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3B" w:rsidRPr="00BB0C3B" w:rsidRDefault="00BB0C3B" w:rsidP="00AA49F9">
      <w:pPr>
        <w:spacing w:after="0" w:line="360" w:lineRule="auto"/>
        <w:contextualSpacing/>
        <w:jc w:val="center"/>
        <w:rPr>
          <w:rFonts w:ascii="Times New Roman" w:hAnsi="Times New Roman"/>
          <w:b/>
          <w:sz w:val="32"/>
          <w:szCs w:val="32"/>
        </w:rPr>
      </w:pPr>
      <w:proofErr w:type="spellStart"/>
      <w:r w:rsidRPr="00BB0C3B">
        <w:rPr>
          <w:rFonts w:ascii="Times New Roman" w:hAnsi="Times New Roman"/>
          <w:b/>
          <w:sz w:val="32"/>
          <w:szCs w:val="32"/>
        </w:rPr>
        <w:t>Universitatea</w:t>
      </w:r>
      <w:proofErr w:type="spellEnd"/>
      <w:r w:rsidRPr="00BB0C3B">
        <w:rPr>
          <w:rFonts w:ascii="Times New Roman" w:hAnsi="Times New Roman"/>
          <w:b/>
          <w:sz w:val="32"/>
          <w:szCs w:val="32"/>
        </w:rPr>
        <w:t xml:space="preserve"> de </w:t>
      </w:r>
      <w:proofErr w:type="spellStart"/>
      <w:r w:rsidRPr="00BB0C3B">
        <w:rPr>
          <w:rFonts w:ascii="Times New Roman" w:hAnsi="Times New Roman"/>
          <w:b/>
          <w:sz w:val="32"/>
          <w:szCs w:val="32"/>
        </w:rPr>
        <w:t>Medicină</w:t>
      </w:r>
      <w:proofErr w:type="spellEnd"/>
      <w:r w:rsidRPr="00BB0C3B">
        <w:rPr>
          <w:rFonts w:ascii="Times New Roman" w:hAnsi="Times New Roman"/>
          <w:b/>
          <w:sz w:val="32"/>
          <w:szCs w:val="32"/>
        </w:rPr>
        <w:t xml:space="preserve"> </w:t>
      </w:r>
      <w:proofErr w:type="spellStart"/>
      <w:r w:rsidRPr="00BB0C3B">
        <w:rPr>
          <w:rFonts w:ascii="Times New Roman" w:hAnsi="Times New Roman"/>
          <w:b/>
          <w:sz w:val="32"/>
          <w:szCs w:val="32"/>
        </w:rPr>
        <w:t>și</w:t>
      </w:r>
      <w:proofErr w:type="spellEnd"/>
      <w:r w:rsidRPr="00BB0C3B">
        <w:rPr>
          <w:rFonts w:ascii="Times New Roman" w:hAnsi="Times New Roman"/>
          <w:b/>
          <w:sz w:val="32"/>
          <w:szCs w:val="32"/>
        </w:rPr>
        <w:t xml:space="preserve"> </w:t>
      </w:r>
      <w:proofErr w:type="spellStart"/>
      <w:r w:rsidRPr="00BB0C3B">
        <w:rPr>
          <w:rFonts w:ascii="Times New Roman" w:hAnsi="Times New Roman"/>
          <w:b/>
          <w:sz w:val="32"/>
          <w:szCs w:val="32"/>
        </w:rPr>
        <w:t>Farmacie</w:t>
      </w:r>
      <w:proofErr w:type="spellEnd"/>
      <w:r w:rsidRPr="00BB0C3B">
        <w:rPr>
          <w:rFonts w:ascii="Times New Roman" w:hAnsi="Times New Roman"/>
          <w:b/>
          <w:sz w:val="32"/>
          <w:szCs w:val="32"/>
        </w:rPr>
        <w:t xml:space="preserve"> “Carol Davila”</w:t>
      </w:r>
    </w:p>
    <w:p w:rsidR="00BB0C3B" w:rsidRPr="00BB0C3B" w:rsidRDefault="00BB0C3B" w:rsidP="00AA49F9">
      <w:pPr>
        <w:spacing w:after="0" w:line="360" w:lineRule="auto"/>
        <w:contextualSpacing/>
        <w:jc w:val="center"/>
        <w:rPr>
          <w:rFonts w:ascii="Times New Roman" w:hAnsi="Times New Roman"/>
          <w:b/>
          <w:sz w:val="32"/>
          <w:szCs w:val="32"/>
          <w:lang w:val="ro-RO"/>
        </w:rPr>
      </w:pPr>
      <w:r w:rsidRPr="00BB0C3B">
        <w:rPr>
          <w:rFonts w:ascii="Times New Roman" w:hAnsi="Times New Roman"/>
          <w:b/>
          <w:sz w:val="32"/>
          <w:szCs w:val="32"/>
          <w:lang w:val="ro-RO"/>
        </w:rPr>
        <w:t>Facultatea de Medicină Generală</w:t>
      </w: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50"/>
          <w:szCs w:val="50"/>
          <w:lang w:val="ro-RO"/>
        </w:rPr>
      </w:pPr>
    </w:p>
    <w:p w:rsidR="00BB0C3B" w:rsidRPr="00BB0C3B" w:rsidRDefault="00BB0C3B" w:rsidP="00AA49F9">
      <w:pPr>
        <w:spacing w:after="0" w:line="360" w:lineRule="auto"/>
        <w:contextualSpacing/>
        <w:jc w:val="center"/>
        <w:rPr>
          <w:rFonts w:ascii="Times New Roman" w:hAnsi="Times New Roman"/>
          <w:b/>
          <w:sz w:val="40"/>
          <w:szCs w:val="40"/>
          <w:lang w:val="ro-RO"/>
        </w:rPr>
      </w:pPr>
      <w:r w:rsidRPr="00BB0C3B">
        <w:rPr>
          <w:rFonts w:ascii="Times New Roman" w:hAnsi="Times New Roman"/>
          <w:b/>
          <w:sz w:val="40"/>
          <w:szCs w:val="40"/>
          <w:lang w:val="ro-RO"/>
        </w:rPr>
        <w:t>ALGORITM DE DIAGNOSTIC SI TRATAMENT AL GRAVIDEI ADOLESCENTE CU TROMBOFILIE</w:t>
      </w:r>
    </w:p>
    <w:p w:rsidR="00BB0C3B" w:rsidRPr="00BB0C3B" w:rsidRDefault="00BB0C3B" w:rsidP="00AA49F9">
      <w:pPr>
        <w:spacing w:after="0" w:line="360" w:lineRule="auto"/>
        <w:contextualSpacing/>
        <w:jc w:val="center"/>
        <w:rPr>
          <w:rFonts w:ascii="Times New Roman" w:hAnsi="Times New Roman"/>
          <w:b/>
          <w:sz w:val="24"/>
          <w:szCs w:val="24"/>
          <w:lang w:val="ro-RO"/>
        </w:rPr>
      </w:pPr>
    </w:p>
    <w:p w:rsidR="00BB0C3B" w:rsidRPr="00BB0C3B" w:rsidRDefault="00BB0C3B" w:rsidP="00AA49F9">
      <w:pPr>
        <w:spacing w:after="0" w:line="360" w:lineRule="auto"/>
        <w:contextualSpacing/>
        <w:jc w:val="center"/>
        <w:rPr>
          <w:rFonts w:ascii="Times New Roman" w:hAnsi="Times New Roman"/>
          <w:b/>
          <w:sz w:val="40"/>
          <w:szCs w:val="40"/>
          <w:lang w:val="ro-RO"/>
        </w:rPr>
      </w:pPr>
      <w:r w:rsidRPr="00BB0C3B">
        <w:rPr>
          <w:rFonts w:ascii="Times New Roman" w:hAnsi="Times New Roman"/>
          <w:b/>
          <w:sz w:val="40"/>
          <w:szCs w:val="40"/>
          <w:lang w:val="ro-RO"/>
        </w:rPr>
        <w:t>TEZĂ DE ABILITARE</w:t>
      </w:r>
    </w:p>
    <w:p w:rsidR="00BB0C3B" w:rsidRPr="00BB0C3B" w:rsidRDefault="00BB0C3B" w:rsidP="00AA49F9">
      <w:pPr>
        <w:spacing w:after="0" w:line="360" w:lineRule="auto"/>
        <w:contextualSpacing/>
        <w:jc w:val="center"/>
        <w:rPr>
          <w:rFonts w:ascii="Times New Roman" w:hAnsi="Times New Roman"/>
          <w:b/>
          <w:sz w:val="32"/>
          <w:szCs w:val="32"/>
          <w:lang w:val="ro-RO"/>
        </w:rPr>
      </w:pPr>
      <w:r w:rsidRPr="00BB0C3B">
        <w:rPr>
          <w:rFonts w:ascii="Times New Roman" w:hAnsi="Times New Roman"/>
          <w:b/>
          <w:sz w:val="32"/>
          <w:szCs w:val="32"/>
          <w:lang w:val="ro-RO"/>
        </w:rPr>
        <w:t>REZUMAT</w:t>
      </w:r>
    </w:p>
    <w:p w:rsidR="00BB0C3B" w:rsidRPr="00BB0C3B" w:rsidRDefault="00BB0C3B" w:rsidP="00AA49F9">
      <w:pPr>
        <w:spacing w:after="0" w:line="360" w:lineRule="auto"/>
        <w:contextualSpacing/>
        <w:jc w:val="center"/>
        <w:rPr>
          <w:rFonts w:ascii="Times New Roman" w:hAnsi="Times New Roman"/>
          <w:b/>
          <w:sz w:val="24"/>
          <w:szCs w:val="24"/>
          <w:lang w:val="ro-RO"/>
        </w:rPr>
      </w:pPr>
    </w:p>
    <w:p w:rsidR="00BB0C3B" w:rsidRPr="00BB0C3B" w:rsidRDefault="00BB0C3B" w:rsidP="00AA49F9">
      <w:pPr>
        <w:spacing w:after="0" w:line="360" w:lineRule="auto"/>
        <w:contextualSpacing/>
        <w:jc w:val="center"/>
        <w:rPr>
          <w:rFonts w:ascii="Times New Roman" w:hAnsi="Times New Roman"/>
          <w:b/>
          <w:sz w:val="36"/>
          <w:szCs w:val="36"/>
          <w:lang w:val="ro-RO"/>
        </w:rPr>
      </w:pPr>
      <w:r w:rsidRPr="00BB0C3B">
        <w:rPr>
          <w:rFonts w:ascii="Times New Roman" w:hAnsi="Times New Roman"/>
          <w:b/>
          <w:sz w:val="36"/>
          <w:szCs w:val="36"/>
          <w:lang w:val="ro-RO"/>
        </w:rPr>
        <w:t>Conf. Univ. Dr. Monica Mihaela Cirstoiu</w:t>
      </w: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rPr>
          <w:rFonts w:ascii="Times New Roman" w:hAnsi="Times New Roman"/>
          <w:sz w:val="24"/>
          <w:szCs w:val="24"/>
          <w:lang w:val="ro-RO"/>
        </w:rPr>
      </w:pPr>
    </w:p>
    <w:p w:rsidR="00BB0C3B" w:rsidRPr="00BB0C3B" w:rsidRDefault="00BB0C3B" w:rsidP="00AA49F9">
      <w:pPr>
        <w:spacing w:after="0" w:line="360" w:lineRule="auto"/>
        <w:contextualSpacing/>
        <w:jc w:val="center"/>
        <w:rPr>
          <w:rFonts w:ascii="Times New Roman" w:hAnsi="Times New Roman"/>
          <w:b/>
          <w:sz w:val="24"/>
          <w:szCs w:val="24"/>
          <w:lang w:val="ro-RO"/>
        </w:rPr>
      </w:pPr>
      <w:r w:rsidRPr="00BB0C3B">
        <w:rPr>
          <w:rFonts w:ascii="Times New Roman" w:hAnsi="Times New Roman"/>
          <w:b/>
          <w:sz w:val="24"/>
          <w:szCs w:val="24"/>
          <w:lang w:val="ro-RO"/>
        </w:rPr>
        <w:t>Bucuresti</w:t>
      </w:r>
    </w:p>
    <w:p w:rsidR="00BB0C3B" w:rsidRPr="00BB0C3B" w:rsidRDefault="00BB0C3B" w:rsidP="00AA49F9">
      <w:pPr>
        <w:spacing w:after="0" w:line="360" w:lineRule="auto"/>
        <w:contextualSpacing/>
        <w:jc w:val="center"/>
        <w:rPr>
          <w:rFonts w:ascii="Times New Roman" w:hAnsi="Times New Roman"/>
          <w:b/>
          <w:sz w:val="24"/>
          <w:szCs w:val="24"/>
          <w:lang w:val="ro-RO"/>
        </w:rPr>
      </w:pPr>
      <w:r w:rsidRPr="00BB0C3B">
        <w:rPr>
          <w:rFonts w:ascii="Times New Roman" w:hAnsi="Times New Roman"/>
          <w:b/>
          <w:sz w:val="24"/>
          <w:szCs w:val="24"/>
          <w:lang w:val="ro-RO"/>
        </w:rPr>
        <w:t>2015</w:t>
      </w:r>
    </w:p>
    <w:p w:rsidR="00BB0C3B" w:rsidRPr="00BB0C3B" w:rsidRDefault="00BB0C3B" w:rsidP="0004221C">
      <w:pPr>
        <w:spacing w:after="0" w:line="300" w:lineRule="auto"/>
        <w:ind w:firstLine="720"/>
        <w:contextualSpacing/>
        <w:jc w:val="both"/>
        <w:rPr>
          <w:rFonts w:ascii="Times New Roman" w:hAnsi="Times New Roman"/>
          <w:sz w:val="50"/>
          <w:szCs w:val="50"/>
          <w:lang w:val="ro-RO"/>
        </w:rPr>
      </w:pPr>
      <w:r w:rsidRPr="00BB0C3B">
        <w:rPr>
          <w:rFonts w:ascii="Times New Roman" w:hAnsi="Times New Roman"/>
          <w:sz w:val="24"/>
          <w:szCs w:val="24"/>
          <w:lang w:val="ro-RO"/>
        </w:rPr>
        <w:lastRenderedPageBreak/>
        <w:t>Teza de Abilitare intitulată</w:t>
      </w:r>
      <w:r w:rsidRPr="00BB0C3B">
        <w:rPr>
          <w:rFonts w:ascii="Times New Roman" w:hAnsi="Times New Roman"/>
          <w:b/>
          <w:sz w:val="44"/>
          <w:szCs w:val="24"/>
          <w:lang w:val="ro-RO"/>
        </w:rPr>
        <w:t xml:space="preserve"> </w:t>
      </w:r>
      <w:r w:rsidRPr="00BB0C3B">
        <w:rPr>
          <w:rFonts w:ascii="Times New Roman" w:hAnsi="Times New Roman"/>
          <w:b/>
          <w:sz w:val="24"/>
          <w:szCs w:val="24"/>
          <w:lang w:val="ro-RO"/>
        </w:rPr>
        <w:t>Algoritm de diagnostic si tratament al gravidei adolescente cu trombofilie</w:t>
      </w:r>
      <w:r w:rsidRPr="00BB0C3B">
        <w:rPr>
          <w:rFonts w:ascii="Times New Roman" w:hAnsi="Times New Roman"/>
          <w:sz w:val="50"/>
          <w:szCs w:val="50"/>
          <w:lang w:val="ro-RO"/>
        </w:rPr>
        <w:t xml:space="preserve"> </w:t>
      </w:r>
      <w:r w:rsidRPr="00BB0C3B">
        <w:rPr>
          <w:rFonts w:ascii="Times New Roman" w:hAnsi="Times New Roman"/>
          <w:sz w:val="24"/>
          <w:szCs w:val="24"/>
          <w:lang w:val="ro-RO"/>
        </w:rPr>
        <w:t>cuprinde trei secțiuni, respectând recomandările CNATDCU România și legislația națională.</w:t>
      </w:r>
    </w:p>
    <w:p w:rsidR="008A2046" w:rsidRDefault="00BB0C3B" w:rsidP="0004221C">
      <w:pPr>
        <w:spacing w:after="0" w:line="300" w:lineRule="auto"/>
        <w:contextualSpacing/>
        <w:jc w:val="both"/>
        <w:rPr>
          <w:rFonts w:ascii="Times New Roman" w:hAnsi="Times New Roman"/>
          <w:sz w:val="24"/>
          <w:szCs w:val="24"/>
          <w:lang w:val="ro-RO"/>
        </w:rPr>
      </w:pPr>
      <w:r w:rsidRPr="00BB0C3B">
        <w:rPr>
          <w:rFonts w:ascii="Times New Roman" w:hAnsi="Times New Roman"/>
          <w:sz w:val="24"/>
          <w:szCs w:val="24"/>
          <w:lang w:val="ro-RO"/>
        </w:rPr>
        <w:tab/>
      </w:r>
      <w:r>
        <w:rPr>
          <w:rFonts w:ascii="Times New Roman" w:hAnsi="Times New Roman"/>
          <w:sz w:val="24"/>
          <w:szCs w:val="24"/>
          <w:lang w:val="ro-RO"/>
        </w:rPr>
        <w:t>In secțiunea I</w:t>
      </w:r>
      <w:r w:rsidRPr="00BB0C3B">
        <w:rPr>
          <w:rFonts w:ascii="Times New Roman" w:hAnsi="Times New Roman"/>
          <w:sz w:val="24"/>
          <w:szCs w:val="24"/>
          <w:lang w:val="ro-RO"/>
        </w:rPr>
        <w:t xml:space="preserve"> </w:t>
      </w:r>
      <w:r>
        <w:rPr>
          <w:rFonts w:ascii="Times New Roman" w:hAnsi="Times New Roman"/>
          <w:sz w:val="24"/>
          <w:szCs w:val="24"/>
          <w:lang w:val="ro-RO"/>
        </w:rPr>
        <w:t>este</w:t>
      </w:r>
      <w:r w:rsidRPr="00BB0C3B">
        <w:rPr>
          <w:rFonts w:ascii="Times New Roman" w:hAnsi="Times New Roman"/>
          <w:sz w:val="24"/>
          <w:szCs w:val="24"/>
          <w:lang w:val="ro-RO"/>
        </w:rPr>
        <w:t xml:space="preserve"> </w:t>
      </w:r>
      <w:r>
        <w:rPr>
          <w:rFonts w:ascii="Times New Roman" w:hAnsi="Times New Roman"/>
          <w:sz w:val="24"/>
          <w:szCs w:val="24"/>
          <w:lang w:val="ro-RO"/>
        </w:rPr>
        <w:t>prezentata activitatea mea profesionala, precum si etapele carierei didactice</w:t>
      </w:r>
      <w:r w:rsidR="000B718A">
        <w:rPr>
          <w:rFonts w:ascii="Times New Roman" w:hAnsi="Times New Roman"/>
          <w:sz w:val="24"/>
          <w:szCs w:val="24"/>
          <w:lang w:val="ro-RO"/>
        </w:rPr>
        <w:t xml:space="preserve">. </w:t>
      </w:r>
      <w:r w:rsidR="009B0939">
        <w:rPr>
          <w:rFonts w:ascii="Times New Roman" w:hAnsi="Times New Roman"/>
          <w:sz w:val="24"/>
          <w:szCs w:val="24"/>
          <w:lang w:val="ro-RO"/>
        </w:rPr>
        <w:t>In</w:t>
      </w:r>
      <w:r w:rsidR="000B718A">
        <w:rPr>
          <w:rFonts w:ascii="Times New Roman" w:hAnsi="Times New Roman"/>
          <w:sz w:val="24"/>
          <w:szCs w:val="24"/>
          <w:lang w:val="ro-RO"/>
        </w:rPr>
        <w:t xml:space="preserve"> aceasta sectiune este abordat</w:t>
      </w:r>
      <w:r w:rsidR="008A2046">
        <w:rPr>
          <w:rFonts w:ascii="Times New Roman" w:hAnsi="Times New Roman"/>
          <w:sz w:val="24"/>
          <w:szCs w:val="24"/>
          <w:lang w:val="ro-RO"/>
        </w:rPr>
        <w:t>a activitatea mea clinica, de cercetare, participarile la manifestari stiintifice</w:t>
      </w:r>
      <w:r w:rsidR="003B2FCB">
        <w:rPr>
          <w:rFonts w:ascii="Times New Roman" w:hAnsi="Times New Roman"/>
          <w:sz w:val="24"/>
          <w:szCs w:val="24"/>
          <w:lang w:val="ro-RO"/>
        </w:rPr>
        <w:t>, distinctiile nationale si internationale obtinute</w:t>
      </w:r>
      <w:r w:rsidR="008A2046">
        <w:rPr>
          <w:rFonts w:ascii="Times New Roman" w:hAnsi="Times New Roman"/>
          <w:sz w:val="24"/>
          <w:szCs w:val="24"/>
          <w:lang w:val="ro-RO"/>
        </w:rPr>
        <w:t xml:space="preserve"> precum si </w:t>
      </w:r>
      <w:r w:rsidR="003B2FCB">
        <w:rPr>
          <w:rFonts w:ascii="Times New Roman" w:hAnsi="Times New Roman"/>
          <w:sz w:val="24"/>
          <w:szCs w:val="24"/>
          <w:lang w:val="ro-RO"/>
        </w:rPr>
        <w:t>afilierile la societati stiintifice de specialitate</w:t>
      </w:r>
      <w:r w:rsidR="009F447D">
        <w:rPr>
          <w:rFonts w:ascii="Times New Roman" w:hAnsi="Times New Roman"/>
          <w:sz w:val="24"/>
          <w:szCs w:val="24"/>
          <w:lang w:val="ro-RO"/>
        </w:rPr>
        <w:t>; sunt prezentate principalele nuclee stiintifice din care fac parte si cele pe care le coordonez.</w:t>
      </w:r>
    </w:p>
    <w:p w:rsidR="000B718A" w:rsidRDefault="000B718A" w:rsidP="0004221C">
      <w:pPr>
        <w:spacing w:after="0" w:line="300" w:lineRule="auto"/>
        <w:ind w:firstLine="720"/>
        <w:contextualSpacing/>
        <w:jc w:val="both"/>
        <w:rPr>
          <w:rFonts w:ascii="Times New Roman" w:hAnsi="Times New Roman"/>
          <w:sz w:val="24"/>
          <w:szCs w:val="24"/>
          <w:lang w:val="ro-RO"/>
        </w:rPr>
      </w:pPr>
      <w:r w:rsidRPr="00032577">
        <w:rPr>
          <w:rFonts w:ascii="Times New Roman" w:hAnsi="Times New Roman"/>
          <w:sz w:val="24"/>
          <w:szCs w:val="24"/>
          <w:lang w:val="ro-RO"/>
        </w:rPr>
        <w:t>Teza de doctorat</w:t>
      </w:r>
      <w:r>
        <w:rPr>
          <w:rFonts w:ascii="Times New Roman" w:hAnsi="Times New Roman"/>
          <w:sz w:val="24"/>
          <w:szCs w:val="24"/>
          <w:lang w:val="ro-RO"/>
        </w:rPr>
        <w:t>, coordonata de D</w:t>
      </w:r>
      <w:r w:rsidR="009B0939">
        <w:rPr>
          <w:rFonts w:ascii="Times New Roman" w:hAnsi="Times New Roman"/>
          <w:sz w:val="24"/>
          <w:szCs w:val="24"/>
          <w:lang w:val="ro-RO"/>
        </w:rPr>
        <w:t xml:space="preserve">l. </w:t>
      </w:r>
      <w:r>
        <w:rPr>
          <w:rFonts w:ascii="Times New Roman" w:hAnsi="Times New Roman"/>
          <w:sz w:val="24"/>
          <w:szCs w:val="24"/>
          <w:lang w:val="ro-RO"/>
        </w:rPr>
        <w:t xml:space="preserve">Prof. Univ. Dr. </w:t>
      </w:r>
      <w:r w:rsidRPr="00032577">
        <w:rPr>
          <w:rFonts w:ascii="Times New Roman" w:hAnsi="Times New Roman"/>
          <w:sz w:val="24"/>
          <w:szCs w:val="24"/>
          <w:lang w:val="ro-RO"/>
        </w:rPr>
        <w:t xml:space="preserve"> </w:t>
      </w:r>
      <w:r w:rsidRPr="003B4511">
        <w:rPr>
          <w:rFonts w:ascii="Times New Roman" w:hAnsi="Times New Roman"/>
          <w:sz w:val="24"/>
          <w:szCs w:val="24"/>
        </w:rPr>
        <w:t xml:space="preserve">E. </w:t>
      </w:r>
      <w:proofErr w:type="spellStart"/>
      <w:r w:rsidRPr="003B4511">
        <w:rPr>
          <w:rFonts w:ascii="Times New Roman" w:hAnsi="Times New Roman"/>
          <w:sz w:val="24"/>
          <w:szCs w:val="24"/>
        </w:rPr>
        <w:t>Ciofu</w:t>
      </w:r>
      <w:proofErr w:type="spellEnd"/>
      <w:r>
        <w:rPr>
          <w:rFonts w:ascii="Times New Roman" w:hAnsi="Times New Roman"/>
          <w:sz w:val="24"/>
          <w:szCs w:val="24"/>
        </w:rPr>
        <w:t>,</w:t>
      </w:r>
      <w:r w:rsidRPr="00032577">
        <w:rPr>
          <w:rFonts w:ascii="Times New Roman" w:hAnsi="Times New Roman"/>
          <w:sz w:val="24"/>
          <w:szCs w:val="24"/>
          <w:lang w:val="ro-RO"/>
        </w:rPr>
        <w:t xml:space="preserve"> intitulată</w:t>
      </w:r>
      <w:r w:rsidRPr="00032577">
        <w:rPr>
          <w:rFonts w:ascii="Times New Roman" w:hAnsi="Times New Roman"/>
          <w:bCs/>
          <w:sz w:val="24"/>
          <w:szCs w:val="24"/>
          <w:lang w:val="es-ES"/>
        </w:rPr>
        <w:t xml:space="preserve"> </w:t>
      </w:r>
      <w:r>
        <w:rPr>
          <w:rFonts w:ascii="Times New Roman" w:hAnsi="Times New Roman"/>
          <w:bCs/>
          <w:sz w:val="24"/>
          <w:szCs w:val="24"/>
          <w:lang w:val="es-ES"/>
        </w:rPr>
        <w:t>“</w:t>
      </w:r>
      <w:proofErr w:type="spellStart"/>
      <w:r w:rsidRPr="003B4511">
        <w:rPr>
          <w:rFonts w:ascii="Times New Roman" w:hAnsi="Times New Roman"/>
          <w:sz w:val="24"/>
          <w:szCs w:val="24"/>
        </w:rPr>
        <w:t>Tulburari</w:t>
      </w:r>
      <w:proofErr w:type="spellEnd"/>
      <w:r w:rsidRPr="003B4511">
        <w:rPr>
          <w:rFonts w:ascii="Times New Roman" w:hAnsi="Times New Roman"/>
          <w:sz w:val="24"/>
          <w:szCs w:val="24"/>
        </w:rPr>
        <w:t xml:space="preserve"> </w:t>
      </w:r>
      <w:proofErr w:type="spellStart"/>
      <w:r w:rsidRPr="003B4511">
        <w:rPr>
          <w:rFonts w:ascii="Times New Roman" w:hAnsi="Times New Roman"/>
          <w:sz w:val="24"/>
          <w:szCs w:val="24"/>
        </w:rPr>
        <w:t>menstruale</w:t>
      </w:r>
      <w:proofErr w:type="spellEnd"/>
      <w:r w:rsidRPr="003B4511">
        <w:rPr>
          <w:rFonts w:ascii="Times New Roman" w:hAnsi="Times New Roman"/>
          <w:sz w:val="24"/>
          <w:szCs w:val="24"/>
        </w:rPr>
        <w:t xml:space="preserve"> la </w:t>
      </w:r>
      <w:proofErr w:type="spellStart"/>
      <w:r w:rsidRPr="003B4511">
        <w:rPr>
          <w:rFonts w:ascii="Times New Roman" w:hAnsi="Times New Roman"/>
          <w:sz w:val="24"/>
          <w:szCs w:val="24"/>
        </w:rPr>
        <w:t>pubertate</w:t>
      </w:r>
      <w:proofErr w:type="spellEnd"/>
      <w:r w:rsidRPr="003B4511">
        <w:rPr>
          <w:rFonts w:ascii="Times New Roman" w:hAnsi="Times New Roman"/>
          <w:sz w:val="24"/>
          <w:szCs w:val="24"/>
        </w:rPr>
        <w:t xml:space="preserve"> </w:t>
      </w:r>
      <w:proofErr w:type="spellStart"/>
      <w:r w:rsidRPr="003B4511">
        <w:rPr>
          <w:rFonts w:ascii="Times New Roman" w:hAnsi="Times New Roman"/>
          <w:sz w:val="24"/>
          <w:szCs w:val="24"/>
        </w:rPr>
        <w:t>si</w:t>
      </w:r>
      <w:proofErr w:type="spellEnd"/>
      <w:r w:rsidRPr="003B4511">
        <w:rPr>
          <w:rFonts w:ascii="Times New Roman" w:hAnsi="Times New Roman"/>
          <w:sz w:val="24"/>
          <w:szCs w:val="24"/>
        </w:rPr>
        <w:t xml:space="preserve"> </w:t>
      </w:r>
      <w:proofErr w:type="spellStart"/>
      <w:r w:rsidRPr="003B4511">
        <w:rPr>
          <w:rFonts w:ascii="Times New Roman" w:hAnsi="Times New Roman"/>
          <w:sz w:val="24"/>
          <w:szCs w:val="24"/>
        </w:rPr>
        <w:t>adolescenta</w:t>
      </w:r>
      <w:proofErr w:type="spellEnd"/>
      <w:r w:rsidRPr="003B4511">
        <w:rPr>
          <w:rFonts w:ascii="Times New Roman" w:hAnsi="Times New Roman"/>
          <w:sz w:val="24"/>
          <w:szCs w:val="24"/>
        </w:rPr>
        <w:t xml:space="preserve">” </w:t>
      </w:r>
      <w:r w:rsidRPr="00032577">
        <w:rPr>
          <w:rFonts w:ascii="Times New Roman" w:hAnsi="Times New Roman"/>
          <w:bCs/>
          <w:sz w:val="24"/>
          <w:szCs w:val="24"/>
          <w:lang w:val="es-ES"/>
        </w:rPr>
        <w:t xml:space="preserve">a </w:t>
      </w:r>
      <w:proofErr w:type="spellStart"/>
      <w:r w:rsidRPr="00032577">
        <w:rPr>
          <w:rFonts w:ascii="Times New Roman" w:hAnsi="Times New Roman"/>
          <w:bCs/>
          <w:sz w:val="24"/>
          <w:szCs w:val="24"/>
          <w:lang w:val="es-ES"/>
        </w:rPr>
        <w:t>fost</w:t>
      </w:r>
      <w:proofErr w:type="spellEnd"/>
      <w:r w:rsidRPr="00032577">
        <w:rPr>
          <w:rFonts w:ascii="Times New Roman" w:hAnsi="Times New Roman"/>
          <w:bCs/>
          <w:sz w:val="24"/>
          <w:szCs w:val="24"/>
          <w:lang w:val="es-ES"/>
        </w:rPr>
        <w:t xml:space="preserve"> </w:t>
      </w:r>
      <w:proofErr w:type="spellStart"/>
      <w:r w:rsidRPr="00032577">
        <w:rPr>
          <w:rFonts w:ascii="Times New Roman" w:hAnsi="Times New Roman"/>
          <w:bCs/>
          <w:sz w:val="24"/>
          <w:szCs w:val="24"/>
          <w:lang w:val="es-ES"/>
        </w:rPr>
        <w:t>susținută</w:t>
      </w:r>
      <w:proofErr w:type="spellEnd"/>
      <w:r w:rsidRPr="00032577">
        <w:rPr>
          <w:rFonts w:ascii="Times New Roman" w:hAnsi="Times New Roman"/>
          <w:bCs/>
          <w:sz w:val="24"/>
          <w:szCs w:val="24"/>
          <w:lang w:val="es-ES"/>
        </w:rPr>
        <w:t xml:space="preserve"> </w:t>
      </w:r>
      <w:proofErr w:type="spellStart"/>
      <w:r w:rsidRPr="00032577">
        <w:rPr>
          <w:rFonts w:ascii="Times New Roman" w:hAnsi="Times New Roman"/>
          <w:bCs/>
          <w:sz w:val="24"/>
          <w:szCs w:val="24"/>
          <w:lang w:val="es-ES"/>
        </w:rPr>
        <w:t>public</w:t>
      </w:r>
      <w:proofErr w:type="spellEnd"/>
      <w:r w:rsidRPr="00032577">
        <w:rPr>
          <w:rFonts w:ascii="Times New Roman" w:hAnsi="Times New Roman"/>
          <w:bCs/>
          <w:sz w:val="24"/>
          <w:szCs w:val="24"/>
          <w:lang w:val="es-ES"/>
        </w:rPr>
        <w:t xml:space="preserve"> </w:t>
      </w:r>
      <w:proofErr w:type="spellStart"/>
      <w:r w:rsidRPr="00032577">
        <w:rPr>
          <w:rFonts w:ascii="Times New Roman" w:hAnsi="Times New Roman"/>
          <w:bCs/>
          <w:sz w:val="24"/>
          <w:szCs w:val="24"/>
          <w:lang w:val="es-ES"/>
        </w:rPr>
        <w:t>în</w:t>
      </w:r>
      <w:proofErr w:type="spellEnd"/>
      <w:r w:rsidRPr="00032577">
        <w:rPr>
          <w:rFonts w:ascii="Times New Roman" w:hAnsi="Times New Roman"/>
          <w:bCs/>
          <w:sz w:val="24"/>
          <w:szCs w:val="24"/>
          <w:lang w:val="es-ES"/>
        </w:rPr>
        <w:t xml:space="preserve"> </w:t>
      </w:r>
      <w:proofErr w:type="spellStart"/>
      <w:r w:rsidRPr="00032577">
        <w:rPr>
          <w:rFonts w:ascii="Times New Roman" w:hAnsi="Times New Roman"/>
          <w:bCs/>
          <w:sz w:val="24"/>
          <w:szCs w:val="24"/>
          <w:lang w:val="es-ES"/>
        </w:rPr>
        <w:t>anul</w:t>
      </w:r>
      <w:proofErr w:type="spellEnd"/>
      <w:r>
        <w:rPr>
          <w:rFonts w:ascii="Times New Roman" w:hAnsi="Times New Roman"/>
          <w:bCs/>
          <w:sz w:val="24"/>
          <w:szCs w:val="24"/>
          <w:lang w:val="es-ES"/>
        </w:rPr>
        <w:t xml:space="preserve"> 2006</w:t>
      </w:r>
      <w:r w:rsidRPr="00032577">
        <w:rPr>
          <w:rFonts w:ascii="Times New Roman" w:hAnsi="Times New Roman"/>
          <w:bCs/>
          <w:sz w:val="24"/>
          <w:szCs w:val="24"/>
          <w:lang w:val="es-ES"/>
        </w:rPr>
        <w:t xml:space="preserve">, la </w:t>
      </w:r>
      <w:r w:rsidR="009B0939">
        <w:rPr>
          <w:rFonts w:ascii="Times New Roman" w:hAnsi="Times New Roman"/>
          <w:bCs/>
          <w:sz w:val="24"/>
          <w:szCs w:val="24"/>
          <w:lang w:val="es-ES"/>
        </w:rPr>
        <w:t>UMF</w:t>
      </w:r>
      <w:r w:rsidRPr="00032577">
        <w:rPr>
          <w:rFonts w:ascii="Times New Roman" w:hAnsi="Times New Roman"/>
          <w:bCs/>
          <w:sz w:val="24"/>
          <w:szCs w:val="24"/>
          <w:lang w:val="es-ES"/>
        </w:rPr>
        <w:t xml:space="preserve"> "Carol </w:t>
      </w:r>
      <w:proofErr w:type="spellStart"/>
      <w:r w:rsidRPr="00032577">
        <w:rPr>
          <w:rFonts w:ascii="Times New Roman" w:hAnsi="Times New Roman"/>
          <w:bCs/>
          <w:sz w:val="24"/>
          <w:szCs w:val="24"/>
          <w:lang w:val="es-ES"/>
        </w:rPr>
        <w:t>Davila</w:t>
      </w:r>
      <w:proofErr w:type="spellEnd"/>
      <w:r w:rsidRPr="00032577">
        <w:rPr>
          <w:rFonts w:ascii="Times New Roman" w:hAnsi="Times New Roman"/>
          <w:bCs/>
          <w:sz w:val="24"/>
          <w:szCs w:val="24"/>
          <w:lang w:val="es-ES"/>
        </w:rPr>
        <w:t xml:space="preserve">" </w:t>
      </w:r>
      <w:proofErr w:type="spellStart"/>
      <w:r w:rsidRPr="00032577">
        <w:rPr>
          <w:rFonts w:ascii="Times New Roman" w:hAnsi="Times New Roman"/>
          <w:bCs/>
          <w:sz w:val="24"/>
          <w:szCs w:val="24"/>
          <w:lang w:val="es-ES"/>
        </w:rPr>
        <w:t>București</w:t>
      </w:r>
      <w:proofErr w:type="spellEnd"/>
      <w:r w:rsidRPr="00032577">
        <w:rPr>
          <w:rFonts w:ascii="Times New Roman" w:hAnsi="Times New Roman"/>
          <w:bCs/>
          <w:sz w:val="24"/>
          <w:szCs w:val="24"/>
          <w:lang w:val="es-ES"/>
        </w:rPr>
        <w:t>.</w:t>
      </w:r>
      <w:r w:rsidR="003B2FCB">
        <w:rPr>
          <w:rFonts w:ascii="Times New Roman" w:hAnsi="Times New Roman"/>
          <w:bCs/>
          <w:sz w:val="24"/>
          <w:szCs w:val="24"/>
          <w:lang w:val="es-ES"/>
        </w:rPr>
        <w:t xml:space="preserve"> </w:t>
      </w:r>
      <w:proofErr w:type="spellStart"/>
      <w:r w:rsidR="003B2FCB">
        <w:rPr>
          <w:rFonts w:ascii="Times New Roman" w:hAnsi="Times New Roman"/>
          <w:bCs/>
          <w:sz w:val="24"/>
          <w:szCs w:val="24"/>
          <w:lang w:val="es-ES"/>
        </w:rPr>
        <w:t>Consider</w:t>
      </w:r>
      <w:proofErr w:type="spellEnd"/>
      <w:r w:rsidR="003B2FCB">
        <w:rPr>
          <w:rFonts w:ascii="Times New Roman" w:hAnsi="Times New Roman"/>
          <w:bCs/>
          <w:sz w:val="24"/>
          <w:szCs w:val="24"/>
          <w:lang w:val="es-ES"/>
        </w:rPr>
        <w:t xml:space="preserve"> </w:t>
      </w:r>
      <w:proofErr w:type="spellStart"/>
      <w:r w:rsidR="003B2FCB">
        <w:rPr>
          <w:rFonts w:ascii="Times New Roman" w:hAnsi="Times New Roman"/>
          <w:bCs/>
          <w:sz w:val="24"/>
          <w:szCs w:val="24"/>
          <w:lang w:val="es-ES"/>
        </w:rPr>
        <w:t>ca</w:t>
      </w:r>
      <w:proofErr w:type="spellEnd"/>
      <w:r w:rsidR="003B2FCB">
        <w:rPr>
          <w:rFonts w:ascii="Times New Roman" w:hAnsi="Times New Roman"/>
          <w:bCs/>
          <w:sz w:val="24"/>
          <w:szCs w:val="24"/>
          <w:lang w:val="es-ES"/>
        </w:rPr>
        <w:t xml:space="preserve"> </w:t>
      </w:r>
      <w:r w:rsidR="003B2FCB">
        <w:rPr>
          <w:rFonts w:ascii="Times New Roman" w:hAnsi="Times New Roman"/>
          <w:sz w:val="24"/>
          <w:szCs w:val="24"/>
          <w:lang w:val="ro-RO"/>
        </w:rPr>
        <w:t xml:space="preserve">studiile efectuate si protocoalele de diagnostic si tratament ale tulburarilor de ciclu menstrual in perioada pubertatii si adolescentei pe care le-am elaborat in cadrul tezei de doctorat reprezinta contributii importante </w:t>
      </w:r>
      <w:r w:rsidR="007F7DD2">
        <w:rPr>
          <w:rFonts w:ascii="Times New Roman" w:hAnsi="Times New Roman"/>
          <w:sz w:val="24"/>
          <w:szCs w:val="24"/>
          <w:lang w:val="ro-RO"/>
        </w:rPr>
        <w:t>pentru specialistii din domeniu si un punct de plecare pentru dezvoltarea unei noi supraspecializari in domeniu – Ginecologie Pediatrica.</w:t>
      </w:r>
    </w:p>
    <w:p w:rsidR="003B2FCB" w:rsidRDefault="00BB0C3B" w:rsidP="0004221C">
      <w:pPr>
        <w:spacing w:after="0" w:line="300" w:lineRule="auto"/>
        <w:contextualSpacing/>
        <w:jc w:val="both"/>
        <w:rPr>
          <w:rFonts w:ascii="Times New Roman" w:hAnsi="Times New Roman"/>
          <w:sz w:val="24"/>
          <w:szCs w:val="24"/>
          <w:lang w:val="ro-RO"/>
        </w:rPr>
      </w:pPr>
      <w:r w:rsidRPr="00BB0C3B">
        <w:rPr>
          <w:rFonts w:ascii="Times New Roman" w:hAnsi="Times New Roman"/>
          <w:sz w:val="24"/>
          <w:szCs w:val="24"/>
          <w:lang w:val="ro-RO"/>
        </w:rPr>
        <w:tab/>
      </w:r>
      <w:r w:rsidR="003B2FCB" w:rsidRPr="00111B2A">
        <w:rPr>
          <w:rFonts w:ascii="Times New Roman" w:hAnsi="Times New Roman"/>
          <w:sz w:val="24"/>
          <w:szCs w:val="24"/>
          <w:lang w:val="ro-RO"/>
        </w:rPr>
        <w:t>Activitatea mea de cercetare este evidențiată prin public</w:t>
      </w:r>
      <w:r w:rsidR="009B0939">
        <w:rPr>
          <w:rFonts w:ascii="Times New Roman" w:hAnsi="Times New Roman"/>
          <w:sz w:val="24"/>
          <w:szCs w:val="24"/>
          <w:lang w:val="ro-RO"/>
        </w:rPr>
        <w:t xml:space="preserve">area a 17 articole indexate ISI, </w:t>
      </w:r>
      <w:r w:rsidR="003B2FCB" w:rsidRPr="00111B2A">
        <w:rPr>
          <w:rFonts w:ascii="Times New Roman" w:hAnsi="Times New Roman"/>
          <w:sz w:val="24"/>
          <w:szCs w:val="24"/>
          <w:lang w:val="ro-RO"/>
        </w:rPr>
        <w:t>104 articole indexate</w:t>
      </w:r>
      <w:r w:rsidR="00807357">
        <w:rPr>
          <w:rFonts w:ascii="Times New Roman" w:hAnsi="Times New Roman"/>
          <w:sz w:val="24"/>
          <w:szCs w:val="24"/>
          <w:lang w:val="ro-RO"/>
        </w:rPr>
        <w:t xml:space="preserve"> BDI</w:t>
      </w:r>
      <w:r w:rsidR="003B2FCB" w:rsidRPr="00111B2A">
        <w:rPr>
          <w:rFonts w:ascii="Times New Roman" w:hAnsi="Times New Roman"/>
          <w:sz w:val="24"/>
          <w:szCs w:val="24"/>
          <w:lang w:val="ro-RO"/>
        </w:rPr>
        <w:t>, 1</w:t>
      </w:r>
      <w:r w:rsidR="003B2FCB">
        <w:rPr>
          <w:rFonts w:ascii="Times New Roman" w:hAnsi="Times New Roman"/>
          <w:sz w:val="24"/>
          <w:szCs w:val="24"/>
          <w:lang w:val="ro-RO"/>
        </w:rPr>
        <w:t>3</w:t>
      </w:r>
      <w:r w:rsidR="000F0672">
        <w:rPr>
          <w:rFonts w:ascii="Times New Roman" w:hAnsi="Times New Roman"/>
          <w:sz w:val="24"/>
          <w:szCs w:val="24"/>
          <w:lang w:val="ro-RO"/>
        </w:rPr>
        <w:t xml:space="preserve"> granturi de cercetare</w:t>
      </w:r>
      <w:r w:rsidR="003B2FCB" w:rsidRPr="00111B2A">
        <w:rPr>
          <w:rFonts w:ascii="Times New Roman" w:hAnsi="Times New Roman"/>
          <w:sz w:val="24"/>
          <w:szCs w:val="24"/>
          <w:lang w:val="ro-RO"/>
        </w:rPr>
        <w:t xml:space="preserve">, </w:t>
      </w:r>
      <w:r w:rsidR="003B2FCB">
        <w:rPr>
          <w:rFonts w:ascii="Times New Roman" w:hAnsi="Times New Roman"/>
          <w:sz w:val="24"/>
          <w:szCs w:val="24"/>
          <w:lang w:val="ro-RO"/>
        </w:rPr>
        <w:t>8</w:t>
      </w:r>
      <w:r w:rsidR="003B2FCB" w:rsidRPr="00111B2A">
        <w:rPr>
          <w:rFonts w:ascii="Times New Roman" w:hAnsi="Times New Roman"/>
          <w:sz w:val="24"/>
          <w:szCs w:val="24"/>
          <w:lang w:val="ro-RO"/>
        </w:rPr>
        <w:t xml:space="preserve">1 </w:t>
      </w:r>
      <w:r w:rsidR="003B2FCB">
        <w:rPr>
          <w:rFonts w:ascii="Times New Roman" w:hAnsi="Times New Roman"/>
          <w:sz w:val="24"/>
          <w:szCs w:val="24"/>
          <w:lang w:val="ro-RO"/>
        </w:rPr>
        <w:t xml:space="preserve">de </w:t>
      </w:r>
      <w:r w:rsidR="003B2FCB" w:rsidRPr="00111B2A">
        <w:rPr>
          <w:rFonts w:ascii="Times New Roman" w:hAnsi="Times New Roman"/>
          <w:sz w:val="24"/>
          <w:szCs w:val="24"/>
          <w:lang w:val="ro-RO"/>
        </w:rPr>
        <w:t xml:space="preserve">lucrări în rezumate indexate ISI, </w:t>
      </w:r>
      <w:r w:rsidR="003B2FCB">
        <w:rPr>
          <w:rFonts w:ascii="Times New Roman" w:hAnsi="Times New Roman"/>
          <w:sz w:val="24"/>
          <w:szCs w:val="24"/>
          <w:lang w:val="ro-RO"/>
        </w:rPr>
        <w:t>210 lucrari sau contributii sti</w:t>
      </w:r>
      <w:r w:rsidR="00CB7B38">
        <w:rPr>
          <w:rFonts w:ascii="Times New Roman" w:hAnsi="Times New Roman"/>
          <w:sz w:val="24"/>
          <w:szCs w:val="24"/>
          <w:lang w:val="ro-RO"/>
        </w:rPr>
        <w:t>i</w:t>
      </w:r>
      <w:r w:rsidR="003B2FCB">
        <w:rPr>
          <w:rFonts w:ascii="Times New Roman" w:hAnsi="Times New Roman"/>
          <w:sz w:val="24"/>
          <w:szCs w:val="24"/>
          <w:lang w:val="ro-RO"/>
        </w:rPr>
        <w:t xml:space="preserve">ntifice diverse. Din punct de vedere al activitatii editoriale sunt coordonator a doua tratate </w:t>
      </w:r>
      <w:r w:rsidR="0062064C">
        <w:rPr>
          <w:rFonts w:ascii="Times New Roman" w:hAnsi="Times New Roman"/>
          <w:sz w:val="24"/>
          <w:szCs w:val="24"/>
          <w:lang w:val="ro-RO"/>
        </w:rPr>
        <w:t xml:space="preserve">in domeniul </w:t>
      </w:r>
      <w:r w:rsidR="003B2FCB">
        <w:rPr>
          <w:rFonts w:ascii="Times New Roman" w:hAnsi="Times New Roman"/>
          <w:sz w:val="24"/>
          <w:szCs w:val="24"/>
          <w:lang w:val="ro-RO"/>
        </w:rPr>
        <w:t>tezei de abilitare propuse</w:t>
      </w:r>
      <w:r w:rsidR="009B0939">
        <w:rPr>
          <w:rFonts w:ascii="Times New Roman" w:hAnsi="Times New Roman"/>
          <w:sz w:val="24"/>
          <w:szCs w:val="24"/>
          <w:lang w:val="ro-RO"/>
        </w:rPr>
        <w:t xml:space="preserve"> (Tratat de Ginecologie Pediatrica</w:t>
      </w:r>
      <w:r w:rsidR="00D83722">
        <w:rPr>
          <w:rFonts w:ascii="Times New Roman" w:hAnsi="Times New Roman"/>
          <w:sz w:val="24"/>
          <w:szCs w:val="24"/>
          <w:lang w:val="ro-RO"/>
        </w:rPr>
        <w:t xml:space="preserve"> </w:t>
      </w:r>
      <w:r w:rsidR="009660AE">
        <w:rPr>
          <w:rFonts w:ascii="Times New Roman" w:hAnsi="Times New Roman"/>
          <w:sz w:val="24"/>
          <w:szCs w:val="24"/>
          <w:lang w:val="ro-RO"/>
        </w:rPr>
        <w:t>- coordonare</w:t>
      </w:r>
      <w:r w:rsidR="00D83722">
        <w:rPr>
          <w:rFonts w:ascii="Times New Roman" w:hAnsi="Times New Roman"/>
          <w:sz w:val="24"/>
          <w:szCs w:val="24"/>
          <w:lang w:val="ro-RO"/>
        </w:rPr>
        <w:t xml:space="preserve"> 12 autori, Tratat de Patologie mamara in copilarie si adolescenta </w:t>
      </w:r>
      <w:r w:rsidR="009660AE">
        <w:rPr>
          <w:rFonts w:ascii="Times New Roman" w:hAnsi="Times New Roman"/>
          <w:sz w:val="24"/>
          <w:szCs w:val="24"/>
          <w:lang w:val="ro-RO"/>
        </w:rPr>
        <w:t xml:space="preserve">- </w:t>
      </w:r>
      <w:r w:rsidR="00D83722">
        <w:rPr>
          <w:rFonts w:ascii="Times New Roman" w:hAnsi="Times New Roman"/>
          <w:sz w:val="24"/>
          <w:szCs w:val="24"/>
          <w:lang w:val="ro-RO"/>
        </w:rPr>
        <w:t>23 de autori</w:t>
      </w:r>
      <w:r w:rsidR="009B0939">
        <w:rPr>
          <w:rFonts w:ascii="Times New Roman" w:hAnsi="Times New Roman"/>
          <w:sz w:val="24"/>
          <w:szCs w:val="24"/>
          <w:lang w:val="ro-RO"/>
        </w:rPr>
        <w:t>)</w:t>
      </w:r>
      <w:r w:rsidR="003B2FCB">
        <w:rPr>
          <w:rFonts w:ascii="Times New Roman" w:hAnsi="Times New Roman"/>
          <w:sz w:val="24"/>
          <w:szCs w:val="24"/>
          <w:lang w:val="ro-RO"/>
        </w:rPr>
        <w:t>, autor al unei monografii, coordonator la traducerea unui capitol intr-un tratat international si coautor la 8 tratate de specialitate.</w:t>
      </w:r>
    </w:p>
    <w:p w:rsidR="00F57BB6" w:rsidRDefault="00AA49F9" w:rsidP="0004221C">
      <w:pPr>
        <w:pStyle w:val="Default"/>
        <w:spacing w:line="300" w:lineRule="auto"/>
        <w:ind w:firstLine="720"/>
        <w:contextualSpacing/>
        <w:jc w:val="both"/>
        <w:rPr>
          <w:lang w:val="ro-RO"/>
        </w:rPr>
      </w:pPr>
      <w:r>
        <w:rPr>
          <w:lang w:val="ro-RO"/>
        </w:rPr>
        <w:t>In s</w:t>
      </w:r>
      <w:r w:rsidR="00BB0C3B" w:rsidRPr="00AA49F9">
        <w:rPr>
          <w:lang w:val="ro-RO"/>
        </w:rPr>
        <w:t xml:space="preserve">ecțiunea </w:t>
      </w:r>
      <w:r>
        <w:rPr>
          <w:lang w:val="ro-RO"/>
        </w:rPr>
        <w:t>II</w:t>
      </w:r>
      <w:r w:rsidR="00BB0C3B" w:rsidRPr="00AA49F9">
        <w:rPr>
          <w:lang w:val="ro-RO"/>
        </w:rPr>
        <w:t xml:space="preserve"> </w:t>
      </w:r>
      <w:r>
        <w:rPr>
          <w:lang w:val="ro-RO"/>
        </w:rPr>
        <w:t>sunt prezentate</w:t>
      </w:r>
      <w:r w:rsidR="00BB0C3B" w:rsidRPr="00BB0C3B">
        <w:rPr>
          <w:lang w:val="ro-RO"/>
        </w:rPr>
        <w:t xml:space="preserve"> direcțiil</w:t>
      </w:r>
      <w:r>
        <w:rPr>
          <w:lang w:val="ro-RO"/>
        </w:rPr>
        <w:t>e</w:t>
      </w:r>
      <w:r w:rsidR="00BB0C3B" w:rsidRPr="00BB0C3B">
        <w:rPr>
          <w:lang w:val="ro-RO"/>
        </w:rPr>
        <w:t xml:space="preserve"> de dezvoltare a carierei academice și de cercetare științifică, </w:t>
      </w:r>
      <w:r>
        <w:rPr>
          <w:lang w:val="ro-RO"/>
        </w:rPr>
        <w:t>avand ca punct de plecare studiile efec</w:t>
      </w:r>
      <w:r w:rsidR="009660AE">
        <w:rPr>
          <w:lang w:val="ro-RO"/>
        </w:rPr>
        <w:t>t</w:t>
      </w:r>
      <w:r>
        <w:rPr>
          <w:lang w:val="ro-RO"/>
        </w:rPr>
        <w:t>uate si granturile in care p</w:t>
      </w:r>
      <w:r w:rsidR="009660AE">
        <w:rPr>
          <w:lang w:val="ro-RO"/>
        </w:rPr>
        <w:t>articip</w:t>
      </w:r>
      <w:r>
        <w:rPr>
          <w:lang w:val="ro-RO"/>
        </w:rPr>
        <w:t xml:space="preserve"> in domeniul Ginecologiei Pediatrice si al </w:t>
      </w:r>
      <w:r w:rsidR="009660AE">
        <w:rPr>
          <w:lang w:val="ro-RO"/>
        </w:rPr>
        <w:t>patologiei</w:t>
      </w:r>
      <w:r>
        <w:rPr>
          <w:lang w:val="ro-RO"/>
        </w:rPr>
        <w:t xml:space="preserve"> </w:t>
      </w:r>
      <w:r w:rsidR="009660AE">
        <w:rPr>
          <w:lang w:val="ro-RO"/>
        </w:rPr>
        <w:t xml:space="preserve">de tip trombofilie </w:t>
      </w:r>
      <w:r>
        <w:rPr>
          <w:lang w:val="ro-RO"/>
        </w:rPr>
        <w:t>ereditar</w:t>
      </w:r>
      <w:r w:rsidR="009660AE">
        <w:rPr>
          <w:lang w:val="ro-RO"/>
        </w:rPr>
        <w:t>a</w:t>
      </w:r>
      <w:r>
        <w:rPr>
          <w:lang w:val="ro-RO"/>
        </w:rPr>
        <w:t xml:space="preserve"> si dobandit</w:t>
      </w:r>
      <w:r w:rsidR="009660AE">
        <w:rPr>
          <w:lang w:val="ro-RO"/>
        </w:rPr>
        <w:t>a</w:t>
      </w:r>
      <w:r>
        <w:rPr>
          <w:lang w:val="ro-RO"/>
        </w:rPr>
        <w:t xml:space="preserve">. </w:t>
      </w:r>
    </w:p>
    <w:p w:rsidR="00F57BB6" w:rsidRPr="004C11EA" w:rsidRDefault="00F57BB6" w:rsidP="0004221C">
      <w:pPr>
        <w:pStyle w:val="Default"/>
        <w:spacing w:line="300" w:lineRule="auto"/>
        <w:ind w:firstLine="720"/>
        <w:contextualSpacing/>
        <w:jc w:val="both"/>
      </w:pPr>
      <w:proofErr w:type="spellStart"/>
      <w:r w:rsidRPr="004C11EA">
        <w:t>Sunt</w:t>
      </w:r>
      <w:proofErr w:type="spellEnd"/>
      <w:r w:rsidRPr="004C11EA">
        <w:t xml:space="preserve"> </w:t>
      </w:r>
      <w:proofErr w:type="spellStart"/>
      <w:r w:rsidRPr="004C11EA">
        <w:t>Managerul</w:t>
      </w:r>
      <w:proofErr w:type="spellEnd"/>
      <w:r w:rsidRPr="004C11EA">
        <w:t xml:space="preserve"> </w:t>
      </w:r>
      <w:proofErr w:type="spellStart"/>
      <w:r w:rsidRPr="004C11EA">
        <w:t>proiectului</w:t>
      </w:r>
      <w:proofErr w:type="spellEnd"/>
      <w:r w:rsidRPr="004C11EA">
        <w:t xml:space="preserve"> „</w:t>
      </w:r>
      <w:proofErr w:type="spellStart"/>
      <w:r w:rsidRPr="004C11EA">
        <w:t>Imbunatatirea</w:t>
      </w:r>
      <w:proofErr w:type="spellEnd"/>
      <w:r w:rsidRPr="004C11EA">
        <w:t xml:space="preserve"> </w:t>
      </w:r>
      <w:proofErr w:type="spellStart"/>
      <w:r w:rsidRPr="004C11EA">
        <w:t>serviciilor</w:t>
      </w:r>
      <w:proofErr w:type="spellEnd"/>
      <w:r w:rsidRPr="004C11EA">
        <w:t xml:space="preserve"> de </w:t>
      </w:r>
      <w:proofErr w:type="spellStart"/>
      <w:r w:rsidRPr="004C11EA">
        <w:t>sanatate</w:t>
      </w:r>
      <w:proofErr w:type="spellEnd"/>
      <w:r w:rsidRPr="004C11EA">
        <w:t xml:space="preserve"> in </w:t>
      </w:r>
      <w:proofErr w:type="spellStart"/>
      <w:r w:rsidRPr="004C11EA">
        <w:t>sarcina</w:t>
      </w:r>
      <w:proofErr w:type="spellEnd"/>
      <w:r w:rsidRPr="004C11EA">
        <w:t xml:space="preserve"> cu </w:t>
      </w:r>
      <w:proofErr w:type="spellStart"/>
      <w:r w:rsidRPr="004C11EA">
        <w:t>risc</w:t>
      </w:r>
      <w:proofErr w:type="spellEnd"/>
      <w:r w:rsidRPr="004C11EA">
        <w:t xml:space="preserve"> </w:t>
      </w:r>
      <w:proofErr w:type="spellStart"/>
      <w:r w:rsidRPr="004C11EA">
        <w:t>crescut</w:t>
      </w:r>
      <w:proofErr w:type="spellEnd"/>
      <w:r w:rsidRPr="004C11EA">
        <w:t xml:space="preserve">, </w:t>
      </w:r>
      <w:proofErr w:type="spellStart"/>
      <w:r w:rsidRPr="004C11EA">
        <w:t>nasterea</w:t>
      </w:r>
      <w:proofErr w:type="spellEnd"/>
      <w:r w:rsidRPr="004C11EA">
        <w:t xml:space="preserve"> </w:t>
      </w:r>
      <w:proofErr w:type="spellStart"/>
      <w:r w:rsidRPr="004C11EA">
        <w:t>prematura</w:t>
      </w:r>
      <w:proofErr w:type="spellEnd"/>
      <w:r w:rsidRPr="004C11EA">
        <w:t xml:space="preserve"> </w:t>
      </w:r>
      <w:proofErr w:type="spellStart"/>
      <w:r w:rsidRPr="004C11EA">
        <w:t>si</w:t>
      </w:r>
      <w:proofErr w:type="spellEnd"/>
      <w:r w:rsidRPr="004C11EA">
        <w:t xml:space="preserve"> </w:t>
      </w:r>
      <w:proofErr w:type="spellStart"/>
      <w:r w:rsidRPr="004C11EA">
        <w:t>bolile</w:t>
      </w:r>
      <w:proofErr w:type="spellEnd"/>
      <w:r w:rsidRPr="004C11EA">
        <w:t xml:space="preserve"> </w:t>
      </w:r>
      <w:proofErr w:type="spellStart"/>
      <w:r w:rsidRPr="004C11EA">
        <w:t>hematologice</w:t>
      </w:r>
      <w:proofErr w:type="spellEnd"/>
      <w:r w:rsidRPr="004C11EA">
        <w:t xml:space="preserve">”– </w:t>
      </w:r>
      <w:r w:rsidR="0035438B">
        <w:t xml:space="preserve">program </w:t>
      </w:r>
      <w:proofErr w:type="spellStart"/>
      <w:r w:rsidR="0035438B">
        <w:t>finantat</w:t>
      </w:r>
      <w:proofErr w:type="spellEnd"/>
      <w:r w:rsidR="0035438B">
        <w:t xml:space="preserve"> din </w:t>
      </w:r>
      <w:proofErr w:type="spellStart"/>
      <w:r w:rsidR="0035438B">
        <w:t>fonduri</w:t>
      </w:r>
      <w:proofErr w:type="spellEnd"/>
      <w:r w:rsidRPr="004C11EA">
        <w:t xml:space="preserve"> </w:t>
      </w:r>
      <w:proofErr w:type="spellStart"/>
      <w:r w:rsidRPr="004C11EA">
        <w:t>norvegiene</w:t>
      </w:r>
      <w:proofErr w:type="spellEnd"/>
      <w:r w:rsidRPr="004C11EA">
        <w:t xml:space="preserve"> (1700000 euro) </w:t>
      </w:r>
      <w:proofErr w:type="spellStart"/>
      <w:proofErr w:type="gramStart"/>
      <w:r w:rsidR="0035438B">
        <w:t>ce</w:t>
      </w:r>
      <w:proofErr w:type="spellEnd"/>
      <w:proofErr w:type="gramEnd"/>
      <w:r w:rsidRPr="004C11EA">
        <w:t xml:space="preserve"> </w:t>
      </w:r>
      <w:r w:rsidR="0035438B">
        <w:t xml:space="preserve">are </w:t>
      </w:r>
      <w:proofErr w:type="spellStart"/>
      <w:r w:rsidRPr="004C11EA">
        <w:t>ca</w:t>
      </w:r>
      <w:proofErr w:type="spellEnd"/>
      <w:r w:rsidRPr="004C11EA">
        <w:t xml:space="preserve"> </w:t>
      </w:r>
      <w:proofErr w:type="spellStart"/>
      <w:r w:rsidRPr="004C11EA">
        <w:t>scop</w:t>
      </w:r>
      <w:proofErr w:type="spellEnd"/>
      <w:r w:rsidRPr="004C11EA">
        <w:t xml:space="preserve"> </w:t>
      </w:r>
      <w:proofErr w:type="spellStart"/>
      <w:r w:rsidRPr="004C11EA">
        <w:t>screeningul</w:t>
      </w:r>
      <w:proofErr w:type="spellEnd"/>
      <w:r w:rsidRPr="004C11EA">
        <w:t xml:space="preserve"> </w:t>
      </w:r>
      <w:proofErr w:type="spellStart"/>
      <w:r w:rsidRPr="004C11EA">
        <w:t>gravidelor</w:t>
      </w:r>
      <w:proofErr w:type="spellEnd"/>
      <w:r w:rsidRPr="004C11EA">
        <w:t xml:space="preserve"> cu </w:t>
      </w:r>
      <w:proofErr w:type="spellStart"/>
      <w:r w:rsidRPr="004C11EA">
        <w:t>factori</w:t>
      </w:r>
      <w:proofErr w:type="spellEnd"/>
      <w:r w:rsidRPr="004C11EA">
        <w:t xml:space="preserve"> de </w:t>
      </w:r>
      <w:proofErr w:type="spellStart"/>
      <w:r w:rsidRPr="004C11EA">
        <w:t>risc</w:t>
      </w:r>
      <w:proofErr w:type="spellEnd"/>
      <w:r w:rsidRPr="004C11EA">
        <w:t xml:space="preserve"> </w:t>
      </w:r>
      <w:proofErr w:type="spellStart"/>
      <w:r w:rsidRPr="004C11EA">
        <w:t>pentru</w:t>
      </w:r>
      <w:proofErr w:type="spellEnd"/>
      <w:r w:rsidRPr="004C11EA">
        <w:t xml:space="preserve"> </w:t>
      </w:r>
      <w:proofErr w:type="spellStart"/>
      <w:r w:rsidRPr="004C11EA">
        <w:t>trombofilii</w:t>
      </w:r>
      <w:proofErr w:type="spellEnd"/>
      <w:r w:rsidRPr="004C11EA">
        <w:t xml:space="preserve">, in </w:t>
      </w:r>
      <w:proofErr w:type="spellStart"/>
      <w:r w:rsidRPr="004C11EA">
        <w:t>vederea</w:t>
      </w:r>
      <w:proofErr w:type="spellEnd"/>
      <w:r w:rsidRPr="004C11EA">
        <w:t xml:space="preserve"> </w:t>
      </w:r>
      <w:proofErr w:type="spellStart"/>
      <w:r w:rsidRPr="004C11EA">
        <w:t>diminuarii</w:t>
      </w:r>
      <w:proofErr w:type="spellEnd"/>
      <w:r w:rsidRPr="004C11EA">
        <w:t xml:space="preserve"> </w:t>
      </w:r>
      <w:proofErr w:type="spellStart"/>
      <w:r w:rsidR="0035438B">
        <w:t>evenimentelor</w:t>
      </w:r>
      <w:proofErr w:type="spellEnd"/>
      <w:r w:rsidR="0035438B">
        <w:t xml:space="preserve"> </w:t>
      </w:r>
      <w:proofErr w:type="spellStart"/>
      <w:r w:rsidRPr="004C11EA">
        <w:t>trombotic</w:t>
      </w:r>
      <w:r w:rsidR="0035438B">
        <w:t>e</w:t>
      </w:r>
      <w:proofErr w:type="spellEnd"/>
      <w:r w:rsidRPr="004C11EA">
        <w:t xml:space="preserve"> in </w:t>
      </w:r>
      <w:proofErr w:type="spellStart"/>
      <w:r w:rsidRPr="004C11EA">
        <w:t>sarcina</w:t>
      </w:r>
      <w:proofErr w:type="spellEnd"/>
      <w:r w:rsidRPr="004C11EA">
        <w:t xml:space="preserve"> cu </w:t>
      </w:r>
      <w:proofErr w:type="spellStart"/>
      <w:r w:rsidRPr="004C11EA">
        <w:t>risc</w:t>
      </w:r>
      <w:proofErr w:type="spellEnd"/>
      <w:r w:rsidRPr="004C11EA">
        <w:t xml:space="preserve"> </w:t>
      </w:r>
      <w:proofErr w:type="spellStart"/>
      <w:r w:rsidRPr="004C11EA">
        <w:t>crescut</w:t>
      </w:r>
      <w:proofErr w:type="spellEnd"/>
      <w:r w:rsidRPr="004C11EA">
        <w:t xml:space="preserve">. </w:t>
      </w:r>
      <w:r w:rsidR="00CB7B38">
        <w:t xml:space="preserve">Am </w:t>
      </w:r>
      <w:proofErr w:type="spellStart"/>
      <w:r w:rsidR="00CB7B38">
        <w:t>fost</w:t>
      </w:r>
      <w:proofErr w:type="spellEnd"/>
      <w:r w:rsidR="00CB7B38">
        <w:t xml:space="preserve"> </w:t>
      </w:r>
      <w:r w:rsidRPr="004C11EA">
        <w:t xml:space="preserve">Director </w:t>
      </w:r>
      <w:proofErr w:type="spellStart"/>
      <w:r w:rsidR="00CB7B38">
        <w:t>Departament</w:t>
      </w:r>
      <w:proofErr w:type="spellEnd"/>
      <w:r w:rsidR="00CB7B38">
        <w:t xml:space="preserve"> </w:t>
      </w:r>
      <w:r w:rsidR="000A7CE1">
        <w:t>OG</w:t>
      </w:r>
      <w:r w:rsidRPr="004C11EA">
        <w:t xml:space="preserve"> </w:t>
      </w:r>
      <w:proofErr w:type="spellStart"/>
      <w:r w:rsidRPr="004C11EA">
        <w:t>si</w:t>
      </w:r>
      <w:proofErr w:type="spellEnd"/>
      <w:r w:rsidRPr="004C11EA">
        <w:t xml:space="preserve"> in </w:t>
      </w:r>
      <w:proofErr w:type="spellStart"/>
      <w:r w:rsidRPr="004C11EA">
        <w:t>cadrul</w:t>
      </w:r>
      <w:proofErr w:type="spellEnd"/>
      <w:r w:rsidRPr="004C11EA">
        <w:t xml:space="preserve"> </w:t>
      </w:r>
      <w:proofErr w:type="spellStart"/>
      <w:r w:rsidRPr="004C11EA">
        <w:t>proiectului</w:t>
      </w:r>
      <w:proofErr w:type="spellEnd"/>
      <w:r w:rsidRPr="004C11EA">
        <w:t xml:space="preserve"> de </w:t>
      </w:r>
      <w:proofErr w:type="spellStart"/>
      <w:r w:rsidRPr="004C11EA">
        <w:t>dezvoltare</w:t>
      </w:r>
      <w:proofErr w:type="spellEnd"/>
      <w:r w:rsidRPr="004C11EA">
        <w:t xml:space="preserve"> a </w:t>
      </w:r>
      <w:proofErr w:type="spellStart"/>
      <w:r w:rsidRPr="004C11EA">
        <w:t>infrastructuri</w:t>
      </w:r>
      <w:r w:rsidR="000A7CE1">
        <w:t>i</w:t>
      </w:r>
      <w:proofErr w:type="spellEnd"/>
      <w:r w:rsidR="000A7CE1">
        <w:t xml:space="preserve"> de </w:t>
      </w:r>
      <w:proofErr w:type="spellStart"/>
      <w:r w:rsidR="000A7CE1">
        <w:t>cercetare</w:t>
      </w:r>
      <w:proofErr w:type="spellEnd"/>
      <w:r w:rsidR="000A7CE1">
        <w:t xml:space="preserve"> </w:t>
      </w:r>
      <w:proofErr w:type="spellStart"/>
      <w:r w:rsidR="000A7CE1">
        <w:t>finanț</w:t>
      </w:r>
      <w:proofErr w:type="gramStart"/>
      <w:r w:rsidR="000A7CE1">
        <w:t>at</w:t>
      </w:r>
      <w:proofErr w:type="spellEnd"/>
      <w:r w:rsidR="000A7CE1">
        <w:t xml:space="preserve"> </w:t>
      </w:r>
      <w:r w:rsidRPr="004C11EA">
        <w:t xml:space="preserve"> din</w:t>
      </w:r>
      <w:proofErr w:type="gramEnd"/>
      <w:r w:rsidRPr="004C11EA">
        <w:t xml:space="preserve"> </w:t>
      </w:r>
      <w:proofErr w:type="spellStart"/>
      <w:r w:rsidRPr="004C11EA">
        <w:t>fonduri</w:t>
      </w:r>
      <w:proofErr w:type="spellEnd"/>
      <w:r w:rsidRPr="004C11EA">
        <w:t xml:space="preserve"> </w:t>
      </w:r>
      <w:proofErr w:type="spellStart"/>
      <w:r w:rsidRPr="004C11EA">
        <w:t>europene</w:t>
      </w:r>
      <w:proofErr w:type="spellEnd"/>
      <w:r w:rsidRPr="004C11EA">
        <w:t xml:space="preserve"> </w:t>
      </w:r>
      <w:proofErr w:type="spellStart"/>
      <w:r w:rsidRPr="004C11EA">
        <w:t>și</w:t>
      </w:r>
      <w:proofErr w:type="spellEnd"/>
      <w:r w:rsidRPr="004C11EA">
        <w:t xml:space="preserve"> de la </w:t>
      </w:r>
      <w:proofErr w:type="spellStart"/>
      <w:r w:rsidRPr="004C11EA">
        <w:t>bugetul</w:t>
      </w:r>
      <w:proofErr w:type="spellEnd"/>
      <w:r w:rsidRPr="004C11EA">
        <w:t xml:space="preserve"> de stat, </w:t>
      </w:r>
      <w:proofErr w:type="spellStart"/>
      <w:r w:rsidRPr="004C11EA">
        <w:t>prin</w:t>
      </w:r>
      <w:proofErr w:type="spellEnd"/>
      <w:r w:rsidRPr="004C11EA">
        <w:t xml:space="preserve"> </w:t>
      </w:r>
      <w:proofErr w:type="spellStart"/>
      <w:r w:rsidRPr="004C11EA">
        <w:t>intermediul</w:t>
      </w:r>
      <w:proofErr w:type="spellEnd"/>
      <w:r w:rsidRPr="004C11EA">
        <w:t xml:space="preserve"> </w:t>
      </w:r>
      <w:proofErr w:type="spellStart"/>
      <w:r w:rsidRPr="004C11EA">
        <w:t>Programului</w:t>
      </w:r>
      <w:proofErr w:type="spellEnd"/>
      <w:r w:rsidRPr="004C11EA">
        <w:t xml:space="preserve"> </w:t>
      </w:r>
      <w:proofErr w:type="spellStart"/>
      <w:r w:rsidRPr="004C11EA">
        <w:t>Operațional</w:t>
      </w:r>
      <w:proofErr w:type="spellEnd"/>
      <w:r w:rsidRPr="004C11EA">
        <w:t xml:space="preserve"> Sectorial "</w:t>
      </w:r>
      <w:proofErr w:type="spellStart"/>
      <w:r w:rsidRPr="004C11EA">
        <w:t>Creșterea</w:t>
      </w:r>
      <w:proofErr w:type="spellEnd"/>
      <w:r w:rsidRPr="004C11EA">
        <w:t xml:space="preserve"> </w:t>
      </w:r>
      <w:proofErr w:type="spellStart"/>
      <w:r w:rsidRPr="004C11EA">
        <w:t>Compe</w:t>
      </w:r>
      <w:r w:rsidR="000A7CE1">
        <w:t>titivității</w:t>
      </w:r>
      <w:proofErr w:type="spellEnd"/>
      <w:r w:rsidR="000A7CE1">
        <w:t xml:space="preserve"> </w:t>
      </w:r>
      <w:proofErr w:type="spellStart"/>
      <w:r w:rsidR="000A7CE1">
        <w:t>Economice</w:t>
      </w:r>
      <w:proofErr w:type="spellEnd"/>
      <w:r w:rsidR="000A7CE1">
        <w:t xml:space="preserve">" – </w:t>
      </w:r>
      <w:proofErr w:type="spellStart"/>
      <w:r w:rsidR="000A7CE1">
        <w:t>programul</w:t>
      </w:r>
      <w:proofErr w:type="spellEnd"/>
      <w:r w:rsidRPr="004C11EA">
        <w:t xml:space="preserve"> "</w:t>
      </w:r>
      <w:proofErr w:type="spellStart"/>
      <w:r w:rsidRPr="004C11EA">
        <w:t>Dezvoltarea</w:t>
      </w:r>
      <w:proofErr w:type="spellEnd"/>
      <w:r w:rsidRPr="004C11EA">
        <w:t xml:space="preserve"> </w:t>
      </w:r>
      <w:proofErr w:type="spellStart"/>
      <w:r w:rsidRPr="004C11EA">
        <w:t>infrastructurii</w:t>
      </w:r>
      <w:proofErr w:type="spellEnd"/>
      <w:r w:rsidRPr="004C11EA">
        <w:t xml:space="preserve"> de </w:t>
      </w:r>
      <w:proofErr w:type="spellStart"/>
      <w:r w:rsidRPr="004C11EA">
        <w:t>cercetare</w:t>
      </w:r>
      <w:proofErr w:type="spellEnd"/>
      <w:r w:rsidRPr="004C11EA">
        <w:t xml:space="preserve"> </w:t>
      </w:r>
      <w:proofErr w:type="spellStart"/>
      <w:r w:rsidRPr="004C11EA">
        <w:t>translațională</w:t>
      </w:r>
      <w:proofErr w:type="spellEnd"/>
      <w:r w:rsidRPr="004C11EA">
        <w:t xml:space="preserve"> </w:t>
      </w:r>
      <w:proofErr w:type="spellStart"/>
      <w:r w:rsidRPr="004C11EA">
        <w:t>în</w:t>
      </w:r>
      <w:proofErr w:type="spellEnd"/>
      <w:r w:rsidRPr="004C11EA">
        <w:t xml:space="preserve"> </w:t>
      </w:r>
      <w:proofErr w:type="spellStart"/>
      <w:r w:rsidRPr="004C11EA">
        <w:t>patologie</w:t>
      </w:r>
      <w:proofErr w:type="spellEnd"/>
      <w:r w:rsidRPr="004C11EA">
        <w:t xml:space="preserve"> </w:t>
      </w:r>
      <w:proofErr w:type="spellStart"/>
      <w:r w:rsidRPr="004C11EA">
        <w:t>moleculară</w:t>
      </w:r>
      <w:proofErr w:type="spellEnd"/>
      <w:r w:rsidRPr="004C11EA">
        <w:t xml:space="preserve"> </w:t>
      </w:r>
      <w:proofErr w:type="spellStart"/>
      <w:r w:rsidRPr="004C11EA">
        <w:t>şi</w:t>
      </w:r>
      <w:proofErr w:type="spellEnd"/>
      <w:r w:rsidRPr="004C11EA">
        <w:t xml:space="preserve"> </w:t>
      </w:r>
      <w:proofErr w:type="spellStart"/>
      <w:r w:rsidRPr="004C11EA">
        <w:t>imagistică</w:t>
      </w:r>
      <w:proofErr w:type="spellEnd"/>
      <w:r w:rsidRPr="004C11EA">
        <w:t xml:space="preserve"> - </w:t>
      </w:r>
      <w:proofErr w:type="spellStart"/>
      <w:r w:rsidRPr="004C11EA">
        <w:t>Molimagex</w:t>
      </w:r>
      <w:proofErr w:type="spellEnd"/>
      <w:r w:rsidRPr="004C11EA">
        <w:t>"</w:t>
      </w:r>
      <w:r w:rsidR="000A7CE1">
        <w:t xml:space="preserve"> </w:t>
      </w:r>
      <w:r w:rsidRPr="004C11EA">
        <w:t xml:space="preserve">care are </w:t>
      </w:r>
      <w:proofErr w:type="spellStart"/>
      <w:r w:rsidRPr="004C11EA">
        <w:t>ca</w:t>
      </w:r>
      <w:proofErr w:type="spellEnd"/>
      <w:r w:rsidRPr="004C11EA">
        <w:t xml:space="preserve"> </w:t>
      </w:r>
      <w:proofErr w:type="spellStart"/>
      <w:r w:rsidRPr="004C11EA">
        <w:t>obiectiv</w:t>
      </w:r>
      <w:proofErr w:type="spellEnd"/>
      <w:r w:rsidRPr="004C11EA">
        <w:t xml:space="preserve"> </w:t>
      </w:r>
      <w:proofErr w:type="spellStart"/>
      <w:r w:rsidRPr="004C11EA">
        <w:t>dezvoltarea</w:t>
      </w:r>
      <w:proofErr w:type="spellEnd"/>
      <w:r w:rsidRPr="004C11EA">
        <w:t xml:space="preserve"> </w:t>
      </w:r>
      <w:proofErr w:type="spellStart"/>
      <w:r w:rsidRPr="004C11EA">
        <w:t>infrastructurii</w:t>
      </w:r>
      <w:proofErr w:type="spellEnd"/>
      <w:r w:rsidRPr="004C11EA">
        <w:t xml:space="preserve"> de </w:t>
      </w:r>
      <w:proofErr w:type="spellStart"/>
      <w:r w:rsidRPr="004C11EA">
        <w:t>cercetare</w:t>
      </w:r>
      <w:proofErr w:type="spellEnd"/>
      <w:r w:rsidRPr="004C11EA">
        <w:t xml:space="preserve">. </w:t>
      </w:r>
      <w:proofErr w:type="spellStart"/>
      <w:r w:rsidRPr="004C11EA">
        <w:t>Aparatur</w:t>
      </w:r>
      <w:r w:rsidR="000A7CE1">
        <w:t>a</w:t>
      </w:r>
      <w:proofErr w:type="spellEnd"/>
      <w:r w:rsidR="000A7CE1">
        <w:t xml:space="preserve"> </w:t>
      </w:r>
      <w:proofErr w:type="spellStart"/>
      <w:r w:rsidR="000A7CE1">
        <w:t>achizionata</w:t>
      </w:r>
      <w:proofErr w:type="spellEnd"/>
      <w:r w:rsidR="000A7CE1">
        <w:t xml:space="preserve"> in </w:t>
      </w:r>
      <w:proofErr w:type="spellStart"/>
      <w:r w:rsidR="000A7CE1">
        <w:t>cadrul</w:t>
      </w:r>
      <w:proofErr w:type="spellEnd"/>
      <w:r w:rsidR="000A7CE1">
        <w:t xml:space="preserve"> </w:t>
      </w:r>
      <w:proofErr w:type="spellStart"/>
      <w:r w:rsidRPr="004C11EA">
        <w:t>proiect</w:t>
      </w:r>
      <w:r w:rsidR="000A7CE1">
        <w:t>ului</w:t>
      </w:r>
      <w:proofErr w:type="spellEnd"/>
      <w:r w:rsidRPr="004C11EA">
        <w:t xml:space="preserve"> </w:t>
      </w:r>
      <w:proofErr w:type="spellStart"/>
      <w:r w:rsidRPr="004C11EA">
        <w:t>permite</w:t>
      </w:r>
      <w:proofErr w:type="spellEnd"/>
      <w:r w:rsidRPr="004C11EA">
        <w:t xml:space="preserve"> </w:t>
      </w:r>
      <w:proofErr w:type="spellStart"/>
      <w:r w:rsidRPr="004C11EA">
        <w:t>efectuarea</w:t>
      </w:r>
      <w:proofErr w:type="spellEnd"/>
      <w:r w:rsidRPr="004C11EA">
        <w:t xml:space="preserve"> </w:t>
      </w:r>
      <w:proofErr w:type="spellStart"/>
      <w:r w:rsidRPr="004C11EA">
        <w:t>testelor</w:t>
      </w:r>
      <w:proofErr w:type="spellEnd"/>
      <w:r w:rsidRPr="004C11EA">
        <w:t xml:space="preserve"> de </w:t>
      </w:r>
      <w:proofErr w:type="spellStart"/>
      <w:r w:rsidRPr="004C11EA">
        <w:t>biologie</w:t>
      </w:r>
      <w:proofErr w:type="spellEnd"/>
      <w:r w:rsidRPr="004C11EA">
        <w:t xml:space="preserve"> </w:t>
      </w:r>
      <w:proofErr w:type="spellStart"/>
      <w:r w:rsidRPr="004C11EA">
        <w:t>moleculara</w:t>
      </w:r>
      <w:proofErr w:type="spellEnd"/>
      <w:r w:rsidRPr="004C11EA">
        <w:t xml:space="preserve"> </w:t>
      </w:r>
      <w:proofErr w:type="spellStart"/>
      <w:r w:rsidRPr="004C11EA">
        <w:t>necesare</w:t>
      </w:r>
      <w:proofErr w:type="spellEnd"/>
      <w:r w:rsidRPr="004C11EA">
        <w:t xml:space="preserve"> </w:t>
      </w:r>
      <w:proofErr w:type="spellStart"/>
      <w:r w:rsidRPr="004C11EA">
        <w:t>detectiei</w:t>
      </w:r>
      <w:proofErr w:type="spellEnd"/>
      <w:r w:rsidRPr="004C11EA">
        <w:t xml:space="preserve"> </w:t>
      </w:r>
      <w:proofErr w:type="spellStart"/>
      <w:r w:rsidR="000A7CE1">
        <w:t>mutatiilor</w:t>
      </w:r>
      <w:proofErr w:type="spellEnd"/>
      <w:r w:rsidR="000A7CE1">
        <w:t xml:space="preserve"> </w:t>
      </w:r>
      <w:proofErr w:type="spellStart"/>
      <w:r w:rsidR="000A7CE1">
        <w:t>genelor</w:t>
      </w:r>
      <w:proofErr w:type="spellEnd"/>
      <w:r w:rsidR="000A7CE1">
        <w:t xml:space="preserve"> de </w:t>
      </w:r>
      <w:proofErr w:type="spellStart"/>
      <w:r w:rsidRPr="004C11EA">
        <w:t>tro</w:t>
      </w:r>
      <w:r w:rsidR="000A7CE1">
        <w:t>mbofilie</w:t>
      </w:r>
      <w:proofErr w:type="spellEnd"/>
      <w:r w:rsidR="000A7CE1">
        <w:t xml:space="preserve"> </w:t>
      </w:r>
      <w:proofErr w:type="spellStart"/>
      <w:r w:rsidR="000A7CE1">
        <w:t>ereditara</w:t>
      </w:r>
      <w:proofErr w:type="spellEnd"/>
      <w:r w:rsidR="000A7CE1">
        <w:t>.  Inca</w:t>
      </w:r>
      <w:r w:rsidRPr="004C11EA">
        <w:t xml:space="preserve"> </w:t>
      </w:r>
      <w:proofErr w:type="spellStart"/>
      <w:r w:rsidRPr="004C11EA">
        <w:t>doua</w:t>
      </w:r>
      <w:proofErr w:type="spellEnd"/>
      <w:r w:rsidRPr="004C11EA">
        <w:t xml:space="preserve"> din </w:t>
      </w:r>
      <w:proofErr w:type="spellStart"/>
      <w:r w:rsidRPr="004C11EA">
        <w:t>proiectele</w:t>
      </w:r>
      <w:proofErr w:type="spellEnd"/>
      <w:r w:rsidRPr="004C11EA">
        <w:t xml:space="preserve"> in care </w:t>
      </w:r>
      <w:proofErr w:type="spellStart"/>
      <w:r w:rsidRPr="004C11EA">
        <w:t>sunt</w:t>
      </w:r>
      <w:proofErr w:type="spellEnd"/>
      <w:r w:rsidR="000A7CE1">
        <w:t xml:space="preserve"> </w:t>
      </w:r>
      <w:proofErr w:type="spellStart"/>
      <w:r w:rsidR="000A7CE1">
        <w:t>membru</w:t>
      </w:r>
      <w:proofErr w:type="spellEnd"/>
      <w:r w:rsidR="000A7CE1">
        <w:t xml:space="preserve"> in </w:t>
      </w:r>
      <w:proofErr w:type="spellStart"/>
      <w:r w:rsidR="000A7CE1">
        <w:t>echipa</w:t>
      </w:r>
      <w:proofErr w:type="spellEnd"/>
      <w:r w:rsidR="000A7CE1">
        <w:t xml:space="preserve"> de </w:t>
      </w:r>
      <w:proofErr w:type="spellStart"/>
      <w:r w:rsidR="000A7CE1">
        <w:t>cercetare</w:t>
      </w:r>
      <w:proofErr w:type="spellEnd"/>
      <w:r w:rsidR="000A7CE1">
        <w:t xml:space="preserve"> </w:t>
      </w:r>
      <w:r w:rsidR="000A7CE1">
        <w:rPr>
          <w:color w:val="auto"/>
        </w:rPr>
        <w:t>(</w:t>
      </w:r>
      <w:r w:rsidRPr="004C11EA">
        <w:rPr>
          <w:color w:val="auto"/>
        </w:rPr>
        <w:t>”</w:t>
      </w:r>
      <w:proofErr w:type="spellStart"/>
      <w:r w:rsidRPr="004C11EA">
        <w:rPr>
          <w:color w:val="auto"/>
        </w:rPr>
        <w:t>Caracterizarea</w:t>
      </w:r>
      <w:proofErr w:type="spellEnd"/>
      <w:r w:rsidRPr="004C11EA">
        <w:rPr>
          <w:color w:val="auto"/>
        </w:rPr>
        <w:t xml:space="preserve"> </w:t>
      </w:r>
      <w:proofErr w:type="spellStart"/>
      <w:r w:rsidRPr="004C11EA">
        <w:rPr>
          <w:color w:val="auto"/>
        </w:rPr>
        <w:t>moleculara</w:t>
      </w:r>
      <w:proofErr w:type="spellEnd"/>
      <w:r w:rsidRPr="004C11EA">
        <w:rPr>
          <w:color w:val="auto"/>
        </w:rPr>
        <w:t xml:space="preserve"> a </w:t>
      </w:r>
      <w:proofErr w:type="spellStart"/>
      <w:r w:rsidRPr="004C11EA">
        <w:rPr>
          <w:color w:val="auto"/>
        </w:rPr>
        <w:t>mutatiilor</w:t>
      </w:r>
      <w:proofErr w:type="spellEnd"/>
      <w:r w:rsidRPr="004C11EA">
        <w:rPr>
          <w:color w:val="auto"/>
        </w:rPr>
        <w:t xml:space="preserve"> in </w:t>
      </w:r>
      <w:proofErr w:type="spellStart"/>
      <w:r w:rsidRPr="004C11EA">
        <w:rPr>
          <w:color w:val="auto"/>
        </w:rPr>
        <w:t>gena</w:t>
      </w:r>
      <w:proofErr w:type="spellEnd"/>
      <w:r w:rsidRPr="004C11EA">
        <w:rPr>
          <w:color w:val="auto"/>
        </w:rPr>
        <w:t xml:space="preserve"> </w:t>
      </w:r>
      <w:proofErr w:type="spellStart"/>
      <w:r w:rsidRPr="004C11EA">
        <w:rPr>
          <w:color w:val="auto"/>
        </w:rPr>
        <w:t>Factorului</w:t>
      </w:r>
      <w:proofErr w:type="spellEnd"/>
      <w:r w:rsidRPr="004C11EA">
        <w:rPr>
          <w:color w:val="auto"/>
        </w:rPr>
        <w:t xml:space="preserve"> V al </w:t>
      </w:r>
      <w:proofErr w:type="spellStart"/>
      <w:r w:rsidRPr="004C11EA">
        <w:rPr>
          <w:color w:val="auto"/>
        </w:rPr>
        <w:t>coagularii</w:t>
      </w:r>
      <w:proofErr w:type="spellEnd"/>
      <w:r w:rsidRPr="004C11EA">
        <w:rPr>
          <w:color w:val="auto"/>
        </w:rPr>
        <w:t xml:space="preserve"> in </w:t>
      </w:r>
      <w:proofErr w:type="spellStart"/>
      <w:r w:rsidRPr="004C11EA">
        <w:rPr>
          <w:color w:val="auto"/>
        </w:rPr>
        <w:t>populatia</w:t>
      </w:r>
      <w:proofErr w:type="spellEnd"/>
      <w:r w:rsidRPr="004C11EA">
        <w:rPr>
          <w:color w:val="auto"/>
        </w:rPr>
        <w:t xml:space="preserve"> cu </w:t>
      </w:r>
      <w:proofErr w:type="spellStart"/>
      <w:r w:rsidRPr="004C11EA">
        <w:rPr>
          <w:color w:val="auto"/>
        </w:rPr>
        <w:t>risc</w:t>
      </w:r>
      <w:proofErr w:type="spellEnd"/>
      <w:r w:rsidRPr="004C11EA">
        <w:rPr>
          <w:color w:val="auto"/>
        </w:rPr>
        <w:t xml:space="preserve"> </w:t>
      </w:r>
      <w:proofErr w:type="spellStart"/>
      <w:r w:rsidRPr="004C11EA">
        <w:rPr>
          <w:color w:val="auto"/>
        </w:rPr>
        <w:t>trombofilic</w:t>
      </w:r>
      <w:proofErr w:type="spellEnd"/>
      <w:r w:rsidR="00CB7B38">
        <w:rPr>
          <w:color w:val="auto"/>
        </w:rPr>
        <w:t xml:space="preserve"> </w:t>
      </w:r>
      <w:r w:rsidRPr="004C11EA">
        <w:rPr>
          <w:color w:val="auto"/>
        </w:rPr>
        <w:t xml:space="preserve">- </w:t>
      </w:r>
      <w:proofErr w:type="spellStart"/>
      <w:r w:rsidRPr="004C11EA">
        <w:rPr>
          <w:color w:val="auto"/>
        </w:rPr>
        <w:t>corelatii</w:t>
      </w:r>
      <w:proofErr w:type="spellEnd"/>
      <w:r w:rsidRPr="004C11EA">
        <w:rPr>
          <w:color w:val="auto"/>
        </w:rPr>
        <w:t xml:space="preserve"> </w:t>
      </w:r>
      <w:proofErr w:type="spellStart"/>
      <w:r w:rsidRPr="004C11EA">
        <w:rPr>
          <w:color w:val="auto"/>
        </w:rPr>
        <w:t>genotip-fenotip</w:t>
      </w:r>
      <w:proofErr w:type="spellEnd"/>
      <w:r w:rsidRPr="004C11EA">
        <w:rPr>
          <w:color w:val="auto"/>
        </w:rPr>
        <w:t xml:space="preserve">” </w:t>
      </w:r>
      <w:r w:rsidRPr="004C11EA">
        <w:rPr>
          <w:bCs/>
          <w:color w:val="auto"/>
          <w:lang w:val="ro-RO"/>
        </w:rPr>
        <w:t xml:space="preserve">si </w:t>
      </w:r>
      <w:proofErr w:type="spellStart"/>
      <w:r w:rsidRPr="004C11EA">
        <w:rPr>
          <w:color w:val="auto"/>
        </w:rPr>
        <w:t>proiectul</w:t>
      </w:r>
      <w:proofErr w:type="spellEnd"/>
      <w:r w:rsidRPr="004C11EA">
        <w:rPr>
          <w:color w:val="auto"/>
        </w:rPr>
        <w:t xml:space="preserve"> </w:t>
      </w:r>
      <w:proofErr w:type="spellStart"/>
      <w:r w:rsidRPr="004C11EA">
        <w:rPr>
          <w:color w:val="auto"/>
        </w:rPr>
        <w:t>dep</w:t>
      </w:r>
      <w:r w:rsidR="000A7CE1">
        <w:rPr>
          <w:color w:val="auto"/>
        </w:rPr>
        <w:t>us</w:t>
      </w:r>
      <w:proofErr w:type="spellEnd"/>
      <w:r w:rsidR="000A7CE1">
        <w:rPr>
          <w:color w:val="auto"/>
        </w:rPr>
        <w:t xml:space="preserve"> in </w:t>
      </w:r>
      <w:proofErr w:type="spellStart"/>
      <w:r w:rsidR="000A7CE1">
        <w:rPr>
          <w:color w:val="auto"/>
        </w:rPr>
        <w:t>competitie</w:t>
      </w:r>
      <w:proofErr w:type="spellEnd"/>
      <w:r w:rsidR="000A7CE1">
        <w:rPr>
          <w:color w:val="auto"/>
        </w:rPr>
        <w:t xml:space="preserve"> </w:t>
      </w:r>
      <w:proofErr w:type="spellStart"/>
      <w:r w:rsidR="000A7CE1">
        <w:rPr>
          <w:color w:val="auto"/>
        </w:rPr>
        <w:t>internationala</w:t>
      </w:r>
      <w:proofErr w:type="spellEnd"/>
      <w:r w:rsidRPr="004C11EA">
        <w:rPr>
          <w:color w:val="auto"/>
        </w:rPr>
        <w:t xml:space="preserve">„ Probabilistic model of embryo-fetal alterations induced by </w:t>
      </w:r>
      <w:r w:rsidRPr="004C11EA">
        <w:rPr>
          <w:color w:val="auto"/>
        </w:rPr>
        <w:lastRenderedPageBreak/>
        <w:t xml:space="preserve">maternal hematological pathology during pregnancy. Implication of the genetic factor) </w:t>
      </w:r>
      <w:r w:rsidRPr="004C11EA">
        <w:rPr>
          <w:bCs/>
          <w:color w:val="auto"/>
          <w:lang w:val="ro-RO"/>
        </w:rPr>
        <w:t>sunt</w:t>
      </w:r>
      <w:r w:rsidRPr="004C11EA">
        <w:rPr>
          <w:i/>
          <w:lang w:val="ro-RO"/>
        </w:rPr>
        <w:t xml:space="preserve"> </w:t>
      </w:r>
      <w:r w:rsidRPr="004C11EA">
        <w:rPr>
          <w:lang w:val="ro-RO"/>
        </w:rPr>
        <w:t>conectate cu tema tezei de abilitare propuse.</w:t>
      </w:r>
    </w:p>
    <w:p w:rsidR="00BB0C3B" w:rsidRPr="00AA49F9" w:rsidRDefault="000A7CE1" w:rsidP="0004221C">
      <w:pPr>
        <w:spacing w:after="0" w:line="300" w:lineRule="auto"/>
        <w:ind w:firstLine="720"/>
        <w:contextualSpacing/>
        <w:jc w:val="both"/>
        <w:rPr>
          <w:rFonts w:ascii="Times New Roman" w:hAnsi="Times New Roman"/>
          <w:sz w:val="24"/>
          <w:szCs w:val="24"/>
        </w:rPr>
      </w:pPr>
      <w:proofErr w:type="spellStart"/>
      <w:r>
        <w:rPr>
          <w:rFonts w:ascii="Times New Roman" w:hAnsi="Times New Roman"/>
          <w:sz w:val="24"/>
          <w:szCs w:val="24"/>
        </w:rPr>
        <w:t>I</w:t>
      </w:r>
      <w:r w:rsidR="00AA49F9" w:rsidRPr="004C11EA">
        <w:rPr>
          <w:rFonts w:ascii="Times New Roman" w:hAnsi="Times New Roman"/>
          <w:sz w:val="24"/>
          <w:szCs w:val="24"/>
        </w:rPr>
        <w:t>mi</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propun</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aprofundarea</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algoritmului</w:t>
      </w:r>
      <w:proofErr w:type="spellEnd"/>
      <w:r w:rsidR="00AA49F9" w:rsidRPr="004C11EA">
        <w:rPr>
          <w:rFonts w:ascii="Times New Roman" w:hAnsi="Times New Roman"/>
          <w:sz w:val="24"/>
          <w:szCs w:val="24"/>
        </w:rPr>
        <w:t xml:space="preserve"> de diagnostic </w:t>
      </w:r>
      <w:proofErr w:type="spellStart"/>
      <w:r w:rsidR="00AA49F9" w:rsidRPr="004C11EA">
        <w:rPr>
          <w:rFonts w:ascii="Times New Roman" w:hAnsi="Times New Roman"/>
          <w:sz w:val="24"/>
          <w:szCs w:val="24"/>
        </w:rPr>
        <w:t>si</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tratament</w:t>
      </w:r>
      <w:proofErr w:type="spellEnd"/>
      <w:r w:rsidR="00AA49F9" w:rsidRPr="004C11EA">
        <w:rPr>
          <w:rFonts w:ascii="Times New Roman" w:hAnsi="Times New Roman"/>
          <w:sz w:val="24"/>
          <w:szCs w:val="24"/>
        </w:rPr>
        <w:t xml:space="preserve"> al </w:t>
      </w:r>
      <w:proofErr w:type="spellStart"/>
      <w:r w:rsidR="00AA49F9" w:rsidRPr="004C11EA">
        <w:rPr>
          <w:rFonts w:ascii="Times New Roman" w:hAnsi="Times New Roman"/>
          <w:sz w:val="24"/>
          <w:szCs w:val="24"/>
        </w:rPr>
        <w:t>trombofiilor</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ereditare</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si</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dobandite</w:t>
      </w:r>
      <w:proofErr w:type="spellEnd"/>
      <w:r w:rsidR="00AA49F9" w:rsidRPr="004C11EA">
        <w:rPr>
          <w:rFonts w:ascii="Times New Roman" w:hAnsi="Times New Roman"/>
          <w:sz w:val="24"/>
          <w:szCs w:val="24"/>
        </w:rPr>
        <w:t xml:space="preserve">, in special in </w:t>
      </w:r>
      <w:proofErr w:type="spellStart"/>
      <w:r w:rsidR="00AA49F9" w:rsidRPr="004C11EA">
        <w:rPr>
          <w:rFonts w:ascii="Times New Roman" w:hAnsi="Times New Roman"/>
          <w:sz w:val="24"/>
          <w:szCs w:val="24"/>
        </w:rPr>
        <w:t>grupul</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gravidelor</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adolescente</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prin</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elaborarea</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si</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efectuarea</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unui</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studiu</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amplu</w:t>
      </w:r>
      <w:proofErr w:type="spellEnd"/>
      <w:r w:rsidR="00AA49F9" w:rsidRPr="004C11EA">
        <w:rPr>
          <w:rFonts w:ascii="Times New Roman" w:hAnsi="Times New Roman"/>
          <w:sz w:val="24"/>
          <w:szCs w:val="24"/>
        </w:rPr>
        <w:t xml:space="preserve"> </w:t>
      </w:r>
      <w:proofErr w:type="spellStart"/>
      <w:r w:rsidR="00AA49F9" w:rsidRPr="004C11EA">
        <w:rPr>
          <w:rFonts w:ascii="Times New Roman" w:hAnsi="Times New Roman"/>
          <w:sz w:val="24"/>
          <w:szCs w:val="24"/>
        </w:rPr>
        <w:t>pe</w:t>
      </w:r>
      <w:proofErr w:type="spellEnd"/>
      <w:r w:rsidR="00AA49F9" w:rsidRPr="004C11EA">
        <w:rPr>
          <w:rFonts w:ascii="Times New Roman" w:hAnsi="Times New Roman"/>
          <w:sz w:val="24"/>
          <w:szCs w:val="24"/>
        </w:rPr>
        <w:t xml:space="preserve"> </w:t>
      </w:r>
      <w:proofErr w:type="gramStart"/>
      <w:r w:rsidR="00AA49F9" w:rsidRPr="004C11EA">
        <w:rPr>
          <w:rFonts w:ascii="Times New Roman" w:hAnsi="Times New Roman"/>
          <w:sz w:val="24"/>
          <w:szCs w:val="24"/>
        </w:rPr>
        <w:t>un</w:t>
      </w:r>
      <w:proofErr w:type="gramEnd"/>
      <w:r w:rsidR="00AA49F9" w:rsidRPr="004C11EA">
        <w:rPr>
          <w:rFonts w:ascii="Times New Roman" w:hAnsi="Times New Roman"/>
          <w:sz w:val="24"/>
          <w:szCs w:val="24"/>
        </w:rPr>
        <w:t xml:space="preserve"> lot </w:t>
      </w:r>
      <w:proofErr w:type="spellStart"/>
      <w:r w:rsidR="00AA49F9" w:rsidRPr="004C11EA">
        <w:rPr>
          <w:rFonts w:ascii="Times New Roman" w:hAnsi="Times New Roman"/>
          <w:sz w:val="24"/>
          <w:szCs w:val="24"/>
        </w:rPr>
        <w:t>semnificativ</w:t>
      </w:r>
      <w:proofErr w:type="spellEnd"/>
      <w:r w:rsidR="00AA49F9" w:rsidRPr="004C11EA">
        <w:rPr>
          <w:rFonts w:ascii="Times New Roman" w:hAnsi="Times New Roman"/>
          <w:sz w:val="24"/>
          <w:szCs w:val="24"/>
        </w:rPr>
        <w:t xml:space="preserve"> statistic.</w:t>
      </w:r>
    </w:p>
    <w:p w:rsidR="00AA49F9" w:rsidRPr="004C11EA" w:rsidRDefault="00AA49F9" w:rsidP="0004221C">
      <w:pPr>
        <w:spacing w:after="0" w:line="300" w:lineRule="auto"/>
        <w:ind w:firstLine="720"/>
        <w:contextualSpacing/>
        <w:jc w:val="both"/>
        <w:rPr>
          <w:rFonts w:ascii="Times New Roman" w:hAnsi="Times New Roman"/>
          <w:sz w:val="24"/>
          <w:szCs w:val="24"/>
          <w:lang w:val="fr-FR"/>
        </w:rPr>
      </w:pPr>
      <w:r w:rsidRPr="004C11EA">
        <w:rPr>
          <w:rFonts w:ascii="Times New Roman" w:hAnsi="Times New Roman"/>
          <w:sz w:val="24"/>
          <w:szCs w:val="24"/>
        </w:rPr>
        <w:t xml:space="preserve"> </w:t>
      </w:r>
      <w:proofErr w:type="spellStart"/>
      <w:r w:rsidR="000A7CE1">
        <w:rPr>
          <w:rFonts w:ascii="Times New Roman" w:hAnsi="Times New Roman"/>
          <w:sz w:val="24"/>
          <w:szCs w:val="24"/>
          <w:lang w:val="fr-FR"/>
        </w:rPr>
        <w:t>Voi</w:t>
      </w:r>
      <w:proofErr w:type="spellEnd"/>
      <w:r w:rsidR="000A7CE1">
        <w:rPr>
          <w:rFonts w:ascii="Times New Roman" w:hAnsi="Times New Roman"/>
          <w:sz w:val="24"/>
          <w:szCs w:val="24"/>
          <w:lang w:val="fr-FR"/>
        </w:rPr>
        <w:t xml:space="preserve"> </w:t>
      </w:r>
      <w:r w:rsidRPr="004C11EA">
        <w:rPr>
          <w:rFonts w:ascii="Times New Roman" w:hAnsi="Times New Roman"/>
          <w:sz w:val="24"/>
          <w:szCs w:val="24"/>
          <w:lang w:val="fr-FR"/>
        </w:rPr>
        <w:t>particip</w:t>
      </w:r>
      <w:r w:rsidR="000A7CE1">
        <w:rPr>
          <w:rFonts w:ascii="Times New Roman" w:hAnsi="Times New Roman"/>
          <w:sz w:val="24"/>
          <w:szCs w:val="24"/>
          <w:lang w:val="fr-FR"/>
        </w:rPr>
        <w:t>a</w:t>
      </w:r>
      <w:r w:rsidRPr="004C11EA">
        <w:rPr>
          <w:rFonts w:ascii="Times New Roman" w:hAnsi="Times New Roman"/>
          <w:sz w:val="24"/>
          <w:szCs w:val="24"/>
          <w:lang w:val="fr-FR"/>
        </w:rPr>
        <w:t xml:space="preserve"> la </w:t>
      </w:r>
      <w:proofErr w:type="spellStart"/>
      <w:r w:rsidRPr="004C11EA">
        <w:rPr>
          <w:rFonts w:ascii="Times New Roman" w:hAnsi="Times New Roman"/>
          <w:sz w:val="24"/>
          <w:szCs w:val="24"/>
          <w:lang w:val="fr-FR"/>
        </w:rPr>
        <w:t>cât</w:t>
      </w:r>
      <w:proofErr w:type="spellEnd"/>
      <w:r w:rsidRPr="004C11EA">
        <w:rPr>
          <w:rFonts w:ascii="Times New Roman" w:hAnsi="Times New Roman"/>
          <w:sz w:val="24"/>
          <w:szCs w:val="24"/>
          <w:lang w:val="fr-FR"/>
        </w:rPr>
        <w:t xml:space="preserve"> mai </w:t>
      </w:r>
      <w:proofErr w:type="spellStart"/>
      <w:r w:rsidRPr="004C11EA">
        <w:rPr>
          <w:rFonts w:ascii="Times New Roman" w:hAnsi="Times New Roman"/>
          <w:sz w:val="24"/>
          <w:szCs w:val="24"/>
          <w:lang w:val="fr-FR"/>
        </w:rPr>
        <w:t>multe</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manifestări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științifice</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naționale</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și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internaționale</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pentru</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a-mi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perfecta</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abilitatile</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didactice</w:t>
      </w:r>
      <w:proofErr w:type="spellEnd"/>
      <w:r w:rsidRPr="004C11EA">
        <w:rPr>
          <w:rFonts w:ascii="Times New Roman" w:hAnsi="Times New Roman"/>
          <w:sz w:val="24"/>
          <w:szCs w:val="24"/>
          <w:lang w:val="fr-FR"/>
        </w:rPr>
        <w:t xml:space="preserve"> si </w:t>
      </w:r>
      <w:proofErr w:type="spellStart"/>
      <w:r w:rsidRPr="004C11EA">
        <w:rPr>
          <w:rFonts w:ascii="Times New Roman" w:hAnsi="Times New Roman"/>
          <w:sz w:val="24"/>
          <w:szCs w:val="24"/>
          <w:lang w:val="fr-FR"/>
        </w:rPr>
        <w:t>educatia</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stiintifica</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V</w:t>
      </w:r>
      <w:r w:rsidR="000A7CE1">
        <w:rPr>
          <w:rFonts w:ascii="Times New Roman" w:hAnsi="Times New Roman"/>
          <w:sz w:val="24"/>
          <w:szCs w:val="24"/>
          <w:lang w:val="fr-FR"/>
        </w:rPr>
        <w:t>oi</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incerca</w:t>
      </w:r>
      <w:proofErr w:type="spellEnd"/>
      <w:r w:rsidR="000A7CE1">
        <w:rPr>
          <w:rFonts w:ascii="Times New Roman" w:hAnsi="Times New Roman"/>
          <w:sz w:val="24"/>
          <w:szCs w:val="24"/>
          <w:lang w:val="fr-FR"/>
        </w:rPr>
        <w:t xml:space="preserve"> </w:t>
      </w:r>
      <w:proofErr w:type="gramStart"/>
      <w:r w:rsidR="000A7CE1">
        <w:rPr>
          <w:rFonts w:ascii="Times New Roman" w:hAnsi="Times New Roman"/>
          <w:sz w:val="24"/>
          <w:szCs w:val="24"/>
          <w:lang w:val="fr-FR"/>
        </w:rPr>
        <w:t>sa</w:t>
      </w:r>
      <w:proofErr w:type="gram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organizez</w:t>
      </w:r>
      <w:proofErr w:type="spellEnd"/>
      <w:r w:rsidR="000A7CE1">
        <w:rPr>
          <w:rFonts w:ascii="Times New Roman" w:hAnsi="Times New Roman"/>
          <w:sz w:val="24"/>
          <w:szCs w:val="24"/>
          <w:lang w:val="fr-FR"/>
        </w:rPr>
        <w:t xml:space="preserve"> </w:t>
      </w:r>
      <w:proofErr w:type="spellStart"/>
      <w:r w:rsidRPr="004C11EA">
        <w:rPr>
          <w:rFonts w:ascii="Times New Roman" w:hAnsi="Times New Roman"/>
          <w:sz w:val="24"/>
          <w:szCs w:val="24"/>
          <w:lang w:val="fr-FR"/>
        </w:rPr>
        <w:t>cursuri</w:t>
      </w:r>
      <w:proofErr w:type="spellEnd"/>
      <w:r w:rsidRPr="004C11EA">
        <w:rPr>
          <w:rFonts w:ascii="Times New Roman" w:hAnsi="Times New Roman"/>
          <w:sz w:val="24"/>
          <w:szCs w:val="24"/>
          <w:lang w:val="fr-FR"/>
        </w:rPr>
        <w:t xml:space="preserve"> de </w:t>
      </w:r>
      <w:proofErr w:type="spellStart"/>
      <w:r w:rsidRPr="004C11EA">
        <w:rPr>
          <w:rFonts w:ascii="Times New Roman" w:hAnsi="Times New Roman"/>
          <w:sz w:val="24"/>
          <w:szCs w:val="24"/>
          <w:lang w:val="fr-FR"/>
        </w:rPr>
        <w:t>pregatire</w:t>
      </w:r>
      <w:proofErr w:type="spellEnd"/>
      <w:r w:rsidRPr="004C11EA">
        <w:rPr>
          <w:rFonts w:ascii="Times New Roman" w:hAnsi="Times New Roman"/>
          <w:sz w:val="24"/>
          <w:szCs w:val="24"/>
          <w:lang w:val="fr-FR"/>
        </w:rPr>
        <w:t xml:space="preserve"> si </w:t>
      </w:r>
      <w:proofErr w:type="spellStart"/>
      <w:r w:rsidRPr="004C11EA">
        <w:rPr>
          <w:rFonts w:ascii="Times New Roman" w:hAnsi="Times New Roman"/>
          <w:sz w:val="24"/>
          <w:szCs w:val="24"/>
          <w:lang w:val="fr-FR"/>
        </w:rPr>
        <w:t>workshopuri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pentru</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studentii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medici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rezide</w:t>
      </w:r>
      <w:r w:rsidR="000A7CE1">
        <w:rPr>
          <w:rFonts w:ascii="Times New Roman" w:hAnsi="Times New Roman"/>
          <w:sz w:val="24"/>
          <w:szCs w:val="24"/>
          <w:lang w:val="fr-FR"/>
        </w:rPr>
        <w:t>nti</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medici</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specialisti</w:t>
      </w:r>
      <w:proofErr w:type="spellEnd"/>
      <w:r w:rsidR="000A7CE1">
        <w:rPr>
          <w:rFonts w:ascii="Times New Roman" w:hAnsi="Times New Roman"/>
          <w:sz w:val="24"/>
          <w:szCs w:val="24"/>
          <w:lang w:val="fr-FR"/>
        </w:rPr>
        <w:t xml:space="preserve"> si </w:t>
      </w:r>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medici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primari</w:t>
      </w:r>
      <w:proofErr w:type="spellEnd"/>
      <w:r w:rsidRPr="004C11EA">
        <w:rPr>
          <w:rFonts w:ascii="Times New Roman" w:hAnsi="Times New Roman"/>
          <w:sz w:val="24"/>
          <w:szCs w:val="24"/>
          <w:lang w:val="fr-FR"/>
        </w:rPr>
        <w:t xml:space="preserve"> in </w:t>
      </w:r>
      <w:proofErr w:type="spellStart"/>
      <w:r w:rsidR="000A7CE1">
        <w:rPr>
          <w:rFonts w:ascii="Times New Roman" w:hAnsi="Times New Roman"/>
          <w:sz w:val="24"/>
          <w:szCs w:val="24"/>
          <w:lang w:val="fr-FR"/>
        </w:rPr>
        <w:t>vederea</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augmentarii</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nivelului</w:t>
      </w:r>
      <w:proofErr w:type="spellEnd"/>
      <w:r w:rsidR="000A7CE1">
        <w:rPr>
          <w:rFonts w:ascii="Times New Roman" w:hAnsi="Times New Roman"/>
          <w:sz w:val="24"/>
          <w:szCs w:val="24"/>
          <w:lang w:val="fr-FR"/>
        </w:rPr>
        <w:t xml:space="preserve"> </w:t>
      </w:r>
      <w:proofErr w:type="spellStart"/>
      <w:r w:rsidR="000A7CE1">
        <w:rPr>
          <w:rFonts w:ascii="Times New Roman" w:hAnsi="Times New Roman"/>
          <w:sz w:val="24"/>
          <w:szCs w:val="24"/>
          <w:lang w:val="fr-FR"/>
        </w:rPr>
        <w:t>s</w:t>
      </w:r>
      <w:r w:rsidRPr="004C11EA">
        <w:rPr>
          <w:rFonts w:ascii="Times New Roman" w:hAnsi="Times New Roman"/>
          <w:sz w:val="24"/>
          <w:szCs w:val="24"/>
          <w:lang w:val="fr-FR"/>
        </w:rPr>
        <w:t>t</w:t>
      </w:r>
      <w:r w:rsidR="000A7CE1">
        <w:rPr>
          <w:rFonts w:ascii="Times New Roman" w:hAnsi="Times New Roman"/>
          <w:sz w:val="24"/>
          <w:szCs w:val="24"/>
          <w:lang w:val="fr-FR"/>
        </w:rPr>
        <w:t>i</w:t>
      </w:r>
      <w:r w:rsidRPr="004C11EA">
        <w:rPr>
          <w:rFonts w:ascii="Times New Roman" w:hAnsi="Times New Roman"/>
          <w:sz w:val="24"/>
          <w:szCs w:val="24"/>
          <w:lang w:val="fr-FR"/>
        </w:rPr>
        <w:t>intific</w:t>
      </w:r>
      <w:proofErr w:type="spellEnd"/>
      <w:r w:rsidRPr="004C11EA">
        <w:rPr>
          <w:rFonts w:ascii="Times New Roman" w:hAnsi="Times New Roman"/>
          <w:sz w:val="24"/>
          <w:szCs w:val="24"/>
          <w:lang w:val="fr-FR"/>
        </w:rPr>
        <w:t xml:space="preserve"> </w:t>
      </w:r>
      <w:r w:rsidR="000A7CE1">
        <w:rPr>
          <w:rFonts w:ascii="Times New Roman" w:hAnsi="Times New Roman"/>
          <w:sz w:val="24"/>
          <w:szCs w:val="24"/>
          <w:lang w:val="fr-FR"/>
        </w:rPr>
        <w:t xml:space="preserve">si </w:t>
      </w:r>
      <w:proofErr w:type="spellStart"/>
      <w:r w:rsidR="000A7CE1">
        <w:rPr>
          <w:rFonts w:ascii="Times New Roman" w:hAnsi="Times New Roman"/>
          <w:sz w:val="24"/>
          <w:szCs w:val="24"/>
          <w:lang w:val="fr-FR"/>
        </w:rPr>
        <w:t>academic</w:t>
      </w:r>
      <w:proofErr w:type="spellEnd"/>
      <w:r w:rsidR="000A7CE1">
        <w:rPr>
          <w:rFonts w:ascii="Times New Roman" w:hAnsi="Times New Roman"/>
          <w:sz w:val="24"/>
          <w:szCs w:val="24"/>
          <w:lang w:val="fr-FR"/>
        </w:rPr>
        <w:t xml:space="preserve"> al </w:t>
      </w:r>
      <w:proofErr w:type="spellStart"/>
      <w:r w:rsidR="000A7CE1">
        <w:rPr>
          <w:rFonts w:ascii="Times New Roman" w:hAnsi="Times New Roman"/>
          <w:sz w:val="24"/>
          <w:szCs w:val="24"/>
          <w:lang w:val="fr-FR"/>
        </w:rPr>
        <w:t>clinicienilor</w:t>
      </w:r>
      <w:proofErr w:type="spellEnd"/>
      <w:r w:rsidR="000A7CE1">
        <w:rPr>
          <w:rFonts w:ascii="Times New Roman" w:hAnsi="Times New Roman"/>
          <w:sz w:val="24"/>
          <w:szCs w:val="24"/>
          <w:lang w:val="fr-FR"/>
        </w:rPr>
        <w:t xml:space="preserve"> </w:t>
      </w:r>
      <w:r w:rsidRPr="004C11EA">
        <w:rPr>
          <w:rFonts w:ascii="Times New Roman" w:hAnsi="Times New Roman"/>
          <w:sz w:val="24"/>
          <w:szCs w:val="24"/>
          <w:lang w:val="fr-FR"/>
        </w:rPr>
        <w:t xml:space="preserve">romani. </w:t>
      </w:r>
    </w:p>
    <w:p w:rsidR="00AA49F9" w:rsidRDefault="00AA49F9" w:rsidP="0004221C">
      <w:pPr>
        <w:spacing w:after="0" w:line="300" w:lineRule="auto"/>
        <w:ind w:firstLine="720"/>
        <w:contextualSpacing/>
        <w:jc w:val="both"/>
        <w:rPr>
          <w:rFonts w:ascii="Times New Roman" w:hAnsi="Times New Roman"/>
          <w:sz w:val="24"/>
          <w:szCs w:val="24"/>
          <w:lang w:val="fr-FR"/>
        </w:rPr>
      </w:pPr>
      <w:proofErr w:type="spellStart"/>
      <w:r w:rsidRPr="004C11EA">
        <w:rPr>
          <w:rFonts w:ascii="Times New Roman" w:hAnsi="Times New Roman"/>
          <w:sz w:val="24"/>
          <w:szCs w:val="24"/>
          <w:lang w:val="fr-FR"/>
        </w:rPr>
        <w:t>Imi</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doresc</w:t>
      </w:r>
      <w:proofErr w:type="spellEnd"/>
      <w:r w:rsidRPr="004C11EA">
        <w:rPr>
          <w:rFonts w:ascii="Times New Roman" w:hAnsi="Times New Roman"/>
          <w:sz w:val="24"/>
          <w:szCs w:val="24"/>
          <w:lang w:val="fr-FR"/>
        </w:rPr>
        <w:t xml:space="preserve"> sa ma </w:t>
      </w:r>
      <w:proofErr w:type="spellStart"/>
      <w:r w:rsidRPr="004C11EA">
        <w:rPr>
          <w:rFonts w:ascii="Times New Roman" w:hAnsi="Times New Roman"/>
          <w:sz w:val="24"/>
          <w:szCs w:val="24"/>
          <w:lang w:val="fr-FR"/>
        </w:rPr>
        <w:t>perfectionez</w:t>
      </w:r>
      <w:proofErr w:type="spellEnd"/>
      <w:r w:rsidRPr="004C11EA">
        <w:rPr>
          <w:rFonts w:ascii="Times New Roman" w:hAnsi="Times New Roman"/>
          <w:sz w:val="24"/>
          <w:szCs w:val="24"/>
          <w:lang w:val="fr-FR"/>
        </w:rPr>
        <w:t xml:space="preserve"> si la </w:t>
      </w:r>
      <w:proofErr w:type="spellStart"/>
      <w:r w:rsidRPr="004C11EA">
        <w:rPr>
          <w:rFonts w:ascii="Times New Roman" w:hAnsi="Times New Roman"/>
          <w:sz w:val="24"/>
          <w:szCs w:val="24"/>
          <w:lang w:val="fr-FR"/>
        </w:rPr>
        <w:t>randul</w:t>
      </w:r>
      <w:proofErr w:type="spellEnd"/>
      <w:r w:rsidRPr="004C11EA">
        <w:rPr>
          <w:rFonts w:ascii="Times New Roman" w:hAnsi="Times New Roman"/>
          <w:sz w:val="24"/>
          <w:szCs w:val="24"/>
          <w:lang w:val="fr-FR"/>
        </w:rPr>
        <w:t xml:space="preserve"> </w:t>
      </w:r>
      <w:proofErr w:type="spellStart"/>
      <w:r w:rsidRPr="004C11EA">
        <w:rPr>
          <w:rFonts w:ascii="Times New Roman" w:hAnsi="Times New Roman"/>
          <w:sz w:val="24"/>
          <w:szCs w:val="24"/>
          <w:lang w:val="fr-FR"/>
        </w:rPr>
        <w:t>meu</w:t>
      </w:r>
      <w:proofErr w:type="spellEnd"/>
      <w:r w:rsidRPr="004C11EA">
        <w:rPr>
          <w:rFonts w:ascii="Times New Roman" w:hAnsi="Times New Roman"/>
          <w:sz w:val="24"/>
          <w:szCs w:val="24"/>
          <w:lang w:val="fr-FR"/>
        </w:rPr>
        <w:t xml:space="preserve"> sa </w:t>
      </w:r>
      <w:proofErr w:type="spellStart"/>
      <w:r w:rsidRPr="004C11EA">
        <w:rPr>
          <w:rFonts w:ascii="Times New Roman" w:hAnsi="Times New Roman"/>
          <w:sz w:val="24"/>
          <w:szCs w:val="24"/>
          <w:lang w:val="fr-FR"/>
        </w:rPr>
        <w:t>continui</w:t>
      </w:r>
      <w:proofErr w:type="spellEnd"/>
      <w:r w:rsidRPr="004C11EA">
        <w:rPr>
          <w:rFonts w:ascii="Times New Roman" w:hAnsi="Times New Roman"/>
          <w:sz w:val="24"/>
          <w:szCs w:val="24"/>
          <w:lang w:val="fr-FR"/>
        </w:rPr>
        <w:t xml:space="preserve"> </w:t>
      </w:r>
      <w:proofErr w:type="gramStart"/>
      <w:r>
        <w:rPr>
          <w:rFonts w:ascii="Times New Roman" w:hAnsi="Times New Roman"/>
          <w:sz w:val="24"/>
          <w:szCs w:val="24"/>
          <w:lang w:val="fr-FR"/>
        </w:rPr>
        <w:t>sa</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impartasesc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experienta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clinica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experimentala</w:t>
      </w:r>
      <w:proofErr w:type="spellEnd"/>
      <w:r>
        <w:rPr>
          <w:rFonts w:ascii="Times New Roman" w:hAnsi="Times New Roman"/>
          <w:sz w:val="24"/>
          <w:szCs w:val="24"/>
          <w:lang w:val="fr-FR"/>
        </w:rPr>
        <w:t xml:space="preserve"> si </w:t>
      </w:r>
      <w:proofErr w:type="spellStart"/>
      <w:r>
        <w:rPr>
          <w:rFonts w:ascii="Times New Roman" w:hAnsi="Times New Roman"/>
          <w:sz w:val="24"/>
          <w:szCs w:val="24"/>
          <w:lang w:val="fr-FR"/>
        </w:rPr>
        <w:t>teoretica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acumulate</w:t>
      </w:r>
      <w:proofErr w:type="spellEnd"/>
      <w:r>
        <w:rPr>
          <w:rFonts w:ascii="Times New Roman" w:hAnsi="Times New Roman"/>
          <w:sz w:val="24"/>
          <w:szCs w:val="24"/>
          <w:lang w:val="fr-FR"/>
        </w:rPr>
        <w:t xml:space="preserve"> pana in </w:t>
      </w:r>
      <w:proofErr w:type="spellStart"/>
      <w:r>
        <w:rPr>
          <w:rFonts w:ascii="Times New Roman" w:hAnsi="Times New Roman"/>
          <w:sz w:val="24"/>
          <w:szCs w:val="24"/>
          <w:lang w:val="fr-FR"/>
        </w:rPr>
        <w:t>prezent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viitorilor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specialisti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domeniu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Intrucat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conduc</w:t>
      </w:r>
      <w:proofErr w:type="spellEnd"/>
      <w:r>
        <w:rPr>
          <w:rFonts w:ascii="Times New Roman" w:hAnsi="Times New Roman"/>
          <w:sz w:val="24"/>
          <w:szCs w:val="24"/>
          <w:lang w:val="fr-FR"/>
        </w:rPr>
        <w:t xml:space="preserve"> o </w:t>
      </w:r>
      <w:proofErr w:type="spellStart"/>
      <w:r>
        <w:rPr>
          <w:rFonts w:ascii="Times New Roman" w:hAnsi="Times New Roman"/>
          <w:sz w:val="24"/>
          <w:szCs w:val="24"/>
          <w:lang w:val="fr-FR"/>
        </w:rPr>
        <w:t>Sectie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Clinica</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cadrul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unei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Maternitatii</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grad</w:t>
      </w:r>
      <w:proofErr w:type="spellEnd"/>
      <w:r>
        <w:rPr>
          <w:rFonts w:ascii="Times New Roman" w:hAnsi="Times New Roman"/>
          <w:sz w:val="24"/>
          <w:szCs w:val="24"/>
          <w:lang w:val="fr-FR"/>
        </w:rPr>
        <w:t xml:space="preserve"> </w:t>
      </w:r>
      <w:r w:rsidR="00CB7B38">
        <w:rPr>
          <w:rFonts w:ascii="Times New Roman" w:hAnsi="Times New Roman"/>
          <w:sz w:val="24"/>
          <w:szCs w:val="24"/>
          <w:lang w:val="fr-FR"/>
        </w:rPr>
        <w:t>III</w:t>
      </w:r>
      <w:r>
        <w:rPr>
          <w:rFonts w:ascii="Times New Roman" w:hAnsi="Times New Roman"/>
          <w:sz w:val="24"/>
          <w:szCs w:val="24"/>
          <w:lang w:val="fr-FR"/>
        </w:rPr>
        <w:t xml:space="preserve">, </w:t>
      </w:r>
      <w:proofErr w:type="spellStart"/>
      <w:r>
        <w:rPr>
          <w:rFonts w:ascii="Times New Roman" w:hAnsi="Times New Roman"/>
          <w:sz w:val="24"/>
          <w:szCs w:val="24"/>
          <w:lang w:val="fr-FR"/>
        </w:rPr>
        <w:t>intr</w:t>
      </w:r>
      <w:proofErr w:type="spellEnd"/>
      <w:r>
        <w:rPr>
          <w:rFonts w:ascii="Times New Roman" w:hAnsi="Times New Roman"/>
          <w:sz w:val="24"/>
          <w:szCs w:val="24"/>
          <w:lang w:val="fr-FR"/>
        </w:rPr>
        <w:t xml:space="preserve">-un </w:t>
      </w:r>
      <w:proofErr w:type="spellStart"/>
      <w:r>
        <w:rPr>
          <w:rFonts w:ascii="Times New Roman" w:hAnsi="Times New Roman"/>
          <w:sz w:val="24"/>
          <w:szCs w:val="24"/>
          <w:lang w:val="fr-FR"/>
        </w:rPr>
        <w:t>spital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pluridisciplinar</w:t>
      </w:r>
      <w:proofErr w:type="spellEnd"/>
      <w:r>
        <w:rPr>
          <w:rFonts w:ascii="Times New Roman" w:hAnsi="Times New Roman"/>
          <w:sz w:val="24"/>
          <w:szCs w:val="24"/>
          <w:lang w:val="fr-FR"/>
        </w:rPr>
        <w:t>,</w:t>
      </w:r>
      <w:r w:rsidR="00CB7B38">
        <w:rPr>
          <w:rFonts w:ascii="Times New Roman" w:hAnsi="Times New Roman"/>
          <w:sz w:val="24"/>
          <w:szCs w:val="24"/>
          <w:lang w:val="fr-FR"/>
        </w:rPr>
        <w:t xml:space="preserve"> de urgenta tip IA</w:t>
      </w:r>
      <w:r>
        <w:rPr>
          <w:rFonts w:ascii="Times New Roman" w:hAnsi="Times New Roman"/>
          <w:sz w:val="24"/>
          <w:szCs w:val="24"/>
          <w:lang w:val="fr-FR"/>
        </w:rPr>
        <w:t xml:space="preserve"> </w:t>
      </w:r>
      <w:proofErr w:type="spellStart"/>
      <w:r>
        <w:rPr>
          <w:rFonts w:ascii="Times New Roman" w:hAnsi="Times New Roman"/>
          <w:sz w:val="24"/>
          <w:szCs w:val="24"/>
          <w:lang w:val="fr-FR"/>
        </w:rPr>
        <w:t>imi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propun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dezvoltarea</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echipe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clinice</w:t>
      </w:r>
      <w:proofErr w:type="spellEnd"/>
      <w:r>
        <w:rPr>
          <w:rFonts w:ascii="Times New Roman" w:hAnsi="Times New Roman"/>
          <w:sz w:val="24"/>
          <w:szCs w:val="24"/>
          <w:lang w:val="fr-FR"/>
        </w:rPr>
        <w:t xml:space="preserve"> si de </w:t>
      </w:r>
      <w:proofErr w:type="spellStart"/>
      <w:r>
        <w:rPr>
          <w:rFonts w:ascii="Times New Roman" w:hAnsi="Times New Roman"/>
          <w:sz w:val="24"/>
          <w:szCs w:val="24"/>
          <w:lang w:val="fr-FR"/>
        </w:rPr>
        <w:t>cercetare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interdisciplinare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alaturi</w:t>
      </w:r>
      <w:proofErr w:type="spellEnd"/>
      <w:r>
        <w:rPr>
          <w:rFonts w:ascii="Times New Roman" w:hAnsi="Times New Roman"/>
          <w:sz w:val="24"/>
          <w:szCs w:val="24"/>
          <w:lang w:val="fr-FR"/>
        </w:rPr>
        <w:t xml:space="preserve"> de care </w:t>
      </w:r>
      <w:proofErr w:type="gramStart"/>
      <w:r>
        <w:rPr>
          <w:rFonts w:ascii="Times New Roman" w:hAnsi="Times New Roman"/>
          <w:sz w:val="24"/>
          <w:szCs w:val="24"/>
          <w:lang w:val="fr-FR"/>
        </w:rPr>
        <w:t>sa</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elaboram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protocoale</w:t>
      </w:r>
      <w:proofErr w:type="spellEnd"/>
      <w:r>
        <w:rPr>
          <w:rFonts w:ascii="Times New Roman" w:hAnsi="Times New Roman"/>
          <w:sz w:val="24"/>
          <w:szCs w:val="24"/>
          <w:lang w:val="fr-FR"/>
        </w:rPr>
        <w:t xml:space="preserve"> de diagnostic si </w:t>
      </w:r>
      <w:proofErr w:type="spellStart"/>
      <w:r>
        <w:rPr>
          <w:rFonts w:ascii="Times New Roman" w:hAnsi="Times New Roman"/>
          <w:sz w:val="24"/>
          <w:szCs w:val="24"/>
          <w:lang w:val="fr-FR"/>
        </w:rPr>
        <w:t>tratament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aplicabilitate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pract</w:t>
      </w:r>
      <w:r w:rsidR="002E523D">
        <w:rPr>
          <w:rFonts w:ascii="Times New Roman" w:hAnsi="Times New Roman"/>
          <w:sz w:val="24"/>
          <w:szCs w:val="24"/>
          <w:lang w:val="fr-FR"/>
        </w:rPr>
        <w:t>ica</w:t>
      </w:r>
      <w:proofErr w:type="spellEnd"/>
      <w:r w:rsidR="002E523D">
        <w:rPr>
          <w:rFonts w:ascii="Times New Roman" w:hAnsi="Times New Roman"/>
          <w:sz w:val="24"/>
          <w:szCs w:val="24"/>
          <w:lang w:val="fr-FR"/>
        </w:rPr>
        <w:t xml:space="preserve"> in </w:t>
      </w:r>
      <w:proofErr w:type="spellStart"/>
      <w:r w:rsidR="002E523D">
        <w:rPr>
          <w:rFonts w:ascii="Times New Roman" w:hAnsi="Times New Roman"/>
          <w:sz w:val="24"/>
          <w:szCs w:val="24"/>
          <w:lang w:val="fr-FR"/>
        </w:rPr>
        <w:t>Obstetrica-Ginecologie</w:t>
      </w:r>
      <w:proofErr w:type="spellEnd"/>
      <w:r w:rsidR="002E523D">
        <w:rPr>
          <w:rFonts w:ascii="Times New Roman" w:hAnsi="Times New Roman"/>
          <w:sz w:val="24"/>
          <w:szCs w:val="24"/>
          <w:lang w:val="fr-FR"/>
        </w:rPr>
        <w:t xml:space="preserve">. </w:t>
      </w:r>
    </w:p>
    <w:p w:rsidR="002E523D" w:rsidRDefault="002E523D" w:rsidP="0004221C">
      <w:pPr>
        <w:spacing w:after="0" w:line="300" w:lineRule="auto"/>
        <w:ind w:firstLine="720"/>
        <w:contextualSpacing/>
        <w:jc w:val="both"/>
        <w:rPr>
          <w:rFonts w:ascii="Times New Roman" w:hAnsi="Times New Roman"/>
          <w:sz w:val="24"/>
          <w:szCs w:val="24"/>
          <w:lang w:val="ro-RO"/>
        </w:rPr>
      </w:pPr>
      <w:r>
        <w:rPr>
          <w:rFonts w:ascii="Times New Roman" w:hAnsi="Times New Roman"/>
          <w:sz w:val="24"/>
          <w:szCs w:val="24"/>
          <w:lang w:val="ro-RO"/>
        </w:rPr>
        <w:t>Realizarea nucleului de cercetare va contribui la modificarea abordarii actuale a acestor aspecte actuale in Romania, ancorarea la nivel european si mondial fiind punctul de pornire in stabilirea unor ghiduri de diagnostic si tratament.</w:t>
      </w:r>
    </w:p>
    <w:p w:rsidR="00A1442F" w:rsidRPr="002E523D" w:rsidRDefault="00A1442F" w:rsidP="0004221C">
      <w:pPr>
        <w:spacing w:after="0" w:line="300" w:lineRule="auto"/>
        <w:ind w:firstLine="720"/>
        <w:contextualSpacing/>
        <w:jc w:val="both"/>
        <w:rPr>
          <w:rFonts w:ascii="Times New Roman" w:hAnsi="Times New Roman"/>
          <w:sz w:val="24"/>
          <w:szCs w:val="24"/>
          <w:lang w:val="ro-RO"/>
        </w:rPr>
      </w:pPr>
      <w:r>
        <w:rPr>
          <w:rFonts w:ascii="Times New Roman" w:hAnsi="Times New Roman"/>
          <w:sz w:val="24"/>
          <w:szCs w:val="24"/>
          <w:lang w:val="ro-RO"/>
        </w:rPr>
        <w:t>Tinand cont de gravitatea complicatiilor materne si fetale, a faptului ca aceste modificari apar asupra unei tinere adolescente, precum si de numarul in crestere al minorelor care raman gravide ne propunem elaborarea unui program national de screening al gravidei in cea ce priveste trombofilia precum si dezvoltarea unui departament speciali</w:t>
      </w:r>
      <w:bookmarkStart w:id="0" w:name="_GoBack"/>
      <w:bookmarkEnd w:id="0"/>
      <w:r>
        <w:rPr>
          <w:rFonts w:ascii="Times New Roman" w:hAnsi="Times New Roman"/>
          <w:sz w:val="24"/>
          <w:szCs w:val="24"/>
          <w:lang w:val="ro-RO"/>
        </w:rPr>
        <w:t>zat adresat Obstetricii si Ginecologiei Pediatrice.</w:t>
      </w:r>
    </w:p>
    <w:p w:rsidR="00BB0C3B" w:rsidRDefault="00BB0C3B" w:rsidP="0004221C">
      <w:pPr>
        <w:spacing w:after="0" w:line="300" w:lineRule="auto"/>
        <w:contextualSpacing/>
        <w:jc w:val="both"/>
        <w:rPr>
          <w:rFonts w:ascii="Times New Roman" w:hAnsi="Times New Roman"/>
          <w:sz w:val="24"/>
          <w:szCs w:val="24"/>
          <w:lang w:val="ro-RO"/>
        </w:rPr>
      </w:pPr>
      <w:r w:rsidRPr="00BB0C3B">
        <w:rPr>
          <w:rFonts w:ascii="Times New Roman" w:hAnsi="Times New Roman"/>
          <w:i/>
          <w:sz w:val="24"/>
          <w:szCs w:val="24"/>
          <w:lang w:val="ro-RO"/>
        </w:rPr>
        <w:tab/>
      </w:r>
      <w:r w:rsidR="00AA49F9">
        <w:rPr>
          <w:rFonts w:ascii="Times New Roman" w:hAnsi="Times New Roman"/>
          <w:sz w:val="24"/>
          <w:szCs w:val="24"/>
          <w:lang w:val="ro-RO"/>
        </w:rPr>
        <w:t>In s</w:t>
      </w:r>
      <w:r w:rsidRPr="00AA49F9">
        <w:rPr>
          <w:rFonts w:ascii="Times New Roman" w:hAnsi="Times New Roman"/>
          <w:sz w:val="24"/>
          <w:szCs w:val="24"/>
          <w:lang w:val="ro-RO"/>
        </w:rPr>
        <w:t xml:space="preserve">ecțiunea </w:t>
      </w:r>
      <w:r w:rsidR="00AA49F9" w:rsidRPr="00AA49F9">
        <w:rPr>
          <w:rFonts w:ascii="Times New Roman" w:hAnsi="Times New Roman"/>
          <w:sz w:val="24"/>
          <w:szCs w:val="24"/>
          <w:lang w:val="ro-RO"/>
        </w:rPr>
        <w:t>III</w:t>
      </w:r>
      <w:r w:rsidRPr="00BB0C3B">
        <w:rPr>
          <w:rFonts w:ascii="Times New Roman" w:hAnsi="Times New Roman"/>
          <w:i/>
          <w:sz w:val="24"/>
          <w:szCs w:val="24"/>
          <w:lang w:val="ro-RO"/>
        </w:rPr>
        <w:t xml:space="preserve"> </w:t>
      </w:r>
      <w:r w:rsidR="00AA49F9">
        <w:rPr>
          <w:rFonts w:ascii="Times New Roman" w:hAnsi="Times New Roman"/>
          <w:sz w:val="24"/>
          <w:szCs w:val="24"/>
          <w:lang w:val="ro-RO"/>
        </w:rPr>
        <w:t xml:space="preserve">sunt listate in ordinea aparitiei in text, </w:t>
      </w:r>
      <w:r w:rsidRPr="00BB0C3B">
        <w:rPr>
          <w:rFonts w:ascii="Times New Roman" w:hAnsi="Times New Roman"/>
          <w:sz w:val="24"/>
          <w:szCs w:val="24"/>
          <w:lang w:val="ro-RO"/>
        </w:rPr>
        <w:t>referințe</w:t>
      </w:r>
      <w:r w:rsidR="00AA49F9">
        <w:rPr>
          <w:rFonts w:ascii="Times New Roman" w:hAnsi="Times New Roman"/>
          <w:sz w:val="24"/>
          <w:szCs w:val="24"/>
          <w:lang w:val="ro-RO"/>
        </w:rPr>
        <w:t>le</w:t>
      </w:r>
      <w:r w:rsidRPr="00BB0C3B">
        <w:rPr>
          <w:rFonts w:ascii="Times New Roman" w:hAnsi="Times New Roman"/>
          <w:sz w:val="24"/>
          <w:szCs w:val="24"/>
          <w:lang w:val="ro-RO"/>
        </w:rPr>
        <w:t xml:space="preserve"> bibliografice studiate pentru elaborarea și susținerea acestei </w:t>
      </w:r>
      <w:r w:rsidR="00AA49F9">
        <w:rPr>
          <w:rFonts w:ascii="Times New Roman" w:hAnsi="Times New Roman"/>
          <w:sz w:val="24"/>
          <w:szCs w:val="24"/>
          <w:lang w:val="ro-RO"/>
        </w:rPr>
        <w:t>teze</w:t>
      </w:r>
      <w:r w:rsidRPr="00BB0C3B">
        <w:rPr>
          <w:rFonts w:ascii="Times New Roman" w:hAnsi="Times New Roman"/>
          <w:sz w:val="24"/>
          <w:szCs w:val="24"/>
          <w:lang w:val="ro-RO"/>
        </w:rPr>
        <w:t>.</w:t>
      </w:r>
    </w:p>
    <w:p w:rsidR="00CB7B38" w:rsidRPr="00BB0C3B" w:rsidRDefault="00CB7B38" w:rsidP="0004221C">
      <w:pPr>
        <w:spacing w:after="0" w:line="300" w:lineRule="auto"/>
        <w:contextualSpacing/>
        <w:jc w:val="both"/>
        <w:rPr>
          <w:rFonts w:ascii="Times New Roman" w:hAnsi="Times New Roman"/>
          <w:sz w:val="24"/>
          <w:szCs w:val="24"/>
          <w:lang w:val="ro-RO"/>
        </w:rPr>
      </w:pPr>
      <w:r>
        <w:rPr>
          <w:rFonts w:ascii="Times New Roman" w:hAnsi="Times New Roman"/>
          <w:sz w:val="24"/>
          <w:szCs w:val="24"/>
          <w:lang w:val="ro-RO"/>
        </w:rPr>
        <w:tab/>
      </w:r>
      <w:r w:rsidR="009B0939">
        <w:rPr>
          <w:rFonts w:ascii="Times New Roman" w:hAnsi="Times New Roman"/>
          <w:sz w:val="24"/>
          <w:szCs w:val="24"/>
          <w:lang w:val="ro-RO"/>
        </w:rPr>
        <w:t>Implicarea in proiecte europene a avut ca element central ideea ca noile tehnologii de diagnostic molecular si genetic vor stimula in continuare activitatea de cercetare doctorala si postdoctorala, ducand astfel la dezvoltarea universitara si academica.</w:t>
      </w:r>
    </w:p>
    <w:p w:rsidR="00ED7469" w:rsidRPr="00BB0C3B" w:rsidRDefault="00ED7469" w:rsidP="00AA49F9">
      <w:pPr>
        <w:spacing w:after="0" w:line="360" w:lineRule="auto"/>
        <w:contextualSpacing/>
        <w:rPr>
          <w:rFonts w:ascii="Times New Roman" w:hAnsi="Times New Roman"/>
        </w:rPr>
      </w:pPr>
    </w:p>
    <w:p w:rsidR="003B2FCB" w:rsidRPr="00BB0C3B" w:rsidRDefault="003B2FCB" w:rsidP="00AA49F9">
      <w:pPr>
        <w:spacing w:after="0" w:line="360" w:lineRule="auto"/>
        <w:contextualSpacing/>
        <w:rPr>
          <w:rFonts w:ascii="Times New Roman" w:hAnsi="Times New Roman"/>
        </w:rPr>
      </w:pPr>
    </w:p>
    <w:sectPr w:rsidR="003B2FCB" w:rsidRPr="00BB0C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61" w:rsidRDefault="00C74E61" w:rsidP="0004221C">
      <w:pPr>
        <w:spacing w:after="0" w:line="240" w:lineRule="auto"/>
      </w:pPr>
      <w:r>
        <w:separator/>
      </w:r>
    </w:p>
  </w:endnote>
  <w:endnote w:type="continuationSeparator" w:id="0">
    <w:p w:rsidR="00C74E61" w:rsidRDefault="00C74E61" w:rsidP="000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358446"/>
      <w:docPartObj>
        <w:docPartGallery w:val="Page Numbers (Bottom of Page)"/>
        <w:docPartUnique/>
      </w:docPartObj>
    </w:sdtPr>
    <w:sdtEndPr>
      <w:rPr>
        <w:noProof/>
      </w:rPr>
    </w:sdtEndPr>
    <w:sdtContent>
      <w:p w:rsidR="0004221C" w:rsidRDefault="0004221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4221C" w:rsidRDefault="0004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61" w:rsidRDefault="00C74E61" w:rsidP="0004221C">
      <w:pPr>
        <w:spacing w:after="0" w:line="240" w:lineRule="auto"/>
      </w:pPr>
      <w:r>
        <w:separator/>
      </w:r>
    </w:p>
  </w:footnote>
  <w:footnote w:type="continuationSeparator" w:id="0">
    <w:p w:rsidR="00C74E61" w:rsidRDefault="00C74E61" w:rsidP="00042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54"/>
    <w:rsid w:val="0002295F"/>
    <w:rsid w:val="00031CA7"/>
    <w:rsid w:val="0003247D"/>
    <w:rsid w:val="0003648F"/>
    <w:rsid w:val="00040CAF"/>
    <w:rsid w:val="0004221C"/>
    <w:rsid w:val="000521F3"/>
    <w:rsid w:val="00060492"/>
    <w:rsid w:val="00060C86"/>
    <w:rsid w:val="000616A3"/>
    <w:rsid w:val="0008239E"/>
    <w:rsid w:val="00083719"/>
    <w:rsid w:val="00090D79"/>
    <w:rsid w:val="00096ECF"/>
    <w:rsid w:val="000A7CE1"/>
    <w:rsid w:val="000B051B"/>
    <w:rsid w:val="000B3C6F"/>
    <w:rsid w:val="000B718A"/>
    <w:rsid w:val="000E06E1"/>
    <w:rsid w:val="000E3054"/>
    <w:rsid w:val="000F0672"/>
    <w:rsid w:val="000F0A50"/>
    <w:rsid w:val="000F1B15"/>
    <w:rsid w:val="001078FD"/>
    <w:rsid w:val="00126B80"/>
    <w:rsid w:val="00136E4D"/>
    <w:rsid w:val="0014793D"/>
    <w:rsid w:val="0016078A"/>
    <w:rsid w:val="00161EAA"/>
    <w:rsid w:val="00164B47"/>
    <w:rsid w:val="00170D3D"/>
    <w:rsid w:val="001732A2"/>
    <w:rsid w:val="00192C6E"/>
    <w:rsid w:val="00195C9E"/>
    <w:rsid w:val="001A57D2"/>
    <w:rsid w:val="001A75EA"/>
    <w:rsid w:val="001A77AC"/>
    <w:rsid w:val="001B0F44"/>
    <w:rsid w:val="001B1F5F"/>
    <w:rsid w:val="001B7577"/>
    <w:rsid w:val="001C38F6"/>
    <w:rsid w:val="001D05EA"/>
    <w:rsid w:val="001E4A40"/>
    <w:rsid w:val="002070CD"/>
    <w:rsid w:val="0020713C"/>
    <w:rsid w:val="00240280"/>
    <w:rsid w:val="002405A1"/>
    <w:rsid w:val="002471CD"/>
    <w:rsid w:val="0025045A"/>
    <w:rsid w:val="002541AA"/>
    <w:rsid w:val="00255246"/>
    <w:rsid w:val="00256129"/>
    <w:rsid w:val="002967C2"/>
    <w:rsid w:val="002B090C"/>
    <w:rsid w:val="002B4183"/>
    <w:rsid w:val="002B6673"/>
    <w:rsid w:val="002C3B3E"/>
    <w:rsid w:val="002D3A29"/>
    <w:rsid w:val="002E523D"/>
    <w:rsid w:val="00312B25"/>
    <w:rsid w:val="00316D8E"/>
    <w:rsid w:val="0032265A"/>
    <w:rsid w:val="003464EF"/>
    <w:rsid w:val="00346BBB"/>
    <w:rsid w:val="00353401"/>
    <w:rsid w:val="0035438B"/>
    <w:rsid w:val="00355DD6"/>
    <w:rsid w:val="0036358F"/>
    <w:rsid w:val="00365843"/>
    <w:rsid w:val="00383BD2"/>
    <w:rsid w:val="00386EAF"/>
    <w:rsid w:val="00387E4B"/>
    <w:rsid w:val="00392E62"/>
    <w:rsid w:val="003A1640"/>
    <w:rsid w:val="003A37E5"/>
    <w:rsid w:val="003B1369"/>
    <w:rsid w:val="003B2FCB"/>
    <w:rsid w:val="003C356C"/>
    <w:rsid w:val="003D31C3"/>
    <w:rsid w:val="003E483C"/>
    <w:rsid w:val="003E743F"/>
    <w:rsid w:val="00420E87"/>
    <w:rsid w:val="00430801"/>
    <w:rsid w:val="0043137E"/>
    <w:rsid w:val="00431AA7"/>
    <w:rsid w:val="00443692"/>
    <w:rsid w:val="00457C20"/>
    <w:rsid w:val="00467B4F"/>
    <w:rsid w:val="00480DA1"/>
    <w:rsid w:val="004833FF"/>
    <w:rsid w:val="00486637"/>
    <w:rsid w:val="0049330E"/>
    <w:rsid w:val="004933AA"/>
    <w:rsid w:val="004C4D31"/>
    <w:rsid w:val="004D120A"/>
    <w:rsid w:val="004D23C6"/>
    <w:rsid w:val="004E28ED"/>
    <w:rsid w:val="004F2B05"/>
    <w:rsid w:val="0050238E"/>
    <w:rsid w:val="00506421"/>
    <w:rsid w:val="00517EAB"/>
    <w:rsid w:val="00527FDF"/>
    <w:rsid w:val="005301E5"/>
    <w:rsid w:val="00531A97"/>
    <w:rsid w:val="00551C2A"/>
    <w:rsid w:val="0055649A"/>
    <w:rsid w:val="00562047"/>
    <w:rsid w:val="0057426F"/>
    <w:rsid w:val="00577AD5"/>
    <w:rsid w:val="00580331"/>
    <w:rsid w:val="005838CF"/>
    <w:rsid w:val="00585122"/>
    <w:rsid w:val="00590019"/>
    <w:rsid w:val="00591ECD"/>
    <w:rsid w:val="00594B73"/>
    <w:rsid w:val="005A4B5E"/>
    <w:rsid w:val="005B393F"/>
    <w:rsid w:val="005B39C5"/>
    <w:rsid w:val="005D1735"/>
    <w:rsid w:val="005D41D0"/>
    <w:rsid w:val="005D769A"/>
    <w:rsid w:val="005E16EE"/>
    <w:rsid w:val="005E6F4D"/>
    <w:rsid w:val="005E79CC"/>
    <w:rsid w:val="006066C7"/>
    <w:rsid w:val="006074E4"/>
    <w:rsid w:val="0062064C"/>
    <w:rsid w:val="00624176"/>
    <w:rsid w:val="00647350"/>
    <w:rsid w:val="00660BAF"/>
    <w:rsid w:val="0066494A"/>
    <w:rsid w:val="00671F7A"/>
    <w:rsid w:val="00677FF7"/>
    <w:rsid w:val="00681643"/>
    <w:rsid w:val="006829E9"/>
    <w:rsid w:val="006874EB"/>
    <w:rsid w:val="006A3873"/>
    <w:rsid w:val="006A3EEF"/>
    <w:rsid w:val="006B392C"/>
    <w:rsid w:val="006C3D10"/>
    <w:rsid w:val="006C59DD"/>
    <w:rsid w:val="006D71E4"/>
    <w:rsid w:val="006D76C5"/>
    <w:rsid w:val="006E293B"/>
    <w:rsid w:val="006E7989"/>
    <w:rsid w:val="006F08EB"/>
    <w:rsid w:val="006F142A"/>
    <w:rsid w:val="006F3F03"/>
    <w:rsid w:val="006F5E96"/>
    <w:rsid w:val="00724B24"/>
    <w:rsid w:val="00726AE1"/>
    <w:rsid w:val="00736D74"/>
    <w:rsid w:val="00737128"/>
    <w:rsid w:val="007B1053"/>
    <w:rsid w:val="007B1209"/>
    <w:rsid w:val="007B62EE"/>
    <w:rsid w:val="007D205D"/>
    <w:rsid w:val="007E0546"/>
    <w:rsid w:val="007E41D9"/>
    <w:rsid w:val="007E4C57"/>
    <w:rsid w:val="007F22CF"/>
    <w:rsid w:val="007F4547"/>
    <w:rsid w:val="007F7DD2"/>
    <w:rsid w:val="00805FA0"/>
    <w:rsid w:val="00807357"/>
    <w:rsid w:val="00810F1F"/>
    <w:rsid w:val="008216AB"/>
    <w:rsid w:val="0082276C"/>
    <w:rsid w:val="00822C62"/>
    <w:rsid w:val="00826BA8"/>
    <w:rsid w:val="008409DC"/>
    <w:rsid w:val="00840F01"/>
    <w:rsid w:val="00873C93"/>
    <w:rsid w:val="00881B28"/>
    <w:rsid w:val="0088538B"/>
    <w:rsid w:val="00891121"/>
    <w:rsid w:val="00893EBA"/>
    <w:rsid w:val="008A2046"/>
    <w:rsid w:val="008B2750"/>
    <w:rsid w:val="008B3C52"/>
    <w:rsid w:val="008C0126"/>
    <w:rsid w:val="008D5402"/>
    <w:rsid w:val="008D6A95"/>
    <w:rsid w:val="0090670D"/>
    <w:rsid w:val="00913FC8"/>
    <w:rsid w:val="00914C8F"/>
    <w:rsid w:val="009253A4"/>
    <w:rsid w:val="009367F6"/>
    <w:rsid w:val="0094355D"/>
    <w:rsid w:val="009507E8"/>
    <w:rsid w:val="00951ACD"/>
    <w:rsid w:val="00953226"/>
    <w:rsid w:val="00960C28"/>
    <w:rsid w:val="009626BD"/>
    <w:rsid w:val="009660AE"/>
    <w:rsid w:val="00977CBB"/>
    <w:rsid w:val="00982C97"/>
    <w:rsid w:val="009933D4"/>
    <w:rsid w:val="009962C0"/>
    <w:rsid w:val="009A35B4"/>
    <w:rsid w:val="009A74F0"/>
    <w:rsid w:val="009B0939"/>
    <w:rsid w:val="009D27A3"/>
    <w:rsid w:val="009D52CE"/>
    <w:rsid w:val="009E082B"/>
    <w:rsid w:val="009E7218"/>
    <w:rsid w:val="009F447D"/>
    <w:rsid w:val="009F7B24"/>
    <w:rsid w:val="00A10CF5"/>
    <w:rsid w:val="00A1442F"/>
    <w:rsid w:val="00A379C1"/>
    <w:rsid w:val="00A43BB4"/>
    <w:rsid w:val="00A44DF9"/>
    <w:rsid w:val="00A5370D"/>
    <w:rsid w:val="00A53DF7"/>
    <w:rsid w:val="00A542A1"/>
    <w:rsid w:val="00A656CA"/>
    <w:rsid w:val="00A70DB2"/>
    <w:rsid w:val="00A72ADF"/>
    <w:rsid w:val="00A74E9D"/>
    <w:rsid w:val="00AA49F9"/>
    <w:rsid w:val="00AB2476"/>
    <w:rsid w:val="00AD01A2"/>
    <w:rsid w:val="00AE6F41"/>
    <w:rsid w:val="00AE6FB8"/>
    <w:rsid w:val="00AE7FB9"/>
    <w:rsid w:val="00AF6CD8"/>
    <w:rsid w:val="00B007D2"/>
    <w:rsid w:val="00B14074"/>
    <w:rsid w:val="00B22277"/>
    <w:rsid w:val="00B248A5"/>
    <w:rsid w:val="00B25661"/>
    <w:rsid w:val="00B40DCD"/>
    <w:rsid w:val="00B44319"/>
    <w:rsid w:val="00B4662C"/>
    <w:rsid w:val="00B63A50"/>
    <w:rsid w:val="00B8485B"/>
    <w:rsid w:val="00B95E78"/>
    <w:rsid w:val="00B9718B"/>
    <w:rsid w:val="00BA2347"/>
    <w:rsid w:val="00BB0C3B"/>
    <w:rsid w:val="00BB5344"/>
    <w:rsid w:val="00BC48F1"/>
    <w:rsid w:val="00BC7A79"/>
    <w:rsid w:val="00BF7E01"/>
    <w:rsid w:val="00C14A0B"/>
    <w:rsid w:val="00C16FF1"/>
    <w:rsid w:val="00C2120C"/>
    <w:rsid w:val="00C24524"/>
    <w:rsid w:val="00C30686"/>
    <w:rsid w:val="00C325DF"/>
    <w:rsid w:val="00C33B41"/>
    <w:rsid w:val="00C46487"/>
    <w:rsid w:val="00C56EC4"/>
    <w:rsid w:val="00C74E61"/>
    <w:rsid w:val="00C8092B"/>
    <w:rsid w:val="00C97ED3"/>
    <w:rsid w:val="00CA122C"/>
    <w:rsid w:val="00CA7B54"/>
    <w:rsid w:val="00CB4798"/>
    <w:rsid w:val="00CB775B"/>
    <w:rsid w:val="00CB7B38"/>
    <w:rsid w:val="00CC03FD"/>
    <w:rsid w:val="00CF27BA"/>
    <w:rsid w:val="00D12D80"/>
    <w:rsid w:val="00D2155D"/>
    <w:rsid w:val="00D301F4"/>
    <w:rsid w:val="00D310A2"/>
    <w:rsid w:val="00D31734"/>
    <w:rsid w:val="00D32310"/>
    <w:rsid w:val="00D429B1"/>
    <w:rsid w:val="00D51B70"/>
    <w:rsid w:val="00D52045"/>
    <w:rsid w:val="00D55DBA"/>
    <w:rsid w:val="00D6240F"/>
    <w:rsid w:val="00D642A0"/>
    <w:rsid w:val="00D7236D"/>
    <w:rsid w:val="00D760B1"/>
    <w:rsid w:val="00D813A8"/>
    <w:rsid w:val="00D8144D"/>
    <w:rsid w:val="00D83722"/>
    <w:rsid w:val="00D85151"/>
    <w:rsid w:val="00D87FDD"/>
    <w:rsid w:val="00D93E23"/>
    <w:rsid w:val="00D93E8D"/>
    <w:rsid w:val="00DA372F"/>
    <w:rsid w:val="00DA69D9"/>
    <w:rsid w:val="00DB523E"/>
    <w:rsid w:val="00DC3FC8"/>
    <w:rsid w:val="00DD39FF"/>
    <w:rsid w:val="00DD557D"/>
    <w:rsid w:val="00DE2CD9"/>
    <w:rsid w:val="00DE359A"/>
    <w:rsid w:val="00DE4FD6"/>
    <w:rsid w:val="00DE51EB"/>
    <w:rsid w:val="00DE778F"/>
    <w:rsid w:val="00E02F57"/>
    <w:rsid w:val="00E05F52"/>
    <w:rsid w:val="00E16002"/>
    <w:rsid w:val="00E24C13"/>
    <w:rsid w:val="00E316DC"/>
    <w:rsid w:val="00E427D5"/>
    <w:rsid w:val="00E57CBF"/>
    <w:rsid w:val="00E65631"/>
    <w:rsid w:val="00E70A52"/>
    <w:rsid w:val="00E70AFE"/>
    <w:rsid w:val="00E77753"/>
    <w:rsid w:val="00E878DB"/>
    <w:rsid w:val="00E975C9"/>
    <w:rsid w:val="00EA7D19"/>
    <w:rsid w:val="00EB11D7"/>
    <w:rsid w:val="00EC44E5"/>
    <w:rsid w:val="00EC64D1"/>
    <w:rsid w:val="00ED7469"/>
    <w:rsid w:val="00EE4E3C"/>
    <w:rsid w:val="00F01CEA"/>
    <w:rsid w:val="00F0211F"/>
    <w:rsid w:val="00F030EB"/>
    <w:rsid w:val="00F0421F"/>
    <w:rsid w:val="00F166E0"/>
    <w:rsid w:val="00F22BE0"/>
    <w:rsid w:val="00F32F8B"/>
    <w:rsid w:val="00F33768"/>
    <w:rsid w:val="00F339B7"/>
    <w:rsid w:val="00F36192"/>
    <w:rsid w:val="00F375EB"/>
    <w:rsid w:val="00F400F3"/>
    <w:rsid w:val="00F42445"/>
    <w:rsid w:val="00F45C6D"/>
    <w:rsid w:val="00F550F9"/>
    <w:rsid w:val="00F57BB6"/>
    <w:rsid w:val="00F61799"/>
    <w:rsid w:val="00F719B3"/>
    <w:rsid w:val="00F867CC"/>
    <w:rsid w:val="00F8700B"/>
    <w:rsid w:val="00F872BE"/>
    <w:rsid w:val="00F9153D"/>
    <w:rsid w:val="00F92243"/>
    <w:rsid w:val="00FA06C5"/>
    <w:rsid w:val="00FA682C"/>
    <w:rsid w:val="00FB2DF3"/>
    <w:rsid w:val="00FB2E8F"/>
    <w:rsid w:val="00FC0FBA"/>
    <w:rsid w:val="00FC3A1A"/>
    <w:rsid w:val="00FC5CFC"/>
    <w:rsid w:val="00FE25FB"/>
    <w:rsid w:val="00FE2CE6"/>
    <w:rsid w:val="00FF1E8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7F0C-44D6-4CB9-9526-40B96DA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4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1C"/>
    <w:rPr>
      <w:rFonts w:ascii="Calibri" w:eastAsia="Calibri" w:hAnsi="Calibri" w:cs="Times New Roman"/>
    </w:rPr>
  </w:style>
  <w:style w:type="paragraph" w:styleId="Footer">
    <w:name w:val="footer"/>
    <w:basedOn w:val="Normal"/>
    <w:link w:val="FooterChar"/>
    <w:uiPriority w:val="99"/>
    <w:unhideWhenUsed/>
    <w:rsid w:val="0004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2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F39C-0336-4D19-91CA-4BBAEE1F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18</cp:revision>
  <dcterms:created xsi:type="dcterms:W3CDTF">2015-07-16T20:42:00Z</dcterms:created>
  <dcterms:modified xsi:type="dcterms:W3CDTF">2015-07-17T07:31:00Z</dcterms:modified>
</cp:coreProperties>
</file>