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47" w:rsidRPr="002D7C47" w:rsidRDefault="002D7C47" w:rsidP="002D7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D7C47"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pict>
          <v:line id="_x0000_s1028" style="position:absolute;left:0;text-align:left;z-index:251660288" from="18pt,-3.8pt" to="477pt,-3.8pt" strokeweight="1.25pt"/>
        </w:pict>
      </w:r>
      <w:r w:rsidRPr="002D7C47">
        <w:rPr>
          <w:rFonts w:ascii="Times New Roman" w:hAnsi="Times New Roman" w:cs="Times New Roman"/>
          <w:b/>
          <w:sz w:val="28"/>
          <w:szCs w:val="28"/>
          <w:lang w:val="it-IT"/>
        </w:rPr>
        <w:t>Universitatea de Medicina si Farmacie “Carol Davila” Bucuresti,</w:t>
      </w:r>
    </w:p>
    <w:p w:rsidR="002D7C47" w:rsidRPr="002D7C47" w:rsidRDefault="002D7C47" w:rsidP="002D7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D7C47">
        <w:rPr>
          <w:rFonts w:ascii="Times New Roman" w:hAnsi="Times New Roman" w:cs="Times New Roman"/>
          <w:b/>
          <w:sz w:val="28"/>
          <w:szCs w:val="28"/>
          <w:lang w:val="it-IT"/>
        </w:rPr>
        <w:t xml:space="preserve"> Facultatea de Medicina Dentara – Disciplina ORL</w:t>
      </w:r>
    </w:p>
    <w:p w:rsidR="002D7C47" w:rsidRPr="002D7C47" w:rsidRDefault="002D7C47" w:rsidP="002D7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D7C47">
        <w:rPr>
          <w:rFonts w:ascii="Times New Roman" w:hAnsi="Times New Roman" w:cs="Times New Roman"/>
          <w:b/>
          <w:sz w:val="28"/>
          <w:szCs w:val="28"/>
          <w:lang w:val="it-IT"/>
        </w:rPr>
        <w:t>Clinica ORL si Chirurgie Cervico-Faciala “Sfanta Maria”</w:t>
      </w:r>
    </w:p>
    <w:p w:rsidR="002D7C47" w:rsidRPr="002D7C47" w:rsidRDefault="002D7C47" w:rsidP="002D7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D7C47">
        <w:rPr>
          <w:rFonts w:ascii="Times New Roman" w:hAnsi="Times New Roman" w:cs="Times New Roman"/>
          <w:b/>
          <w:sz w:val="28"/>
          <w:szCs w:val="28"/>
          <w:lang w:val="it-IT"/>
        </w:rPr>
        <w:t>Bulevardul. Ion Mihalache 37-39, Sector 1, Bucuresti</w:t>
      </w:r>
    </w:p>
    <w:p w:rsidR="002D7C47" w:rsidRPr="002D7C47" w:rsidRDefault="002D7C47" w:rsidP="002D7C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2D7C47">
        <w:rPr>
          <w:rFonts w:ascii="Times New Roman" w:hAnsi="Times New Roman" w:cs="Times New Roman"/>
          <w:b/>
          <w:sz w:val="28"/>
          <w:szCs w:val="28"/>
          <w:lang w:val="it-IT"/>
        </w:rPr>
        <w:t>Tel./Fax: 021.222.35.38   e-mail: contact@rinologie.ro</w:t>
      </w:r>
    </w:p>
    <w:p w:rsidR="002D7C47" w:rsidRPr="00AA6BB4" w:rsidRDefault="002D7C47" w:rsidP="002D7C47">
      <w:pPr>
        <w:spacing w:after="0"/>
        <w:rPr>
          <w:lang w:val="it-IT"/>
        </w:rPr>
      </w:pPr>
      <w:r w:rsidRPr="00564B73">
        <w:rPr>
          <w:noProof/>
          <w:lang w:val="ro-RO" w:eastAsia="ro-RO"/>
        </w:rPr>
        <w:pict>
          <v:line id="_x0000_s1029" style="position:absolute;z-index:251661312" from="18pt,7.6pt" to="477pt,7.6pt" strokeweight="1.25pt"/>
        </w:pict>
      </w:r>
    </w:p>
    <w:p w:rsidR="00463157" w:rsidRDefault="00463157" w:rsidP="002D7C47"/>
    <w:p w:rsidR="002D7C47" w:rsidRDefault="002D7C47" w:rsidP="002D7C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C47" w:rsidRPr="002D7C47" w:rsidRDefault="002D7C47" w:rsidP="002D7C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7C47">
        <w:rPr>
          <w:rFonts w:ascii="Times New Roman" w:hAnsi="Times New Roman" w:cs="Times New Roman"/>
          <w:b/>
          <w:sz w:val="24"/>
          <w:szCs w:val="24"/>
        </w:rPr>
        <w:t>Tematica</w:t>
      </w:r>
      <w:proofErr w:type="spellEnd"/>
      <w:r w:rsidRPr="002D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2D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b/>
          <w:sz w:val="24"/>
          <w:szCs w:val="24"/>
        </w:rPr>
        <w:t>bibliografie</w:t>
      </w:r>
      <w:proofErr w:type="spellEnd"/>
      <w:r w:rsidRPr="002D7C47">
        <w:rPr>
          <w:rFonts w:ascii="Times New Roman" w:hAnsi="Times New Roman" w:cs="Times New Roman"/>
          <w:b/>
          <w:sz w:val="24"/>
          <w:szCs w:val="24"/>
        </w:rPr>
        <w:t xml:space="preserve"> Concurs </w:t>
      </w:r>
      <w:proofErr w:type="spellStart"/>
      <w:r w:rsidRPr="002D7C47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2D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D7C47">
        <w:rPr>
          <w:rFonts w:ascii="Times New Roman" w:hAnsi="Times New Roman" w:cs="Times New Roman"/>
          <w:b/>
          <w:sz w:val="24"/>
          <w:szCs w:val="24"/>
        </w:rPr>
        <w:t>ocuparea</w:t>
      </w:r>
      <w:proofErr w:type="spellEnd"/>
      <w:r w:rsidRPr="002D7C4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2D7C47">
        <w:rPr>
          <w:rFonts w:ascii="Times New Roman" w:hAnsi="Times New Roman" w:cs="Times New Roman"/>
          <w:b/>
          <w:sz w:val="24"/>
          <w:szCs w:val="24"/>
        </w:rPr>
        <w:t>postului</w:t>
      </w:r>
      <w:proofErr w:type="spellEnd"/>
      <w:proofErr w:type="gramEnd"/>
      <w:r w:rsidRPr="002D7C4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D7C47">
        <w:rPr>
          <w:rFonts w:ascii="Times New Roman" w:hAnsi="Times New Roman" w:cs="Times New Roman"/>
          <w:b/>
          <w:sz w:val="24"/>
          <w:szCs w:val="24"/>
        </w:rPr>
        <w:t>Conferentiar</w:t>
      </w:r>
      <w:proofErr w:type="spellEnd"/>
      <w:r w:rsidRPr="002D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b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Pozitia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ORL</w:t>
      </w:r>
    </w:p>
    <w:p w:rsidR="002D7C47" w:rsidRPr="002D7C47" w:rsidRDefault="002D7C47" w:rsidP="002D7C47">
      <w:pPr>
        <w:rPr>
          <w:rFonts w:ascii="Times New Roman" w:hAnsi="Times New Roman" w:cs="Times New Roman"/>
          <w:sz w:val="24"/>
          <w:szCs w:val="24"/>
        </w:rPr>
      </w:pP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fiziologia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fiziopatologia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rino-sinusala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explorare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rino-sinusala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Traumatismele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nazo-sinuso-faciale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Epistaxisul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Rinite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Sinuzite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Complicatiile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sinuzitelor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Alergia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rino-sinusala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benigne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fetei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nasului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sinusurilor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maligne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fetei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nasului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sinusurilor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Algiile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cranio-cervico-faciale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fiziologia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fiziopatologia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faringelui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explorare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cavitatii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bucale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faringelui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Amigdalita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adenoidita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acuta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Amigdalita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adenoidita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focarul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infectie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benigne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faringelui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maligne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faringelui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parafaringiene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Tulburarile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senzitive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motorii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faringelui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inflamatorie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glandelor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salivare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tumorala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glandelor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salivare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fiziologia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laringelui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explorare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laringiana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Laringitele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Insuficienta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respiratorie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acuta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laringiana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benigne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laringiene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maligne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laringiene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Traumatismele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laringelui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sechelele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Sindroamele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paralitice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laringiene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lastRenderedPageBreak/>
        <w:t xml:space="preserve">30.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Afectiunile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inflamatorii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glandei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tiroide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glandei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tiroide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Fistule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chisturile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cervicale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33.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Adenopatia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cervicala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34.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explorare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traheo-bronsice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35.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Corpii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traheo-bronsici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36.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Patologie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tumorala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traheala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explorare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esofagiana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38.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Corpi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faringo-esofagieni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Esofagita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caustica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40.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tumorala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esofagiana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41.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fiziologia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fiziopatologia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urechii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42.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explorare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7C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urechii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43.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Afectiunile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urechii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externe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44.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Disfunctia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tubara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otita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seroasa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45.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Otita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medie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acuta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46.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Oto-mastoidita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acuta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47.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Otitele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medii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F063A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48.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Oto-mastoidita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49.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Complicatiile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supuratiilor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oto-mastoidiene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50.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Otoscleroza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51.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Surditatea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brusc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instalata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52.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Copilul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hipoacuzic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– diagnostic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posibilitati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recuperare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53.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Sindroamele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labirintice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54.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Paralizia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faciala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periferica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P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55.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benigne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maligne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urechii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>.</w:t>
      </w:r>
    </w:p>
    <w:p w:rsid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C47">
        <w:rPr>
          <w:rFonts w:ascii="Times New Roman" w:hAnsi="Times New Roman" w:cs="Times New Roman"/>
          <w:sz w:val="24"/>
          <w:szCs w:val="24"/>
        </w:rPr>
        <w:t xml:space="preserve">56.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Traumatismele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sz w:val="24"/>
          <w:szCs w:val="24"/>
        </w:rPr>
        <w:t>urechii</w:t>
      </w:r>
      <w:proofErr w:type="spellEnd"/>
      <w:r w:rsidRPr="002D7C47">
        <w:rPr>
          <w:rFonts w:ascii="Times New Roman" w:hAnsi="Times New Roman" w:cs="Times New Roman"/>
          <w:sz w:val="24"/>
          <w:szCs w:val="24"/>
        </w:rPr>
        <w:t xml:space="preserve">. </w:t>
      </w:r>
      <w:r w:rsidRPr="002D7C47">
        <w:rPr>
          <w:rFonts w:ascii="Times New Roman" w:hAnsi="Times New Roman" w:cs="Times New Roman"/>
          <w:sz w:val="24"/>
          <w:szCs w:val="24"/>
        </w:rPr>
        <w:cr/>
      </w:r>
    </w:p>
    <w:p w:rsidR="002D7C47" w:rsidRDefault="002D7C47" w:rsidP="002D7C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7C47" w:rsidRPr="002D7C47" w:rsidRDefault="002D7C47" w:rsidP="002D7C4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7C47">
        <w:rPr>
          <w:rFonts w:ascii="Times New Roman" w:hAnsi="Times New Roman" w:cs="Times New Roman"/>
          <w:b/>
          <w:sz w:val="24"/>
          <w:szCs w:val="24"/>
        </w:rPr>
        <w:t>Bibliografie</w:t>
      </w:r>
      <w:proofErr w:type="spellEnd"/>
      <w:r w:rsidRPr="002D7C47">
        <w:rPr>
          <w:rFonts w:ascii="Times New Roman" w:hAnsi="Times New Roman" w:cs="Times New Roman"/>
          <w:b/>
          <w:sz w:val="24"/>
          <w:szCs w:val="24"/>
        </w:rPr>
        <w:t>:</w:t>
      </w:r>
    </w:p>
    <w:p w:rsidR="002D7C47" w:rsidRPr="002D7C47" w:rsidRDefault="002D7C47" w:rsidP="002D7C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D7C47">
        <w:rPr>
          <w:rFonts w:ascii="Times New Roman" w:hAnsi="Times New Roman" w:cs="Times New Roman"/>
          <w:sz w:val="24"/>
          <w:szCs w:val="24"/>
          <w:lang w:val="it-IT"/>
        </w:rPr>
        <w:t>Tratat de chirurgie, editia II, vol.I – Otorinolaringologie si chirurgie cervico-faciala – Coordonator: Codrut Sarafoleanu, Ed. Academiei Romane, 2012</w:t>
      </w:r>
    </w:p>
    <w:p w:rsidR="002D7C47" w:rsidRPr="002D7C47" w:rsidRDefault="002D7C47" w:rsidP="002D7C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D7C47">
        <w:rPr>
          <w:rFonts w:ascii="Times New Roman" w:hAnsi="Times New Roman" w:cs="Times New Roman"/>
          <w:sz w:val="24"/>
          <w:szCs w:val="24"/>
          <w:lang w:val="it-IT"/>
        </w:rPr>
        <w:t>Compendiu O. R. L. – D. Sarafoleanu , C. Sarafoleanu Editura National 1997</w:t>
      </w:r>
    </w:p>
    <w:p w:rsidR="002D7C47" w:rsidRPr="002D7C47" w:rsidRDefault="002D7C47" w:rsidP="002D7C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D7C47">
        <w:rPr>
          <w:rFonts w:ascii="Times New Roman" w:hAnsi="Times New Roman" w:cs="Times New Roman"/>
          <w:sz w:val="24"/>
          <w:szCs w:val="24"/>
          <w:lang w:val="it-IT"/>
        </w:rPr>
        <w:t>Esentialul in laringologie – sub redactia C.Sarafoleanu, Editura Academiei Romane, 2007</w:t>
      </w:r>
    </w:p>
    <w:p w:rsidR="002D7C47" w:rsidRPr="002D7C47" w:rsidRDefault="002D7C47" w:rsidP="002D7C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D7C47">
        <w:rPr>
          <w:rFonts w:ascii="Times New Roman" w:hAnsi="Times New Roman" w:cs="Times New Roman"/>
          <w:sz w:val="24"/>
          <w:szCs w:val="24"/>
          <w:lang w:val="it-IT"/>
        </w:rPr>
        <w:t>Rinologie – sub redactia C.Sarafoleanu, Editura Medicala, 2003</w:t>
      </w:r>
    </w:p>
    <w:p w:rsidR="002D7C47" w:rsidRPr="002D7C47" w:rsidRDefault="002D7C47" w:rsidP="002D7C47">
      <w:pPr>
        <w:numPr>
          <w:ilvl w:val="0"/>
          <w:numId w:val="1"/>
        </w:num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D7C47">
        <w:rPr>
          <w:rFonts w:ascii="Times New Roman" w:hAnsi="Times New Roman" w:cs="Times New Roman"/>
          <w:sz w:val="24"/>
          <w:szCs w:val="24"/>
          <w:lang w:val="it-IT"/>
        </w:rPr>
        <w:t>Tratat de Chirurgie, editia I – Vol 3 – Chirurgie oro-maxilo-faciala, Coordonator: Alexandru Bucur, Editura Academiei Romane, 2008</w:t>
      </w:r>
    </w:p>
    <w:p w:rsidR="002D7C47" w:rsidRPr="002D7C47" w:rsidRDefault="002D7C47" w:rsidP="002D7C47">
      <w:pPr>
        <w:numPr>
          <w:ilvl w:val="0"/>
          <w:numId w:val="1"/>
        </w:num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Albu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 S. -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Rinusinuzitele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, Ed.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Medicală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Naţională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>, 2001</w:t>
      </w:r>
    </w:p>
    <w:p w:rsidR="002D7C47" w:rsidRPr="002D7C47" w:rsidRDefault="002D7C47" w:rsidP="002D7C47">
      <w:pPr>
        <w:numPr>
          <w:ilvl w:val="0"/>
          <w:numId w:val="1"/>
        </w:num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Anghelide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 R.,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Sbenghe-Ţeţu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 L. -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Aspecte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patologie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Oto-Rino-Larigologică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, Ed.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Medicală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>, 1986</w:t>
      </w:r>
    </w:p>
    <w:p w:rsidR="002D7C47" w:rsidRPr="002D7C47" w:rsidRDefault="002D7C47" w:rsidP="002D7C47">
      <w:pPr>
        <w:numPr>
          <w:ilvl w:val="0"/>
          <w:numId w:val="1"/>
        </w:num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Arteni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 V. -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Chirurgie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Oto-Rino-Laringologică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Timpii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operatori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, Ed.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Medicală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>, 1957</w:t>
      </w:r>
    </w:p>
    <w:p w:rsidR="002D7C47" w:rsidRPr="002D7C47" w:rsidRDefault="002D7C47" w:rsidP="002D7C47">
      <w:pPr>
        <w:numPr>
          <w:ilvl w:val="0"/>
          <w:numId w:val="1"/>
        </w:num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Ataman T. -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Otologie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, Ed.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Tehnică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>, 2002</w:t>
      </w:r>
    </w:p>
    <w:p w:rsidR="002D7C47" w:rsidRPr="002D7C47" w:rsidRDefault="002D7C47" w:rsidP="002D7C47">
      <w:pPr>
        <w:numPr>
          <w:ilvl w:val="0"/>
          <w:numId w:val="1"/>
        </w:num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lastRenderedPageBreak/>
        <w:t>Gârbea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 Ş.,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Miloşescu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 P.,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Ştefaniu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 Al.,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Olariu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 B. -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Patologie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 ORL, Ed.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Didactică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Pedagogică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>, 1980</w:t>
      </w:r>
    </w:p>
    <w:p w:rsidR="002D7C47" w:rsidRPr="00463157" w:rsidRDefault="002D7C47" w:rsidP="002D7C47">
      <w:pPr>
        <w:numPr>
          <w:ilvl w:val="0"/>
          <w:numId w:val="1"/>
        </w:num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Pascu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 Al. -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Audiometrie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, Ed.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Universitară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 xml:space="preserve"> "Carol Davila", </w:t>
      </w:r>
      <w:proofErr w:type="spellStart"/>
      <w:r w:rsidRPr="002D7C47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  <w:r w:rsidRPr="002D7C47">
        <w:rPr>
          <w:rFonts w:ascii="Times New Roman" w:hAnsi="Times New Roman" w:cs="Times New Roman"/>
          <w:color w:val="000000"/>
          <w:sz w:val="24"/>
          <w:szCs w:val="24"/>
        </w:rPr>
        <w:t>, 2000</w:t>
      </w:r>
    </w:p>
    <w:p w:rsidR="00463157" w:rsidRDefault="00463157" w:rsidP="0046315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3157" w:rsidRDefault="00463157" w:rsidP="0046315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3157" w:rsidRPr="00463157" w:rsidRDefault="00463157" w:rsidP="0046315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463157">
        <w:rPr>
          <w:rFonts w:ascii="Times New Roman" w:hAnsi="Times New Roman" w:cs="Times New Roman"/>
          <w:b/>
          <w:color w:val="000000"/>
          <w:sz w:val="24"/>
          <w:szCs w:val="24"/>
        </w:rPr>
        <w:t>Sef</w:t>
      </w:r>
      <w:proofErr w:type="spellEnd"/>
      <w:r w:rsidRPr="004631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63157">
        <w:rPr>
          <w:rFonts w:ascii="Times New Roman" w:hAnsi="Times New Roman" w:cs="Times New Roman"/>
          <w:b/>
          <w:color w:val="000000"/>
          <w:sz w:val="24"/>
          <w:szCs w:val="24"/>
        </w:rPr>
        <w:t>Disciplina</w:t>
      </w:r>
      <w:proofErr w:type="spellEnd"/>
      <w:r w:rsidRPr="004631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ORL,</w:t>
      </w:r>
      <w:r w:rsidRPr="0046315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6315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6315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6315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6315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6315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63157">
        <w:rPr>
          <w:rFonts w:ascii="Times New Roman" w:hAnsi="Times New Roman" w:cs="Times New Roman"/>
          <w:b/>
          <w:color w:val="000000"/>
          <w:sz w:val="24"/>
          <w:szCs w:val="24"/>
        </w:rPr>
        <w:tab/>
        <w:t>02.12.2014</w:t>
      </w:r>
    </w:p>
    <w:p w:rsidR="00463157" w:rsidRPr="00463157" w:rsidRDefault="00463157" w:rsidP="0046315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3157" w:rsidRPr="00463157" w:rsidRDefault="00463157" w:rsidP="0046315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631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Prof. Dr. </w:t>
      </w:r>
      <w:proofErr w:type="spellStart"/>
      <w:r w:rsidRPr="00463157">
        <w:rPr>
          <w:rFonts w:ascii="Times New Roman" w:hAnsi="Times New Roman" w:cs="Times New Roman"/>
          <w:b/>
          <w:color w:val="000000"/>
          <w:sz w:val="24"/>
          <w:szCs w:val="24"/>
        </w:rPr>
        <w:t>Codrut</w:t>
      </w:r>
      <w:proofErr w:type="spellEnd"/>
      <w:r w:rsidRPr="004631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63157">
        <w:rPr>
          <w:rFonts w:ascii="Times New Roman" w:hAnsi="Times New Roman" w:cs="Times New Roman"/>
          <w:b/>
          <w:color w:val="000000"/>
          <w:sz w:val="24"/>
          <w:szCs w:val="24"/>
        </w:rPr>
        <w:t>Sarafoleanu</w:t>
      </w:r>
      <w:proofErr w:type="spellEnd"/>
    </w:p>
    <w:sectPr w:rsidR="00463157" w:rsidRPr="00463157" w:rsidSect="002D7C4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B5F5E"/>
    <w:multiLevelType w:val="hybridMultilevel"/>
    <w:tmpl w:val="094A9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40859"/>
    <w:multiLevelType w:val="hybridMultilevel"/>
    <w:tmpl w:val="6A465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7C47"/>
    <w:rsid w:val="002D7C47"/>
    <w:rsid w:val="00463157"/>
    <w:rsid w:val="00F0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C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2014-12-02T11:32:00Z</dcterms:created>
  <dcterms:modified xsi:type="dcterms:W3CDTF">2014-12-02T11:47:00Z</dcterms:modified>
</cp:coreProperties>
</file>