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371B1D">
        <w:rPr>
          <w:rFonts w:ascii="Times New Roman" w:hAnsi="Times New Roman" w:cs="Times New Roman"/>
          <w:b/>
          <w:bCs/>
          <w:sz w:val="24"/>
          <w:szCs w:val="24"/>
        </w:rPr>
        <w:t xml:space="preserve">tru examenul de obtinere a gradului didactic de </w:t>
      </w:r>
      <w:r w:rsidR="00911B82">
        <w:rPr>
          <w:rFonts w:ascii="Times New Roman" w:hAnsi="Times New Roman" w:cs="Times New Roman"/>
          <w:b/>
          <w:bCs/>
          <w:sz w:val="24"/>
          <w:szCs w:val="24"/>
        </w:rPr>
        <w:t>Sef de Lucrari</w:t>
      </w:r>
      <w:r w:rsidR="004D671A">
        <w:rPr>
          <w:rFonts w:ascii="Times New Roman" w:hAnsi="Times New Roman" w:cs="Times New Roman"/>
          <w:b/>
          <w:bCs/>
          <w:sz w:val="24"/>
          <w:szCs w:val="24"/>
        </w:rPr>
        <w:t xml:space="preserve">, pozitia </w:t>
      </w:r>
      <w:r w:rsidR="00F97F5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A85595" w:rsidRDefault="00371B1D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Disciplina </w:t>
      </w:r>
      <w:r w:rsidR="00A85595">
        <w:rPr>
          <w:rFonts w:ascii="Times New Roman" w:hAnsi="Times New Roman" w:cs="Times New Roman"/>
          <w:b/>
          <w:bCs/>
          <w:sz w:val="24"/>
          <w:szCs w:val="24"/>
        </w:rPr>
        <w:t xml:space="preserve"> CHIRURGIE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ORTOPEDIE </w:t>
      </w:r>
      <w:r w:rsidR="00A85595">
        <w:rPr>
          <w:rFonts w:ascii="Times New Roman" w:hAnsi="Times New Roman" w:cs="Times New Roman"/>
          <w:b/>
          <w:bCs/>
          <w:sz w:val="24"/>
          <w:szCs w:val="24"/>
        </w:rPr>
        <w:t>PEDIATRICA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CA3E49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Despicaturile labiovelopalatine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Adenopatii acute si cronice ale gatului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Fistule si chiste congenitale ale gatului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Limfangioamele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Hemangioamele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Torticolisul muscular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bronhopulmonare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Chistul hidatic pulmonar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Supuratiile pleuro-pulmonare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Infectiile mediastinale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Arsurile si stenozele cicatriciale ale esofagului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Herniile diafragmatice congenitale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mediastinale si pleuropulmonare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esofagului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Cardiospasmul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Stenoza hipertrofica de pilor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duodenului, intestinului subtire si ale colonului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Anomaliile de rotatie si acolare ale intestinului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diverticulului Meckel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Invaginatia intestinala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Apendicita acuta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Peritonitele acute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Peritonita si ileusul meconial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Corpii straini ai tubului digestiv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Megacolonul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anorectale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Duplicatiile digestive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Constipatia si encoprezisul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Hemoragii digestive superioare. Hipertensiunea portala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Hemoragii digestive inferioare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Chistul hidatic hepatic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Icterele neonatale de cauza chirurgicala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traumatice ale organelor cavitare abdominale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traumatice ale organelor parenchimatoase abdominale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 abdominale intra si retroperitoneale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Omfalocel si gastroschizis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regiunii ombilicale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canalului peritoneo-vaginal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Prolapsul anorectal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Polipul rectal si polipoza rectocolica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lastRenderedPageBreak/>
        <w:t>Malformatiile aparatului urinar superior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Megaureterul si refluxul vezicoureteral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Extrofia de vezica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Valvele congenitale ale uretrei posterioare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Litiaza urinara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renale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de rinichi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de uretra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Epispadias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Hipospadias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Tulburari ale diferentierii sexuale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Testiculul necoborat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Sindromul scrotal acut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Torsiunile de anexa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Fimoza si parafimoza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Imperforatia de himen si atrezia de vagin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organelor genitale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Varicocelul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Enurezis si incontinenta urinara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Celulita necrozanta a nou-nascutului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Teratomul sacrococcigian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Traumatismele toracelui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 w:rsidRPr="008234B6">
        <w:rPr>
          <w:rFonts w:ascii="Times New Roman" w:hAnsi="Times New Roman" w:cs="Times New Roman"/>
          <w:sz w:val="24"/>
          <w:szCs w:val="24"/>
        </w:rPr>
        <w:t>Corectarea meningocelului nazofronta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 w:rsidRPr="008234B6">
        <w:rPr>
          <w:rFonts w:ascii="Times New Roman" w:hAnsi="Times New Roman" w:cs="Times New Roman"/>
          <w:sz w:val="24"/>
          <w:szCs w:val="24"/>
        </w:rPr>
        <w:t>Corectarea despicăturii labiovelopalatine.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</w:t>
      </w:r>
      <w:r w:rsidRPr="008234B6">
        <w:rPr>
          <w:rFonts w:ascii="Times New Roman" w:hAnsi="Times New Roman" w:cs="Times New Roman"/>
          <w:sz w:val="24"/>
          <w:szCs w:val="24"/>
        </w:rPr>
        <w:t xml:space="preserve">Traheostomia.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</w:t>
      </w:r>
      <w:r w:rsidRPr="008234B6">
        <w:rPr>
          <w:rFonts w:ascii="Times New Roman" w:hAnsi="Times New Roman" w:cs="Times New Roman"/>
          <w:sz w:val="24"/>
          <w:szCs w:val="24"/>
        </w:rPr>
        <w:t xml:space="preserve">Excizia hemangioamelor.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</w:t>
      </w:r>
      <w:r w:rsidRPr="008234B6">
        <w:rPr>
          <w:rFonts w:ascii="Times New Roman" w:hAnsi="Times New Roman" w:cs="Times New Roman"/>
          <w:sz w:val="24"/>
          <w:szCs w:val="24"/>
        </w:rPr>
        <w:t>Excizia fistulelor şi chistelor gâtului.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 w:rsidRPr="008234B6">
        <w:rPr>
          <w:rFonts w:ascii="Times New Roman" w:hAnsi="Times New Roman" w:cs="Times New Roman"/>
          <w:sz w:val="24"/>
          <w:szCs w:val="24"/>
        </w:rPr>
        <w:t xml:space="preserve">Corectarea torticolisului.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 w:rsidRPr="008234B6">
        <w:rPr>
          <w:rFonts w:ascii="Times New Roman" w:hAnsi="Times New Roman" w:cs="Times New Roman"/>
          <w:sz w:val="24"/>
          <w:szCs w:val="24"/>
        </w:rPr>
        <w:t>Ple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34B6">
        <w:rPr>
          <w:rFonts w:ascii="Times New Roman" w:hAnsi="Times New Roman" w:cs="Times New Roman"/>
          <w:sz w:val="24"/>
          <w:szCs w:val="24"/>
        </w:rPr>
        <w:t xml:space="preserve">rotomia.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 w:rsidRPr="008234B6">
        <w:rPr>
          <w:rFonts w:ascii="Times New Roman" w:hAnsi="Times New Roman" w:cs="Times New Roman"/>
          <w:sz w:val="24"/>
          <w:szCs w:val="24"/>
        </w:rPr>
        <w:t xml:space="preserve">Gastrotomia.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 w:rsidRPr="008234B6">
        <w:rPr>
          <w:rFonts w:ascii="Times New Roman" w:hAnsi="Times New Roman" w:cs="Times New Roman"/>
          <w:sz w:val="24"/>
          <w:szCs w:val="24"/>
        </w:rPr>
        <w:t>Pilorotomia extramucoasă.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 w:rsidRPr="008234B6">
        <w:rPr>
          <w:rFonts w:ascii="Times New Roman" w:hAnsi="Times New Roman" w:cs="Times New Roman"/>
          <w:sz w:val="24"/>
          <w:szCs w:val="24"/>
        </w:rPr>
        <w:t xml:space="preserve">Rezecţia intestinală.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 w:rsidRPr="008234B6">
        <w:rPr>
          <w:rFonts w:ascii="Times New Roman" w:hAnsi="Times New Roman" w:cs="Times New Roman"/>
          <w:sz w:val="24"/>
          <w:szCs w:val="24"/>
        </w:rPr>
        <w:t xml:space="preserve">Ileostomia.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 w:rsidRPr="008234B6">
        <w:rPr>
          <w:rFonts w:ascii="Times New Roman" w:hAnsi="Times New Roman" w:cs="Times New Roman"/>
          <w:sz w:val="24"/>
          <w:szCs w:val="24"/>
        </w:rPr>
        <w:t xml:space="preserve">Colostomia.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8234B6">
        <w:rPr>
          <w:rFonts w:ascii="Times New Roman" w:hAnsi="Times New Roman" w:cs="Times New Roman"/>
          <w:sz w:val="24"/>
          <w:szCs w:val="24"/>
        </w:rPr>
        <w:t xml:space="preserve">. Apendicectomia.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8234B6">
        <w:rPr>
          <w:rFonts w:ascii="Times New Roman" w:hAnsi="Times New Roman" w:cs="Times New Roman"/>
          <w:sz w:val="24"/>
          <w:szCs w:val="24"/>
        </w:rPr>
        <w:t xml:space="preserve">. Proctoplastia pentru malformaţiile anorectale joase.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8234B6">
        <w:rPr>
          <w:rFonts w:ascii="Times New Roman" w:hAnsi="Times New Roman" w:cs="Times New Roman"/>
          <w:sz w:val="24"/>
          <w:szCs w:val="24"/>
        </w:rPr>
        <w:t xml:space="preserve">. Corectarea prolapsului anorectal.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8234B6">
        <w:rPr>
          <w:rFonts w:ascii="Times New Roman" w:hAnsi="Times New Roman" w:cs="Times New Roman"/>
          <w:sz w:val="24"/>
          <w:szCs w:val="24"/>
        </w:rPr>
        <w:t xml:space="preserve">. Hepatorafia.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 Splene</w:t>
      </w:r>
      <w:r w:rsidRPr="008234B6">
        <w:rPr>
          <w:rFonts w:ascii="Times New Roman" w:hAnsi="Times New Roman" w:cs="Times New Roman"/>
          <w:sz w:val="24"/>
          <w:szCs w:val="24"/>
        </w:rPr>
        <w:t xml:space="preserve">ctomia.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8234B6">
        <w:rPr>
          <w:rFonts w:ascii="Times New Roman" w:hAnsi="Times New Roman" w:cs="Times New Roman"/>
          <w:sz w:val="24"/>
          <w:szCs w:val="24"/>
        </w:rPr>
        <w:t>. Cura omfalocelului.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8234B6">
        <w:rPr>
          <w:rFonts w:ascii="Times New Roman" w:hAnsi="Times New Roman" w:cs="Times New Roman"/>
          <w:sz w:val="24"/>
          <w:szCs w:val="24"/>
        </w:rPr>
        <w:t xml:space="preserve">. Cura herniei ombilicale.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8234B6">
        <w:rPr>
          <w:rFonts w:ascii="Times New Roman" w:hAnsi="Times New Roman" w:cs="Times New Roman"/>
          <w:sz w:val="24"/>
          <w:szCs w:val="24"/>
        </w:rPr>
        <w:t xml:space="preserve">. Cura herniei inghinale.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8234B6">
        <w:rPr>
          <w:rFonts w:ascii="Times New Roman" w:hAnsi="Times New Roman" w:cs="Times New Roman"/>
          <w:sz w:val="24"/>
          <w:szCs w:val="24"/>
        </w:rPr>
        <w:t>. Cura varicocelului.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8234B6">
        <w:rPr>
          <w:rFonts w:ascii="Times New Roman" w:hAnsi="Times New Roman" w:cs="Times New Roman"/>
          <w:sz w:val="24"/>
          <w:szCs w:val="24"/>
        </w:rPr>
        <w:t xml:space="preserve">. Nefrostomia.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8234B6">
        <w:rPr>
          <w:rFonts w:ascii="Times New Roman" w:hAnsi="Times New Roman" w:cs="Times New Roman"/>
          <w:sz w:val="24"/>
          <w:szCs w:val="24"/>
        </w:rPr>
        <w:t>. Ureterostomia.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86</w:t>
      </w:r>
      <w:r w:rsidRPr="008234B6">
        <w:rPr>
          <w:rFonts w:ascii="Times New Roman" w:hAnsi="Times New Roman" w:cs="Times New Roman"/>
          <w:sz w:val="24"/>
          <w:szCs w:val="24"/>
        </w:rPr>
        <w:t>. Cistostomia.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8234B6">
        <w:rPr>
          <w:rFonts w:ascii="Times New Roman" w:hAnsi="Times New Roman" w:cs="Times New Roman"/>
          <w:sz w:val="24"/>
          <w:szCs w:val="24"/>
        </w:rPr>
        <w:t>. Reconstrucţia uretrei în hipospadias.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8234B6">
        <w:rPr>
          <w:rFonts w:ascii="Times New Roman" w:hAnsi="Times New Roman" w:cs="Times New Roman"/>
          <w:sz w:val="24"/>
          <w:szCs w:val="24"/>
        </w:rPr>
        <w:t>. Orhiopexia.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8234B6">
        <w:rPr>
          <w:rFonts w:ascii="Times New Roman" w:hAnsi="Times New Roman" w:cs="Times New Roman"/>
          <w:sz w:val="24"/>
          <w:szCs w:val="24"/>
        </w:rPr>
        <w:t>. Neurorafia.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8234B6">
        <w:rPr>
          <w:rFonts w:ascii="Times New Roman" w:hAnsi="Times New Roman" w:cs="Times New Roman"/>
          <w:sz w:val="24"/>
          <w:szCs w:val="24"/>
        </w:rPr>
        <w:t>. Arteriorafia.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8234B6">
        <w:rPr>
          <w:rFonts w:ascii="Times New Roman" w:hAnsi="Times New Roman" w:cs="Times New Roman"/>
          <w:sz w:val="24"/>
          <w:szCs w:val="24"/>
        </w:rPr>
        <w:t>. Extirparea teratomului sacrococcigian.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Pr="008234B6">
        <w:rPr>
          <w:rFonts w:ascii="Times New Roman" w:hAnsi="Times New Roman" w:cs="Times New Roman"/>
          <w:sz w:val="24"/>
          <w:szCs w:val="24"/>
        </w:rPr>
        <w:t>. Chirurgia chistului hidatic pulmonar.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8234B6">
        <w:rPr>
          <w:rFonts w:ascii="Times New Roman" w:hAnsi="Times New Roman" w:cs="Times New Roman"/>
          <w:sz w:val="24"/>
          <w:szCs w:val="24"/>
        </w:rPr>
        <w:t xml:space="preserve">. Lobectomia.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Pr="008234B6">
        <w:rPr>
          <w:rFonts w:ascii="Times New Roman" w:hAnsi="Times New Roman" w:cs="Times New Roman"/>
          <w:sz w:val="24"/>
          <w:szCs w:val="24"/>
        </w:rPr>
        <w:t>. Decorticarea pulmonară.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Pr="008234B6">
        <w:rPr>
          <w:rFonts w:ascii="Times New Roman" w:hAnsi="Times New Roman" w:cs="Times New Roman"/>
          <w:sz w:val="24"/>
          <w:szCs w:val="24"/>
        </w:rPr>
        <w:t xml:space="preserve">. Esofagostomia cervicală.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8234B6">
        <w:rPr>
          <w:rFonts w:ascii="Times New Roman" w:hAnsi="Times New Roman" w:cs="Times New Roman"/>
          <w:sz w:val="24"/>
          <w:szCs w:val="24"/>
        </w:rPr>
        <w:t xml:space="preserve">. Fundoplicatura Nissen.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8234B6">
        <w:rPr>
          <w:rFonts w:ascii="Times New Roman" w:hAnsi="Times New Roman" w:cs="Times New Roman"/>
          <w:sz w:val="24"/>
          <w:szCs w:val="24"/>
        </w:rPr>
        <w:t>. Chirurgia hipertensiunii portale.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8234B6">
        <w:rPr>
          <w:rFonts w:ascii="Times New Roman" w:hAnsi="Times New Roman" w:cs="Times New Roman"/>
          <w:sz w:val="24"/>
          <w:szCs w:val="24"/>
        </w:rPr>
        <w:t>. Esofagoplastia.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8234B6">
        <w:rPr>
          <w:rFonts w:ascii="Times New Roman" w:hAnsi="Times New Roman" w:cs="Times New Roman"/>
          <w:sz w:val="24"/>
          <w:szCs w:val="24"/>
        </w:rPr>
        <w:t>. Procedee chirurgicale în megacolonul congenital.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8234B6">
        <w:rPr>
          <w:rFonts w:ascii="Times New Roman" w:hAnsi="Times New Roman" w:cs="Times New Roman"/>
          <w:sz w:val="24"/>
          <w:szCs w:val="24"/>
        </w:rPr>
        <w:t>. Coborârea abdomino-perineală pentru malformaţiile ano-rectale înalte.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8234B6">
        <w:rPr>
          <w:rFonts w:ascii="Times New Roman" w:hAnsi="Times New Roman" w:cs="Times New Roman"/>
          <w:sz w:val="24"/>
          <w:szCs w:val="24"/>
        </w:rPr>
        <w:t>. Colectomia.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Pr="008234B6">
        <w:rPr>
          <w:rFonts w:ascii="Times New Roman" w:hAnsi="Times New Roman" w:cs="Times New Roman"/>
          <w:sz w:val="24"/>
          <w:szCs w:val="24"/>
        </w:rPr>
        <w:t xml:space="preserve">. Procedee chirurgicale în atrezia de căi biliare.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Pr="008234B6">
        <w:rPr>
          <w:rFonts w:ascii="Times New Roman" w:hAnsi="Times New Roman" w:cs="Times New Roman"/>
          <w:sz w:val="24"/>
          <w:szCs w:val="24"/>
        </w:rPr>
        <w:t xml:space="preserve">. Chirurgia stenozei duodenale.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Pr="008234B6">
        <w:rPr>
          <w:rFonts w:ascii="Times New Roman" w:hAnsi="Times New Roman" w:cs="Times New Roman"/>
          <w:sz w:val="24"/>
          <w:szCs w:val="24"/>
        </w:rPr>
        <w:t xml:space="preserve">. Colecistectomia.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Pr="008234B6">
        <w:rPr>
          <w:rFonts w:ascii="Times New Roman" w:hAnsi="Times New Roman" w:cs="Times New Roman"/>
          <w:sz w:val="24"/>
          <w:szCs w:val="24"/>
        </w:rPr>
        <w:t>. Chirurgia ulcerului gastric.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Pr="008234B6">
        <w:rPr>
          <w:rFonts w:ascii="Times New Roman" w:hAnsi="Times New Roman" w:cs="Times New Roman"/>
          <w:sz w:val="24"/>
          <w:szCs w:val="24"/>
        </w:rPr>
        <w:t xml:space="preserve">. Nefrectomia.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Pr="008234B6">
        <w:rPr>
          <w:rFonts w:ascii="Times New Roman" w:hAnsi="Times New Roman" w:cs="Times New Roman"/>
          <w:sz w:val="24"/>
          <w:szCs w:val="24"/>
        </w:rPr>
        <w:t>. Chirurgia joncţiunii pielo-ureterale.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Pr="008234B6">
        <w:rPr>
          <w:rFonts w:ascii="Times New Roman" w:hAnsi="Times New Roman" w:cs="Times New Roman"/>
          <w:sz w:val="24"/>
          <w:szCs w:val="24"/>
        </w:rPr>
        <w:t xml:space="preserve">. Chirurgia refluxului vezico-ureteral.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Pr="008234B6">
        <w:rPr>
          <w:rFonts w:ascii="Times New Roman" w:hAnsi="Times New Roman" w:cs="Times New Roman"/>
          <w:sz w:val="24"/>
          <w:szCs w:val="24"/>
        </w:rPr>
        <w:t xml:space="preserve">. Chirurgia extrofiei de vezică. </w:t>
      </w:r>
    </w:p>
    <w:p w:rsidR="008234B6" w:rsidRP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8234B6">
        <w:rPr>
          <w:rFonts w:ascii="Times New Roman" w:hAnsi="Times New Roman" w:cs="Times New Roman"/>
          <w:sz w:val="24"/>
          <w:szCs w:val="24"/>
        </w:rPr>
        <w:t>. Procedee chirurgicale pentru corectarea epispadiasului.</w:t>
      </w:r>
    </w:p>
    <w:p w:rsidR="00C27179" w:rsidRPr="008234B6" w:rsidRDefault="00C27179" w:rsidP="00A85595">
      <w:pPr>
        <w:rPr>
          <w:sz w:val="24"/>
          <w:szCs w:val="24"/>
        </w:rPr>
      </w:pPr>
    </w:p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55C80" w:rsidRDefault="00255C80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pentru examenul de obtinere a gradului didactic de </w:t>
      </w:r>
      <w:r w:rsidR="00011367">
        <w:rPr>
          <w:rFonts w:ascii="Times New Roman" w:hAnsi="Times New Roman" w:cs="Times New Roman"/>
          <w:b/>
          <w:bCs/>
          <w:sz w:val="24"/>
          <w:szCs w:val="24"/>
        </w:rPr>
        <w:t>Sef de Lucrari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pozitia </w:t>
      </w:r>
      <w:r w:rsidR="00F97F57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5C80" w:rsidRDefault="00255C80" w:rsidP="0025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Disciplina  CHIRURGIE SI ORTOPEDIE PEDIATRICA</w:t>
      </w:r>
    </w:p>
    <w:p w:rsidR="00255C80" w:rsidRDefault="00255C80" w:rsidP="0025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5C80" w:rsidRDefault="00255C80" w:rsidP="00255C80"/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Principii de diagnostic si tratament in chirurgia si ortopedia pediatrica</w:t>
      </w:r>
      <w:r>
        <w:rPr>
          <w:rFonts w:ascii="Times New Roman" w:hAnsi="Times New Roman" w:cs="Times New Roman"/>
          <w:sz w:val="24"/>
          <w:szCs w:val="24"/>
        </w:rPr>
        <w:t xml:space="preserve"> – Balanescu, Radu N.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</w:t>
      </w:r>
      <w:r>
        <w:rPr>
          <w:rFonts w:ascii="Times New Roman" w:hAnsi="Times New Roman" w:cs="Times New Roman"/>
          <w:sz w:val="24"/>
          <w:szCs w:val="24"/>
        </w:rPr>
        <w:t xml:space="preserve"> – Morton, William J.; O’Neill James A.; Mosby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</w:t>
      </w:r>
      <w:r>
        <w:rPr>
          <w:rFonts w:ascii="Times New Roman" w:hAnsi="Times New Roman" w:cs="Times New Roman"/>
          <w:sz w:val="24"/>
          <w:szCs w:val="24"/>
        </w:rPr>
        <w:t xml:space="preserve"> – Ashcraft, Keith W.; Holocomb, George W.; Murphy, J. Patrick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 and Urology</w:t>
      </w:r>
      <w:r>
        <w:rPr>
          <w:rFonts w:ascii="Times New Roman" w:hAnsi="Times New Roman" w:cs="Times New Roman"/>
          <w:sz w:val="24"/>
          <w:szCs w:val="24"/>
        </w:rPr>
        <w:t>: Long Term Outcomes – Stringer, Mark D.; Oldham, Keith T.; Howard, Edward R.; De Mouriquand, Pierre; W. B. Saunders Company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Operative Paediatric Surgery</w:t>
      </w:r>
      <w:r>
        <w:rPr>
          <w:rFonts w:ascii="Times New Roman" w:hAnsi="Times New Roman" w:cs="Times New Roman"/>
          <w:sz w:val="24"/>
          <w:szCs w:val="24"/>
        </w:rPr>
        <w:t xml:space="preserve"> – Spitz, Lewis; Hodder Arnold H&amp;S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Surgical Directives: Paediatric Surgery</w:t>
      </w:r>
      <w:r>
        <w:rPr>
          <w:rFonts w:ascii="Times New Roman" w:hAnsi="Times New Roman" w:cs="Times New Roman"/>
          <w:sz w:val="24"/>
          <w:szCs w:val="24"/>
        </w:rPr>
        <w:t xml:space="preserve"> – Mattei, Peter; Lippincott Williams &amp; Wilkins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Urology</w:t>
      </w:r>
      <w:r>
        <w:rPr>
          <w:rFonts w:ascii="Times New Roman" w:hAnsi="Times New Roman" w:cs="Times New Roman"/>
          <w:sz w:val="24"/>
          <w:szCs w:val="24"/>
        </w:rPr>
        <w:t xml:space="preserve"> – Gearhart, John G.; Rink, Richard C.; De Mouriquand, Pierre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Kelalis-King-Belman Textbook of Clinical Pediatric Urology Study Guide</w:t>
      </w:r>
      <w:r>
        <w:rPr>
          <w:rFonts w:ascii="Times New Roman" w:hAnsi="Times New Roman" w:cs="Times New Roman"/>
          <w:sz w:val="24"/>
          <w:szCs w:val="24"/>
        </w:rPr>
        <w:t xml:space="preserve"> – Docimo, Steven G.; Canning, Douglas A.; Khoury, Antoine 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Laparoscopy in children</w:t>
      </w:r>
      <w:r>
        <w:rPr>
          <w:rFonts w:ascii="Times New Roman" w:hAnsi="Times New Roman" w:cs="Times New Roman"/>
          <w:sz w:val="24"/>
          <w:szCs w:val="24"/>
        </w:rPr>
        <w:t xml:space="preserve"> – Schier, Felix; Turial, Salmai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Atlas of Paediatric Laparoscopy and Thorascopy</w:t>
      </w:r>
      <w:r>
        <w:rPr>
          <w:rFonts w:ascii="Times New Roman" w:hAnsi="Times New Roman" w:cs="Times New Roman"/>
          <w:sz w:val="24"/>
          <w:szCs w:val="24"/>
        </w:rPr>
        <w:t xml:space="preserve"> – Holocomb III, George W.; Georgeson, Keith; Rothenberg, Steven S.</w:t>
      </w: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recomada a fi utilizate ultimele editii publicate ale acestor carti, cu exceptia cazurilor in care este specificata o anumita editie.</w:t>
      </w:r>
    </w:p>
    <w:p w:rsidR="00255C80" w:rsidRDefault="00255C80" w:rsidP="00A85595"/>
    <w:sectPr w:rsidR="00255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544"/>
    <w:multiLevelType w:val="hybridMultilevel"/>
    <w:tmpl w:val="6710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370"/>
    <w:multiLevelType w:val="hybridMultilevel"/>
    <w:tmpl w:val="2F02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4BCE"/>
    <w:multiLevelType w:val="hybridMultilevel"/>
    <w:tmpl w:val="C6CE8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403603"/>
    <w:multiLevelType w:val="hybridMultilevel"/>
    <w:tmpl w:val="905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567A8"/>
    <w:multiLevelType w:val="hybridMultilevel"/>
    <w:tmpl w:val="704A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B4879"/>
    <w:multiLevelType w:val="hybridMultilevel"/>
    <w:tmpl w:val="0DCE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95"/>
    <w:rsid w:val="00011367"/>
    <w:rsid w:val="00255C80"/>
    <w:rsid w:val="002F4A31"/>
    <w:rsid w:val="00371B1D"/>
    <w:rsid w:val="004D671A"/>
    <w:rsid w:val="00790AE2"/>
    <w:rsid w:val="008234B6"/>
    <w:rsid w:val="00875E60"/>
    <w:rsid w:val="0087716E"/>
    <w:rsid w:val="00911B82"/>
    <w:rsid w:val="00917DB4"/>
    <w:rsid w:val="00A85595"/>
    <w:rsid w:val="00C27179"/>
    <w:rsid w:val="00CA3E49"/>
    <w:rsid w:val="00CD3C25"/>
    <w:rsid w:val="00CF166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07541-BD74-4462-AEFD-BD7984A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Costin</cp:lastModifiedBy>
  <cp:revision>15</cp:revision>
  <cp:lastPrinted>2016-12-07T08:50:00Z</cp:lastPrinted>
  <dcterms:created xsi:type="dcterms:W3CDTF">2016-12-07T06:53:00Z</dcterms:created>
  <dcterms:modified xsi:type="dcterms:W3CDTF">2017-07-23T07:43:00Z</dcterms:modified>
</cp:coreProperties>
</file>