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10" w:rsidRPr="00D11835" w:rsidRDefault="00874810" w:rsidP="00874810">
      <w:pPr>
        <w:rPr>
          <w:rFonts w:ascii="Times New Roman" w:hAnsi="Times New Roman"/>
          <w:b/>
          <w:color w:val="000000" w:themeColor="text1"/>
          <w:sz w:val="24"/>
          <w:szCs w:val="24"/>
          <w:lang w:val="fr-FR"/>
        </w:rPr>
      </w:pPr>
      <w:r w:rsidRPr="00D11835">
        <w:rPr>
          <w:rFonts w:ascii="Times New Roman" w:hAnsi="Times New Roman"/>
          <w:b/>
          <w:color w:val="000000" w:themeColor="text1"/>
          <w:sz w:val="24"/>
          <w:szCs w:val="24"/>
          <w:lang w:val="fr-FR"/>
        </w:rPr>
        <w:t>SENAT</w:t>
      </w:r>
    </w:p>
    <w:p w:rsidR="00874810" w:rsidRPr="00D11835" w:rsidRDefault="00874810" w:rsidP="00874810">
      <w:pPr>
        <w:rPr>
          <w:rFonts w:ascii="Times New Roman" w:hAnsi="Times New Roman"/>
          <w:b/>
          <w:color w:val="000000" w:themeColor="text1"/>
          <w:sz w:val="24"/>
          <w:szCs w:val="24"/>
          <w:lang w:val="fr-FR"/>
        </w:rPr>
      </w:pPr>
    </w:p>
    <w:p w:rsidR="00874810" w:rsidRPr="00D11835" w:rsidRDefault="00874810" w:rsidP="00874810">
      <w:pPr>
        <w:rPr>
          <w:rFonts w:ascii="Times New Roman" w:hAnsi="Times New Roman"/>
          <w:b/>
          <w:color w:val="000000" w:themeColor="text1"/>
          <w:sz w:val="24"/>
          <w:szCs w:val="24"/>
          <w:lang w:val="fr-FR"/>
        </w:rPr>
      </w:pP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t>APROBAT 30 07 2020</w:t>
      </w:r>
    </w:p>
    <w:p w:rsidR="00874810" w:rsidRPr="00D11835" w:rsidRDefault="00874810" w:rsidP="00874810">
      <w:pPr>
        <w:rPr>
          <w:rFonts w:ascii="Times New Roman" w:hAnsi="Times New Roman"/>
          <w:b/>
          <w:color w:val="000000" w:themeColor="text1"/>
          <w:sz w:val="24"/>
          <w:szCs w:val="24"/>
          <w:lang w:val="fr-FR"/>
        </w:rPr>
      </w:pP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r w:rsidRPr="00D11835">
        <w:rPr>
          <w:rFonts w:ascii="Times New Roman" w:hAnsi="Times New Roman"/>
          <w:b/>
          <w:color w:val="000000" w:themeColor="text1"/>
          <w:sz w:val="24"/>
          <w:szCs w:val="24"/>
          <w:lang w:val="fr-FR"/>
        </w:rPr>
        <w:tab/>
      </w:r>
      <w:proofErr w:type="spellStart"/>
      <w:r w:rsidRPr="00D11835">
        <w:rPr>
          <w:rFonts w:ascii="Times New Roman" w:hAnsi="Times New Roman"/>
          <w:b/>
          <w:color w:val="000000" w:themeColor="text1"/>
          <w:sz w:val="24"/>
          <w:szCs w:val="24"/>
          <w:lang w:val="fr-FR"/>
        </w:rPr>
        <w:t>Conform</w:t>
      </w:r>
      <w:proofErr w:type="spellEnd"/>
      <w:r w:rsidRPr="00D11835">
        <w:rPr>
          <w:rFonts w:ascii="Times New Roman" w:hAnsi="Times New Roman"/>
          <w:b/>
          <w:color w:val="000000" w:themeColor="text1"/>
          <w:sz w:val="24"/>
          <w:szCs w:val="24"/>
          <w:lang w:val="fr-FR"/>
        </w:rPr>
        <w:t xml:space="preserve"> HS 14</w:t>
      </w:r>
    </w:p>
    <w:p w:rsidR="00874810" w:rsidRPr="00D11835" w:rsidRDefault="00874810" w:rsidP="00874810">
      <w:pPr>
        <w:rPr>
          <w:rFonts w:ascii="Times New Roman" w:hAnsi="Times New Roman"/>
          <w:b/>
          <w:color w:val="000000" w:themeColor="text1"/>
          <w:sz w:val="24"/>
          <w:szCs w:val="24"/>
          <w:lang w:val="fr-FR"/>
        </w:rPr>
      </w:pPr>
    </w:p>
    <w:p w:rsidR="00E5563B" w:rsidRPr="00D11835" w:rsidRDefault="00E5563B" w:rsidP="00E5563B">
      <w:pPr>
        <w:jc w:val="center"/>
        <w:rPr>
          <w:rFonts w:ascii="Times New Roman" w:hAnsi="Times New Roman"/>
          <w:b/>
          <w:color w:val="000000" w:themeColor="text1"/>
          <w:sz w:val="28"/>
          <w:szCs w:val="28"/>
          <w:lang w:val="fr-FR"/>
        </w:rPr>
      </w:pPr>
      <w:proofErr w:type="spellStart"/>
      <w:r w:rsidRPr="00D11835">
        <w:rPr>
          <w:rFonts w:ascii="Times New Roman" w:hAnsi="Times New Roman"/>
          <w:b/>
          <w:color w:val="000000" w:themeColor="text1"/>
          <w:sz w:val="28"/>
          <w:szCs w:val="28"/>
          <w:lang w:val="fr-FR"/>
        </w:rPr>
        <w:t>Metodologia</w:t>
      </w:r>
      <w:proofErr w:type="spellEnd"/>
      <w:r w:rsidRPr="00D11835">
        <w:rPr>
          <w:rFonts w:ascii="Times New Roman" w:hAnsi="Times New Roman"/>
          <w:b/>
          <w:color w:val="000000" w:themeColor="text1"/>
          <w:sz w:val="28"/>
          <w:szCs w:val="28"/>
          <w:lang w:val="fr-FR"/>
        </w:rPr>
        <w:t xml:space="preserve"> de </w:t>
      </w:r>
      <w:proofErr w:type="spellStart"/>
      <w:r w:rsidRPr="00D11835">
        <w:rPr>
          <w:rFonts w:ascii="Times New Roman" w:hAnsi="Times New Roman"/>
          <w:b/>
          <w:color w:val="000000" w:themeColor="text1"/>
          <w:sz w:val="28"/>
          <w:szCs w:val="28"/>
          <w:lang w:val="fr-FR"/>
        </w:rPr>
        <w:t>examinare</w:t>
      </w:r>
      <w:proofErr w:type="spellEnd"/>
      <w:r w:rsidRPr="00D11835">
        <w:rPr>
          <w:rFonts w:ascii="Times New Roman" w:hAnsi="Times New Roman"/>
          <w:b/>
          <w:color w:val="000000" w:themeColor="text1"/>
          <w:sz w:val="28"/>
          <w:szCs w:val="28"/>
          <w:lang w:val="fr-FR"/>
        </w:rPr>
        <w:t xml:space="preserve"> on-line</w:t>
      </w:r>
    </w:p>
    <w:p w:rsidR="00E5563B" w:rsidRPr="00D11835" w:rsidRDefault="00E5563B" w:rsidP="00E5563B">
      <w:pPr>
        <w:jc w:val="center"/>
        <w:rPr>
          <w:rFonts w:ascii="Times New Roman" w:hAnsi="Times New Roman"/>
          <w:b/>
          <w:color w:val="000000" w:themeColor="text1"/>
          <w:sz w:val="28"/>
          <w:szCs w:val="28"/>
          <w:lang w:val="fr-FR"/>
        </w:rPr>
      </w:pPr>
      <w:proofErr w:type="spellStart"/>
      <w:proofErr w:type="gramStart"/>
      <w:r w:rsidRPr="00D11835">
        <w:rPr>
          <w:rFonts w:ascii="Times New Roman" w:hAnsi="Times New Roman"/>
          <w:b/>
          <w:color w:val="000000" w:themeColor="text1"/>
          <w:sz w:val="28"/>
          <w:szCs w:val="28"/>
          <w:lang w:val="fr-FR"/>
        </w:rPr>
        <w:t>pentru</w:t>
      </w:r>
      <w:proofErr w:type="spellEnd"/>
      <w:proofErr w:type="gramEnd"/>
      <w:r w:rsidRPr="00D11835">
        <w:rPr>
          <w:rFonts w:ascii="Times New Roman" w:hAnsi="Times New Roman"/>
          <w:b/>
          <w:color w:val="000000" w:themeColor="text1"/>
          <w:sz w:val="28"/>
          <w:szCs w:val="28"/>
          <w:lang w:val="fr-FR"/>
        </w:rPr>
        <w:t xml:space="preserve"> </w:t>
      </w:r>
      <w:proofErr w:type="spellStart"/>
      <w:r w:rsidRPr="00D11835">
        <w:rPr>
          <w:rFonts w:ascii="Times New Roman" w:hAnsi="Times New Roman"/>
          <w:b/>
          <w:color w:val="000000" w:themeColor="text1"/>
          <w:sz w:val="28"/>
          <w:szCs w:val="28"/>
          <w:lang w:val="fr-FR"/>
        </w:rPr>
        <w:t>sesiunea</w:t>
      </w:r>
      <w:proofErr w:type="spellEnd"/>
      <w:r w:rsidRPr="00D11835">
        <w:rPr>
          <w:rFonts w:ascii="Times New Roman" w:hAnsi="Times New Roman"/>
          <w:b/>
          <w:color w:val="000000" w:themeColor="text1"/>
          <w:sz w:val="28"/>
          <w:szCs w:val="28"/>
          <w:lang w:val="fr-FR"/>
        </w:rPr>
        <w:t xml:space="preserve"> de </w:t>
      </w:r>
      <w:proofErr w:type="spellStart"/>
      <w:r w:rsidRPr="00D11835">
        <w:rPr>
          <w:rFonts w:ascii="Times New Roman" w:hAnsi="Times New Roman"/>
          <w:b/>
          <w:color w:val="000000" w:themeColor="text1"/>
          <w:sz w:val="28"/>
          <w:szCs w:val="28"/>
          <w:lang w:val="fr-FR"/>
        </w:rPr>
        <w:t>restanțe</w:t>
      </w:r>
      <w:proofErr w:type="spellEnd"/>
      <w:r w:rsidRPr="00D11835">
        <w:rPr>
          <w:rFonts w:ascii="Times New Roman" w:hAnsi="Times New Roman"/>
          <w:b/>
          <w:color w:val="000000" w:themeColor="text1"/>
          <w:sz w:val="28"/>
          <w:szCs w:val="28"/>
          <w:lang w:val="fr-FR"/>
        </w:rPr>
        <w:t xml:space="preserve">, </w:t>
      </w:r>
      <w:proofErr w:type="spellStart"/>
      <w:r w:rsidRPr="00D11835">
        <w:rPr>
          <w:rFonts w:ascii="Times New Roman" w:hAnsi="Times New Roman"/>
          <w:b/>
          <w:color w:val="000000" w:themeColor="text1"/>
          <w:sz w:val="28"/>
          <w:szCs w:val="28"/>
          <w:lang w:val="fr-FR"/>
        </w:rPr>
        <w:t>m</w:t>
      </w:r>
      <w:r w:rsidR="00874810" w:rsidRPr="00D11835">
        <w:rPr>
          <w:rFonts w:ascii="Times New Roman" w:hAnsi="Times New Roman"/>
          <w:b/>
          <w:color w:val="000000" w:themeColor="text1"/>
          <w:sz w:val="28"/>
          <w:szCs w:val="28"/>
          <w:lang w:val="fr-FR"/>
        </w:rPr>
        <w:t>ă</w:t>
      </w:r>
      <w:r w:rsidRPr="00D11835">
        <w:rPr>
          <w:rFonts w:ascii="Times New Roman" w:hAnsi="Times New Roman"/>
          <w:b/>
          <w:color w:val="000000" w:themeColor="text1"/>
          <w:sz w:val="28"/>
          <w:szCs w:val="28"/>
          <w:lang w:val="fr-FR"/>
        </w:rPr>
        <w:t>riri</w:t>
      </w:r>
      <w:proofErr w:type="spellEnd"/>
      <w:r w:rsidRPr="00D11835">
        <w:rPr>
          <w:rFonts w:ascii="Times New Roman" w:hAnsi="Times New Roman"/>
          <w:b/>
          <w:color w:val="000000" w:themeColor="text1"/>
          <w:sz w:val="28"/>
          <w:szCs w:val="28"/>
          <w:lang w:val="fr-FR"/>
        </w:rPr>
        <w:t xml:space="preserve"> de </w:t>
      </w:r>
      <w:proofErr w:type="spellStart"/>
      <w:r w:rsidRPr="00D11835">
        <w:rPr>
          <w:rFonts w:ascii="Times New Roman" w:hAnsi="Times New Roman"/>
          <w:b/>
          <w:color w:val="000000" w:themeColor="text1"/>
          <w:sz w:val="28"/>
          <w:szCs w:val="28"/>
          <w:lang w:val="fr-FR"/>
        </w:rPr>
        <w:t>not</w:t>
      </w:r>
      <w:r w:rsidR="00874810" w:rsidRPr="00D11835">
        <w:rPr>
          <w:rFonts w:ascii="Times New Roman" w:hAnsi="Times New Roman"/>
          <w:b/>
          <w:color w:val="000000" w:themeColor="text1"/>
          <w:sz w:val="28"/>
          <w:szCs w:val="28"/>
          <w:lang w:val="fr-FR"/>
        </w:rPr>
        <w:t>ă</w:t>
      </w:r>
      <w:proofErr w:type="spellEnd"/>
      <w:r w:rsidRPr="00D11835">
        <w:rPr>
          <w:rFonts w:ascii="Times New Roman" w:hAnsi="Times New Roman"/>
          <w:b/>
          <w:color w:val="000000" w:themeColor="text1"/>
          <w:sz w:val="28"/>
          <w:szCs w:val="28"/>
          <w:lang w:val="fr-FR"/>
        </w:rPr>
        <w:t xml:space="preserve"> </w:t>
      </w:r>
      <w:proofErr w:type="spellStart"/>
      <w:r w:rsidR="00874810" w:rsidRPr="00D11835">
        <w:rPr>
          <w:rFonts w:ascii="Times New Roman" w:hAnsi="Times New Roman"/>
          <w:b/>
          <w:color w:val="000000" w:themeColor="text1"/>
          <w:sz w:val="28"/>
          <w:szCs w:val="28"/>
          <w:lang w:val="fr-FR"/>
        </w:rPr>
        <w:t>ș</w:t>
      </w:r>
      <w:r w:rsidRPr="00D11835">
        <w:rPr>
          <w:rFonts w:ascii="Times New Roman" w:hAnsi="Times New Roman"/>
          <w:b/>
          <w:color w:val="000000" w:themeColor="text1"/>
          <w:sz w:val="28"/>
          <w:szCs w:val="28"/>
          <w:lang w:val="fr-FR"/>
        </w:rPr>
        <w:t>i</w:t>
      </w:r>
      <w:proofErr w:type="spellEnd"/>
      <w:r w:rsidRPr="00D11835">
        <w:rPr>
          <w:rFonts w:ascii="Times New Roman" w:hAnsi="Times New Roman"/>
          <w:b/>
          <w:color w:val="000000" w:themeColor="text1"/>
          <w:sz w:val="28"/>
          <w:szCs w:val="28"/>
          <w:lang w:val="fr-FR"/>
        </w:rPr>
        <w:t xml:space="preserve"> </w:t>
      </w:r>
      <w:proofErr w:type="spellStart"/>
      <w:r w:rsidRPr="00D11835">
        <w:rPr>
          <w:rFonts w:ascii="Times New Roman" w:hAnsi="Times New Roman"/>
          <w:b/>
          <w:color w:val="000000" w:themeColor="text1"/>
          <w:sz w:val="28"/>
          <w:szCs w:val="28"/>
          <w:lang w:val="fr-FR"/>
        </w:rPr>
        <w:t>credite</w:t>
      </w:r>
      <w:proofErr w:type="spellEnd"/>
      <w:r w:rsidRPr="00D11835">
        <w:rPr>
          <w:rFonts w:ascii="Times New Roman" w:hAnsi="Times New Roman"/>
          <w:b/>
          <w:color w:val="000000" w:themeColor="text1"/>
          <w:sz w:val="28"/>
          <w:szCs w:val="28"/>
          <w:lang w:val="fr-FR"/>
        </w:rPr>
        <w:t xml:space="preserve"> </w:t>
      </w:r>
      <w:proofErr w:type="spellStart"/>
      <w:r w:rsidRPr="00D11835">
        <w:rPr>
          <w:rFonts w:ascii="Times New Roman" w:hAnsi="Times New Roman"/>
          <w:b/>
          <w:color w:val="000000" w:themeColor="text1"/>
          <w:sz w:val="28"/>
          <w:szCs w:val="28"/>
          <w:lang w:val="fr-FR"/>
        </w:rPr>
        <w:t>pentru</w:t>
      </w:r>
      <w:proofErr w:type="spellEnd"/>
      <w:r w:rsidRPr="00D11835">
        <w:rPr>
          <w:rFonts w:ascii="Times New Roman" w:hAnsi="Times New Roman"/>
          <w:b/>
          <w:color w:val="000000" w:themeColor="text1"/>
          <w:sz w:val="28"/>
          <w:szCs w:val="28"/>
          <w:lang w:val="fr-FR"/>
        </w:rPr>
        <w:t xml:space="preserve"> </w:t>
      </w:r>
      <w:proofErr w:type="spellStart"/>
      <w:r w:rsidRPr="00D11835">
        <w:rPr>
          <w:rFonts w:ascii="Times New Roman" w:hAnsi="Times New Roman"/>
          <w:b/>
          <w:color w:val="000000" w:themeColor="text1"/>
          <w:sz w:val="28"/>
          <w:szCs w:val="28"/>
          <w:lang w:val="fr-FR"/>
        </w:rPr>
        <w:t>anul</w:t>
      </w:r>
      <w:proofErr w:type="spellEnd"/>
      <w:r w:rsidRPr="00D11835">
        <w:rPr>
          <w:rFonts w:ascii="Times New Roman" w:hAnsi="Times New Roman"/>
          <w:b/>
          <w:color w:val="000000" w:themeColor="text1"/>
          <w:sz w:val="28"/>
          <w:szCs w:val="28"/>
          <w:lang w:val="fr-FR"/>
        </w:rPr>
        <w:t xml:space="preserve"> 2019-2020 </w:t>
      </w:r>
    </w:p>
    <w:p w:rsidR="00E5563B" w:rsidRPr="00D11835" w:rsidRDefault="00874810" w:rsidP="00E5563B">
      <w:pPr>
        <w:jc w:val="center"/>
        <w:rPr>
          <w:rFonts w:ascii="Times New Roman" w:hAnsi="Times New Roman"/>
          <w:b/>
          <w:color w:val="000000" w:themeColor="text1"/>
          <w:sz w:val="28"/>
          <w:szCs w:val="28"/>
          <w:lang w:val="fr-FR"/>
        </w:rPr>
      </w:pPr>
      <w:proofErr w:type="spellStart"/>
      <w:proofErr w:type="gramStart"/>
      <w:r w:rsidRPr="00D11835">
        <w:rPr>
          <w:rFonts w:ascii="Times New Roman" w:hAnsi="Times New Roman"/>
          <w:b/>
          <w:color w:val="000000" w:themeColor="text1"/>
          <w:sz w:val="28"/>
          <w:szCs w:val="28"/>
          <w:lang w:val="fr-FR"/>
        </w:rPr>
        <w:t>î</w:t>
      </w:r>
      <w:r w:rsidR="00E5563B" w:rsidRPr="00D11835">
        <w:rPr>
          <w:rFonts w:ascii="Times New Roman" w:hAnsi="Times New Roman"/>
          <w:b/>
          <w:color w:val="000000" w:themeColor="text1"/>
          <w:sz w:val="28"/>
          <w:szCs w:val="28"/>
          <w:lang w:val="fr-FR"/>
        </w:rPr>
        <w:t>n</w:t>
      </w:r>
      <w:proofErr w:type="spellEnd"/>
      <w:proofErr w:type="gramEnd"/>
      <w:r w:rsidR="00E5563B" w:rsidRPr="00D11835">
        <w:rPr>
          <w:rFonts w:ascii="Times New Roman" w:hAnsi="Times New Roman"/>
          <w:b/>
          <w:color w:val="000000" w:themeColor="text1"/>
          <w:sz w:val="28"/>
          <w:szCs w:val="28"/>
          <w:lang w:val="fr-FR"/>
        </w:rPr>
        <w:t xml:space="preserve"> </w:t>
      </w:r>
      <w:proofErr w:type="spellStart"/>
      <w:r w:rsidR="00E5563B" w:rsidRPr="00D11835">
        <w:rPr>
          <w:rFonts w:ascii="Times New Roman" w:hAnsi="Times New Roman"/>
          <w:b/>
          <w:color w:val="000000" w:themeColor="text1"/>
          <w:sz w:val="28"/>
          <w:szCs w:val="28"/>
          <w:lang w:val="fr-FR"/>
        </w:rPr>
        <w:t>contextul</w:t>
      </w:r>
      <w:proofErr w:type="spellEnd"/>
      <w:r w:rsidR="00E5563B" w:rsidRPr="00D11835">
        <w:rPr>
          <w:rFonts w:ascii="Times New Roman" w:hAnsi="Times New Roman"/>
          <w:b/>
          <w:color w:val="000000" w:themeColor="text1"/>
          <w:sz w:val="28"/>
          <w:szCs w:val="28"/>
          <w:lang w:val="fr-FR"/>
        </w:rPr>
        <w:t xml:space="preserve"> </w:t>
      </w:r>
      <w:proofErr w:type="spellStart"/>
      <w:r w:rsidR="00E5563B" w:rsidRPr="00D11835">
        <w:rPr>
          <w:rFonts w:ascii="Times New Roman" w:hAnsi="Times New Roman"/>
          <w:b/>
          <w:color w:val="000000" w:themeColor="text1"/>
          <w:sz w:val="28"/>
          <w:szCs w:val="28"/>
          <w:lang w:val="fr-FR"/>
        </w:rPr>
        <w:t>Pandemiei</w:t>
      </w:r>
      <w:proofErr w:type="spellEnd"/>
      <w:r w:rsidR="00E5563B" w:rsidRPr="00D11835">
        <w:rPr>
          <w:rFonts w:ascii="Times New Roman" w:hAnsi="Times New Roman"/>
          <w:b/>
          <w:color w:val="000000" w:themeColor="text1"/>
          <w:sz w:val="28"/>
          <w:szCs w:val="28"/>
          <w:lang w:val="fr-FR"/>
        </w:rPr>
        <w:t xml:space="preserve"> </w:t>
      </w:r>
      <w:proofErr w:type="spellStart"/>
      <w:r w:rsidR="00E5563B" w:rsidRPr="00D11835">
        <w:rPr>
          <w:rFonts w:ascii="Times New Roman" w:hAnsi="Times New Roman"/>
          <w:b/>
          <w:color w:val="000000" w:themeColor="text1"/>
          <w:sz w:val="28"/>
          <w:szCs w:val="28"/>
          <w:lang w:val="fr-FR"/>
        </w:rPr>
        <w:t>cu</w:t>
      </w:r>
      <w:proofErr w:type="spellEnd"/>
      <w:r w:rsidR="00E5563B" w:rsidRPr="00D11835">
        <w:rPr>
          <w:rFonts w:ascii="Times New Roman" w:hAnsi="Times New Roman"/>
          <w:b/>
          <w:color w:val="000000" w:themeColor="text1"/>
          <w:sz w:val="28"/>
          <w:szCs w:val="28"/>
          <w:lang w:val="fr-FR"/>
        </w:rPr>
        <w:t xml:space="preserve"> SARS COV-2</w:t>
      </w:r>
    </w:p>
    <w:p w:rsidR="00E5563B" w:rsidRPr="00D11835" w:rsidRDefault="00E5563B" w:rsidP="00E5563B">
      <w:pPr>
        <w:rPr>
          <w:rFonts w:ascii="Times New Roman" w:hAnsi="Times New Roman"/>
          <w:b/>
          <w:color w:val="000000" w:themeColor="text1"/>
          <w:sz w:val="24"/>
          <w:szCs w:val="24"/>
          <w:lang w:val="fr-FR"/>
        </w:rPr>
      </w:pPr>
    </w:p>
    <w:p w:rsidR="00E5563B" w:rsidRPr="00D11835" w:rsidRDefault="00E5563B" w:rsidP="00E5563B">
      <w:pPr>
        <w:rPr>
          <w:rFonts w:ascii="Times New Roman" w:hAnsi="Times New Roman"/>
          <w:b/>
          <w:color w:val="000000" w:themeColor="text1"/>
          <w:sz w:val="24"/>
          <w:szCs w:val="24"/>
          <w:lang w:val="fr-FR"/>
        </w:rPr>
      </w:pPr>
    </w:p>
    <w:p w:rsidR="00E5563B" w:rsidRPr="00D11835" w:rsidRDefault="00E5563B" w:rsidP="00E5563B">
      <w:pPr>
        <w:pStyle w:val="Heading2"/>
        <w:spacing w:after="240" w:line="360" w:lineRule="auto"/>
        <w:ind w:right="60"/>
        <w:jc w:val="both"/>
        <w:rPr>
          <w:rFonts w:ascii="Times New Roman" w:hAnsi="Times New Roman" w:cs="Times New Roman"/>
          <w:color w:val="000000" w:themeColor="text1"/>
          <w:sz w:val="24"/>
          <w:szCs w:val="24"/>
        </w:rPr>
      </w:pPr>
      <w:r w:rsidRPr="00D11835">
        <w:rPr>
          <w:rFonts w:ascii="Times New Roman" w:hAnsi="Times New Roman" w:cs="Times New Roman"/>
          <w:color w:val="000000" w:themeColor="text1"/>
          <w:sz w:val="24"/>
          <w:szCs w:val="24"/>
        </w:rPr>
        <w:t>Cadrul legislativ:</w:t>
      </w:r>
      <w:bookmarkStart w:id="0" w:name="_GoBack"/>
      <w:bookmarkEnd w:id="0"/>
    </w:p>
    <w:p w:rsidR="00E5563B" w:rsidRPr="00D11835" w:rsidRDefault="00874810" w:rsidP="00E5563B">
      <w:pPr>
        <w:pStyle w:val="ListParagraph"/>
        <w:numPr>
          <w:ilvl w:val="0"/>
          <w:numId w:val="7"/>
        </w:numPr>
        <w:spacing w:after="0" w:line="240" w:lineRule="auto"/>
        <w:jc w:val="both"/>
        <w:rPr>
          <w:rFonts w:ascii="Times New Roman" w:hAnsi="Times New Roman"/>
          <w:color w:val="000000" w:themeColor="text1"/>
          <w:sz w:val="24"/>
          <w:szCs w:val="24"/>
          <w:lang w:val="ro-RO"/>
        </w:rPr>
      </w:pPr>
      <w:r w:rsidRPr="00D11835">
        <w:rPr>
          <w:rFonts w:ascii="Times New Roman" w:hAnsi="Times New Roman"/>
          <w:color w:val="000000" w:themeColor="text1"/>
          <w:sz w:val="24"/>
          <w:szCs w:val="24"/>
          <w:lang w:val="ro-RO"/>
        </w:rPr>
        <w:t xml:space="preserve">Regulament privind activitatea profesională a studenţilor </w:t>
      </w:r>
      <w:r w:rsidR="00E5563B" w:rsidRPr="00D11835">
        <w:rPr>
          <w:rFonts w:ascii="Times New Roman" w:hAnsi="Times New Roman"/>
          <w:color w:val="000000" w:themeColor="text1"/>
          <w:sz w:val="24"/>
          <w:szCs w:val="24"/>
          <w:lang w:val="ro-RO"/>
        </w:rPr>
        <w:t xml:space="preserve">al UMF </w:t>
      </w:r>
      <w:r w:rsidRPr="00D11835">
        <w:rPr>
          <w:rFonts w:ascii="Times New Roman" w:hAnsi="Times New Roman"/>
          <w:color w:val="000000" w:themeColor="text1"/>
          <w:sz w:val="24"/>
          <w:szCs w:val="24"/>
          <w:lang w:val="ro-RO"/>
        </w:rPr>
        <w:t>”</w:t>
      </w:r>
      <w:r w:rsidR="00E5563B" w:rsidRPr="00D11835">
        <w:rPr>
          <w:rFonts w:ascii="Times New Roman" w:hAnsi="Times New Roman"/>
          <w:color w:val="000000" w:themeColor="text1"/>
          <w:sz w:val="24"/>
          <w:szCs w:val="24"/>
          <w:lang w:val="ro-RO"/>
        </w:rPr>
        <w:t>Carol Davila</w:t>
      </w:r>
      <w:r w:rsidRPr="00D11835">
        <w:rPr>
          <w:rFonts w:ascii="Times New Roman" w:hAnsi="Times New Roman"/>
          <w:color w:val="000000" w:themeColor="text1"/>
          <w:sz w:val="24"/>
          <w:szCs w:val="24"/>
          <w:lang w:val="ro-RO"/>
        </w:rPr>
        <w:t>”</w:t>
      </w:r>
      <w:r w:rsidR="00E5563B" w:rsidRPr="00D11835">
        <w:rPr>
          <w:rFonts w:ascii="Times New Roman" w:hAnsi="Times New Roman"/>
          <w:color w:val="000000" w:themeColor="text1"/>
          <w:sz w:val="24"/>
          <w:szCs w:val="24"/>
          <w:lang w:val="ro-RO"/>
        </w:rPr>
        <w:t xml:space="preserve"> </w:t>
      </w:r>
    </w:p>
    <w:p w:rsidR="00E5563B" w:rsidRPr="00D11835" w:rsidRDefault="00E5563B" w:rsidP="00E5563B">
      <w:pPr>
        <w:pStyle w:val="ListParagraph"/>
        <w:rPr>
          <w:rFonts w:ascii="Times New Roman" w:hAnsi="Times New Roman"/>
          <w:color w:val="000000" w:themeColor="text1"/>
          <w:sz w:val="24"/>
          <w:szCs w:val="24"/>
          <w:lang w:val="ro-RO"/>
        </w:rPr>
      </w:pPr>
    </w:p>
    <w:p w:rsidR="00874810" w:rsidRPr="00D11835" w:rsidRDefault="00E5563B" w:rsidP="00874810">
      <w:pPr>
        <w:pStyle w:val="ListParagraph"/>
        <w:numPr>
          <w:ilvl w:val="0"/>
          <w:numId w:val="7"/>
        </w:numPr>
        <w:spacing w:after="0" w:line="240" w:lineRule="auto"/>
        <w:jc w:val="both"/>
        <w:rPr>
          <w:rFonts w:ascii="Times New Roman" w:hAnsi="Times New Roman"/>
          <w:color w:val="000000" w:themeColor="text1"/>
          <w:sz w:val="24"/>
          <w:szCs w:val="24"/>
          <w:lang w:val="ro-RO"/>
        </w:rPr>
      </w:pPr>
      <w:r w:rsidRPr="00D11835">
        <w:rPr>
          <w:rFonts w:ascii="Times New Roman" w:hAnsi="Times New Roman"/>
          <w:color w:val="000000" w:themeColor="text1"/>
          <w:sz w:val="24"/>
          <w:szCs w:val="24"/>
          <w:lang w:val="ro-RO"/>
        </w:rPr>
        <w:t>Metodologia de susținere a examinărilor ”on-line” în cadrul Universității de Medicină și Farmacie ”Carol Davila” în contextul Pandemiei cu SARS COV-2 aprobat</w:t>
      </w:r>
      <w:r w:rsidR="00874810" w:rsidRPr="00D11835">
        <w:rPr>
          <w:rFonts w:ascii="Times New Roman" w:hAnsi="Times New Roman"/>
          <w:color w:val="000000" w:themeColor="text1"/>
          <w:sz w:val="24"/>
          <w:szCs w:val="24"/>
          <w:lang w:val="ro-RO"/>
        </w:rPr>
        <w:t>ă</w:t>
      </w:r>
      <w:r w:rsidRPr="00D11835">
        <w:rPr>
          <w:rFonts w:ascii="Times New Roman" w:hAnsi="Times New Roman"/>
          <w:color w:val="000000" w:themeColor="text1"/>
          <w:sz w:val="24"/>
          <w:szCs w:val="24"/>
          <w:lang w:val="ro-RO"/>
        </w:rPr>
        <w:t xml:space="preserve"> de Senatul UMFC la data de 6.05.2020</w:t>
      </w:r>
    </w:p>
    <w:p w:rsidR="00E5563B" w:rsidRPr="00D11835" w:rsidRDefault="00E5563B" w:rsidP="00E5563B">
      <w:pPr>
        <w:rPr>
          <w:rFonts w:ascii="Times New Roman" w:hAnsi="Times New Roman"/>
          <w:b/>
          <w:color w:val="000000" w:themeColor="text1"/>
          <w:sz w:val="24"/>
          <w:szCs w:val="24"/>
          <w:lang w:val="fr-FR"/>
        </w:rPr>
      </w:pPr>
    </w:p>
    <w:p w:rsidR="00E5563B" w:rsidRPr="00D11835" w:rsidRDefault="00E5563B" w:rsidP="00E5563B">
      <w:pPr>
        <w:rPr>
          <w:rFonts w:ascii="Times New Roman" w:hAnsi="Times New Roman"/>
          <w:b/>
          <w:color w:val="000000" w:themeColor="text1"/>
          <w:sz w:val="24"/>
          <w:szCs w:val="24"/>
          <w:lang w:val="fr-FR"/>
        </w:rPr>
      </w:pPr>
    </w:p>
    <w:p w:rsidR="00E5563B" w:rsidRPr="00D11835" w:rsidRDefault="00E5563B" w:rsidP="00E5563B">
      <w:pPr>
        <w:spacing w:line="360" w:lineRule="auto"/>
        <w:ind w:right="60"/>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1. </w:t>
      </w:r>
      <w:proofErr w:type="spellStart"/>
      <w:r w:rsidRPr="00D11835">
        <w:rPr>
          <w:rFonts w:ascii="Times New Roman" w:hAnsi="Times New Roman"/>
          <w:color w:val="000000" w:themeColor="text1"/>
          <w:sz w:val="24"/>
          <w:szCs w:val="24"/>
          <w:lang w:val="fr-FR"/>
        </w:rPr>
        <w:t>Prezenta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metodologie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asigură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organizare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desfășurare</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activității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examinărilor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vederea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finalizării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anului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universitar</w:t>
      </w:r>
      <w:proofErr w:type="spellEnd"/>
      <w:r w:rsidRPr="00D11835">
        <w:rPr>
          <w:rFonts w:ascii="Times New Roman" w:hAnsi="Times New Roman"/>
          <w:color w:val="000000" w:themeColor="text1"/>
          <w:sz w:val="24"/>
          <w:szCs w:val="24"/>
          <w:lang w:val="fr-FR"/>
        </w:rPr>
        <w:t xml:space="preserve"> 2019-2020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UMFCD,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contextul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restricțiilor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impuse</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nivel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național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pandemia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COVID-19,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acord</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legislativ</w:t>
      </w:r>
      <w:proofErr w:type="spellEnd"/>
      <w:r w:rsidRPr="00D11835">
        <w:rPr>
          <w:rFonts w:ascii="Times New Roman" w:hAnsi="Times New Roman"/>
          <w:color w:val="000000" w:themeColor="text1"/>
          <w:sz w:val="24"/>
          <w:szCs w:val="24"/>
          <w:lang w:val="fr-FR"/>
        </w:rPr>
        <w:t xml:space="preserve"> mai sus </w:t>
      </w:r>
      <w:proofErr w:type="spellStart"/>
      <w:r w:rsidRPr="00D11835">
        <w:rPr>
          <w:rFonts w:ascii="Times New Roman" w:hAnsi="Times New Roman"/>
          <w:color w:val="000000" w:themeColor="text1"/>
          <w:sz w:val="24"/>
          <w:szCs w:val="24"/>
          <w:lang w:val="fr-FR"/>
        </w:rPr>
        <w:t>menționat</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before="80" w:after="80" w:line="360" w:lineRule="auto"/>
        <w:rPr>
          <w:rFonts w:ascii="Times New Roman" w:hAnsi="Times New Roman"/>
          <w:color w:val="000000" w:themeColor="text1"/>
          <w:sz w:val="24"/>
          <w:szCs w:val="24"/>
        </w:rPr>
      </w:pPr>
      <w:r w:rsidRPr="00D11835">
        <w:rPr>
          <w:rFonts w:ascii="Times New Roman" w:hAnsi="Times New Roman"/>
          <w:color w:val="000000" w:themeColor="text1"/>
          <w:sz w:val="24"/>
          <w:szCs w:val="24"/>
          <w:lang w:val="fr-FR"/>
        </w:rPr>
        <w:t xml:space="preserve">Art. 2. </w:t>
      </w:r>
      <w:proofErr w:type="spellStart"/>
      <w:r w:rsidRPr="00D11835">
        <w:rPr>
          <w:rFonts w:ascii="Times New Roman" w:hAnsi="Times New Roman"/>
          <w:color w:val="000000" w:themeColor="text1"/>
          <w:sz w:val="24"/>
          <w:szCs w:val="24"/>
          <w:lang w:val="fr-FR"/>
        </w:rPr>
        <w:t>Pe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durata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stării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urgență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până</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începutul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anului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universitar</w:t>
      </w:r>
      <w:proofErr w:type="spellEnd"/>
      <w:r w:rsidRPr="00D11835">
        <w:rPr>
          <w:rFonts w:ascii="Times New Roman" w:hAnsi="Times New Roman"/>
          <w:color w:val="000000" w:themeColor="text1"/>
          <w:sz w:val="24"/>
          <w:szCs w:val="24"/>
          <w:lang w:val="fr-FR"/>
        </w:rPr>
        <w:t xml:space="preserve"> 2020-2021, UMFCD,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baza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autonomiei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universitare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calității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actului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utilizează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metode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didactice</w:t>
      </w:r>
      <w:proofErr w:type="spellEnd"/>
      <w:r w:rsidRPr="00D11835">
        <w:rPr>
          <w:rFonts w:ascii="Times New Roman" w:hAnsi="Times New Roman"/>
          <w:color w:val="000000" w:themeColor="text1"/>
          <w:sz w:val="24"/>
          <w:szCs w:val="24"/>
          <w:lang w:val="fr-FR"/>
        </w:rPr>
        <w:t xml:space="preserve"> alternative de </w:t>
      </w:r>
      <w:proofErr w:type="spellStart"/>
      <w:r w:rsidRPr="00D11835">
        <w:rPr>
          <w:rFonts w:ascii="Times New Roman" w:hAnsi="Times New Roman"/>
          <w:color w:val="000000" w:themeColor="text1"/>
          <w:sz w:val="24"/>
          <w:szCs w:val="24"/>
          <w:lang w:val="fr-FR"/>
        </w:rPr>
        <w:t>învățământ</w:t>
      </w:r>
      <w:proofErr w:type="spellEnd"/>
      <w:r w:rsidRPr="00D11835">
        <w:rPr>
          <w:rFonts w:ascii="Times New Roman" w:hAnsi="Times New Roman"/>
          <w:color w:val="000000" w:themeColor="text1"/>
          <w:sz w:val="24"/>
          <w:szCs w:val="24"/>
          <w:lang w:val="fr-FR"/>
        </w:rPr>
        <w:t xml:space="preserve">. </w:t>
      </w:r>
      <w:r w:rsidRPr="00D11835">
        <w:rPr>
          <w:rFonts w:ascii="Times New Roman" w:hAnsi="Times New Roman"/>
          <w:color w:val="000000" w:themeColor="text1"/>
          <w:sz w:val="24"/>
          <w:szCs w:val="24"/>
        </w:rPr>
        <w:t>În acest sens, evaluarea studenților UMFCD se va realiza prin utilizarea unor platforme de comunicare și examinare on-line.</w:t>
      </w:r>
    </w:p>
    <w:p w:rsidR="00E5563B" w:rsidRPr="00D11835" w:rsidRDefault="00E5563B" w:rsidP="00E5563B">
      <w:pPr>
        <w:spacing w:line="360" w:lineRule="auto"/>
        <w:rPr>
          <w:rFonts w:ascii="Times New Roman" w:hAnsi="Times New Roman"/>
          <w:color w:val="000000" w:themeColor="text1"/>
          <w:sz w:val="24"/>
          <w:szCs w:val="24"/>
        </w:rPr>
      </w:pPr>
      <w:r w:rsidRPr="00D11835">
        <w:rPr>
          <w:rFonts w:ascii="Times New Roman" w:hAnsi="Times New Roman"/>
          <w:color w:val="000000" w:themeColor="text1"/>
          <w:sz w:val="24"/>
          <w:szCs w:val="24"/>
        </w:rPr>
        <w:lastRenderedPageBreak/>
        <w:t>Art. 3. Programarea examenelor (restan</w:t>
      </w:r>
      <w:r w:rsidR="00480AF8" w:rsidRPr="00D11835">
        <w:rPr>
          <w:rFonts w:ascii="Times New Roman" w:hAnsi="Times New Roman"/>
          <w:color w:val="000000" w:themeColor="text1"/>
          <w:sz w:val="24"/>
          <w:szCs w:val="24"/>
        </w:rPr>
        <w:t>ț</w:t>
      </w:r>
      <w:r w:rsidRPr="00D11835">
        <w:rPr>
          <w:rFonts w:ascii="Times New Roman" w:hAnsi="Times New Roman"/>
          <w:color w:val="000000" w:themeColor="text1"/>
          <w:sz w:val="24"/>
          <w:szCs w:val="24"/>
        </w:rPr>
        <w:t>e, măriri si credite) se realizează conform Regulamentului de Activitate Profesională al Studenților si a structurii anului universtar, respectiv</w:t>
      </w:r>
      <w:r w:rsidR="00874810" w:rsidRPr="00D11835">
        <w:rPr>
          <w:rFonts w:ascii="Times New Roman" w:hAnsi="Times New Roman"/>
          <w:color w:val="000000" w:themeColor="text1"/>
          <w:sz w:val="24"/>
          <w:szCs w:val="24"/>
        </w:rPr>
        <w:t>:</w:t>
      </w:r>
    </w:p>
    <w:p w:rsidR="00E5563B" w:rsidRPr="00D11835" w:rsidRDefault="00E5563B" w:rsidP="00E5563B">
      <w:pPr>
        <w:pStyle w:val="ListParagraph"/>
        <w:numPr>
          <w:ilvl w:val="0"/>
          <w:numId w:val="10"/>
        </w:numPr>
        <w:spacing w:after="0" w:line="360" w:lineRule="auto"/>
        <w:jc w:val="both"/>
        <w:rPr>
          <w:rFonts w:ascii="Times New Roman" w:hAnsi="Times New Roman"/>
          <w:color w:val="000000" w:themeColor="text1"/>
          <w:sz w:val="24"/>
          <w:szCs w:val="24"/>
        </w:rPr>
      </w:pPr>
      <w:r w:rsidRPr="00D11835">
        <w:rPr>
          <w:rFonts w:ascii="Times New Roman" w:hAnsi="Times New Roman"/>
          <w:color w:val="000000" w:themeColor="text1"/>
          <w:sz w:val="24"/>
          <w:szCs w:val="24"/>
        </w:rPr>
        <w:t xml:space="preserve">01.09 - 15.09.2020 - </w:t>
      </w:r>
      <w:proofErr w:type="spellStart"/>
      <w:r w:rsidRPr="00D11835">
        <w:rPr>
          <w:rFonts w:ascii="Times New Roman" w:hAnsi="Times New Roman"/>
          <w:color w:val="000000" w:themeColor="text1"/>
          <w:sz w:val="24"/>
          <w:szCs w:val="24"/>
        </w:rPr>
        <w:t>Sesiunea</w:t>
      </w:r>
      <w:proofErr w:type="spellEnd"/>
      <w:r w:rsidRPr="00D11835">
        <w:rPr>
          <w:rFonts w:ascii="Times New Roman" w:hAnsi="Times New Roman"/>
          <w:color w:val="000000" w:themeColor="text1"/>
          <w:sz w:val="24"/>
          <w:szCs w:val="24"/>
        </w:rPr>
        <w:t xml:space="preserve"> III restante </w:t>
      </w:r>
      <w:r w:rsidRPr="00D11835">
        <w:rPr>
          <w:rFonts w:ascii="Times New Roman" w:hAnsi="Times New Roman"/>
          <w:bCs/>
          <w:color w:val="000000" w:themeColor="text1"/>
          <w:sz w:val="24"/>
          <w:szCs w:val="24"/>
        </w:rPr>
        <w:t>(</w:t>
      </w:r>
      <w:proofErr w:type="spellStart"/>
      <w:r w:rsidRPr="00D11835">
        <w:rPr>
          <w:rFonts w:ascii="Times New Roman" w:hAnsi="Times New Roman"/>
          <w:bCs/>
          <w:color w:val="000000" w:themeColor="text1"/>
          <w:sz w:val="24"/>
          <w:szCs w:val="24"/>
        </w:rPr>
        <w:t>pentru</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anii</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terminali</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această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sesiune</w:t>
      </w:r>
      <w:proofErr w:type="spellEnd"/>
      <w:r w:rsidRPr="00D11835">
        <w:rPr>
          <w:rFonts w:ascii="Times New Roman" w:hAnsi="Times New Roman"/>
          <w:bCs/>
          <w:color w:val="000000" w:themeColor="text1"/>
          <w:sz w:val="24"/>
          <w:szCs w:val="24"/>
        </w:rPr>
        <w:t xml:space="preserve"> se </w:t>
      </w:r>
      <w:proofErr w:type="spellStart"/>
      <w:r w:rsidRPr="00D11835">
        <w:rPr>
          <w:rFonts w:ascii="Times New Roman" w:hAnsi="Times New Roman"/>
          <w:bCs/>
          <w:color w:val="000000" w:themeColor="text1"/>
          <w:sz w:val="24"/>
          <w:szCs w:val="24"/>
        </w:rPr>
        <w:t>desfăşoară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în</w:t>
      </w:r>
      <w:proofErr w:type="spellEnd"/>
      <w:r w:rsidRPr="00D11835">
        <w:rPr>
          <w:rFonts w:ascii="Times New Roman" w:hAnsi="Times New Roman"/>
          <w:bCs/>
          <w:color w:val="000000" w:themeColor="text1"/>
          <w:sz w:val="24"/>
          <w:szCs w:val="24"/>
        </w:rPr>
        <w:t xml:space="preserve"> prima </w:t>
      </w:r>
      <w:proofErr w:type="spellStart"/>
      <w:r w:rsidRPr="00D11835">
        <w:rPr>
          <w:rFonts w:ascii="Times New Roman" w:hAnsi="Times New Roman"/>
          <w:bCs/>
          <w:color w:val="000000" w:themeColor="text1"/>
          <w:sz w:val="24"/>
          <w:szCs w:val="24"/>
        </w:rPr>
        <w:t>săptămână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după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încheierea</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sesiunii</w:t>
      </w:r>
      <w:proofErr w:type="spellEnd"/>
      <w:r w:rsidRPr="00D11835">
        <w:rPr>
          <w:rFonts w:ascii="Times New Roman" w:hAnsi="Times New Roman"/>
          <w:bCs/>
          <w:color w:val="000000" w:themeColor="text1"/>
          <w:sz w:val="24"/>
          <w:szCs w:val="24"/>
        </w:rPr>
        <w:t xml:space="preserve"> a II-a);</w:t>
      </w:r>
    </w:p>
    <w:p w:rsidR="00E5563B" w:rsidRPr="00D11835" w:rsidRDefault="00E5563B" w:rsidP="00E5563B">
      <w:pPr>
        <w:pStyle w:val="ListParagraph"/>
        <w:numPr>
          <w:ilvl w:val="0"/>
          <w:numId w:val="10"/>
        </w:numPr>
        <w:spacing w:after="0" w:line="360" w:lineRule="auto"/>
        <w:jc w:val="both"/>
        <w:rPr>
          <w:rFonts w:ascii="Times New Roman" w:hAnsi="Times New Roman"/>
          <w:color w:val="000000" w:themeColor="text1"/>
          <w:sz w:val="24"/>
          <w:szCs w:val="24"/>
        </w:rPr>
      </w:pPr>
      <w:r w:rsidRPr="00D11835">
        <w:rPr>
          <w:rFonts w:ascii="Times New Roman" w:hAnsi="Times New Roman"/>
          <w:color w:val="000000" w:themeColor="text1"/>
          <w:sz w:val="24"/>
          <w:szCs w:val="24"/>
        </w:rPr>
        <w:t xml:space="preserve">17.09 - 24.09.2020 – </w:t>
      </w:r>
      <w:proofErr w:type="spellStart"/>
      <w:r w:rsidRPr="00D11835">
        <w:rPr>
          <w:rFonts w:ascii="Times New Roman" w:hAnsi="Times New Roman"/>
          <w:color w:val="000000" w:themeColor="text1"/>
          <w:sz w:val="24"/>
          <w:szCs w:val="24"/>
        </w:rPr>
        <w:t>Sesiunea</w:t>
      </w:r>
      <w:proofErr w:type="spellEnd"/>
      <w:r w:rsidRPr="00D11835">
        <w:rPr>
          <w:rFonts w:ascii="Times New Roman" w:hAnsi="Times New Roman"/>
          <w:color w:val="000000" w:themeColor="text1"/>
          <w:sz w:val="24"/>
          <w:szCs w:val="24"/>
        </w:rPr>
        <w:t xml:space="preserve"> IV </w:t>
      </w:r>
      <w:proofErr w:type="spellStart"/>
      <w:r w:rsidRPr="00D11835">
        <w:rPr>
          <w:rFonts w:ascii="Times New Roman" w:hAnsi="Times New Roman"/>
          <w:color w:val="000000" w:themeColor="text1"/>
          <w:sz w:val="24"/>
          <w:szCs w:val="24"/>
        </w:rPr>
        <w:t>credite</w:t>
      </w:r>
      <w:proofErr w:type="spellEnd"/>
      <w:r w:rsidRPr="00D11835">
        <w:rPr>
          <w:rFonts w:ascii="Times New Roman" w:hAnsi="Times New Roman"/>
          <w:color w:val="000000" w:themeColor="text1"/>
          <w:sz w:val="24"/>
          <w:szCs w:val="24"/>
        </w:rPr>
        <w:t xml:space="preserve"> </w:t>
      </w:r>
      <w:r w:rsidRPr="00D11835">
        <w:rPr>
          <w:rFonts w:ascii="Times New Roman" w:hAnsi="Times New Roman"/>
          <w:bCs/>
          <w:color w:val="000000" w:themeColor="text1"/>
          <w:sz w:val="24"/>
          <w:szCs w:val="24"/>
        </w:rPr>
        <w:t>(</w:t>
      </w:r>
      <w:proofErr w:type="spellStart"/>
      <w:r w:rsidRPr="00D11835">
        <w:rPr>
          <w:rFonts w:ascii="Times New Roman" w:hAnsi="Times New Roman"/>
          <w:bCs/>
          <w:color w:val="000000" w:themeColor="text1"/>
          <w:sz w:val="24"/>
          <w:szCs w:val="24"/>
        </w:rPr>
        <w:t>pentru</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anii</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terminali</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această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sesiune</w:t>
      </w:r>
      <w:proofErr w:type="spellEnd"/>
      <w:r w:rsidRPr="00D11835">
        <w:rPr>
          <w:rFonts w:ascii="Times New Roman" w:hAnsi="Times New Roman"/>
          <w:bCs/>
          <w:color w:val="000000" w:themeColor="text1"/>
          <w:sz w:val="24"/>
          <w:szCs w:val="24"/>
        </w:rPr>
        <w:t xml:space="preserve"> se </w:t>
      </w:r>
      <w:proofErr w:type="spellStart"/>
      <w:r w:rsidRPr="00D11835">
        <w:rPr>
          <w:rFonts w:ascii="Times New Roman" w:hAnsi="Times New Roman"/>
          <w:bCs/>
          <w:color w:val="000000" w:themeColor="text1"/>
          <w:sz w:val="24"/>
          <w:szCs w:val="24"/>
        </w:rPr>
        <w:t>desfăşoară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în</w:t>
      </w:r>
      <w:proofErr w:type="spellEnd"/>
      <w:r w:rsidRPr="00D11835">
        <w:rPr>
          <w:rFonts w:ascii="Times New Roman" w:hAnsi="Times New Roman"/>
          <w:bCs/>
          <w:color w:val="000000" w:themeColor="text1"/>
          <w:sz w:val="24"/>
          <w:szCs w:val="24"/>
        </w:rPr>
        <w:t xml:space="preserve"> prima </w:t>
      </w:r>
      <w:proofErr w:type="spellStart"/>
      <w:r w:rsidRPr="00D11835">
        <w:rPr>
          <w:rFonts w:ascii="Times New Roman" w:hAnsi="Times New Roman"/>
          <w:bCs/>
          <w:color w:val="000000" w:themeColor="text1"/>
          <w:sz w:val="24"/>
          <w:szCs w:val="24"/>
        </w:rPr>
        <w:t>săptămână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după</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încheierea</w:t>
      </w:r>
      <w:proofErr w:type="spellEnd"/>
      <w:r w:rsidRPr="00D11835">
        <w:rPr>
          <w:rFonts w:ascii="Times New Roman" w:hAnsi="Times New Roman"/>
          <w:bCs/>
          <w:color w:val="000000" w:themeColor="text1"/>
          <w:sz w:val="24"/>
          <w:szCs w:val="24"/>
        </w:rPr>
        <w:t xml:space="preserve"> </w:t>
      </w:r>
      <w:proofErr w:type="spellStart"/>
      <w:r w:rsidRPr="00D11835">
        <w:rPr>
          <w:rFonts w:ascii="Times New Roman" w:hAnsi="Times New Roman"/>
          <w:bCs/>
          <w:color w:val="000000" w:themeColor="text1"/>
          <w:sz w:val="24"/>
          <w:szCs w:val="24"/>
        </w:rPr>
        <w:t>sesiunii</w:t>
      </w:r>
      <w:proofErr w:type="spellEnd"/>
      <w:r w:rsidRPr="00D11835">
        <w:rPr>
          <w:rFonts w:ascii="Times New Roman" w:hAnsi="Times New Roman"/>
          <w:bCs/>
          <w:color w:val="000000" w:themeColor="text1"/>
          <w:sz w:val="24"/>
          <w:szCs w:val="24"/>
        </w:rPr>
        <w:t xml:space="preserve"> a III-a).</w:t>
      </w:r>
    </w:p>
    <w:p w:rsidR="00E5563B" w:rsidRPr="00D11835" w:rsidRDefault="00E5563B" w:rsidP="00E5563B">
      <w:pPr>
        <w:pStyle w:val="ListParagraph"/>
        <w:numPr>
          <w:ilvl w:val="0"/>
          <w:numId w:val="10"/>
        </w:numPr>
        <w:spacing w:after="0" w:line="360" w:lineRule="auto"/>
        <w:jc w:val="both"/>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07.09 - 15.09.2020 - </w:t>
      </w:r>
      <w:proofErr w:type="spellStart"/>
      <w:r w:rsidRPr="00D11835">
        <w:rPr>
          <w:rFonts w:ascii="Times New Roman" w:hAnsi="Times New Roman"/>
          <w:color w:val="000000" w:themeColor="text1"/>
          <w:sz w:val="24"/>
          <w:szCs w:val="24"/>
          <w:lang w:val="fr-FR"/>
        </w:rPr>
        <w:t>programarea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examenelor</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mariri</w:t>
      </w:r>
      <w:proofErr w:type="spellEnd"/>
      <w:r w:rsidRPr="00D11835">
        <w:rPr>
          <w:rFonts w:ascii="Times New Roman" w:hAnsi="Times New Roman"/>
          <w:color w:val="000000" w:themeColor="text1"/>
          <w:sz w:val="24"/>
          <w:szCs w:val="24"/>
          <w:lang w:val="fr-FR"/>
        </w:rPr>
        <w:t xml:space="preserve"> de nota</w:t>
      </w:r>
    </w:p>
    <w:p w:rsidR="00E5563B" w:rsidRPr="00D11835" w:rsidRDefault="00E5563B" w:rsidP="00E5563B">
      <w:pPr>
        <w:spacing w:line="360" w:lineRule="auto"/>
        <w:rPr>
          <w:rFonts w:ascii="Times New Roman" w:hAnsi="Times New Roman"/>
          <w:color w:val="000000" w:themeColor="text1"/>
          <w:sz w:val="24"/>
          <w:szCs w:val="24"/>
        </w:rPr>
      </w:pPr>
    </w:p>
    <w:p w:rsidR="00E5563B" w:rsidRPr="00D11835" w:rsidRDefault="00E5563B" w:rsidP="00E5563B">
      <w:pPr>
        <w:spacing w:line="360" w:lineRule="auto"/>
        <w:ind w:firstLine="60"/>
        <w:rPr>
          <w:rFonts w:ascii="Times New Roman" w:hAnsi="Times New Roman"/>
          <w:color w:val="000000" w:themeColor="text1"/>
          <w:sz w:val="24"/>
          <w:szCs w:val="24"/>
          <w:lang w:val="fr-FR"/>
        </w:rPr>
      </w:pPr>
      <w:proofErr w:type="spellStart"/>
      <w:proofErr w:type="gramStart"/>
      <w:r w:rsidRPr="00D11835">
        <w:rPr>
          <w:rFonts w:ascii="Times New Roman" w:hAnsi="Times New Roman"/>
          <w:color w:val="000000" w:themeColor="text1"/>
          <w:sz w:val="24"/>
          <w:szCs w:val="24"/>
          <w:lang w:val="fr-FR"/>
        </w:rPr>
        <w:t>Datele</w:t>
      </w:r>
      <w:proofErr w:type="spellEnd"/>
      <w:r w:rsidRPr="00D11835">
        <w:rPr>
          <w:rFonts w:ascii="Times New Roman" w:hAnsi="Times New Roman"/>
          <w:color w:val="000000" w:themeColor="text1"/>
          <w:sz w:val="24"/>
          <w:szCs w:val="24"/>
          <w:lang w:val="fr-FR"/>
        </w:rPr>
        <w:t xml:space="preserve">  de</w:t>
      </w:r>
      <w:proofErr w:type="gram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sustinere</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acestor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examene</w:t>
      </w:r>
      <w:proofErr w:type="spellEnd"/>
      <w:r w:rsidRPr="00D11835">
        <w:rPr>
          <w:rFonts w:ascii="Times New Roman" w:hAnsi="Times New Roman"/>
          <w:color w:val="000000" w:themeColor="text1"/>
          <w:sz w:val="24"/>
          <w:szCs w:val="24"/>
          <w:lang w:val="fr-FR"/>
        </w:rPr>
        <w:t xml:space="preserve"> se vor </w:t>
      </w:r>
      <w:proofErr w:type="spellStart"/>
      <w:r w:rsidRPr="00D11835">
        <w:rPr>
          <w:rFonts w:ascii="Times New Roman" w:hAnsi="Times New Roman"/>
          <w:color w:val="000000" w:themeColor="text1"/>
          <w:sz w:val="24"/>
          <w:szCs w:val="24"/>
          <w:lang w:val="fr-FR"/>
        </w:rPr>
        <w:t>transmite</w:t>
      </w:r>
      <w:proofErr w:type="spellEnd"/>
      <w:r w:rsidRPr="00D11835">
        <w:rPr>
          <w:rFonts w:ascii="Times New Roman" w:hAnsi="Times New Roman"/>
          <w:color w:val="000000" w:themeColor="text1"/>
          <w:sz w:val="24"/>
          <w:szCs w:val="24"/>
          <w:lang w:val="fr-FR"/>
        </w:rPr>
        <w:t xml:space="preserve"> de la discipline la </w:t>
      </w:r>
      <w:proofErr w:type="spellStart"/>
      <w:r w:rsidRPr="00D11835">
        <w:rPr>
          <w:rFonts w:ascii="Times New Roman" w:hAnsi="Times New Roman"/>
          <w:color w:val="000000" w:themeColor="text1"/>
          <w:sz w:val="24"/>
          <w:szCs w:val="24"/>
          <w:lang w:val="fr-FR"/>
        </w:rPr>
        <w:t>decanatele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facultatilor</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sfarsitul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semestrului</w:t>
      </w:r>
      <w:proofErr w:type="spellEnd"/>
      <w:r w:rsidRPr="00D11835">
        <w:rPr>
          <w:rFonts w:ascii="Times New Roman" w:hAnsi="Times New Roman"/>
          <w:color w:val="000000" w:themeColor="text1"/>
          <w:sz w:val="24"/>
          <w:szCs w:val="24"/>
          <w:lang w:val="fr-FR"/>
        </w:rPr>
        <w:t xml:space="preserve"> II.</w:t>
      </w:r>
    </w:p>
    <w:p w:rsidR="00E5563B" w:rsidRPr="00D11835" w:rsidRDefault="00E5563B" w:rsidP="00E5563B">
      <w:pPr>
        <w:spacing w:before="80" w:after="80" w:line="360" w:lineRule="auto"/>
        <w:rPr>
          <w:rFonts w:ascii="Times New Roman" w:hAnsi="Times New Roman"/>
          <w:color w:val="000000" w:themeColor="text1"/>
          <w:sz w:val="24"/>
          <w:szCs w:val="24"/>
          <w:lang w:val="fr-FR"/>
        </w:rPr>
      </w:pPr>
      <w:r w:rsidRPr="00D11835">
        <w:rPr>
          <w:rFonts w:ascii="Times New Roman" w:hAnsi="Times New Roman"/>
          <w:bCs/>
          <w:color w:val="000000" w:themeColor="text1"/>
          <w:sz w:val="24"/>
          <w:szCs w:val="24"/>
          <w:lang w:val="fr-FR"/>
        </w:rPr>
        <w:t xml:space="preserve">Art. </w:t>
      </w:r>
      <w:r w:rsidR="00874810" w:rsidRPr="00D11835">
        <w:rPr>
          <w:rFonts w:ascii="Times New Roman" w:hAnsi="Times New Roman"/>
          <w:bCs/>
          <w:color w:val="000000" w:themeColor="text1"/>
          <w:sz w:val="24"/>
          <w:szCs w:val="24"/>
          <w:lang w:val="fr-FR"/>
        </w:rPr>
        <w:t>4.</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prezentarea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sesiunile</w:t>
      </w:r>
      <w:proofErr w:type="spellEnd"/>
      <w:r w:rsidRPr="00D11835">
        <w:rPr>
          <w:rFonts w:ascii="Times New Roman" w:hAnsi="Times New Roman"/>
          <w:color w:val="000000" w:themeColor="text1"/>
          <w:sz w:val="24"/>
          <w:szCs w:val="24"/>
          <w:lang w:val="fr-FR"/>
        </w:rPr>
        <w:t xml:space="preserve"> III, </w:t>
      </w:r>
      <w:proofErr w:type="spellStart"/>
      <w:r w:rsidRPr="00D11835">
        <w:rPr>
          <w:rFonts w:ascii="Times New Roman" w:hAnsi="Times New Roman"/>
          <w:color w:val="000000" w:themeColor="text1"/>
          <w:sz w:val="24"/>
          <w:szCs w:val="24"/>
          <w:lang w:val="fr-FR"/>
        </w:rPr>
        <w:t>respectiv</w:t>
      </w:r>
      <w:proofErr w:type="spellEnd"/>
      <w:r w:rsidRPr="00D11835">
        <w:rPr>
          <w:rFonts w:ascii="Times New Roman" w:hAnsi="Times New Roman"/>
          <w:color w:val="000000" w:themeColor="text1"/>
          <w:sz w:val="24"/>
          <w:szCs w:val="24"/>
          <w:lang w:val="fr-FR"/>
        </w:rPr>
        <w:t xml:space="preserve"> IV </w:t>
      </w: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îndeplinească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condițiile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prevăzute</w:t>
      </w:r>
      <w:proofErr w:type="spellEnd"/>
      <w:r w:rsidRPr="00D11835">
        <w:rPr>
          <w:rFonts w:ascii="Times New Roman" w:hAnsi="Times New Roman"/>
          <w:color w:val="000000" w:themeColor="text1"/>
          <w:sz w:val="24"/>
          <w:szCs w:val="24"/>
          <w:lang w:val="fr-FR"/>
        </w:rPr>
        <w:t xml:space="preserve"> la art</w:t>
      </w:r>
      <w:r w:rsidR="00874810" w:rsidRPr="00D11835">
        <w:rPr>
          <w:rFonts w:ascii="Times New Roman" w:hAnsi="Times New Roman"/>
          <w:color w:val="000000" w:themeColor="text1"/>
          <w:sz w:val="24"/>
          <w:szCs w:val="24"/>
          <w:lang w:val="fr-FR"/>
        </w:rPr>
        <w:t>.</w:t>
      </w:r>
      <w:r w:rsidRPr="00D11835">
        <w:rPr>
          <w:rFonts w:ascii="Times New Roman" w:hAnsi="Times New Roman"/>
          <w:color w:val="000000" w:themeColor="text1"/>
          <w:sz w:val="24"/>
          <w:szCs w:val="24"/>
          <w:lang w:val="fr-FR"/>
        </w:rPr>
        <w:t xml:space="preserve"> 20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Regulamentul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activitate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profesională</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studenților</w:t>
      </w:r>
      <w:proofErr w:type="spellEnd"/>
    </w:p>
    <w:p w:rsidR="00E5563B" w:rsidRPr="00D11835" w:rsidRDefault="00E5563B" w:rsidP="00E5563B">
      <w:pPr>
        <w:spacing w:before="80" w:after="80"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5</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procesului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aceeași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se vor </w:t>
      </w:r>
      <w:proofErr w:type="spellStart"/>
      <w:r w:rsidRPr="00D11835">
        <w:rPr>
          <w:rFonts w:ascii="Times New Roman" w:hAnsi="Times New Roman"/>
          <w:color w:val="000000" w:themeColor="text1"/>
          <w:sz w:val="24"/>
          <w:szCs w:val="24"/>
          <w:lang w:val="fr-FR"/>
        </w:rPr>
        <w:t>evalua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ambele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componente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teoretică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practică</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before="80" w:after="80" w:line="360" w:lineRule="auto"/>
        <w:rPr>
          <w:rFonts w:ascii="Times New Roman" w:hAnsi="Times New Roman"/>
          <w:color w:val="000000" w:themeColor="text1"/>
          <w:sz w:val="24"/>
          <w:szCs w:val="24"/>
          <w:lang w:val="fr-FR"/>
        </w:rPr>
      </w:pPr>
    </w:p>
    <w:p w:rsidR="00E5563B" w:rsidRPr="00D11835" w:rsidRDefault="00E5563B" w:rsidP="00E5563B">
      <w:pPr>
        <w:spacing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6</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r w:rsidR="00480AF8" w:rsidRPr="00D11835">
        <w:rPr>
          <w:rFonts w:ascii="Times New Roman" w:hAnsi="Times New Roman"/>
          <w:color w:val="000000" w:themeColor="text1"/>
          <w:sz w:val="24"/>
          <w:szCs w:val="24"/>
        </w:rPr>
        <w:t>(restanțe</w:t>
      </w:r>
      <w:r w:rsidR="00B909A0" w:rsidRPr="00D11835">
        <w:rPr>
          <w:rFonts w:ascii="Times New Roman" w:hAnsi="Times New Roman"/>
          <w:color w:val="000000" w:themeColor="text1"/>
          <w:sz w:val="24"/>
          <w:szCs w:val="24"/>
        </w:rPr>
        <w:t>, măriri</w:t>
      </w:r>
      <w:r w:rsidR="00480AF8" w:rsidRPr="00D11835">
        <w:rPr>
          <w:rFonts w:ascii="Times New Roman" w:hAnsi="Times New Roman"/>
          <w:color w:val="000000" w:themeColor="text1"/>
          <w:sz w:val="24"/>
          <w:szCs w:val="24"/>
        </w:rPr>
        <w:t xml:space="preserve"> și credite) </w:t>
      </w:r>
      <w:r w:rsidRPr="00D11835">
        <w:rPr>
          <w:rFonts w:ascii="Times New Roman" w:hAnsi="Times New Roman"/>
          <w:color w:val="000000" w:themeColor="text1"/>
          <w:sz w:val="24"/>
          <w:szCs w:val="24"/>
          <w:lang w:val="fr-FR"/>
        </w:rPr>
        <w:t xml:space="preserve">se va </w:t>
      </w:r>
      <w:proofErr w:type="spellStart"/>
      <w:r w:rsidRPr="00D11835">
        <w:rPr>
          <w:rFonts w:ascii="Times New Roman" w:hAnsi="Times New Roman"/>
          <w:color w:val="000000" w:themeColor="text1"/>
          <w:sz w:val="24"/>
          <w:szCs w:val="24"/>
          <w:lang w:val="fr-FR"/>
        </w:rPr>
        <w:t>desfășura</w:t>
      </w:r>
      <w:proofErr w:type="spellEnd"/>
      <w:r w:rsidRPr="00D11835">
        <w:rPr>
          <w:rFonts w:ascii="Times New Roman" w:hAnsi="Times New Roman"/>
          <w:color w:val="000000" w:themeColor="text1"/>
          <w:sz w:val="24"/>
          <w:szCs w:val="24"/>
          <w:lang w:val="fr-FR"/>
        </w:rPr>
        <w:t xml:space="preserve"> on-line</w:t>
      </w:r>
      <w:r w:rsidR="00480AF8" w:rsidRPr="00D11835">
        <w:rPr>
          <w:rFonts w:ascii="Times New Roman" w:hAnsi="Times New Roman"/>
          <w:color w:val="000000" w:themeColor="text1"/>
          <w:sz w:val="24"/>
          <w:szCs w:val="24"/>
          <w:lang w:val="fr-FR"/>
        </w:rPr>
        <w:t>,</w:t>
      </w:r>
      <w:r w:rsidRPr="00D11835">
        <w:rPr>
          <w:rFonts w:ascii="Times New Roman" w:hAnsi="Times New Roman"/>
          <w:color w:val="000000" w:themeColor="text1"/>
          <w:sz w:val="24"/>
          <w:szCs w:val="24"/>
          <w:lang w:val="fr-FR"/>
        </w:rPr>
        <w:t xml:space="preserve"> fie </w:t>
      </w:r>
      <w:proofErr w:type="spellStart"/>
      <w:r w:rsidRPr="00D11835">
        <w:rPr>
          <w:rFonts w:ascii="Times New Roman" w:hAnsi="Times New Roman"/>
          <w:color w:val="000000" w:themeColor="text1"/>
          <w:sz w:val="24"/>
          <w:szCs w:val="24"/>
          <w:lang w:val="fr-FR"/>
        </w:rPr>
        <w:t>sub</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formă</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de examen</w:t>
      </w:r>
      <w:proofErr w:type="gramEnd"/>
      <w:r w:rsidRPr="00D11835">
        <w:rPr>
          <w:rFonts w:ascii="Times New Roman" w:hAnsi="Times New Roman"/>
          <w:color w:val="000000" w:themeColor="text1"/>
          <w:sz w:val="24"/>
          <w:szCs w:val="24"/>
          <w:lang w:val="fr-FR"/>
        </w:rPr>
        <w:t xml:space="preserve"> oral, </w:t>
      </w:r>
      <w:proofErr w:type="spellStart"/>
      <w:r w:rsidRPr="00D11835">
        <w:rPr>
          <w:rFonts w:ascii="Times New Roman" w:hAnsi="Times New Roman"/>
          <w:color w:val="000000" w:themeColor="text1"/>
          <w:sz w:val="24"/>
          <w:szCs w:val="24"/>
          <w:lang w:val="fr-FR"/>
        </w:rPr>
        <w:t>utilizând</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serviciul</w:t>
      </w:r>
      <w:proofErr w:type="spellEnd"/>
      <w:r w:rsidRPr="00D11835">
        <w:rPr>
          <w:rFonts w:ascii="Times New Roman" w:hAnsi="Times New Roman"/>
          <w:color w:val="000000" w:themeColor="text1"/>
          <w:sz w:val="24"/>
          <w:szCs w:val="24"/>
          <w:lang w:val="fr-FR"/>
        </w:rPr>
        <w:t xml:space="preserve"> Google </w:t>
      </w:r>
      <w:proofErr w:type="spellStart"/>
      <w:r w:rsidRPr="00D11835">
        <w:rPr>
          <w:rFonts w:ascii="Times New Roman" w:hAnsi="Times New Roman"/>
          <w:color w:val="000000" w:themeColor="text1"/>
          <w:sz w:val="24"/>
          <w:szCs w:val="24"/>
          <w:lang w:val="fr-FR"/>
        </w:rPr>
        <w:t>Meet</w:t>
      </w:r>
      <w:proofErr w:type="spellEnd"/>
      <w:r w:rsidRPr="00D11835">
        <w:rPr>
          <w:rFonts w:ascii="Times New Roman" w:hAnsi="Times New Roman"/>
          <w:color w:val="000000" w:themeColor="text1"/>
          <w:sz w:val="24"/>
          <w:szCs w:val="24"/>
          <w:lang w:val="fr-FR"/>
        </w:rPr>
        <w:t xml:space="preserve">/Zoom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alte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servicii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video-conferință</w:t>
      </w:r>
      <w:proofErr w:type="spellEnd"/>
      <w:r w:rsidRPr="00D11835">
        <w:rPr>
          <w:rFonts w:ascii="Times New Roman" w:hAnsi="Times New Roman"/>
          <w:color w:val="000000" w:themeColor="text1"/>
          <w:sz w:val="24"/>
          <w:szCs w:val="24"/>
          <w:lang w:val="fr-FR"/>
        </w:rPr>
        <w:t xml:space="preserve"> care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permită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înregistrarea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Anexa</w:t>
      </w:r>
      <w:proofErr w:type="spellEnd"/>
      <w:r w:rsidRPr="00D11835">
        <w:rPr>
          <w:rFonts w:ascii="Times New Roman" w:hAnsi="Times New Roman"/>
          <w:color w:val="000000" w:themeColor="text1"/>
          <w:sz w:val="24"/>
          <w:szCs w:val="24"/>
          <w:lang w:val="fr-FR"/>
        </w:rPr>
        <w:t xml:space="preserve"> 1), fie </w:t>
      </w:r>
      <w:proofErr w:type="spellStart"/>
      <w:r w:rsidRPr="00D11835">
        <w:rPr>
          <w:rFonts w:ascii="Times New Roman" w:hAnsi="Times New Roman"/>
          <w:color w:val="000000" w:themeColor="text1"/>
          <w:sz w:val="24"/>
          <w:szCs w:val="24"/>
          <w:lang w:val="fr-FR"/>
        </w:rPr>
        <w:t>sub</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formă</w:t>
      </w:r>
      <w:proofErr w:type="spellEnd"/>
      <w:r w:rsidRPr="00D11835">
        <w:rPr>
          <w:rFonts w:ascii="Times New Roman" w:hAnsi="Times New Roman"/>
          <w:color w:val="000000" w:themeColor="text1"/>
          <w:sz w:val="24"/>
          <w:szCs w:val="24"/>
          <w:lang w:val="fr-FR"/>
        </w:rPr>
        <w:t xml:space="preserve"> de examen </w:t>
      </w:r>
      <w:proofErr w:type="spellStart"/>
      <w:r w:rsidRPr="00D11835">
        <w:rPr>
          <w:rFonts w:ascii="Times New Roman" w:hAnsi="Times New Roman"/>
          <w:color w:val="000000" w:themeColor="text1"/>
          <w:sz w:val="24"/>
          <w:szCs w:val="24"/>
          <w:lang w:val="fr-FR"/>
        </w:rPr>
        <w:t>grilă</w:t>
      </w:r>
      <w:proofErr w:type="spellEnd"/>
      <w:r w:rsidRPr="00D11835">
        <w:rPr>
          <w:rFonts w:ascii="Times New Roman" w:hAnsi="Times New Roman"/>
          <w:color w:val="000000" w:themeColor="text1"/>
          <w:sz w:val="24"/>
          <w:szCs w:val="24"/>
          <w:lang w:val="fr-FR"/>
        </w:rPr>
        <w:t xml:space="preserve"> (Google </w:t>
      </w:r>
      <w:proofErr w:type="spellStart"/>
      <w:r w:rsidRPr="00D11835">
        <w:rPr>
          <w:rFonts w:ascii="Times New Roman" w:hAnsi="Times New Roman"/>
          <w:color w:val="000000" w:themeColor="text1"/>
          <w:sz w:val="24"/>
          <w:szCs w:val="24"/>
          <w:lang w:val="fr-FR"/>
        </w:rPr>
        <w:t>Form</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alte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servicii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similare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accesibile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tuturor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servicii</w:t>
      </w:r>
      <w:proofErr w:type="spellEnd"/>
      <w:r w:rsidRPr="00D11835">
        <w:rPr>
          <w:rFonts w:ascii="Times New Roman" w:hAnsi="Times New Roman"/>
          <w:color w:val="000000" w:themeColor="text1"/>
          <w:sz w:val="24"/>
          <w:szCs w:val="24"/>
          <w:lang w:val="fr-FR"/>
        </w:rPr>
        <w:t xml:space="preserve"> ce </w:t>
      </w:r>
      <w:proofErr w:type="spellStart"/>
      <w:r w:rsidRPr="00D11835">
        <w:rPr>
          <w:rFonts w:ascii="Times New Roman" w:hAnsi="Times New Roman"/>
          <w:color w:val="000000" w:themeColor="text1"/>
          <w:sz w:val="24"/>
          <w:szCs w:val="24"/>
          <w:lang w:val="fr-FR"/>
        </w:rPr>
        <w:t>îndeplinesc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facilitățile</w:t>
      </w:r>
      <w:proofErr w:type="spellEnd"/>
      <w:r w:rsidRPr="00D11835">
        <w:rPr>
          <w:rFonts w:ascii="Times New Roman" w:hAnsi="Times New Roman"/>
          <w:color w:val="000000" w:themeColor="text1"/>
          <w:sz w:val="24"/>
          <w:szCs w:val="24"/>
          <w:lang w:val="fr-FR"/>
        </w:rPr>
        <w:t xml:space="preserve"> minime </w:t>
      </w:r>
      <w:proofErr w:type="spellStart"/>
      <w:r w:rsidRPr="00D11835">
        <w:rPr>
          <w:rFonts w:ascii="Times New Roman" w:hAnsi="Times New Roman"/>
          <w:color w:val="000000" w:themeColor="text1"/>
          <w:sz w:val="24"/>
          <w:szCs w:val="24"/>
          <w:lang w:val="fr-FR"/>
        </w:rPr>
        <w:t>descrise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Anexa</w:t>
      </w:r>
      <w:proofErr w:type="spellEnd"/>
      <w:r w:rsidRPr="00D11835">
        <w:rPr>
          <w:rFonts w:ascii="Times New Roman" w:hAnsi="Times New Roman"/>
          <w:color w:val="000000" w:themeColor="text1"/>
          <w:sz w:val="24"/>
          <w:szCs w:val="24"/>
          <w:lang w:val="fr-FR"/>
        </w:rPr>
        <w:t xml:space="preserve"> 2), </w:t>
      </w:r>
      <w:proofErr w:type="spellStart"/>
      <w:r w:rsidRPr="00D11835">
        <w:rPr>
          <w:rFonts w:ascii="Times New Roman" w:hAnsi="Times New Roman"/>
          <w:color w:val="000000" w:themeColor="text1"/>
          <w:sz w:val="24"/>
          <w:szCs w:val="24"/>
          <w:lang w:val="fr-FR"/>
        </w:rPr>
        <w:t>asociate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serviciile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video-conferință</w:t>
      </w:r>
      <w:proofErr w:type="spellEnd"/>
      <w:r w:rsidRPr="00D11835">
        <w:rPr>
          <w:rFonts w:ascii="Times New Roman" w:hAnsi="Times New Roman"/>
          <w:color w:val="000000" w:themeColor="text1"/>
          <w:sz w:val="24"/>
          <w:szCs w:val="24"/>
          <w:lang w:val="fr-FR"/>
        </w:rPr>
        <w:t xml:space="preserve"> (Google </w:t>
      </w:r>
      <w:proofErr w:type="spellStart"/>
      <w:r w:rsidRPr="00D11835">
        <w:rPr>
          <w:rFonts w:ascii="Times New Roman" w:hAnsi="Times New Roman"/>
          <w:color w:val="000000" w:themeColor="text1"/>
          <w:sz w:val="24"/>
          <w:szCs w:val="24"/>
          <w:lang w:val="fr-FR"/>
        </w:rPr>
        <w:t>Meet</w:t>
      </w:r>
      <w:proofErr w:type="spellEnd"/>
      <w:r w:rsidRPr="00D11835">
        <w:rPr>
          <w:rFonts w:ascii="Times New Roman" w:hAnsi="Times New Roman"/>
          <w:color w:val="000000" w:themeColor="text1"/>
          <w:sz w:val="24"/>
          <w:szCs w:val="24"/>
          <w:lang w:val="fr-FR"/>
        </w:rPr>
        <w:t xml:space="preserve">/Zoom) la </w:t>
      </w:r>
      <w:proofErr w:type="spellStart"/>
      <w:r w:rsidRPr="00D11835">
        <w:rPr>
          <w:rFonts w:ascii="Times New Roman" w:hAnsi="Times New Roman"/>
          <w:color w:val="000000" w:themeColor="text1"/>
          <w:sz w:val="24"/>
          <w:szCs w:val="24"/>
          <w:lang w:val="fr-FR"/>
        </w:rPr>
        <w:t>nevoie</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7</w:t>
      </w:r>
      <w:r w:rsidRPr="00D11835">
        <w:rPr>
          <w:rFonts w:ascii="Times New Roman" w:hAnsi="Times New Roman"/>
          <w:b/>
          <w:color w:val="000000" w:themeColor="text1"/>
          <w:sz w:val="24"/>
          <w:szCs w:val="24"/>
          <w:lang w:val="fr-FR"/>
        </w:rPr>
        <w:t xml:space="preserve">. </w:t>
      </w:r>
      <w:proofErr w:type="spellStart"/>
      <w:r w:rsidR="001F73C4" w:rsidRPr="00D11835">
        <w:rPr>
          <w:rFonts w:ascii="Times New Roman" w:hAnsi="Times New Roman"/>
          <w:b/>
          <w:color w:val="000000" w:themeColor="text1"/>
          <w:sz w:val="24"/>
          <w:szCs w:val="24"/>
          <w:lang w:val="fr-FR"/>
        </w:rPr>
        <w:t>Pentru</w:t>
      </w:r>
      <w:proofErr w:type="spellEnd"/>
      <w:r w:rsidR="001F73C4" w:rsidRPr="00D11835">
        <w:rPr>
          <w:rFonts w:ascii="Times New Roman" w:hAnsi="Times New Roman"/>
          <w:b/>
          <w:color w:val="000000" w:themeColor="text1"/>
          <w:sz w:val="24"/>
          <w:szCs w:val="24"/>
          <w:lang w:val="fr-FR"/>
        </w:rPr>
        <w:t xml:space="preserve"> </w:t>
      </w:r>
      <w:proofErr w:type="spellStart"/>
      <w:r w:rsidR="001F73C4" w:rsidRPr="00D11835">
        <w:rPr>
          <w:rFonts w:ascii="Times New Roman" w:hAnsi="Times New Roman"/>
          <w:b/>
          <w:color w:val="000000" w:themeColor="text1"/>
          <w:sz w:val="24"/>
          <w:szCs w:val="24"/>
          <w:lang w:val="fr-FR"/>
        </w:rPr>
        <w:t>sesiun</w:t>
      </w:r>
      <w:r w:rsidR="00F501A8" w:rsidRPr="00D11835">
        <w:rPr>
          <w:rFonts w:ascii="Times New Roman" w:hAnsi="Times New Roman"/>
          <w:b/>
          <w:color w:val="000000" w:themeColor="text1"/>
          <w:sz w:val="24"/>
          <w:szCs w:val="24"/>
          <w:lang w:val="fr-FR"/>
        </w:rPr>
        <w:t>ile</w:t>
      </w:r>
      <w:proofErr w:type="spellEnd"/>
      <w:r w:rsidR="00F501A8" w:rsidRPr="00D11835">
        <w:rPr>
          <w:rFonts w:ascii="Times New Roman" w:hAnsi="Times New Roman"/>
          <w:b/>
          <w:color w:val="000000" w:themeColor="text1"/>
          <w:sz w:val="24"/>
          <w:szCs w:val="24"/>
          <w:lang w:val="fr-FR"/>
        </w:rPr>
        <w:t xml:space="preserve"> </w:t>
      </w:r>
      <w:r w:rsidR="001F73C4" w:rsidRPr="00D11835">
        <w:rPr>
          <w:rFonts w:ascii="Times New Roman" w:hAnsi="Times New Roman"/>
          <w:b/>
          <w:color w:val="000000" w:themeColor="text1"/>
          <w:sz w:val="24"/>
          <w:szCs w:val="24"/>
          <w:lang w:val="fr-FR"/>
        </w:rPr>
        <w:t xml:space="preserve">de </w:t>
      </w:r>
      <w:proofErr w:type="spellStart"/>
      <w:r w:rsidR="001F73C4" w:rsidRPr="00D11835">
        <w:rPr>
          <w:rFonts w:ascii="Times New Roman" w:hAnsi="Times New Roman"/>
          <w:b/>
          <w:color w:val="000000" w:themeColor="text1"/>
          <w:sz w:val="24"/>
          <w:szCs w:val="24"/>
          <w:lang w:val="fr-FR"/>
        </w:rPr>
        <w:t>restanțe</w:t>
      </w:r>
      <w:proofErr w:type="spellEnd"/>
      <w:r w:rsidR="001F73C4" w:rsidRPr="00D11835">
        <w:rPr>
          <w:rFonts w:ascii="Times New Roman" w:hAnsi="Times New Roman"/>
          <w:b/>
          <w:color w:val="000000" w:themeColor="text1"/>
          <w:sz w:val="24"/>
          <w:szCs w:val="24"/>
          <w:lang w:val="fr-FR"/>
        </w:rPr>
        <w:t xml:space="preserve"> </w:t>
      </w:r>
      <w:proofErr w:type="spellStart"/>
      <w:r w:rsidR="001F73C4" w:rsidRPr="00D11835">
        <w:rPr>
          <w:rFonts w:ascii="Times New Roman" w:hAnsi="Times New Roman"/>
          <w:b/>
          <w:color w:val="000000" w:themeColor="text1"/>
          <w:sz w:val="24"/>
          <w:szCs w:val="24"/>
          <w:lang w:val="fr-FR"/>
        </w:rPr>
        <w:t>și</w:t>
      </w:r>
      <w:proofErr w:type="spellEnd"/>
      <w:r w:rsidR="001F73C4" w:rsidRPr="00D11835">
        <w:rPr>
          <w:rFonts w:ascii="Times New Roman" w:hAnsi="Times New Roman"/>
          <w:b/>
          <w:color w:val="000000" w:themeColor="text1"/>
          <w:sz w:val="24"/>
          <w:szCs w:val="24"/>
          <w:lang w:val="fr-FR"/>
        </w:rPr>
        <w:t xml:space="preserve"> </w:t>
      </w:r>
      <w:proofErr w:type="spellStart"/>
      <w:r w:rsidR="00F501A8" w:rsidRPr="00D11835">
        <w:rPr>
          <w:rFonts w:ascii="Times New Roman" w:hAnsi="Times New Roman"/>
          <w:b/>
          <w:color w:val="000000" w:themeColor="text1"/>
          <w:sz w:val="24"/>
          <w:szCs w:val="24"/>
          <w:lang w:val="fr-FR"/>
        </w:rPr>
        <w:t>respectiv</w:t>
      </w:r>
      <w:proofErr w:type="spellEnd"/>
      <w:r w:rsidR="00F501A8" w:rsidRPr="00D11835">
        <w:rPr>
          <w:rFonts w:ascii="Times New Roman" w:hAnsi="Times New Roman"/>
          <w:b/>
          <w:color w:val="000000" w:themeColor="text1"/>
          <w:sz w:val="24"/>
          <w:szCs w:val="24"/>
          <w:lang w:val="fr-FR"/>
        </w:rPr>
        <w:t xml:space="preserve"> </w:t>
      </w:r>
      <w:proofErr w:type="spellStart"/>
      <w:r w:rsidR="001F73C4" w:rsidRPr="00D11835">
        <w:rPr>
          <w:rFonts w:ascii="Times New Roman" w:hAnsi="Times New Roman"/>
          <w:b/>
          <w:color w:val="000000" w:themeColor="text1"/>
          <w:sz w:val="24"/>
          <w:szCs w:val="24"/>
          <w:lang w:val="fr-FR"/>
        </w:rPr>
        <w:t>credite</w:t>
      </w:r>
      <w:proofErr w:type="spellEnd"/>
      <w:r w:rsidR="001F73C4" w:rsidRPr="00D11835">
        <w:rPr>
          <w:rFonts w:ascii="Times New Roman" w:hAnsi="Times New Roman"/>
          <w:b/>
          <w:color w:val="000000" w:themeColor="text1"/>
          <w:sz w:val="24"/>
          <w:szCs w:val="24"/>
          <w:lang w:val="fr-FR"/>
        </w:rPr>
        <w:t>,</w:t>
      </w:r>
      <w:r w:rsidR="001F73C4" w:rsidRPr="00D11835">
        <w:rPr>
          <w:rFonts w:ascii="Times New Roman" w:hAnsi="Times New Roman"/>
          <w:color w:val="000000" w:themeColor="text1"/>
          <w:sz w:val="24"/>
          <w:szCs w:val="24"/>
          <w:lang w:val="fr-FR"/>
        </w:rPr>
        <w:t xml:space="preserve"> </w:t>
      </w:r>
      <w:proofErr w:type="spellStart"/>
      <w:r w:rsidR="001F73C4" w:rsidRPr="00D11835">
        <w:rPr>
          <w:rFonts w:ascii="Times New Roman" w:hAnsi="Times New Roman"/>
          <w:color w:val="000000" w:themeColor="text1"/>
          <w:sz w:val="24"/>
          <w:szCs w:val="24"/>
          <w:lang w:val="fr-FR"/>
        </w:rPr>
        <w:t>m</w:t>
      </w:r>
      <w:r w:rsidRPr="00D11835">
        <w:rPr>
          <w:rFonts w:ascii="Times New Roman" w:hAnsi="Times New Roman"/>
          <w:color w:val="000000" w:themeColor="text1"/>
          <w:sz w:val="24"/>
          <w:szCs w:val="24"/>
          <w:lang w:val="fr-FR"/>
        </w:rPr>
        <w:t>odul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001F73C4" w:rsidRPr="00D11835">
        <w:rPr>
          <w:rFonts w:ascii="Times New Roman" w:hAnsi="Times New Roman"/>
          <w:color w:val="000000" w:themeColor="text1"/>
          <w:sz w:val="24"/>
          <w:szCs w:val="24"/>
          <w:lang w:val="fr-FR"/>
        </w:rPr>
        <w:t xml:space="preserve"> ales</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fie </w:t>
      </w:r>
      <w:proofErr w:type="spellStart"/>
      <w:r w:rsidRPr="00D11835">
        <w:rPr>
          <w:rFonts w:ascii="Times New Roman" w:hAnsi="Times New Roman"/>
          <w:color w:val="000000" w:themeColor="text1"/>
          <w:sz w:val="24"/>
          <w:szCs w:val="24"/>
          <w:lang w:val="fr-FR"/>
        </w:rPr>
        <w:t>uniform</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toate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disciplinele</w:t>
      </w:r>
      <w:proofErr w:type="spellEnd"/>
      <w:r w:rsidRPr="00D11835">
        <w:rPr>
          <w:rFonts w:ascii="Times New Roman" w:hAnsi="Times New Roman"/>
          <w:color w:val="000000" w:themeColor="text1"/>
          <w:sz w:val="24"/>
          <w:szCs w:val="24"/>
          <w:lang w:val="fr-FR"/>
        </w:rPr>
        <w:t xml:space="preserve"> care </w:t>
      </w:r>
      <w:proofErr w:type="spellStart"/>
      <w:r w:rsidRPr="00D11835">
        <w:rPr>
          <w:rFonts w:ascii="Times New Roman" w:hAnsi="Times New Roman"/>
          <w:color w:val="000000" w:themeColor="text1"/>
          <w:sz w:val="24"/>
          <w:szCs w:val="24"/>
          <w:lang w:val="fr-FR"/>
        </w:rPr>
        <w:t>predau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aceeași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materie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conform</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Anexelor</w:t>
      </w:r>
      <w:proofErr w:type="spellEnd"/>
      <w:r w:rsidRPr="00D11835">
        <w:rPr>
          <w:rFonts w:ascii="Times New Roman" w:hAnsi="Times New Roman"/>
          <w:color w:val="000000" w:themeColor="text1"/>
          <w:sz w:val="24"/>
          <w:szCs w:val="24"/>
          <w:lang w:val="fr-FR"/>
        </w:rPr>
        <w:t xml:space="preserve"> 1-2. </w:t>
      </w:r>
      <w:proofErr w:type="spellStart"/>
      <w:r w:rsidRPr="00D11835">
        <w:rPr>
          <w:rFonts w:ascii="Times New Roman" w:hAnsi="Times New Roman"/>
          <w:color w:val="000000" w:themeColor="text1"/>
          <w:sz w:val="24"/>
          <w:szCs w:val="24"/>
          <w:lang w:val="fr-FR"/>
        </w:rPr>
        <w:t>Modul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se va </w:t>
      </w:r>
      <w:proofErr w:type="spellStart"/>
      <w:r w:rsidRPr="00D11835">
        <w:rPr>
          <w:rFonts w:ascii="Times New Roman" w:hAnsi="Times New Roman"/>
          <w:color w:val="000000" w:themeColor="text1"/>
          <w:sz w:val="24"/>
          <w:szCs w:val="24"/>
          <w:lang w:val="fr-FR"/>
        </w:rPr>
        <w:t>stabili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votul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majoritar</w:t>
      </w:r>
      <w:proofErr w:type="spellEnd"/>
      <w:r w:rsidRPr="00D11835">
        <w:rPr>
          <w:rFonts w:ascii="Times New Roman" w:hAnsi="Times New Roman"/>
          <w:color w:val="000000" w:themeColor="text1"/>
          <w:sz w:val="24"/>
          <w:szCs w:val="24"/>
          <w:lang w:val="fr-FR"/>
        </w:rPr>
        <w:t xml:space="preserve"> al </w:t>
      </w:r>
      <w:proofErr w:type="spellStart"/>
      <w:r w:rsidRPr="00D11835">
        <w:rPr>
          <w:rFonts w:ascii="Times New Roman" w:hAnsi="Times New Roman"/>
          <w:color w:val="000000" w:themeColor="text1"/>
          <w:sz w:val="24"/>
          <w:szCs w:val="24"/>
          <w:lang w:val="fr-FR"/>
        </w:rPr>
        <w:t>Șefilor</w:t>
      </w:r>
      <w:proofErr w:type="spellEnd"/>
      <w:r w:rsidRPr="00D11835">
        <w:rPr>
          <w:rFonts w:ascii="Times New Roman" w:hAnsi="Times New Roman"/>
          <w:color w:val="000000" w:themeColor="text1"/>
          <w:sz w:val="24"/>
          <w:szCs w:val="24"/>
          <w:lang w:val="fr-FR"/>
        </w:rPr>
        <w:t xml:space="preserve"> de disciplina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disciplinele</w:t>
      </w:r>
      <w:proofErr w:type="spellEnd"/>
      <w:r w:rsidRPr="00D11835">
        <w:rPr>
          <w:rFonts w:ascii="Times New Roman" w:hAnsi="Times New Roman"/>
          <w:color w:val="000000" w:themeColor="text1"/>
          <w:sz w:val="24"/>
          <w:szCs w:val="24"/>
          <w:lang w:val="fr-FR"/>
        </w:rPr>
        <w:t xml:space="preserve"> care </w:t>
      </w:r>
      <w:proofErr w:type="spellStart"/>
      <w:r w:rsidRPr="00D11835">
        <w:rPr>
          <w:rFonts w:ascii="Times New Roman" w:hAnsi="Times New Roman"/>
          <w:color w:val="000000" w:themeColor="text1"/>
          <w:sz w:val="24"/>
          <w:szCs w:val="24"/>
          <w:lang w:val="fr-FR"/>
        </w:rPr>
        <w:t>predau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aceeași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materie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sub</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coordonarea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Directorilor</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departament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aprobarea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Decanilor</w:t>
      </w:r>
      <w:proofErr w:type="spellEnd"/>
      <w:r w:rsidRPr="00D11835">
        <w:rPr>
          <w:rFonts w:ascii="Times New Roman" w:hAnsi="Times New Roman"/>
          <w:color w:val="000000" w:themeColor="text1"/>
          <w:sz w:val="24"/>
          <w:szCs w:val="24"/>
          <w:lang w:val="fr-FR"/>
        </w:rPr>
        <w:t xml:space="preserve">. </w:t>
      </w:r>
    </w:p>
    <w:p w:rsidR="00E5563B" w:rsidRPr="00D11835" w:rsidRDefault="00E5563B" w:rsidP="00E5563B">
      <w:pPr>
        <w:spacing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8</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vor </w:t>
      </w:r>
      <w:proofErr w:type="spellStart"/>
      <w:r w:rsidRPr="00D11835">
        <w:rPr>
          <w:rFonts w:ascii="Times New Roman" w:hAnsi="Times New Roman"/>
          <w:color w:val="000000" w:themeColor="text1"/>
          <w:sz w:val="24"/>
          <w:szCs w:val="24"/>
          <w:lang w:val="fr-FR"/>
        </w:rPr>
        <w:t>primi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intermediul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adreselor</w:t>
      </w:r>
      <w:proofErr w:type="spellEnd"/>
      <w:r w:rsidRPr="00D11835">
        <w:rPr>
          <w:rFonts w:ascii="Times New Roman" w:hAnsi="Times New Roman"/>
          <w:color w:val="000000" w:themeColor="text1"/>
          <w:sz w:val="24"/>
          <w:szCs w:val="24"/>
          <w:lang w:val="fr-FR"/>
        </w:rPr>
        <w:t xml:space="preserve"> de e-mail </w:t>
      </w:r>
      <w:proofErr w:type="spellStart"/>
      <w:r w:rsidRPr="00D11835">
        <w:rPr>
          <w:rFonts w:ascii="Times New Roman" w:hAnsi="Times New Roman"/>
          <w:color w:val="000000" w:themeColor="text1"/>
          <w:sz w:val="24"/>
          <w:szCs w:val="24"/>
          <w:lang w:val="fr-FR"/>
        </w:rPr>
        <w:t>instituționale</w:t>
      </w:r>
      <w:proofErr w:type="spellEnd"/>
      <w:r w:rsidRPr="00D11835">
        <w:rPr>
          <w:rFonts w:ascii="Times New Roman" w:hAnsi="Times New Roman"/>
          <w:color w:val="000000" w:themeColor="text1"/>
          <w:sz w:val="24"/>
          <w:szCs w:val="24"/>
          <w:lang w:val="fr-FR"/>
        </w:rPr>
        <w:t xml:space="preserve">, de la </w:t>
      </w:r>
      <w:proofErr w:type="spellStart"/>
      <w:r w:rsidRPr="00D11835">
        <w:rPr>
          <w:rFonts w:ascii="Times New Roman" w:hAnsi="Times New Roman"/>
          <w:color w:val="000000" w:themeColor="text1"/>
          <w:sz w:val="24"/>
          <w:szCs w:val="24"/>
          <w:lang w:val="fr-FR"/>
        </w:rPr>
        <w:t>responsabilul</w:t>
      </w:r>
      <w:proofErr w:type="spellEnd"/>
      <w:r w:rsidRPr="00D11835">
        <w:rPr>
          <w:rFonts w:ascii="Times New Roman" w:hAnsi="Times New Roman"/>
          <w:color w:val="000000" w:themeColor="text1"/>
          <w:sz w:val="24"/>
          <w:szCs w:val="24"/>
          <w:lang w:val="fr-FR"/>
        </w:rPr>
        <w:t xml:space="preserve"> de e-learning al </w:t>
      </w:r>
      <w:proofErr w:type="spellStart"/>
      <w:r w:rsidRPr="00D11835">
        <w:rPr>
          <w:rFonts w:ascii="Times New Roman" w:hAnsi="Times New Roman"/>
          <w:color w:val="000000" w:themeColor="text1"/>
          <w:sz w:val="24"/>
          <w:szCs w:val="24"/>
          <w:lang w:val="fr-FR"/>
        </w:rPr>
        <w:t>disciplinei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link-ul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acces</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către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sesiunea</w:t>
      </w:r>
      <w:proofErr w:type="spellEnd"/>
      <w:r w:rsidRPr="00D11835">
        <w:rPr>
          <w:rFonts w:ascii="Times New Roman" w:hAnsi="Times New Roman"/>
          <w:color w:val="000000" w:themeColor="text1"/>
          <w:sz w:val="24"/>
          <w:szCs w:val="24"/>
          <w:lang w:val="fr-FR"/>
        </w:rPr>
        <w:t xml:space="preserve"> on-line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w:t>
      </w:r>
    </w:p>
    <w:p w:rsidR="00E5563B" w:rsidRPr="00D11835" w:rsidRDefault="00E5563B" w:rsidP="00E5563B">
      <w:pPr>
        <w:spacing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9</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logarea</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sesiunile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on-line, </w:t>
      </w: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vor </w:t>
      </w:r>
      <w:proofErr w:type="spellStart"/>
      <w:r w:rsidRPr="00D11835">
        <w:rPr>
          <w:rFonts w:ascii="Times New Roman" w:hAnsi="Times New Roman"/>
          <w:color w:val="000000" w:themeColor="text1"/>
          <w:sz w:val="24"/>
          <w:szCs w:val="24"/>
          <w:lang w:val="fr-FR"/>
        </w:rPr>
        <w:t>trebui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folosească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obligatoriu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adresa</w:t>
      </w:r>
      <w:proofErr w:type="spellEnd"/>
      <w:r w:rsidRPr="00D11835">
        <w:rPr>
          <w:rFonts w:ascii="Times New Roman" w:hAnsi="Times New Roman"/>
          <w:color w:val="000000" w:themeColor="text1"/>
          <w:sz w:val="24"/>
          <w:szCs w:val="24"/>
          <w:lang w:val="fr-FR"/>
        </w:rPr>
        <w:t xml:space="preserve"> de e-mail </w:t>
      </w:r>
      <w:proofErr w:type="spellStart"/>
      <w:r w:rsidRPr="00D11835">
        <w:rPr>
          <w:rFonts w:ascii="Times New Roman" w:hAnsi="Times New Roman"/>
          <w:color w:val="000000" w:themeColor="text1"/>
          <w:sz w:val="24"/>
          <w:szCs w:val="24"/>
          <w:lang w:val="fr-FR"/>
        </w:rPr>
        <w:t>instituțională</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after="160"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Art. </w:t>
      </w:r>
      <w:r w:rsidR="00874810" w:rsidRPr="00D11835">
        <w:rPr>
          <w:rFonts w:ascii="Times New Roman" w:hAnsi="Times New Roman"/>
          <w:color w:val="000000" w:themeColor="text1"/>
          <w:sz w:val="24"/>
          <w:szCs w:val="24"/>
          <w:lang w:val="fr-FR"/>
        </w:rPr>
        <w:t>10</w:t>
      </w:r>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se va </w:t>
      </w:r>
      <w:proofErr w:type="spellStart"/>
      <w:r w:rsidRPr="00D11835">
        <w:rPr>
          <w:rFonts w:ascii="Times New Roman" w:hAnsi="Times New Roman"/>
          <w:color w:val="000000" w:themeColor="text1"/>
          <w:sz w:val="24"/>
          <w:szCs w:val="24"/>
          <w:lang w:val="fr-FR"/>
        </w:rPr>
        <w:t>realiza</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către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cadrele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disciplina </w:t>
      </w:r>
      <w:proofErr w:type="spellStart"/>
      <w:r w:rsidRPr="00D11835">
        <w:rPr>
          <w:rFonts w:ascii="Times New Roman" w:hAnsi="Times New Roman"/>
          <w:color w:val="000000" w:themeColor="text1"/>
          <w:sz w:val="24"/>
          <w:szCs w:val="24"/>
          <w:lang w:val="fr-FR"/>
        </w:rPr>
        <w:t>respectivă</w:t>
      </w:r>
      <w:proofErr w:type="spellEnd"/>
      <w:r w:rsidRPr="00D11835">
        <w:rPr>
          <w:rFonts w:ascii="Times New Roman" w:hAnsi="Times New Roman"/>
          <w:color w:val="000000" w:themeColor="text1"/>
          <w:sz w:val="24"/>
          <w:szCs w:val="24"/>
          <w:lang w:val="fr-FR"/>
        </w:rPr>
        <w:t xml:space="preserve">. </w:t>
      </w:r>
      <w:bookmarkStart w:id="1" w:name="_ihcianq5t8k8" w:colFirst="0" w:colLast="0"/>
      <w:bookmarkStart w:id="2" w:name="_sao5szgxqxmm" w:colFirst="0" w:colLast="0"/>
      <w:bookmarkEnd w:id="1"/>
      <w:bookmarkEnd w:id="2"/>
      <w:r w:rsidRPr="00D11835">
        <w:rPr>
          <w:rFonts w:ascii="Times New Roman" w:hAnsi="Times New Roman"/>
          <w:color w:val="000000" w:themeColor="text1"/>
          <w:sz w:val="24"/>
          <w:szCs w:val="24"/>
          <w:lang w:val="fr-FR"/>
        </w:rPr>
        <w:t xml:space="preserve"> </w:t>
      </w:r>
    </w:p>
    <w:p w:rsidR="00E5563B" w:rsidRPr="00D11835" w:rsidRDefault="00E5563B" w:rsidP="00E5563B">
      <w:pPr>
        <w:spacing w:line="360" w:lineRule="auto"/>
        <w:rPr>
          <w:rFonts w:ascii="Times New Roman" w:hAnsi="Times New Roman"/>
          <w:color w:val="000000" w:themeColor="text1"/>
          <w:sz w:val="24"/>
          <w:szCs w:val="24"/>
        </w:rPr>
      </w:pPr>
      <w:r w:rsidRPr="00D11835">
        <w:rPr>
          <w:rFonts w:ascii="Times New Roman" w:hAnsi="Times New Roman"/>
          <w:color w:val="000000" w:themeColor="text1"/>
          <w:sz w:val="24"/>
          <w:szCs w:val="24"/>
        </w:rPr>
        <w:t>Art 1</w:t>
      </w:r>
      <w:r w:rsidR="00874810" w:rsidRPr="00D11835">
        <w:rPr>
          <w:rFonts w:ascii="Times New Roman" w:hAnsi="Times New Roman"/>
          <w:color w:val="000000" w:themeColor="text1"/>
          <w:sz w:val="24"/>
          <w:szCs w:val="24"/>
        </w:rPr>
        <w:t>1</w:t>
      </w:r>
      <w:r w:rsidRPr="00D11835">
        <w:rPr>
          <w:rFonts w:ascii="Times New Roman" w:hAnsi="Times New Roman"/>
          <w:color w:val="000000" w:themeColor="text1"/>
          <w:sz w:val="24"/>
          <w:szCs w:val="24"/>
        </w:rPr>
        <w:t>. Studenții vor primi notele din partea examinatorilor în decursul a maxim trei zile lucrătoare.</w:t>
      </w:r>
    </w:p>
    <w:p w:rsidR="00E5563B" w:rsidRPr="00D11835" w:rsidRDefault="00E5563B" w:rsidP="00E5563B">
      <w:pPr>
        <w:spacing w:line="360" w:lineRule="auto"/>
        <w:rPr>
          <w:rFonts w:ascii="Times New Roman" w:hAnsi="Times New Roman"/>
          <w:color w:val="000000" w:themeColor="text1"/>
          <w:sz w:val="24"/>
          <w:szCs w:val="24"/>
        </w:rPr>
      </w:pPr>
      <w:r w:rsidRPr="00D11835">
        <w:rPr>
          <w:rFonts w:ascii="Times New Roman" w:hAnsi="Times New Roman"/>
          <w:b/>
          <w:color w:val="000000" w:themeColor="text1"/>
          <w:sz w:val="24"/>
          <w:szCs w:val="24"/>
        </w:rPr>
        <w:t>Art.1</w:t>
      </w:r>
      <w:r w:rsidR="00874810" w:rsidRPr="00D11835">
        <w:rPr>
          <w:rFonts w:ascii="Times New Roman" w:hAnsi="Times New Roman"/>
          <w:b/>
          <w:color w:val="000000" w:themeColor="text1"/>
          <w:sz w:val="24"/>
          <w:szCs w:val="24"/>
        </w:rPr>
        <w:t>2</w:t>
      </w:r>
      <w:r w:rsidRPr="00D11835">
        <w:rPr>
          <w:rFonts w:ascii="Times New Roman" w:hAnsi="Times New Roman"/>
          <w:b/>
          <w:color w:val="000000" w:themeColor="text1"/>
          <w:sz w:val="24"/>
          <w:szCs w:val="24"/>
        </w:rPr>
        <w:t xml:space="preserve">. </w:t>
      </w:r>
      <w:r w:rsidR="001F73C4" w:rsidRPr="00D11835">
        <w:rPr>
          <w:rFonts w:ascii="Times New Roman" w:hAnsi="Times New Roman"/>
          <w:b/>
          <w:color w:val="000000" w:themeColor="text1"/>
          <w:sz w:val="24"/>
          <w:szCs w:val="24"/>
        </w:rPr>
        <w:t xml:space="preserve">Pentru sesiunea </w:t>
      </w:r>
      <w:r w:rsidR="00480AF8" w:rsidRPr="00D11835">
        <w:rPr>
          <w:rFonts w:ascii="Times New Roman" w:hAnsi="Times New Roman"/>
          <w:b/>
          <w:color w:val="000000" w:themeColor="text1"/>
          <w:sz w:val="24"/>
          <w:szCs w:val="24"/>
        </w:rPr>
        <w:t xml:space="preserve"> </w:t>
      </w:r>
      <w:r w:rsidR="001F73C4" w:rsidRPr="00D11835">
        <w:rPr>
          <w:rFonts w:ascii="Times New Roman" w:hAnsi="Times New Roman"/>
          <w:b/>
          <w:color w:val="000000" w:themeColor="text1"/>
          <w:sz w:val="24"/>
          <w:szCs w:val="24"/>
          <w:lang w:val="fr-FR"/>
        </w:rPr>
        <w:t xml:space="preserve">de </w:t>
      </w:r>
      <w:r w:rsidR="001F73C4" w:rsidRPr="00D11835">
        <w:rPr>
          <w:rFonts w:ascii="Times New Roman" w:hAnsi="Times New Roman"/>
          <w:b/>
          <w:color w:val="000000" w:themeColor="text1"/>
          <w:sz w:val="24"/>
          <w:szCs w:val="24"/>
        </w:rPr>
        <w:t>mărire a notei,</w:t>
      </w:r>
      <w:r w:rsidR="001F73C4" w:rsidRPr="00D11835">
        <w:rPr>
          <w:rFonts w:ascii="Times New Roman" w:hAnsi="Times New Roman"/>
          <w:color w:val="000000" w:themeColor="text1"/>
          <w:sz w:val="24"/>
          <w:szCs w:val="24"/>
        </w:rPr>
        <w:t xml:space="preserve"> </w:t>
      </w:r>
      <w:r w:rsidR="00480AF8" w:rsidRPr="00D11835">
        <w:rPr>
          <w:rFonts w:ascii="Times New Roman" w:hAnsi="Times New Roman"/>
          <w:color w:val="000000" w:themeColor="text1"/>
          <w:sz w:val="24"/>
          <w:szCs w:val="24"/>
        </w:rPr>
        <w:t>m</w:t>
      </w:r>
      <w:r w:rsidRPr="00D11835">
        <w:rPr>
          <w:rFonts w:ascii="Times New Roman" w:hAnsi="Times New Roman"/>
          <w:color w:val="000000" w:themeColor="text1"/>
          <w:sz w:val="24"/>
          <w:szCs w:val="24"/>
        </w:rPr>
        <w:t>odalitatea de examinare on-line se va stabili la nivelul fiecărei discipline</w:t>
      </w:r>
      <w:r w:rsidR="001F73C4" w:rsidRPr="00D11835">
        <w:rPr>
          <w:rFonts w:ascii="Times New Roman" w:hAnsi="Times New Roman"/>
          <w:color w:val="000000" w:themeColor="text1"/>
          <w:sz w:val="24"/>
          <w:szCs w:val="24"/>
        </w:rPr>
        <w:t>,</w:t>
      </w:r>
      <w:r w:rsidRPr="00D11835">
        <w:rPr>
          <w:rFonts w:ascii="Times New Roman" w:hAnsi="Times New Roman"/>
          <w:color w:val="000000" w:themeColor="text1"/>
          <w:sz w:val="24"/>
          <w:szCs w:val="24"/>
          <w:lang w:val="fr-FR"/>
        </w:rPr>
        <w:t xml:space="preserve">  fie </w:t>
      </w:r>
      <w:proofErr w:type="spellStart"/>
      <w:r w:rsidRPr="00D11835">
        <w:rPr>
          <w:rFonts w:ascii="Times New Roman" w:hAnsi="Times New Roman"/>
          <w:color w:val="000000" w:themeColor="text1"/>
          <w:sz w:val="24"/>
          <w:szCs w:val="24"/>
          <w:lang w:val="fr-FR"/>
        </w:rPr>
        <w:t>sub</w:t>
      </w:r>
      <w:proofErr w:type="spellEnd"/>
      <w:r w:rsidRPr="00D11835">
        <w:rPr>
          <w:rFonts w:ascii="Times New Roman" w:hAnsi="Times New Roman"/>
          <w:color w:val="000000" w:themeColor="text1"/>
          <w:sz w:val="24"/>
          <w:szCs w:val="24"/>
          <w:lang w:val="fr-FR"/>
        </w:rPr>
        <w:t xml:space="preserve"> forma </w:t>
      </w:r>
      <w:r w:rsidR="00480AF8" w:rsidRPr="00D11835">
        <w:rPr>
          <w:rFonts w:ascii="Times New Roman" w:hAnsi="Times New Roman"/>
          <w:color w:val="000000" w:themeColor="text1"/>
          <w:sz w:val="24"/>
          <w:szCs w:val="24"/>
          <w:lang w:val="fr-FR"/>
        </w:rPr>
        <w:t>de</w:t>
      </w:r>
      <w:r w:rsidRPr="00D11835">
        <w:rPr>
          <w:rFonts w:ascii="Times New Roman" w:hAnsi="Times New Roman"/>
          <w:color w:val="000000" w:themeColor="text1"/>
          <w:sz w:val="24"/>
          <w:szCs w:val="24"/>
          <w:lang w:val="fr-FR"/>
        </w:rPr>
        <w:t xml:space="preserve"> ”Examen Oral”, fie  </w:t>
      </w:r>
      <w:proofErr w:type="spellStart"/>
      <w:r w:rsidRPr="00D11835">
        <w:rPr>
          <w:rFonts w:ascii="Times New Roman" w:hAnsi="Times New Roman"/>
          <w:color w:val="000000" w:themeColor="text1"/>
          <w:sz w:val="24"/>
          <w:szCs w:val="24"/>
          <w:lang w:val="fr-FR"/>
        </w:rPr>
        <w:t>sub</w:t>
      </w:r>
      <w:proofErr w:type="spellEnd"/>
      <w:r w:rsidRPr="00D11835">
        <w:rPr>
          <w:rFonts w:ascii="Times New Roman" w:hAnsi="Times New Roman"/>
          <w:color w:val="000000" w:themeColor="text1"/>
          <w:sz w:val="24"/>
          <w:szCs w:val="24"/>
          <w:lang w:val="fr-FR"/>
        </w:rPr>
        <w:t xml:space="preserve"> o </w:t>
      </w:r>
      <w:proofErr w:type="spellStart"/>
      <w:r w:rsidRPr="00D11835">
        <w:rPr>
          <w:rFonts w:ascii="Times New Roman" w:hAnsi="Times New Roman"/>
          <w:color w:val="000000" w:themeColor="text1"/>
          <w:sz w:val="24"/>
          <w:szCs w:val="24"/>
          <w:lang w:val="fr-FR"/>
        </w:rPr>
        <w:t>formă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combinată</w:t>
      </w:r>
      <w:proofErr w:type="spellEnd"/>
      <w:r w:rsidRPr="00D11835">
        <w:rPr>
          <w:rFonts w:ascii="Times New Roman" w:hAnsi="Times New Roman"/>
          <w:color w:val="000000" w:themeColor="text1"/>
          <w:sz w:val="24"/>
          <w:szCs w:val="24"/>
          <w:lang w:val="fr-FR"/>
        </w:rPr>
        <w:t xml:space="preserve"> ”Examen </w:t>
      </w:r>
      <w:proofErr w:type="spellStart"/>
      <w:r w:rsidRPr="00D11835">
        <w:rPr>
          <w:rFonts w:ascii="Times New Roman" w:hAnsi="Times New Roman"/>
          <w:color w:val="000000" w:themeColor="text1"/>
          <w:sz w:val="24"/>
          <w:szCs w:val="24"/>
          <w:lang w:val="fr-FR"/>
        </w:rPr>
        <w:t>Gril</w:t>
      </w:r>
      <w:r w:rsidR="00480AF8" w:rsidRPr="00D11835">
        <w:rPr>
          <w:rFonts w:ascii="Times New Roman" w:hAnsi="Times New Roman"/>
          <w:color w:val="000000" w:themeColor="text1"/>
          <w:sz w:val="24"/>
          <w:szCs w:val="24"/>
          <w:lang w:val="fr-FR"/>
        </w:rPr>
        <w:t>ă</w:t>
      </w:r>
      <w:proofErr w:type="spellEnd"/>
      <w:r w:rsidRPr="00D11835">
        <w:rPr>
          <w:rFonts w:ascii="Times New Roman" w:hAnsi="Times New Roman"/>
          <w:color w:val="000000" w:themeColor="text1"/>
          <w:sz w:val="24"/>
          <w:szCs w:val="24"/>
          <w:lang w:val="fr-FR"/>
        </w:rPr>
        <w:t xml:space="preserve"> plus Examen Oral”.</w:t>
      </w:r>
    </w:p>
    <w:p w:rsidR="00E5563B" w:rsidRPr="00D11835" w:rsidRDefault="00E5563B" w:rsidP="00E5563B">
      <w:pPr>
        <w:pStyle w:val="Heading2"/>
        <w:jc w:val="both"/>
        <w:rPr>
          <w:rFonts w:ascii="Times New Roman" w:hAnsi="Times New Roman" w:cs="Times New Roman"/>
          <w:color w:val="000000" w:themeColor="text1"/>
          <w:sz w:val="24"/>
          <w:szCs w:val="24"/>
        </w:rPr>
      </w:pPr>
    </w:p>
    <w:p w:rsidR="00E5563B" w:rsidRPr="00D11835" w:rsidRDefault="00E5563B" w:rsidP="00E5563B">
      <w:pPr>
        <w:pStyle w:val="Heading2"/>
        <w:jc w:val="both"/>
        <w:rPr>
          <w:rFonts w:ascii="Times New Roman" w:hAnsi="Times New Roman" w:cs="Times New Roman"/>
          <w:color w:val="000000" w:themeColor="text1"/>
          <w:sz w:val="24"/>
          <w:szCs w:val="24"/>
        </w:rPr>
      </w:pPr>
      <w:r w:rsidRPr="00D11835">
        <w:rPr>
          <w:rFonts w:ascii="Times New Roman" w:hAnsi="Times New Roman" w:cs="Times New Roman"/>
          <w:color w:val="000000" w:themeColor="text1"/>
          <w:sz w:val="24"/>
          <w:szCs w:val="24"/>
        </w:rPr>
        <w:t xml:space="preserve">Anexa 1. Instrucțiuni de examinare on-line - examinarea orală </w:t>
      </w:r>
    </w:p>
    <w:p w:rsidR="00E5563B" w:rsidRPr="00D11835" w:rsidRDefault="00E5563B" w:rsidP="00E5563B">
      <w:pPr>
        <w:rPr>
          <w:rFonts w:ascii="Times New Roman" w:hAnsi="Times New Roman"/>
          <w:color w:val="000000" w:themeColor="text1"/>
          <w:sz w:val="24"/>
          <w:szCs w:val="24"/>
          <w:lang w:val="x-none"/>
        </w:rPr>
      </w:pPr>
    </w:p>
    <w:p w:rsidR="00E5563B" w:rsidRPr="00D11835" w:rsidRDefault="00E5563B" w:rsidP="00E5563B">
      <w:pPr>
        <w:spacing w:after="16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au </w:t>
      </w:r>
      <w:proofErr w:type="spellStart"/>
      <w:r w:rsidRPr="00D11835">
        <w:rPr>
          <w:rFonts w:ascii="Times New Roman" w:hAnsi="Times New Roman"/>
          <w:color w:val="000000" w:themeColor="text1"/>
          <w:sz w:val="24"/>
          <w:szCs w:val="24"/>
          <w:lang w:val="fr-FR"/>
        </w:rPr>
        <w:t>obligația</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de a</w:t>
      </w:r>
      <w:proofErr w:type="gram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accesa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sesiunea</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on-line </w:t>
      </w:r>
      <w:proofErr w:type="spellStart"/>
      <w:r w:rsidRPr="00D11835">
        <w:rPr>
          <w:rFonts w:ascii="Times New Roman" w:hAnsi="Times New Roman"/>
          <w:color w:val="000000" w:themeColor="text1"/>
          <w:sz w:val="24"/>
          <w:szCs w:val="24"/>
          <w:lang w:val="fr-FR"/>
        </w:rPr>
        <w:t>utilizând</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adresa</w:t>
      </w:r>
      <w:proofErr w:type="spellEnd"/>
      <w:r w:rsidRPr="00D11835">
        <w:rPr>
          <w:rFonts w:ascii="Times New Roman" w:hAnsi="Times New Roman"/>
          <w:color w:val="000000" w:themeColor="text1"/>
          <w:sz w:val="24"/>
          <w:szCs w:val="24"/>
          <w:lang w:val="fr-FR"/>
        </w:rPr>
        <w:t xml:space="preserve"> de e-mail </w:t>
      </w:r>
      <w:proofErr w:type="spellStart"/>
      <w:r w:rsidRPr="00D11835">
        <w:rPr>
          <w:rFonts w:ascii="Times New Roman" w:hAnsi="Times New Roman"/>
          <w:color w:val="000000" w:themeColor="text1"/>
          <w:sz w:val="24"/>
          <w:szCs w:val="24"/>
          <w:lang w:val="fr-FR"/>
        </w:rPr>
        <w:t>instituțională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cel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puțin</w:t>
      </w:r>
      <w:proofErr w:type="spellEnd"/>
      <w:r w:rsidRPr="00D11835">
        <w:rPr>
          <w:rFonts w:ascii="Times New Roman" w:hAnsi="Times New Roman"/>
          <w:color w:val="000000" w:themeColor="text1"/>
          <w:sz w:val="24"/>
          <w:szCs w:val="24"/>
          <w:lang w:val="fr-FR"/>
        </w:rPr>
        <w:t xml:space="preserve"> 5 minute </w:t>
      </w:r>
      <w:proofErr w:type="spellStart"/>
      <w:r w:rsidRPr="00D11835">
        <w:rPr>
          <w:rFonts w:ascii="Times New Roman" w:hAnsi="Times New Roman"/>
          <w:color w:val="000000" w:themeColor="text1"/>
          <w:sz w:val="24"/>
          <w:szCs w:val="24"/>
          <w:lang w:val="fr-FR"/>
        </w:rPr>
        <w:t>înainte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ora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stabilită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prealabil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susținerea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examenului</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Înainte</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de a</w:t>
      </w:r>
      <w:proofErr w:type="gram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începe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propriu-zis</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aceștia</w:t>
      </w:r>
      <w:proofErr w:type="spellEnd"/>
      <w:r w:rsidRPr="00D11835">
        <w:rPr>
          <w:rFonts w:ascii="Times New Roman" w:hAnsi="Times New Roman"/>
          <w:color w:val="000000" w:themeColor="text1"/>
          <w:sz w:val="24"/>
          <w:szCs w:val="24"/>
          <w:lang w:val="fr-FR"/>
        </w:rPr>
        <w:t xml:space="preserve"> au </w:t>
      </w:r>
      <w:proofErr w:type="spellStart"/>
      <w:r w:rsidRPr="00D11835">
        <w:rPr>
          <w:rFonts w:ascii="Times New Roman" w:hAnsi="Times New Roman"/>
          <w:color w:val="000000" w:themeColor="text1"/>
          <w:sz w:val="24"/>
          <w:szCs w:val="24"/>
          <w:lang w:val="fr-FR"/>
        </w:rPr>
        <w:t>obligația</w:t>
      </w:r>
      <w:proofErr w:type="spellEnd"/>
      <w:r w:rsidRPr="00D11835">
        <w:rPr>
          <w:rFonts w:ascii="Times New Roman" w:hAnsi="Times New Roman"/>
          <w:color w:val="000000" w:themeColor="text1"/>
          <w:sz w:val="24"/>
          <w:szCs w:val="24"/>
          <w:lang w:val="fr-FR"/>
        </w:rPr>
        <w:t xml:space="preserve"> de a confirma </w:t>
      </w:r>
      <w:proofErr w:type="spellStart"/>
      <w:r w:rsidRPr="00D11835">
        <w:rPr>
          <w:rFonts w:ascii="Times New Roman" w:hAnsi="Times New Roman"/>
          <w:color w:val="000000" w:themeColor="text1"/>
          <w:sz w:val="24"/>
          <w:szCs w:val="24"/>
          <w:lang w:val="fr-FR"/>
        </w:rPr>
        <w:t>conexiunea</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rețea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iar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cadrele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examinatoare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verifice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conexiunea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audio-video</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grupă</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prezinte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obligatoriu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atât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conexiune</w:t>
      </w:r>
      <w:proofErr w:type="spellEnd"/>
      <w:r w:rsidRPr="00D11835">
        <w:rPr>
          <w:rFonts w:ascii="Times New Roman" w:hAnsi="Times New Roman"/>
          <w:color w:val="000000" w:themeColor="text1"/>
          <w:sz w:val="24"/>
          <w:szCs w:val="24"/>
          <w:lang w:val="fr-FR"/>
        </w:rPr>
        <w:t xml:space="preserve"> audio </w:t>
      </w:r>
      <w:proofErr w:type="spellStart"/>
      <w:r w:rsidRPr="00D11835">
        <w:rPr>
          <w:rFonts w:ascii="Times New Roman" w:hAnsi="Times New Roman"/>
          <w:color w:val="000000" w:themeColor="text1"/>
          <w:sz w:val="24"/>
          <w:szCs w:val="24"/>
          <w:lang w:val="fr-FR"/>
        </w:rPr>
        <w:t>cât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video</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permanentă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perioada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desfășurării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examenului</w:t>
      </w:r>
      <w:proofErr w:type="spellEnd"/>
      <w:r w:rsidRPr="00D11835">
        <w:rPr>
          <w:rFonts w:ascii="Times New Roman" w:hAnsi="Times New Roman"/>
          <w:color w:val="000000" w:themeColor="text1"/>
          <w:sz w:val="24"/>
          <w:szCs w:val="24"/>
          <w:lang w:val="fr-FR"/>
        </w:rPr>
        <w:t xml:space="preserve">, dar </w:t>
      </w:r>
      <w:proofErr w:type="spellStart"/>
      <w:r w:rsidRPr="00D11835">
        <w:rPr>
          <w:rFonts w:ascii="Times New Roman" w:hAnsi="Times New Roman"/>
          <w:color w:val="000000" w:themeColor="text1"/>
          <w:sz w:val="24"/>
          <w:szCs w:val="24"/>
          <w:lang w:val="fr-FR"/>
        </w:rPr>
        <w:t>păstrând</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liniștea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evita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deranjul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colegilor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microfonia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alte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erori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transmisie</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Înainte</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de a</w:t>
      </w:r>
      <w:proofErr w:type="gram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începe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propriu-zis</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aceștia</w:t>
      </w:r>
      <w:proofErr w:type="spellEnd"/>
      <w:r w:rsidRPr="00D11835">
        <w:rPr>
          <w:rFonts w:ascii="Times New Roman" w:hAnsi="Times New Roman"/>
          <w:color w:val="000000" w:themeColor="text1"/>
          <w:sz w:val="24"/>
          <w:szCs w:val="24"/>
          <w:lang w:val="fr-FR"/>
        </w:rPr>
        <w:t xml:space="preserve"> au </w:t>
      </w:r>
      <w:proofErr w:type="spellStart"/>
      <w:r w:rsidRPr="00D11835">
        <w:rPr>
          <w:rFonts w:ascii="Times New Roman" w:hAnsi="Times New Roman"/>
          <w:color w:val="000000" w:themeColor="text1"/>
          <w:sz w:val="24"/>
          <w:szCs w:val="24"/>
          <w:lang w:val="fr-FR"/>
        </w:rPr>
        <w:t>obligația</w:t>
      </w:r>
      <w:proofErr w:type="spellEnd"/>
      <w:r w:rsidRPr="00D11835">
        <w:rPr>
          <w:rFonts w:ascii="Times New Roman" w:hAnsi="Times New Roman"/>
          <w:color w:val="000000" w:themeColor="text1"/>
          <w:sz w:val="24"/>
          <w:szCs w:val="24"/>
          <w:lang w:val="fr-FR"/>
        </w:rPr>
        <w:t xml:space="preserve"> de a se </w:t>
      </w:r>
      <w:proofErr w:type="spellStart"/>
      <w:r w:rsidRPr="00D11835">
        <w:rPr>
          <w:rFonts w:ascii="Times New Roman" w:hAnsi="Times New Roman"/>
          <w:color w:val="000000" w:themeColor="text1"/>
          <w:sz w:val="24"/>
          <w:szCs w:val="24"/>
          <w:lang w:val="fr-FR"/>
        </w:rPr>
        <w:t>legitima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prezentare</w:t>
      </w:r>
      <w:proofErr w:type="spellEnd"/>
      <w:r w:rsidRPr="00D11835">
        <w:rPr>
          <w:rFonts w:ascii="Times New Roman" w:hAnsi="Times New Roman"/>
          <w:color w:val="000000" w:themeColor="text1"/>
          <w:sz w:val="24"/>
          <w:szCs w:val="24"/>
          <w:lang w:val="fr-FR"/>
        </w:rPr>
        <w:t xml:space="preserve"> carte de </w:t>
      </w:r>
      <w:proofErr w:type="spellStart"/>
      <w:r w:rsidRPr="00D11835">
        <w:rPr>
          <w:rFonts w:ascii="Times New Roman" w:hAnsi="Times New Roman"/>
          <w:color w:val="000000" w:themeColor="text1"/>
          <w:sz w:val="24"/>
          <w:szCs w:val="24"/>
          <w:lang w:val="fr-FR"/>
        </w:rPr>
        <w:t>identitate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carnet de </w:t>
      </w:r>
      <w:proofErr w:type="spellStart"/>
      <w:r w:rsidRPr="00D11835">
        <w:rPr>
          <w:rFonts w:ascii="Times New Roman" w:hAnsi="Times New Roman"/>
          <w:color w:val="000000" w:themeColor="text1"/>
          <w:sz w:val="24"/>
          <w:szCs w:val="24"/>
          <w:lang w:val="fr-FR"/>
        </w:rPr>
        <w:t>student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valid</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adeverință</w:t>
      </w:r>
      <w:proofErr w:type="spellEnd"/>
      <w:r w:rsidRPr="00D11835">
        <w:rPr>
          <w:rFonts w:ascii="Times New Roman" w:hAnsi="Times New Roman"/>
          <w:color w:val="000000" w:themeColor="text1"/>
          <w:sz w:val="24"/>
          <w:szCs w:val="24"/>
          <w:lang w:val="fr-FR"/>
        </w:rPr>
        <w:t xml:space="preserve"> de transport)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de a </w:t>
      </w:r>
      <w:proofErr w:type="spellStart"/>
      <w:r w:rsidRPr="00D11835">
        <w:rPr>
          <w:rFonts w:ascii="Times New Roman" w:hAnsi="Times New Roman"/>
          <w:color w:val="000000" w:themeColor="text1"/>
          <w:sz w:val="24"/>
          <w:szCs w:val="24"/>
          <w:lang w:val="fr-FR"/>
        </w:rPr>
        <w:t>prezenta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video</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cadrelor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examinatoare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spațiul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care vor </w:t>
      </w:r>
      <w:proofErr w:type="spellStart"/>
      <w:r w:rsidRPr="00D11835">
        <w:rPr>
          <w:rFonts w:ascii="Times New Roman" w:hAnsi="Times New Roman"/>
          <w:color w:val="000000" w:themeColor="text1"/>
          <w:sz w:val="24"/>
          <w:szCs w:val="24"/>
          <w:lang w:val="fr-FR"/>
        </w:rPr>
        <w:t>susține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certifica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lipsa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altor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persoane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spațiul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respectiv</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asemenea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studenții</w:t>
      </w:r>
      <w:proofErr w:type="spellEnd"/>
      <w:r w:rsidRPr="00D11835">
        <w:rPr>
          <w:rFonts w:ascii="Times New Roman" w:hAnsi="Times New Roman"/>
          <w:color w:val="000000" w:themeColor="text1"/>
          <w:sz w:val="24"/>
          <w:szCs w:val="24"/>
          <w:lang w:val="fr-FR"/>
        </w:rPr>
        <w:t xml:space="preserve"> nu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prezinte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alte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materiale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asupra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Acești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pași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respectați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înainte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fiecărui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student</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line="360" w:lineRule="auto"/>
        <w:rPr>
          <w:rFonts w:ascii="Times New Roman" w:hAnsi="Times New Roman"/>
          <w:b/>
          <w:bCs/>
          <w:i/>
          <w:iCs/>
          <w:color w:val="000000" w:themeColor="text1"/>
          <w:sz w:val="24"/>
          <w:szCs w:val="24"/>
          <w:lang w:val="fr-FR"/>
        </w:rPr>
      </w:pPr>
      <w:proofErr w:type="spellStart"/>
      <w:r w:rsidRPr="00D11835">
        <w:rPr>
          <w:rFonts w:ascii="Times New Roman" w:hAnsi="Times New Roman"/>
          <w:color w:val="000000" w:themeColor="text1"/>
          <w:sz w:val="24"/>
          <w:szCs w:val="24"/>
          <w:lang w:val="fr-FR"/>
        </w:rPr>
        <w:t>Nerespectarea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prevederilor</w:t>
      </w:r>
      <w:proofErr w:type="spellEnd"/>
      <w:r w:rsidRPr="00D11835">
        <w:rPr>
          <w:rFonts w:ascii="Times New Roman" w:hAnsi="Times New Roman"/>
          <w:color w:val="000000" w:themeColor="text1"/>
          <w:sz w:val="24"/>
          <w:szCs w:val="24"/>
          <w:lang w:val="fr-FR"/>
        </w:rPr>
        <w:t xml:space="preserve"> de mai sus </w:t>
      </w:r>
      <w:proofErr w:type="spellStart"/>
      <w:r w:rsidRPr="00D11835">
        <w:rPr>
          <w:rFonts w:ascii="Times New Roman" w:hAnsi="Times New Roman"/>
          <w:color w:val="000000" w:themeColor="text1"/>
          <w:sz w:val="24"/>
          <w:szCs w:val="24"/>
          <w:lang w:val="fr-FR"/>
        </w:rPr>
        <w:t>atrage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după</w:t>
      </w:r>
      <w:proofErr w:type="spellEnd"/>
      <w:r w:rsidRPr="00D11835">
        <w:rPr>
          <w:rFonts w:ascii="Times New Roman" w:hAnsi="Times New Roman"/>
          <w:color w:val="000000" w:themeColor="text1"/>
          <w:sz w:val="24"/>
          <w:szCs w:val="24"/>
          <w:lang w:val="fr-FR"/>
        </w:rPr>
        <w:t xml:space="preserve"> sine </w:t>
      </w:r>
      <w:proofErr w:type="spellStart"/>
      <w:r w:rsidRPr="00D11835">
        <w:rPr>
          <w:rFonts w:ascii="Times New Roman" w:hAnsi="Times New Roman"/>
          <w:color w:val="000000" w:themeColor="text1"/>
          <w:sz w:val="24"/>
          <w:szCs w:val="24"/>
          <w:lang w:val="fr-FR"/>
        </w:rPr>
        <w:t>excluderea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examen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nepromovarea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studentului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respectiv</w:t>
      </w:r>
      <w:proofErr w:type="spellEnd"/>
      <w:r w:rsidRPr="00D11835">
        <w:rPr>
          <w:rFonts w:ascii="Times New Roman" w:hAnsi="Times New Roman"/>
          <w:color w:val="000000" w:themeColor="text1"/>
          <w:sz w:val="24"/>
          <w:szCs w:val="24"/>
          <w:lang w:val="fr-FR"/>
        </w:rPr>
        <w:t xml:space="preserve">. </w:t>
      </w:r>
    </w:p>
    <w:p w:rsidR="00E5563B" w:rsidRPr="00D11835" w:rsidRDefault="00E5563B" w:rsidP="00E5563B">
      <w:pPr>
        <w:spacing w:before="80" w:after="8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va </w:t>
      </w:r>
      <w:proofErr w:type="spellStart"/>
      <w:r w:rsidRPr="00D11835">
        <w:rPr>
          <w:rFonts w:ascii="Times New Roman" w:hAnsi="Times New Roman"/>
          <w:color w:val="000000" w:themeColor="text1"/>
          <w:sz w:val="24"/>
          <w:szCs w:val="24"/>
          <w:lang w:val="fr-FR"/>
        </w:rPr>
        <w:t>consta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adresarea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unui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număr</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întrebări</w:t>
      </w:r>
      <w:proofErr w:type="spellEnd"/>
      <w:r w:rsidRPr="00D11835">
        <w:rPr>
          <w:rFonts w:ascii="Times New Roman" w:hAnsi="Times New Roman"/>
          <w:color w:val="000000" w:themeColor="text1"/>
          <w:sz w:val="24"/>
          <w:szCs w:val="24"/>
          <w:lang w:val="fr-FR"/>
        </w:rPr>
        <w:t>/</w:t>
      </w:r>
      <w:proofErr w:type="spellStart"/>
      <w:r w:rsidRPr="00D11835">
        <w:rPr>
          <w:rFonts w:ascii="Times New Roman" w:hAnsi="Times New Roman"/>
          <w:color w:val="000000" w:themeColor="text1"/>
          <w:sz w:val="24"/>
          <w:szCs w:val="24"/>
          <w:lang w:val="fr-FR"/>
        </w:rPr>
        <w:t>subiecte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materia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parcursă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număr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decis</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unitar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toate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seriile</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studenți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evaluate</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nivelul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disciplinei</w:t>
      </w:r>
      <w:proofErr w:type="spellEnd"/>
      <w:r w:rsidRPr="00D11835">
        <w:rPr>
          <w:rFonts w:ascii="Times New Roman" w:hAnsi="Times New Roman"/>
          <w:color w:val="000000" w:themeColor="text1"/>
          <w:sz w:val="24"/>
          <w:szCs w:val="24"/>
          <w:lang w:val="fr-FR"/>
        </w:rPr>
        <w:t>/</w:t>
      </w:r>
      <w:proofErr w:type="spellStart"/>
      <w:r w:rsidRPr="00D11835">
        <w:rPr>
          <w:rFonts w:ascii="Times New Roman" w:hAnsi="Times New Roman"/>
          <w:color w:val="000000" w:themeColor="text1"/>
          <w:sz w:val="24"/>
          <w:szCs w:val="24"/>
          <w:lang w:val="fr-FR"/>
        </w:rPr>
        <w:t>disciplinele</w:t>
      </w:r>
      <w:proofErr w:type="spellEnd"/>
      <w:r w:rsidRPr="00D11835">
        <w:rPr>
          <w:rFonts w:ascii="Times New Roman" w:hAnsi="Times New Roman"/>
          <w:color w:val="000000" w:themeColor="text1"/>
          <w:sz w:val="24"/>
          <w:szCs w:val="24"/>
          <w:lang w:val="fr-FR"/>
        </w:rPr>
        <w:t xml:space="preserve"> care </w:t>
      </w:r>
      <w:proofErr w:type="spellStart"/>
      <w:r w:rsidRPr="00D11835">
        <w:rPr>
          <w:rFonts w:ascii="Times New Roman" w:hAnsi="Times New Roman"/>
          <w:color w:val="000000" w:themeColor="text1"/>
          <w:sz w:val="24"/>
          <w:szCs w:val="24"/>
          <w:lang w:val="fr-FR"/>
        </w:rPr>
        <w:t>predau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aceeași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materie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corelat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atât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tematica</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de examen</w:t>
      </w:r>
      <w:proofErr w:type="gram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practic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respectiv</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teoretică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numărul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studenți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examinat</w:t>
      </w:r>
      <w:proofErr w:type="spellEnd"/>
      <w:r w:rsidRPr="00D11835">
        <w:rPr>
          <w:rFonts w:ascii="Times New Roman" w:hAnsi="Times New Roman"/>
          <w:color w:val="000000" w:themeColor="text1"/>
          <w:sz w:val="24"/>
          <w:szCs w:val="24"/>
          <w:lang w:val="fr-FR"/>
        </w:rPr>
        <w:t>.</w:t>
      </w:r>
    </w:p>
    <w:p w:rsidR="00E5563B" w:rsidRPr="00D11835" w:rsidRDefault="00E5563B" w:rsidP="00E5563B">
      <w:pPr>
        <w:spacing w:before="80" w:after="8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Timpul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un </w:t>
      </w:r>
      <w:proofErr w:type="spellStart"/>
      <w:r w:rsidRPr="00D11835">
        <w:rPr>
          <w:rFonts w:ascii="Times New Roman" w:hAnsi="Times New Roman"/>
          <w:color w:val="000000" w:themeColor="text1"/>
          <w:sz w:val="24"/>
          <w:szCs w:val="24"/>
          <w:lang w:val="fr-FR"/>
        </w:rPr>
        <w:t>student</w:t>
      </w:r>
      <w:proofErr w:type="spellEnd"/>
      <w:r w:rsidRPr="00D11835">
        <w:rPr>
          <w:rFonts w:ascii="Times New Roman" w:hAnsi="Times New Roman"/>
          <w:color w:val="000000" w:themeColor="text1"/>
          <w:sz w:val="24"/>
          <w:szCs w:val="24"/>
          <w:lang w:val="fr-FR"/>
        </w:rPr>
        <w:t xml:space="preserve"> este de </w:t>
      </w:r>
      <w:proofErr w:type="spellStart"/>
      <w:r w:rsidRPr="00D11835">
        <w:rPr>
          <w:rFonts w:ascii="Times New Roman" w:hAnsi="Times New Roman"/>
          <w:color w:val="000000" w:themeColor="text1"/>
          <w:sz w:val="24"/>
          <w:szCs w:val="24"/>
          <w:lang w:val="fr-FR"/>
        </w:rPr>
        <w:t>maxim</w:t>
      </w:r>
      <w:proofErr w:type="spellEnd"/>
      <w:r w:rsidRPr="00D11835">
        <w:rPr>
          <w:rFonts w:ascii="Times New Roman" w:hAnsi="Times New Roman"/>
          <w:color w:val="000000" w:themeColor="text1"/>
          <w:sz w:val="24"/>
          <w:szCs w:val="24"/>
          <w:lang w:val="fr-FR"/>
        </w:rPr>
        <w:t xml:space="preserve"> 15 minute. </w:t>
      </w:r>
    </w:p>
    <w:p w:rsidR="00E5563B" w:rsidRPr="00D11835" w:rsidRDefault="00E5563B" w:rsidP="00E5563B">
      <w:pPr>
        <w:spacing w:after="16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situația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excepțională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care un </w:t>
      </w:r>
      <w:proofErr w:type="spellStart"/>
      <w:r w:rsidRPr="00D11835">
        <w:rPr>
          <w:rFonts w:ascii="Times New Roman" w:hAnsi="Times New Roman"/>
          <w:color w:val="000000" w:themeColor="text1"/>
          <w:sz w:val="24"/>
          <w:szCs w:val="24"/>
          <w:lang w:val="fr-FR"/>
        </w:rPr>
        <w:t>student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pierde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conexiunea</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platformă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timpul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examinării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momentul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reconectării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acesta</w:t>
      </w:r>
      <w:proofErr w:type="spellEnd"/>
      <w:r w:rsidRPr="00D11835">
        <w:rPr>
          <w:rFonts w:ascii="Times New Roman" w:hAnsi="Times New Roman"/>
          <w:color w:val="000000" w:themeColor="text1"/>
          <w:sz w:val="24"/>
          <w:szCs w:val="24"/>
          <w:lang w:val="fr-FR"/>
        </w:rPr>
        <w:t xml:space="preserve"> va </w:t>
      </w:r>
      <w:proofErr w:type="spellStart"/>
      <w:r w:rsidRPr="00D11835">
        <w:rPr>
          <w:rFonts w:ascii="Times New Roman" w:hAnsi="Times New Roman"/>
          <w:color w:val="000000" w:themeColor="text1"/>
          <w:sz w:val="24"/>
          <w:szCs w:val="24"/>
          <w:lang w:val="fr-FR"/>
        </w:rPr>
        <w:t>primi</w:t>
      </w:r>
      <w:proofErr w:type="spellEnd"/>
      <w:r w:rsidRPr="00D11835">
        <w:rPr>
          <w:rFonts w:ascii="Times New Roman" w:hAnsi="Times New Roman"/>
          <w:color w:val="000000" w:themeColor="text1"/>
          <w:sz w:val="24"/>
          <w:szCs w:val="24"/>
          <w:lang w:val="fr-FR"/>
        </w:rPr>
        <w:t xml:space="preserve"> o </w:t>
      </w:r>
      <w:proofErr w:type="spellStart"/>
      <w:r w:rsidRPr="00D11835">
        <w:rPr>
          <w:rFonts w:ascii="Times New Roman" w:hAnsi="Times New Roman"/>
          <w:color w:val="000000" w:themeColor="text1"/>
          <w:sz w:val="24"/>
          <w:szCs w:val="24"/>
          <w:lang w:val="fr-FR"/>
        </w:rPr>
        <w:t>altă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întrebare</w:t>
      </w:r>
      <w:proofErr w:type="spellEnd"/>
      <w:r w:rsidRPr="00D11835">
        <w:rPr>
          <w:rFonts w:ascii="Times New Roman" w:hAnsi="Times New Roman"/>
          <w:color w:val="000000" w:themeColor="text1"/>
          <w:sz w:val="24"/>
          <w:szCs w:val="24"/>
          <w:lang w:val="fr-FR"/>
        </w:rPr>
        <w:t xml:space="preserve"> la care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răspundă</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asemenea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dacă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anumite</w:t>
      </w:r>
      <w:proofErr w:type="spellEnd"/>
      <w:r w:rsidRPr="00D11835">
        <w:rPr>
          <w:rFonts w:ascii="Times New Roman" w:hAnsi="Times New Roman"/>
          <w:color w:val="000000" w:themeColor="text1"/>
          <w:sz w:val="24"/>
          <w:szCs w:val="24"/>
          <w:lang w:val="fr-FR"/>
        </w:rPr>
        <w:t xml:space="preserve"> motive, </w:t>
      </w:r>
      <w:proofErr w:type="spellStart"/>
      <w:r w:rsidRPr="00D11835">
        <w:rPr>
          <w:rFonts w:ascii="Times New Roman" w:hAnsi="Times New Roman"/>
          <w:color w:val="000000" w:themeColor="text1"/>
          <w:sz w:val="24"/>
          <w:szCs w:val="24"/>
          <w:lang w:val="fr-FR"/>
        </w:rPr>
        <w:t>acesta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întâmpină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dificultăți</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reconectare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trebuie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semnaleze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acest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lucru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cadrului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didactic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examinator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telefonic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decurs</w:t>
      </w:r>
      <w:proofErr w:type="spellEnd"/>
      <w:r w:rsidRPr="00D11835">
        <w:rPr>
          <w:rFonts w:ascii="Times New Roman" w:hAnsi="Times New Roman"/>
          <w:color w:val="000000" w:themeColor="text1"/>
          <w:sz w:val="24"/>
          <w:szCs w:val="24"/>
          <w:lang w:val="fr-FR"/>
        </w:rPr>
        <w:t xml:space="preserve"> de maximum 3 minute. </w:t>
      </w:r>
      <w:proofErr w:type="spellStart"/>
      <w:r w:rsidRPr="00D11835">
        <w:rPr>
          <w:rFonts w:ascii="Times New Roman" w:hAnsi="Times New Roman"/>
          <w:color w:val="000000" w:themeColor="text1"/>
          <w:sz w:val="24"/>
          <w:szCs w:val="24"/>
          <w:lang w:val="fr-FR"/>
        </w:rPr>
        <w:t>Studentul</w:t>
      </w:r>
      <w:proofErr w:type="spellEnd"/>
      <w:r w:rsidRPr="00D11835">
        <w:rPr>
          <w:rFonts w:ascii="Times New Roman" w:hAnsi="Times New Roman"/>
          <w:color w:val="000000" w:themeColor="text1"/>
          <w:sz w:val="24"/>
          <w:szCs w:val="24"/>
          <w:lang w:val="fr-FR"/>
        </w:rPr>
        <w:t xml:space="preserve"> nu va </w:t>
      </w:r>
      <w:proofErr w:type="spellStart"/>
      <w:r w:rsidRPr="00D11835">
        <w:rPr>
          <w:rFonts w:ascii="Times New Roman" w:hAnsi="Times New Roman"/>
          <w:color w:val="000000" w:themeColor="text1"/>
          <w:sz w:val="24"/>
          <w:szCs w:val="24"/>
          <w:lang w:val="fr-FR"/>
        </w:rPr>
        <w:t>pierde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posibilitatea</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susținere</w:t>
      </w:r>
      <w:proofErr w:type="spell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examenului</w:t>
      </w:r>
      <w:proofErr w:type="spellEnd"/>
      <w:r w:rsidRPr="00D11835">
        <w:rPr>
          <w:rFonts w:ascii="Times New Roman" w:hAnsi="Times New Roman"/>
          <w:color w:val="000000" w:themeColor="text1"/>
          <w:sz w:val="24"/>
          <w:szCs w:val="24"/>
          <w:lang w:val="fr-FR"/>
        </w:rPr>
        <w:t xml:space="preserve">, ci va fi </w:t>
      </w:r>
      <w:proofErr w:type="spellStart"/>
      <w:r w:rsidRPr="00D11835">
        <w:rPr>
          <w:rFonts w:ascii="Times New Roman" w:hAnsi="Times New Roman"/>
          <w:color w:val="000000" w:themeColor="text1"/>
          <w:sz w:val="24"/>
          <w:szCs w:val="24"/>
          <w:lang w:val="fr-FR"/>
        </w:rPr>
        <w:t>examinat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după</w:t>
      </w:r>
      <w:proofErr w:type="spellEnd"/>
      <w:r w:rsidRPr="00D11835">
        <w:rPr>
          <w:rFonts w:ascii="Times New Roman" w:hAnsi="Times New Roman"/>
          <w:color w:val="000000" w:themeColor="text1"/>
          <w:sz w:val="24"/>
          <w:szCs w:val="24"/>
          <w:lang w:val="fr-FR"/>
        </w:rPr>
        <w:t xml:space="preserve"> ce se </w:t>
      </w:r>
      <w:proofErr w:type="spellStart"/>
      <w:r w:rsidRPr="00D11835">
        <w:rPr>
          <w:rFonts w:ascii="Times New Roman" w:hAnsi="Times New Roman"/>
          <w:color w:val="000000" w:themeColor="text1"/>
          <w:sz w:val="24"/>
          <w:szCs w:val="24"/>
          <w:lang w:val="fr-FR"/>
        </w:rPr>
        <w:t>încheie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colegilor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grupă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a nu </w:t>
      </w:r>
      <w:proofErr w:type="spellStart"/>
      <w:r w:rsidRPr="00D11835">
        <w:rPr>
          <w:rFonts w:ascii="Times New Roman" w:hAnsi="Times New Roman"/>
          <w:color w:val="000000" w:themeColor="text1"/>
          <w:sz w:val="24"/>
          <w:szCs w:val="24"/>
          <w:lang w:val="fr-FR"/>
        </w:rPr>
        <w:t>periclita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bune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condiții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w:t>
      </w:r>
    </w:p>
    <w:p w:rsidR="00E5563B" w:rsidRPr="00D11835" w:rsidRDefault="00E5563B" w:rsidP="00E5563B">
      <w:pPr>
        <w:pBdr>
          <w:top w:val="nil"/>
          <w:left w:val="nil"/>
          <w:bottom w:val="nil"/>
          <w:right w:val="nil"/>
          <w:between w:val="nil"/>
        </w:pBdr>
        <w:spacing w:after="16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Notele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obținute</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examinarea</w:t>
      </w:r>
      <w:proofErr w:type="spellEnd"/>
      <w:r w:rsidRPr="00D11835">
        <w:rPr>
          <w:rFonts w:ascii="Times New Roman" w:hAnsi="Times New Roman"/>
          <w:color w:val="000000" w:themeColor="text1"/>
          <w:sz w:val="24"/>
          <w:szCs w:val="24"/>
          <w:lang w:val="fr-FR"/>
        </w:rPr>
        <w:t xml:space="preserve"> on-line vor fi </w:t>
      </w:r>
      <w:proofErr w:type="spellStart"/>
      <w:r w:rsidRPr="00D11835">
        <w:rPr>
          <w:rFonts w:ascii="Times New Roman" w:hAnsi="Times New Roman"/>
          <w:color w:val="000000" w:themeColor="text1"/>
          <w:sz w:val="24"/>
          <w:szCs w:val="24"/>
          <w:lang w:val="fr-FR"/>
        </w:rPr>
        <w:t>trecute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catalogul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disciplinei</w:t>
      </w:r>
      <w:proofErr w:type="spellEnd"/>
      <w:r w:rsidRPr="00D11835">
        <w:rPr>
          <w:rFonts w:ascii="Times New Roman" w:hAnsi="Times New Roman"/>
          <w:color w:val="000000" w:themeColor="text1"/>
          <w:sz w:val="24"/>
          <w:szCs w:val="24"/>
          <w:lang w:val="fr-FR"/>
        </w:rPr>
        <w:t>.</w:t>
      </w:r>
    </w:p>
    <w:p w:rsidR="00E5563B" w:rsidRPr="00D11835" w:rsidRDefault="00E5563B" w:rsidP="00E5563B">
      <w:pPr>
        <w:pBdr>
          <w:top w:val="nil"/>
          <w:left w:val="nil"/>
          <w:bottom w:val="nil"/>
          <w:right w:val="nil"/>
          <w:between w:val="nil"/>
        </w:pBdr>
        <w:spacing w:after="160" w:line="360" w:lineRule="auto"/>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disciplină</w:t>
      </w:r>
      <w:proofErr w:type="spellEnd"/>
      <w:r w:rsidRPr="00D11835">
        <w:rPr>
          <w:rFonts w:ascii="Times New Roman" w:hAnsi="Times New Roman"/>
          <w:color w:val="000000" w:themeColor="text1"/>
          <w:sz w:val="24"/>
          <w:szCs w:val="24"/>
          <w:lang w:val="fr-FR"/>
        </w:rPr>
        <w:t xml:space="preserve"> se va </w:t>
      </w:r>
      <w:proofErr w:type="spellStart"/>
      <w:r w:rsidRPr="00D11835">
        <w:rPr>
          <w:rFonts w:ascii="Times New Roman" w:hAnsi="Times New Roman"/>
          <w:color w:val="000000" w:themeColor="text1"/>
          <w:sz w:val="24"/>
          <w:szCs w:val="24"/>
          <w:lang w:val="fr-FR"/>
        </w:rPr>
        <w:t>elabora</w:t>
      </w:r>
      <w:proofErr w:type="spellEnd"/>
      <w:r w:rsidRPr="00D11835">
        <w:rPr>
          <w:rFonts w:ascii="Times New Roman" w:hAnsi="Times New Roman"/>
          <w:color w:val="000000" w:themeColor="text1"/>
          <w:sz w:val="24"/>
          <w:szCs w:val="24"/>
          <w:lang w:val="fr-FR"/>
        </w:rPr>
        <w:t xml:space="preserve"> un </w:t>
      </w:r>
      <w:proofErr w:type="spellStart"/>
      <w:r w:rsidRPr="00D11835">
        <w:rPr>
          <w:rFonts w:ascii="Times New Roman" w:hAnsi="Times New Roman"/>
          <w:color w:val="000000" w:themeColor="text1"/>
          <w:sz w:val="24"/>
          <w:szCs w:val="24"/>
          <w:lang w:val="fr-FR"/>
        </w:rPr>
        <w:t>număr</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subiecte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tematica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afișată</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disciplină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precizată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fișa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subiect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teoretic</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practic</w:t>
      </w:r>
      <w:proofErr w:type="spellEnd"/>
      <w:r w:rsidRPr="00D11835">
        <w:rPr>
          <w:rFonts w:ascii="Times New Roman" w:hAnsi="Times New Roman"/>
          <w:color w:val="000000" w:themeColor="text1"/>
          <w:sz w:val="24"/>
          <w:szCs w:val="24"/>
          <w:lang w:val="fr-FR"/>
        </w:rPr>
        <w:t xml:space="preserve"> va fi </w:t>
      </w:r>
      <w:proofErr w:type="spellStart"/>
      <w:r w:rsidRPr="00D11835">
        <w:rPr>
          <w:rFonts w:ascii="Times New Roman" w:hAnsi="Times New Roman"/>
          <w:color w:val="000000" w:themeColor="text1"/>
          <w:sz w:val="24"/>
          <w:szCs w:val="24"/>
          <w:lang w:val="fr-FR"/>
        </w:rPr>
        <w:t>elaborat</w:t>
      </w:r>
      <w:proofErr w:type="spellEnd"/>
      <w:r w:rsidRPr="00D11835">
        <w:rPr>
          <w:rFonts w:ascii="Times New Roman" w:hAnsi="Times New Roman"/>
          <w:color w:val="000000" w:themeColor="text1"/>
          <w:sz w:val="24"/>
          <w:szCs w:val="24"/>
          <w:lang w:val="fr-FR"/>
        </w:rPr>
        <w:t xml:space="preserve"> un </w:t>
      </w:r>
      <w:proofErr w:type="spellStart"/>
      <w:r w:rsidRPr="00D11835">
        <w:rPr>
          <w:rFonts w:ascii="Times New Roman" w:hAnsi="Times New Roman"/>
          <w:color w:val="000000" w:themeColor="text1"/>
          <w:sz w:val="24"/>
          <w:szCs w:val="24"/>
          <w:lang w:val="fr-FR"/>
        </w:rPr>
        <w:t>barem</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corectare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bazat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bibliografia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suportul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curs</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respectiv</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bibliografia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sau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suportul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lucrări</w:t>
      </w:r>
      <w:proofErr w:type="spellEnd"/>
      <w:r w:rsidRPr="00D11835">
        <w:rPr>
          <w:rFonts w:ascii="Times New Roman" w:hAnsi="Times New Roman"/>
          <w:color w:val="000000" w:themeColor="text1"/>
          <w:sz w:val="24"/>
          <w:szCs w:val="24"/>
          <w:lang w:val="fr-FR"/>
        </w:rPr>
        <w:t xml:space="preserve"> practice/</w:t>
      </w:r>
      <w:proofErr w:type="spellStart"/>
      <w:r w:rsidRPr="00D11835">
        <w:rPr>
          <w:rFonts w:ascii="Times New Roman" w:hAnsi="Times New Roman"/>
          <w:color w:val="000000" w:themeColor="text1"/>
          <w:sz w:val="24"/>
          <w:szCs w:val="24"/>
          <w:lang w:val="fr-FR"/>
        </w:rPr>
        <w:t>stagiu</w:t>
      </w:r>
      <w:proofErr w:type="spellEnd"/>
      <w:r w:rsidRPr="00D11835">
        <w:rPr>
          <w:rFonts w:ascii="Times New Roman" w:hAnsi="Times New Roman"/>
          <w:color w:val="000000" w:themeColor="text1"/>
          <w:sz w:val="24"/>
          <w:szCs w:val="24"/>
          <w:lang w:val="fr-FR"/>
        </w:rPr>
        <w:t xml:space="preserve"> </w:t>
      </w:r>
      <w:proofErr w:type="gramStart"/>
      <w:r w:rsidRPr="00D11835">
        <w:rPr>
          <w:rFonts w:ascii="Times New Roman" w:hAnsi="Times New Roman"/>
          <w:color w:val="000000" w:themeColor="text1"/>
          <w:sz w:val="24"/>
          <w:szCs w:val="24"/>
          <w:lang w:val="fr-FR"/>
        </w:rPr>
        <w:t>ce</w:t>
      </w:r>
      <w:proofErr w:type="gramEnd"/>
      <w:r w:rsidRPr="00D11835">
        <w:rPr>
          <w:rFonts w:ascii="Times New Roman" w:hAnsi="Times New Roman"/>
          <w:color w:val="000000" w:themeColor="text1"/>
          <w:sz w:val="24"/>
          <w:szCs w:val="24"/>
          <w:lang w:val="fr-FR"/>
        </w:rPr>
        <w:t xml:space="preserve"> a </w:t>
      </w:r>
      <w:proofErr w:type="spellStart"/>
      <w:r w:rsidRPr="00D11835">
        <w:rPr>
          <w:rFonts w:ascii="Times New Roman" w:hAnsi="Times New Roman"/>
          <w:color w:val="000000" w:themeColor="text1"/>
          <w:sz w:val="24"/>
          <w:szCs w:val="24"/>
          <w:lang w:val="fr-FR"/>
        </w:rPr>
        <w:t>fost</w:t>
      </w:r>
      <w:proofErr w:type="spellEnd"/>
      <w:r w:rsidRPr="00D11835">
        <w:rPr>
          <w:rFonts w:ascii="Times New Roman" w:hAnsi="Times New Roman"/>
          <w:color w:val="000000" w:themeColor="text1"/>
          <w:sz w:val="24"/>
          <w:szCs w:val="24"/>
          <w:lang w:val="fr-FR"/>
        </w:rPr>
        <w:t xml:space="preserve"> pus la </w:t>
      </w:r>
      <w:proofErr w:type="spellStart"/>
      <w:r w:rsidRPr="00D11835">
        <w:rPr>
          <w:rFonts w:ascii="Times New Roman" w:hAnsi="Times New Roman"/>
          <w:color w:val="000000" w:themeColor="text1"/>
          <w:sz w:val="24"/>
          <w:szCs w:val="24"/>
          <w:lang w:val="fr-FR"/>
        </w:rPr>
        <w:t>dispoziția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format </w:t>
      </w:r>
      <w:proofErr w:type="spellStart"/>
      <w:r w:rsidRPr="00D11835">
        <w:rPr>
          <w:rFonts w:ascii="Times New Roman" w:hAnsi="Times New Roman"/>
          <w:color w:val="000000" w:themeColor="text1"/>
          <w:sz w:val="24"/>
          <w:szCs w:val="24"/>
          <w:lang w:val="fr-FR"/>
        </w:rPr>
        <w:t>electronic</w:t>
      </w:r>
      <w:proofErr w:type="spellEnd"/>
      <w:r w:rsidRPr="00D11835">
        <w:rPr>
          <w:rFonts w:ascii="Times New Roman" w:hAnsi="Times New Roman"/>
          <w:color w:val="000000" w:themeColor="text1"/>
          <w:sz w:val="24"/>
          <w:szCs w:val="24"/>
          <w:lang w:val="fr-FR"/>
        </w:rPr>
        <w:t>.</w:t>
      </w:r>
    </w:p>
    <w:p w:rsidR="00E5563B" w:rsidRPr="00D11835" w:rsidRDefault="00E5563B" w:rsidP="00E5563B">
      <w:pPr>
        <w:pBdr>
          <w:top w:val="nil"/>
          <w:left w:val="nil"/>
          <w:bottom w:val="nil"/>
          <w:right w:val="nil"/>
          <w:between w:val="nil"/>
        </w:pBdr>
        <w:spacing w:after="160"/>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Lista </w:t>
      </w:r>
      <w:proofErr w:type="spellStart"/>
      <w:r w:rsidRPr="00D11835">
        <w:rPr>
          <w:rFonts w:ascii="Times New Roman" w:hAnsi="Times New Roman"/>
          <w:color w:val="000000" w:themeColor="text1"/>
          <w:sz w:val="24"/>
          <w:szCs w:val="24"/>
          <w:lang w:val="fr-FR"/>
        </w:rPr>
        <w:t>posibilelor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subiecte</w:t>
      </w:r>
      <w:proofErr w:type="spellEnd"/>
      <w:r w:rsidRPr="00D11835">
        <w:rPr>
          <w:rFonts w:ascii="Times New Roman" w:hAnsi="Times New Roman"/>
          <w:color w:val="000000" w:themeColor="text1"/>
          <w:sz w:val="24"/>
          <w:szCs w:val="24"/>
          <w:lang w:val="fr-FR"/>
        </w:rPr>
        <w:t xml:space="preserve"> va fi </w:t>
      </w:r>
      <w:proofErr w:type="spellStart"/>
      <w:r w:rsidRPr="00D11835">
        <w:rPr>
          <w:rFonts w:ascii="Times New Roman" w:hAnsi="Times New Roman"/>
          <w:color w:val="000000" w:themeColor="text1"/>
          <w:sz w:val="24"/>
          <w:szCs w:val="24"/>
          <w:lang w:val="fr-FR"/>
        </w:rPr>
        <w:t>pusă</w:t>
      </w:r>
      <w:proofErr w:type="spellEnd"/>
      <w:r w:rsidRPr="00D11835">
        <w:rPr>
          <w:rFonts w:ascii="Times New Roman" w:hAnsi="Times New Roman"/>
          <w:color w:val="000000" w:themeColor="text1"/>
          <w:sz w:val="24"/>
          <w:szCs w:val="24"/>
          <w:lang w:val="fr-FR"/>
        </w:rPr>
        <w:t xml:space="preserve"> la </w:t>
      </w:r>
      <w:proofErr w:type="spellStart"/>
      <w:r w:rsidRPr="00D11835">
        <w:rPr>
          <w:rFonts w:ascii="Times New Roman" w:hAnsi="Times New Roman"/>
          <w:color w:val="000000" w:themeColor="text1"/>
          <w:sz w:val="24"/>
          <w:szCs w:val="24"/>
          <w:lang w:val="fr-FR"/>
        </w:rPr>
        <w:t>dispoziția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studenților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cel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puțin</w:t>
      </w:r>
      <w:proofErr w:type="spellEnd"/>
      <w:r w:rsidRPr="00D11835">
        <w:rPr>
          <w:rFonts w:ascii="Times New Roman" w:hAnsi="Times New Roman"/>
          <w:color w:val="000000" w:themeColor="text1"/>
          <w:sz w:val="24"/>
          <w:szCs w:val="24"/>
          <w:lang w:val="fr-FR"/>
        </w:rPr>
        <w:t xml:space="preserve"> 7 </w:t>
      </w:r>
      <w:proofErr w:type="spellStart"/>
      <w:r w:rsidRPr="00D11835">
        <w:rPr>
          <w:rFonts w:ascii="Times New Roman" w:hAnsi="Times New Roman"/>
          <w:color w:val="000000" w:themeColor="text1"/>
          <w:sz w:val="24"/>
          <w:szCs w:val="24"/>
          <w:lang w:val="fr-FR"/>
        </w:rPr>
        <w:t>zile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înainte</w:t>
      </w:r>
      <w:proofErr w:type="spellEnd"/>
      <w:r w:rsidRPr="00D11835">
        <w:rPr>
          <w:rFonts w:ascii="Times New Roman" w:hAnsi="Times New Roman"/>
          <w:color w:val="000000" w:themeColor="text1"/>
          <w:sz w:val="24"/>
          <w:szCs w:val="24"/>
          <w:lang w:val="fr-FR"/>
        </w:rPr>
        <w:t xml:space="preserve"> de data </w:t>
      </w:r>
      <w:proofErr w:type="spellStart"/>
      <w:r w:rsidRPr="00D11835">
        <w:rPr>
          <w:rFonts w:ascii="Times New Roman" w:hAnsi="Times New Roman"/>
          <w:color w:val="000000" w:themeColor="text1"/>
          <w:sz w:val="24"/>
          <w:szCs w:val="24"/>
          <w:lang w:val="fr-FR"/>
        </w:rPr>
        <w:t>susținerii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examenului</w:t>
      </w:r>
      <w:proofErr w:type="spellEnd"/>
      <w:r w:rsidRPr="00D11835">
        <w:rPr>
          <w:rFonts w:ascii="Times New Roman" w:hAnsi="Times New Roman"/>
          <w:color w:val="000000" w:themeColor="text1"/>
          <w:sz w:val="24"/>
          <w:szCs w:val="24"/>
          <w:lang w:val="fr-FR"/>
        </w:rPr>
        <w:t>.</w:t>
      </w:r>
    </w:p>
    <w:p w:rsidR="00E5563B" w:rsidRPr="00D11835" w:rsidRDefault="00E5563B" w:rsidP="00E5563B">
      <w:pPr>
        <w:pBdr>
          <w:top w:val="nil"/>
          <w:left w:val="nil"/>
          <w:bottom w:val="nil"/>
          <w:right w:val="nil"/>
          <w:between w:val="nil"/>
        </w:pBdr>
        <w:spacing w:after="160"/>
        <w:rPr>
          <w:rFonts w:ascii="Times New Roman" w:hAnsi="Times New Roman"/>
          <w:color w:val="000000" w:themeColor="text1"/>
          <w:sz w:val="24"/>
          <w:szCs w:val="24"/>
          <w:lang w:val="fr-FR"/>
        </w:rPr>
      </w:pPr>
      <w:proofErr w:type="spellStart"/>
      <w:r w:rsidRPr="00D11835">
        <w:rPr>
          <w:rFonts w:ascii="Times New Roman" w:hAnsi="Times New Roman"/>
          <w:color w:val="000000" w:themeColor="text1"/>
          <w:sz w:val="24"/>
          <w:szCs w:val="24"/>
          <w:lang w:val="fr-FR"/>
        </w:rPr>
        <w:t>Notarea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fiecărui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răspuns</w:t>
      </w:r>
      <w:proofErr w:type="spellEnd"/>
      <w:r w:rsidRPr="00D11835">
        <w:rPr>
          <w:rFonts w:ascii="Times New Roman" w:hAnsi="Times New Roman"/>
          <w:color w:val="000000" w:themeColor="text1"/>
          <w:sz w:val="24"/>
          <w:szCs w:val="24"/>
          <w:lang w:val="fr-FR"/>
        </w:rPr>
        <w:t xml:space="preserve"> se va face </w:t>
      </w:r>
      <w:proofErr w:type="spellStart"/>
      <w:r w:rsidRPr="00D11835">
        <w:rPr>
          <w:rFonts w:ascii="Times New Roman" w:hAnsi="Times New Roman"/>
          <w:color w:val="000000" w:themeColor="text1"/>
          <w:sz w:val="24"/>
          <w:szCs w:val="24"/>
          <w:lang w:val="fr-FR"/>
        </w:rPr>
        <w:t>unitar</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prin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acordarea</w:t>
      </w:r>
      <w:proofErr w:type="spellEnd"/>
      <w:r w:rsidRPr="00D11835">
        <w:rPr>
          <w:rFonts w:ascii="Times New Roman" w:hAnsi="Times New Roman"/>
          <w:color w:val="000000" w:themeColor="text1"/>
          <w:sz w:val="24"/>
          <w:szCs w:val="24"/>
          <w:lang w:val="fr-FR"/>
        </w:rPr>
        <w:t xml:space="preserve"> de note de la 1 la 10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fiecare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subiect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atât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partea</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teorie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cât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pentru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partea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legată</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practică</w:t>
      </w:r>
      <w:proofErr w:type="spellEnd"/>
      <w:r w:rsidRPr="00D11835">
        <w:rPr>
          <w:rFonts w:ascii="Times New Roman" w:hAnsi="Times New Roman"/>
          <w:color w:val="000000" w:themeColor="text1"/>
          <w:sz w:val="24"/>
          <w:szCs w:val="24"/>
          <w:lang w:val="fr-FR"/>
        </w:rPr>
        <w:t>/</w:t>
      </w:r>
      <w:proofErr w:type="spellStart"/>
      <w:r w:rsidRPr="00D11835">
        <w:rPr>
          <w:rFonts w:ascii="Times New Roman" w:hAnsi="Times New Roman"/>
          <w:color w:val="000000" w:themeColor="text1"/>
          <w:sz w:val="24"/>
          <w:szCs w:val="24"/>
          <w:lang w:val="fr-FR"/>
        </w:rPr>
        <w:t>stagiu</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clinic</w:t>
      </w:r>
      <w:proofErr w:type="spellEnd"/>
      <w:r w:rsidRPr="00D11835">
        <w:rPr>
          <w:rFonts w:ascii="Times New Roman" w:hAnsi="Times New Roman"/>
          <w:color w:val="000000" w:themeColor="text1"/>
          <w:sz w:val="24"/>
          <w:szCs w:val="24"/>
          <w:lang w:val="fr-FR"/>
        </w:rPr>
        <w:t>.</w:t>
      </w:r>
    </w:p>
    <w:p w:rsidR="00E5563B" w:rsidRPr="00D11835" w:rsidRDefault="00E5563B" w:rsidP="00E5563B">
      <w:pPr>
        <w:pBdr>
          <w:top w:val="nil"/>
          <w:left w:val="nil"/>
          <w:bottom w:val="nil"/>
          <w:right w:val="nil"/>
          <w:between w:val="nil"/>
        </w:pBdr>
        <w:spacing w:after="160" w:line="360" w:lineRule="auto"/>
        <w:rPr>
          <w:rFonts w:ascii="Times New Roman" w:hAnsi="Times New Roman"/>
          <w:color w:val="000000" w:themeColor="text1"/>
          <w:sz w:val="24"/>
          <w:szCs w:val="24"/>
          <w:lang w:val="fr-FR"/>
        </w:rPr>
      </w:pPr>
      <w:r w:rsidRPr="00D11835">
        <w:rPr>
          <w:rFonts w:ascii="Times New Roman" w:hAnsi="Times New Roman"/>
          <w:color w:val="000000" w:themeColor="text1"/>
          <w:sz w:val="24"/>
          <w:szCs w:val="24"/>
          <w:lang w:val="fr-FR"/>
        </w:rPr>
        <w:t xml:space="preserve">La </w:t>
      </w:r>
      <w:proofErr w:type="spellStart"/>
      <w:r w:rsidRPr="00D11835">
        <w:rPr>
          <w:rFonts w:ascii="Times New Roman" w:hAnsi="Times New Roman"/>
          <w:color w:val="000000" w:themeColor="text1"/>
          <w:sz w:val="24"/>
          <w:szCs w:val="24"/>
          <w:lang w:val="fr-FR"/>
        </w:rPr>
        <w:t>finalizarea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sesiunii</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examinare</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Șeful</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disciplină</w:t>
      </w:r>
      <w:proofErr w:type="spellEnd"/>
      <w:r w:rsidRPr="00D11835">
        <w:rPr>
          <w:rFonts w:ascii="Times New Roman" w:hAnsi="Times New Roman"/>
          <w:color w:val="000000" w:themeColor="text1"/>
          <w:sz w:val="24"/>
          <w:szCs w:val="24"/>
          <w:lang w:val="fr-FR"/>
        </w:rPr>
        <w:t xml:space="preserve"> se va </w:t>
      </w:r>
      <w:proofErr w:type="spellStart"/>
      <w:r w:rsidRPr="00D11835">
        <w:rPr>
          <w:rFonts w:ascii="Times New Roman" w:hAnsi="Times New Roman"/>
          <w:color w:val="000000" w:themeColor="text1"/>
          <w:sz w:val="24"/>
          <w:szCs w:val="24"/>
          <w:lang w:val="fr-FR"/>
        </w:rPr>
        <w:t>asigura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că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înregistrarea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acesteia</w:t>
      </w:r>
      <w:proofErr w:type="spellEnd"/>
      <w:r w:rsidRPr="00D11835">
        <w:rPr>
          <w:rFonts w:ascii="Times New Roman" w:hAnsi="Times New Roman"/>
          <w:color w:val="000000" w:themeColor="text1"/>
          <w:sz w:val="24"/>
          <w:szCs w:val="24"/>
          <w:lang w:val="fr-FR"/>
        </w:rPr>
        <w:t xml:space="preserve"> va fi </w:t>
      </w:r>
      <w:proofErr w:type="spellStart"/>
      <w:r w:rsidRPr="00D11835">
        <w:rPr>
          <w:rFonts w:ascii="Times New Roman" w:hAnsi="Times New Roman"/>
          <w:color w:val="000000" w:themeColor="text1"/>
          <w:sz w:val="24"/>
          <w:szCs w:val="24"/>
          <w:lang w:val="fr-FR"/>
        </w:rPr>
        <w:t>salvată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și</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încărcată</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în</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spațiul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din</w:t>
      </w:r>
      <w:proofErr w:type="spellEnd"/>
      <w:r w:rsidRPr="00D11835">
        <w:rPr>
          <w:rFonts w:ascii="Times New Roman" w:hAnsi="Times New Roman"/>
          <w:color w:val="000000" w:themeColor="text1"/>
          <w:sz w:val="24"/>
          <w:szCs w:val="24"/>
          <w:lang w:val="fr-FR"/>
        </w:rPr>
        <w:t xml:space="preserve"> Google Drive-</w:t>
      </w:r>
      <w:proofErr w:type="spellStart"/>
      <w:r w:rsidRPr="00D11835">
        <w:rPr>
          <w:rFonts w:ascii="Times New Roman" w:hAnsi="Times New Roman"/>
          <w:color w:val="000000" w:themeColor="text1"/>
          <w:sz w:val="24"/>
          <w:szCs w:val="24"/>
          <w:lang w:val="fr-FR"/>
        </w:rPr>
        <w:t>ul</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aferent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disciplinei</w:t>
      </w:r>
      <w:proofErr w:type="spellEnd"/>
      <w:r w:rsidRPr="00D11835">
        <w:rPr>
          <w:rFonts w:ascii="Times New Roman" w:hAnsi="Times New Roman"/>
          <w:color w:val="000000" w:themeColor="text1"/>
          <w:sz w:val="24"/>
          <w:szCs w:val="24"/>
          <w:lang w:val="fr-FR"/>
        </w:rPr>
        <w:t xml:space="preserve">, ce </w:t>
      </w:r>
      <w:proofErr w:type="spellStart"/>
      <w:r w:rsidRPr="00D11835">
        <w:rPr>
          <w:rFonts w:ascii="Times New Roman" w:hAnsi="Times New Roman"/>
          <w:color w:val="000000" w:themeColor="text1"/>
          <w:sz w:val="24"/>
          <w:szCs w:val="24"/>
          <w:lang w:val="fr-FR"/>
        </w:rPr>
        <w:t>a</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fost</w:t>
      </w:r>
      <w:proofErr w:type="spellEnd"/>
      <w:r w:rsidRPr="00D11835">
        <w:rPr>
          <w:rFonts w:ascii="Times New Roman" w:hAnsi="Times New Roman"/>
          <w:color w:val="000000" w:themeColor="text1"/>
          <w:sz w:val="24"/>
          <w:szCs w:val="24"/>
          <w:lang w:val="fr-FR"/>
        </w:rPr>
        <w:t xml:space="preserve"> </w:t>
      </w:r>
      <w:proofErr w:type="spellStart"/>
      <w:r w:rsidRPr="00D11835">
        <w:rPr>
          <w:rFonts w:ascii="Times New Roman" w:hAnsi="Times New Roman"/>
          <w:color w:val="000000" w:themeColor="text1"/>
          <w:sz w:val="24"/>
          <w:szCs w:val="24"/>
          <w:lang w:val="fr-FR"/>
        </w:rPr>
        <w:t>partajat</w:t>
      </w:r>
      <w:proofErr w:type="spellEnd"/>
      <w:r w:rsidRPr="00D11835">
        <w:rPr>
          <w:rFonts w:ascii="Times New Roman" w:hAnsi="Times New Roman"/>
          <w:color w:val="000000" w:themeColor="text1"/>
          <w:sz w:val="24"/>
          <w:szCs w:val="24"/>
          <w:lang w:val="fr-FR"/>
        </w:rPr>
        <w:t xml:space="preserve"> de </w:t>
      </w:r>
      <w:proofErr w:type="spellStart"/>
      <w:r w:rsidRPr="00D11835">
        <w:rPr>
          <w:rFonts w:ascii="Times New Roman" w:hAnsi="Times New Roman"/>
          <w:color w:val="000000" w:themeColor="text1"/>
          <w:sz w:val="24"/>
          <w:szCs w:val="24"/>
          <w:lang w:val="fr-FR"/>
        </w:rPr>
        <w:t>Direcția</w:t>
      </w:r>
      <w:proofErr w:type="spellEnd"/>
      <w:r w:rsidRPr="00D11835">
        <w:rPr>
          <w:rFonts w:ascii="Times New Roman" w:hAnsi="Times New Roman"/>
          <w:color w:val="000000" w:themeColor="text1"/>
          <w:sz w:val="24"/>
          <w:szCs w:val="24"/>
          <w:lang w:val="fr-FR"/>
        </w:rPr>
        <w:t xml:space="preserve"> de IT.</w:t>
      </w:r>
    </w:p>
    <w:p w:rsidR="00E5563B" w:rsidRPr="00D11835" w:rsidRDefault="00E5563B" w:rsidP="00E5563B">
      <w:pPr>
        <w:pStyle w:val="NormalWeb"/>
        <w:spacing w:before="0" w:beforeAutospacing="0" w:after="60" w:afterAutospacing="0"/>
        <w:rPr>
          <w:rFonts w:eastAsia="Arial"/>
          <w:b/>
          <w:i/>
          <w:color w:val="000000" w:themeColor="text1"/>
          <w:lang w:val="ro"/>
        </w:rPr>
      </w:pPr>
      <w:r w:rsidRPr="00D11835">
        <w:rPr>
          <w:rFonts w:eastAsia="Arial"/>
          <w:b/>
          <w:i/>
          <w:color w:val="000000" w:themeColor="text1"/>
          <w:lang w:val="ro"/>
        </w:rPr>
        <w:t>Anexa 2. Instrucțiuni de examinare on-line - examinare on-line prin chestionar grilă</w:t>
      </w:r>
    </w:p>
    <w:p w:rsidR="00E5563B" w:rsidRPr="00D11835" w:rsidRDefault="00E5563B" w:rsidP="00E5563B">
      <w:pPr>
        <w:spacing w:after="240"/>
        <w:rPr>
          <w:rFonts w:ascii="Times New Roman" w:hAnsi="Times New Roman"/>
          <w:color w:val="000000" w:themeColor="text1"/>
          <w:sz w:val="24"/>
          <w:szCs w:val="24"/>
        </w:rPr>
      </w:pPr>
    </w:p>
    <w:p w:rsidR="00E5563B" w:rsidRPr="00D11835" w:rsidRDefault="00E5563B" w:rsidP="00E5563B">
      <w:pPr>
        <w:pStyle w:val="Heading2"/>
        <w:keepNext w:val="0"/>
        <w:numPr>
          <w:ilvl w:val="0"/>
          <w:numId w:val="8"/>
        </w:numPr>
        <w:spacing w:before="360" w:after="120" w:line="240" w:lineRule="auto"/>
        <w:ind w:left="-142"/>
        <w:textAlignment w:val="baseline"/>
        <w:rPr>
          <w:rFonts w:ascii="Times New Roman" w:hAnsi="Times New Roman" w:cs="Times New Roman"/>
          <w:color w:val="000000" w:themeColor="text1"/>
          <w:sz w:val="24"/>
          <w:szCs w:val="24"/>
        </w:rPr>
      </w:pPr>
      <w:r w:rsidRPr="00D11835">
        <w:rPr>
          <w:rFonts w:ascii="Times New Roman" w:hAnsi="Times New Roman" w:cs="Times New Roman"/>
          <w:color w:val="000000" w:themeColor="text1"/>
          <w:sz w:val="24"/>
          <w:szCs w:val="24"/>
        </w:rPr>
        <w:t xml:space="preserve"> CONECTAREA STUDENTULUI CU EXAMINATORUL</w:t>
      </w:r>
    </w:p>
    <w:p w:rsidR="00E5563B" w:rsidRPr="00D11835" w:rsidRDefault="00E5563B" w:rsidP="00E5563B">
      <w:pPr>
        <w:rPr>
          <w:rFonts w:ascii="Times New Roman" w:hAnsi="Times New Roman"/>
          <w:color w:val="000000" w:themeColor="text1"/>
          <w:sz w:val="24"/>
          <w:szCs w:val="24"/>
        </w:rPr>
      </w:pP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Studentul se conectează la link-ul transmis de cadrele didactice evaluatoare, cu minim 20 de minute înainte de data și ora programată, utilizând adresa de e-mail instituțională.</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 xml:space="preserve">Acesta are obligația de a verifica înainte de a începe examenul conexiunea la internet, conexiune ce nu trebuie întreruptă deloc pe parcursul examinării. </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Studentului nu îi este permis să aibă alte aplicații deschise. De asemenea, studentului îi este interzis să aibă alte tab-uri deschise în browser-ul de Internet în care are deschis și formularul de examinare.</w:t>
      </w:r>
    </w:p>
    <w:p w:rsidR="00E5563B" w:rsidRPr="00D11835" w:rsidRDefault="00E5563B" w:rsidP="00E5563B">
      <w:pPr>
        <w:pStyle w:val="NormalWeb"/>
        <w:spacing w:before="0" w:beforeAutospacing="0" w:after="0" w:afterAutospacing="0" w:line="360" w:lineRule="auto"/>
        <w:ind w:left="-218"/>
        <w:jc w:val="both"/>
        <w:textAlignment w:val="baseline"/>
        <w:rPr>
          <w:b/>
          <w:bCs/>
          <w:i/>
          <w:iCs/>
          <w:color w:val="000000" w:themeColor="text1"/>
          <w:lang w:val="ro-RO"/>
        </w:rPr>
      </w:pPr>
      <w:r w:rsidRPr="00D11835">
        <w:rPr>
          <w:b/>
          <w:bCs/>
          <w:i/>
          <w:iCs/>
          <w:color w:val="000000" w:themeColor="text1"/>
          <w:lang w:val="ro-RO"/>
        </w:rPr>
        <w:t>II. EXAMENUL PROPRIU-ZIS ȘI FORMULARUL DE EXAMINARE</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Formatul examenului grilă va fi uniform la nivelul tuturor disciplinelor obligatorii (cu excepția celor care au alocate 2 credite și disciplinele opționale), constând în 45 de întrebări, de tip complement simplu și va avea o durată de 30 de minute.</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 xml:space="preserve">Pentru disciplinele care au alocate 2 credite, inclusiv disciplinele opționale formatul examenului grilă va consta în 25 de intrebări de tip complement simplu în 20 de minute </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La data și ora programată pentru desfășurarea examenului, cadrele didactice evaluatoare vor activa funcția de permitere a înregistrării răspunsurilor de la studenți.</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Studentul va putea accesa formularul de examinare prin reîmprospătarea paginii web accesate prin link-ul trimis pe e-mailul instituțional. Pentru a putea accesa formularul de examinare, studentul trebuie să se autentifice cu propria adresă de e-mail instituțională și va avea la dispoziție un timp de 30 de minute pentru completarea celor 45 de întrebări.</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Formularul de examinare electronic (conceput în platforma Google Form sau în altă platformă care să poată fi accesată prin e-mailul instituțional) va conține câte o secțiune aferentă fiecărei întrebări tip grilă, în care va avea deja afișate variantele de la ”A” la ”E”, acesta trebuind să o bifeze pe cea corectă.</w:t>
      </w:r>
    </w:p>
    <w:p w:rsidR="00E5563B" w:rsidRPr="00D11835" w:rsidRDefault="00E5563B" w:rsidP="00E5563B">
      <w:pPr>
        <w:pStyle w:val="NormalWeb"/>
        <w:numPr>
          <w:ilvl w:val="2"/>
          <w:numId w:val="9"/>
        </w:numPr>
        <w:spacing w:before="0" w:beforeAutospacing="0" w:after="0" w:afterAutospacing="0" w:line="360" w:lineRule="auto"/>
        <w:ind w:left="142"/>
        <w:jc w:val="both"/>
        <w:textAlignment w:val="baseline"/>
        <w:rPr>
          <w:color w:val="000000" w:themeColor="text1"/>
          <w:lang w:val="ro-RO"/>
        </w:rPr>
      </w:pPr>
      <w:r w:rsidRPr="00D11835">
        <w:rPr>
          <w:color w:val="000000" w:themeColor="text1"/>
          <w:lang w:val="ro-RO"/>
        </w:rPr>
        <w:t>După finalizarea întrebărilor și completarea răspunsurilor, studentul trebuie să trimită formularul către cadrul didactic examinator, apăsând butonul ”Trimite”.</w:t>
      </w:r>
    </w:p>
    <w:p w:rsidR="00E5563B" w:rsidRPr="00D11835" w:rsidRDefault="00E5563B" w:rsidP="00E5563B">
      <w:pPr>
        <w:pStyle w:val="NormalWeb"/>
        <w:numPr>
          <w:ilvl w:val="2"/>
          <w:numId w:val="9"/>
        </w:numPr>
        <w:spacing w:before="80" w:beforeAutospacing="0" w:after="80" w:afterAutospacing="0" w:line="360" w:lineRule="auto"/>
        <w:ind w:left="142" w:right="60"/>
        <w:jc w:val="both"/>
        <w:textAlignment w:val="baseline"/>
        <w:rPr>
          <w:b/>
          <w:color w:val="000000" w:themeColor="text1"/>
          <w:lang w:val="fr-FR"/>
        </w:rPr>
      </w:pPr>
      <w:r w:rsidRPr="00D11835">
        <w:rPr>
          <w:color w:val="000000" w:themeColor="text1"/>
          <w:lang w:val="ro-RO"/>
        </w:rPr>
        <w:t>La expirarea timpului de examen, formularul se va bloca și nu va mai primi răspunsuri. Cei care nu au rezolvat si trimis chestionarul în perioada celor 30 de minute alocate, nu vor avea răspunsurile înregistrate.</w:t>
      </w:r>
    </w:p>
    <w:p w:rsidR="00E5563B" w:rsidRPr="00D11835" w:rsidRDefault="00E5563B" w:rsidP="00E5563B">
      <w:pPr>
        <w:rPr>
          <w:rFonts w:ascii="Times New Roman" w:hAnsi="Times New Roman"/>
          <w:b/>
          <w:color w:val="000000" w:themeColor="text1"/>
          <w:sz w:val="24"/>
          <w:szCs w:val="24"/>
          <w:lang w:val="fr-FR"/>
        </w:rPr>
      </w:pPr>
      <w:r w:rsidRPr="00D11835">
        <w:rPr>
          <w:rFonts w:ascii="Times New Roman" w:hAnsi="Times New Roman"/>
          <w:b/>
          <w:color w:val="000000" w:themeColor="text1"/>
          <w:sz w:val="24"/>
          <w:szCs w:val="24"/>
          <w:lang w:val="fr-FR"/>
        </w:rPr>
        <w:t>III. CAZURI PARTICULARE/EXCEPȚIONALE</w:t>
      </w:r>
    </w:p>
    <w:p w:rsidR="00E5563B" w:rsidRPr="00D11835" w:rsidRDefault="00E5563B" w:rsidP="00E5563B">
      <w:pPr>
        <w:pStyle w:val="NormalWeb"/>
        <w:numPr>
          <w:ilvl w:val="0"/>
          <w:numId w:val="11"/>
        </w:numPr>
        <w:spacing w:before="0" w:beforeAutospacing="0" w:after="0" w:afterAutospacing="0" w:line="360" w:lineRule="auto"/>
        <w:ind w:left="0"/>
        <w:jc w:val="both"/>
        <w:textAlignment w:val="baseline"/>
        <w:rPr>
          <w:color w:val="000000" w:themeColor="text1"/>
          <w:lang w:val="ro"/>
        </w:rPr>
      </w:pPr>
      <w:r w:rsidRPr="00D11835">
        <w:rPr>
          <w:color w:val="000000" w:themeColor="text1"/>
          <w:lang w:val="ro"/>
        </w:rPr>
        <w:t xml:space="preserve">În situația în care exista probleme de conexiune pe durata examinării, studentul trebuie sa notifice in decurs de 3 minute cadrul didactic examinator. In cazul in care motivele intreruperii conexiunii sunt obiective, studentul va fi reprogramat pentru o noua sesiune de examen, dacă acest lucru este posibil, fără a depăși calendarul prevăzut la art 3. </w:t>
      </w:r>
    </w:p>
    <w:p w:rsidR="00E5563B" w:rsidRPr="00D11835" w:rsidRDefault="00E5563B" w:rsidP="00E5563B">
      <w:pPr>
        <w:pStyle w:val="NormalWeb"/>
        <w:numPr>
          <w:ilvl w:val="0"/>
          <w:numId w:val="11"/>
        </w:numPr>
        <w:spacing w:before="0" w:beforeAutospacing="0" w:after="0" w:afterAutospacing="0" w:line="360" w:lineRule="auto"/>
        <w:ind w:left="0"/>
        <w:jc w:val="both"/>
        <w:textAlignment w:val="baseline"/>
        <w:rPr>
          <w:color w:val="000000" w:themeColor="text1"/>
          <w:lang w:val="ro"/>
        </w:rPr>
      </w:pPr>
      <w:r w:rsidRPr="00D11835">
        <w:rPr>
          <w:color w:val="000000" w:themeColor="text1"/>
          <w:lang w:val="ro"/>
        </w:rPr>
        <w:t>În situația în care există probleme cu conexiunea examinatorilor si cu chestionarul electronic, aceștia vor încerca să rezolve în timp util problemele, astfel încât studenții s</w:t>
      </w:r>
      <w:r w:rsidR="00874810" w:rsidRPr="00D11835">
        <w:rPr>
          <w:color w:val="000000" w:themeColor="text1"/>
          <w:lang w:val="ro"/>
        </w:rPr>
        <w:t>ă continue parcurgerea acestuia</w:t>
      </w:r>
      <w:r w:rsidRPr="00D11835">
        <w:rPr>
          <w:color w:val="000000" w:themeColor="text1"/>
          <w:lang w:val="ro"/>
        </w:rPr>
        <w:t>. In eventualitatea în care problemele tehnice nu se pot remedia, examenul se va reprograma, fără a depăși calendarul prevăzut la art 3. .</w:t>
      </w:r>
    </w:p>
    <w:p w:rsidR="00E5563B" w:rsidRPr="00D11835" w:rsidRDefault="00E5563B" w:rsidP="00E5563B">
      <w:pPr>
        <w:pStyle w:val="NormalWeb"/>
        <w:spacing w:before="0" w:beforeAutospacing="0" w:after="0" w:afterAutospacing="0" w:line="360" w:lineRule="auto"/>
        <w:jc w:val="both"/>
        <w:textAlignment w:val="baseline"/>
        <w:rPr>
          <w:color w:val="000000" w:themeColor="text1"/>
          <w:lang w:val="ro"/>
        </w:rPr>
      </w:pPr>
    </w:p>
    <w:p w:rsidR="0091799B" w:rsidRPr="00D11835" w:rsidRDefault="0091799B" w:rsidP="001A038C">
      <w:pPr>
        <w:rPr>
          <w:rFonts w:ascii="Times New Roman" w:hAnsi="Times New Roman"/>
          <w:color w:val="000000" w:themeColor="text1"/>
          <w:sz w:val="24"/>
          <w:szCs w:val="24"/>
        </w:rPr>
      </w:pPr>
    </w:p>
    <w:sectPr w:rsidR="0091799B" w:rsidRPr="00D11835" w:rsidSect="000524E8">
      <w:headerReference w:type="default" r:id="rId7"/>
      <w:footerReference w:type="default" r:id="rId8"/>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810" w:rsidRDefault="00874810" w:rsidP="008B239C">
      <w:pPr>
        <w:spacing w:after="0" w:line="240" w:lineRule="auto"/>
      </w:pPr>
      <w:r>
        <w:separator/>
      </w:r>
    </w:p>
  </w:endnote>
  <w:endnote w:type="continuationSeparator" w:id="0">
    <w:p w:rsidR="00874810" w:rsidRDefault="00874810"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10" w:rsidRPr="007324A4" w:rsidRDefault="00874810" w:rsidP="00637390">
    <w:pPr>
      <w:pStyle w:val="Footer"/>
      <w:pBdr>
        <w:top w:val="single" w:sz="4" w:space="0" w:color="auto"/>
      </w:pBdr>
      <w:jc w:val="center"/>
      <w:rPr>
        <w:b/>
        <w:i/>
        <w:sz w:val="20"/>
        <w:szCs w:val="20"/>
      </w:rPr>
    </w:pPr>
  </w:p>
  <w:p w:rsidR="00874810" w:rsidRPr="00602880" w:rsidRDefault="00874810"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874810" w:rsidRPr="00602880" w:rsidRDefault="00874810"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874810" w:rsidRPr="00602880" w:rsidRDefault="00874810" w:rsidP="00602880">
    <w:pPr>
      <w:pStyle w:val="Footer"/>
      <w:pBdr>
        <w:top w:val="single" w:sz="4" w:space="0" w:color="auto"/>
      </w:pBdr>
      <w:jc w:val="center"/>
      <w:rPr>
        <w:rFonts w:cs="Calibri"/>
        <w:i/>
      </w:rPr>
    </w:pPr>
    <w:r w:rsidRPr="00602880">
      <w:rPr>
        <w:rFonts w:cs="Calibri"/>
        <w:i/>
      </w:rPr>
      <w:t>+40.21 318.0719; +40.21 318.0721; +40.21 318.0722</w:t>
    </w:r>
  </w:p>
  <w:p w:rsidR="00874810" w:rsidRPr="007324A4" w:rsidRDefault="00D11835" w:rsidP="00602880">
    <w:pPr>
      <w:pStyle w:val="Footer"/>
      <w:pBdr>
        <w:top w:val="single" w:sz="4" w:space="0" w:color="auto"/>
      </w:pBdr>
      <w:jc w:val="center"/>
      <w:rPr>
        <w:i/>
      </w:rPr>
    </w:pPr>
    <w:hyperlink r:id="rId1" w:history="1">
      <w:r w:rsidR="00874810" w:rsidRPr="007A6529">
        <w:rPr>
          <w:rStyle w:val="Hyperlink"/>
          <w:i/>
        </w:rPr>
        <w:t>www.umfcd.ro</w:t>
      </w:r>
    </w:hyperlink>
  </w:p>
  <w:p w:rsidR="00874810" w:rsidRPr="007324A4" w:rsidRDefault="00874810" w:rsidP="00602880">
    <w:pPr>
      <w:pStyle w:val="Footer"/>
      <w:pBdr>
        <w:top w:val="single" w:sz="4" w:space="0" w:color="auto"/>
      </w:pBdr>
      <w:jc w:val="center"/>
      <w:rPr>
        <w:b/>
        <w:i/>
        <w:sz w:val="20"/>
        <w:szCs w:val="20"/>
      </w:rPr>
    </w:pPr>
  </w:p>
  <w:p w:rsidR="00874810" w:rsidRPr="007324A4" w:rsidRDefault="00874810" w:rsidP="00637390">
    <w:pPr>
      <w:pStyle w:val="Footer"/>
      <w:rPr>
        <w:i/>
      </w:rPr>
    </w:pPr>
  </w:p>
  <w:p w:rsidR="00874810" w:rsidRPr="007324A4" w:rsidRDefault="0087481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810" w:rsidRDefault="00874810" w:rsidP="008B239C">
      <w:pPr>
        <w:spacing w:after="0" w:line="240" w:lineRule="auto"/>
      </w:pPr>
      <w:r>
        <w:separator/>
      </w:r>
    </w:p>
  </w:footnote>
  <w:footnote w:type="continuationSeparator" w:id="0">
    <w:p w:rsidR="00874810" w:rsidRDefault="00874810"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810" w:rsidRDefault="00874810" w:rsidP="00D94EA5">
    <w:pPr>
      <w:pStyle w:val="Header"/>
      <w:jc w:val="center"/>
      <w:rPr>
        <w:rFonts w:ascii="Palatino Linotype" w:hAnsi="Palatino Linotype"/>
        <w:b/>
        <w:i/>
        <w:color w:val="002060"/>
        <w:sz w:val="28"/>
        <w:szCs w:val="28"/>
      </w:rPr>
    </w:pPr>
  </w:p>
  <w:p w:rsidR="00874810" w:rsidRPr="007324A4" w:rsidRDefault="00874810"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US"/>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4A4">
      <w:rPr>
        <w:rFonts w:ascii="Palatino Linotype" w:hAnsi="Palatino Linotype"/>
        <w:b/>
        <w:i/>
        <w:color w:val="002060"/>
        <w:sz w:val="28"/>
        <w:szCs w:val="28"/>
      </w:rPr>
      <w:t>UNIVERSITATEA DE MEDICINĂ ȘI FARMACIE</w:t>
    </w:r>
  </w:p>
  <w:p w:rsidR="00874810" w:rsidRDefault="00874810"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874810" w:rsidRDefault="00874810" w:rsidP="00D94EA5">
    <w:pPr>
      <w:pStyle w:val="Header"/>
      <w:jc w:val="center"/>
      <w:rPr>
        <w:rFonts w:ascii="Palatino Linotype" w:hAnsi="Palatino Linotype"/>
        <w:b/>
        <w:i/>
        <w:color w:val="002060"/>
        <w:sz w:val="28"/>
        <w:szCs w:val="28"/>
      </w:rPr>
    </w:pPr>
  </w:p>
  <w:p w:rsidR="00874810" w:rsidRDefault="00874810" w:rsidP="00D94EA5">
    <w:pPr>
      <w:pStyle w:val="Header"/>
      <w:jc w:val="center"/>
      <w:rPr>
        <w:rFonts w:ascii="Palatino Linotype" w:hAnsi="Palatino Linotype"/>
        <w:b/>
        <w:i/>
        <w:color w:val="002060"/>
        <w:sz w:val="28"/>
        <w:szCs w:val="28"/>
      </w:rPr>
    </w:pPr>
    <w:r w:rsidRPr="00DB6462">
      <w:rPr>
        <w:rFonts w:ascii="Palatino Linotype" w:hAnsi="Palatino Linotype"/>
        <w:b/>
        <w:i/>
        <w:noProof/>
        <w:color w:val="002060"/>
        <w:sz w:val="28"/>
        <w:szCs w:val="28"/>
        <w:lang w:val="en-US"/>
      </w:rPr>
      <mc:AlternateContent>
        <mc:Choice Requires="wps">
          <w:drawing>
            <wp:anchor distT="4294967295" distB="4294967295" distL="114300" distR="114300" simplePos="0" relativeHeight="251658752" behindDoc="0" locked="0" layoutInCell="1" allowOverlap="1">
              <wp:simplePos x="0" y="0"/>
              <wp:positionH relativeFrom="column">
                <wp:posOffset>-78105</wp:posOffset>
              </wp:positionH>
              <wp:positionV relativeFrom="paragraph">
                <wp:posOffset>113029</wp:posOffset>
              </wp:positionV>
              <wp:extent cx="58959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6FD9E" id="_x0000_t32" coordsize="21600,21600" o:spt="32" o:oned="t" path="m,l21600,21600e" filled="f">
              <v:path arrowok="t" fillok="f" o:connecttype="none"/>
              <o:lock v:ext="edit" shapetype="t"/>
            </v:shapetype>
            <v:shape id="AutoShape 1" o:spid="_x0000_s1026" type="#_x0000_t32" style="position:absolute;margin-left:-6.15pt;margin-top:8.9pt;width:464.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08A"/>
    <w:multiLevelType w:val="multilevel"/>
    <w:tmpl w:val="B8645A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526D9"/>
    <w:multiLevelType w:val="hybridMultilevel"/>
    <w:tmpl w:val="BB28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94B45"/>
    <w:multiLevelType w:val="hybridMultilevel"/>
    <w:tmpl w:val="D264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777D1"/>
    <w:multiLevelType w:val="multilevel"/>
    <w:tmpl w:val="E3CC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3B23C9"/>
    <w:multiLevelType w:val="multilevel"/>
    <w:tmpl w:val="0EBA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7"/>
  </w:num>
  <w:num w:numId="5">
    <w:abstractNumId w:val="6"/>
  </w:num>
  <w:num w:numId="6">
    <w:abstractNumId w:val="0"/>
  </w:num>
  <w:num w:numId="7">
    <w:abstractNumId w:val="2"/>
  </w:num>
  <w:num w:numId="8">
    <w:abstractNumId w:val="8"/>
    <w:lvlOverride w:ilvl="0">
      <w:lvl w:ilvl="0">
        <w:numFmt w:val="upperRoman"/>
        <w:lvlText w:val="%1."/>
        <w:lvlJc w:val="right"/>
      </w:lvl>
    </w:lvlOverride>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34F9B"/>
    <w:rsid w:val="000524E8"/>
    <w:rsid w:val="00060B62"/>
    <w:rsid w:val="000751E5"/>
    <w:rsid w:val="000A0AFC"/>
    <w:rsid w:val="000A4C2C"/>
    <w:rsid w:val="000B443A"/>
    <w:rsid w:val="000F14B5"/>
    <w:rsid w:val="00113ABD"/>
    <w:rsid w:val="001525EC"/>
    <w:rsid w:val="00157134"/>
    <w:rsid w:val="001929BD"/>
    <w:rsid w:val="001A038C"/>
    <w:rsid w:val="001F73C4"/>
    <w:rsid w:val="002168B2"/>
    <w:rsid w:val="00236A38"/>
    <w:rsid w:val="00257831"/>
    <w:rsid w:val="00286756"/>
    <w:rsid w:val="00292CC1"/>
    <w:rsid w:val="002B5950"/>
    <w:rsid w:val="002C0B2B"/>
    <w:rsid w:val="002D3446"/>
    <w:rsid w:val="002E3DBC"/>
    <w:rsid w:val="003233D1"/>
    <w:rsid w:val="00330F95"/>
    <w:rsid w:val="00331CE4"/>
    <w:rsid w:val="003320DB"/>
    <w:rsid w:val="00337526"/>
    <w:rsid w:val="00343790"/>
    <w:rsid w:val="00351290"/>
    <w:rsid w:val="00355257"/>
    <w:rsid w:val="00373E64"/>
    <w:rsid w:val="003861AF"/>
    <w:rsid w:val="00390693"/>
    <w:rsid w:val="003B0E95"/>
    <w:rsid w:val="003C089E"/>
    <w:rsid w:val="003C6A27"/>
    <w:rsid w:val="003D0F15"/>
    <w:rsid w:val="003D2360"/>
    <w:rsid w:val="003E46AB"/>
    <w:rsid w:val="003F5728"/>
    <w:rsid w:val="00430BD0"/>
    <w:rsid w:val="00431909"/>
    <w:rsid w:val="0044008C"/>
    <w:rsid w:val="00444369"/>
    <w:rsid w:val="00445F35"/>
    <w:rsid w:val="0046444E"/>
    <w:rsid w:val="00480AF8"/>
    <w:rsid w:val="00487ED5"/>
    <w:rsid w:val="00492B93"/>
    <w:rsid w:val="004B7C4B"/>
    <w:rsid w:val="004C23A4"/>
    <w:rsid w:val="004D663D"/>
    <w:rsid w:val="004D7EFF"/>
    <w:rsid w:val="004E0BA0"/>
    <w:rsid w:val="004E304D"/>
    <w:rsid w:val="004F5036"/>
    <w:rsid w:val="0051073B"/>
    <w:rsid w:val="005174C6"/>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4DFE"/>
    <w:rsid w:val="00637390"/>
    <w:rsid w:val="00637A86"/>
    <w:rsid w:val="006456FC"/>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639A"/>
    <w:rsid w:val="00863BB2"/>
    <w:rsid w:val="00874810"/>
    <w:rsid w:val="0088073E"/>
    <w:rsid w:val="0088449A"/>
    <w:rsid w:val="0088642B"/>
    <w:rsid w:val="00890431"/>
    <w:rsid w:val="00896A3D"/>
    <w:rsid w:val="008B239C"/>
    <w:rsid w:val="008B7FB1"/>
    <w:rsid w:val="008D32BF"/>
    <w:rsid w:val="008D6D37"/>
    <w:rsid w:val="008F62DE"/>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F1675"/>
    <w:rsid w:val="009F3379"/>
    <w:rsid w:val="009F78EF"/>
    <w:rsid w:val="00A0569E"/>
    <w:rsid w:val="00A1779F"/>
    <w:rsid w:val="00A226F4"/>
    <w:rsid w:val="00A253D3"/>
    <w:rsid w:val="00A25D53"/>
    <w:rsid w:val="00A32B86"/>
    <w:rsid w:val="00A46BF5"/>
    <w:rsid w:val="00A54B70"/>
    <w:rsid w:val="00A72865"/>
    <w:rsid w:val="00A75111"/>
    <w:rsid w:val="00A83D13"/>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909A0"/>
    <w:rsid w:val="00BA2BC7"/>
    <w:rsid w:val="00BB5A3F"/>
    <w:rsid w:val="00BD0744"/>
    <w:rsid w:val="00BD29EF"/>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1835"/>
    <w:rsid w:val="00D1333F"/>
    <w:rsid w:val="00D21FF7"/>
    <w:rsid w:val="00D22366"/>
    <w:rsid w:val="00D42758"/>
    <w:rsid w:val="00D4582C"/>
    <w:rsid w:val="00D47B40"/>
    <w:rsid w:val="00D911D9"/>
    <w:rsid w:val="00D94EA5"/>
    <w:rsid w:val="00DA1D65"/>
    <w:rsid w:val="00DB5467"/>
    <w:rsid w:val="00DB624C"/>
    <w:rsid w:val="00DB6462"/>
    <w:rsid w:val="00DB6AD4"/>
    <w:rsid w:val="00DC1A49"/>
    <w:rsid w:val="00DC2CDB"/>
    <w:rsid w:val="00DE7999"/>
    <w:rsid w:val="00E05EEE"/>
    <w:rsid w:val="00E06762"/>
    <w:rsid w:val="00E1178F"/>
    <w:rsid w:val="00E22B75"/>
    <w:rsid w:val="00E2392D"/>
    <w:rsid w:val="00E35374"/>
    <w:rsid w:val="00E41881"/>
    <w:rsid w:val="00E5563B"/>
    <w:rsid w:val="00E577AA"/>
    <w:rsid w:val="00E70B59"/>
    <w:rsid w:val="00E87411"/>
    <w:rsid w:val="00E97718"/>
    <w:rsid w:val="00EA2EB1"/>
    <w:rsid w:val="00EA7A9A"/>
    <w:rsid w:val="00EE095E"/>
    <w:rsid w:val="00EF6977"/>
    <w:rsid w:val="00F0055B"/>
    <w:rsid w:val="00F263C9"/>
    <w:rsid w:val="00F327DC"/>
    <w:rsid w:val="00F34CE5"/>
    <w:rsid w:val="00F375AE"/>
    <w:rsid w:val="00F448DF"/>
    <w:rsid w:val="00F458E8"/>
    <w:rsid w:val="00F501A8"/>
    <w:rsid w:val="00F7691A"/>
    <w:rsid w:val="00F820E9"/>
    <w:rsid w:val="00F833DA"/>
    <w:rsid w:val="00FA2128"/>
    <w:rsid w:val="00FA7F68"/>
    <w:rsid w:val="00FD0E6F"/>
    <w:rsid w:val="00FD661C"/>
    <w:rsid w:val="00FE2BF4"/>
    <w:rsid w:val="00FE6039"/>
    <w:rsid w:val="00FE6691"/>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48E7712D-A09F-4B5E-A926-5C88E605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E5563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5"/>
    <w:rPr>
      <w:rFonts w:ascii="Tahoma" w:eastAsia="Calibri" w:hAnsi="Tahoma" w:cs="Tahoma"/>
      <w:sz w:val="16"/>
      <w:szCs w:val="16"/>
      <w:lang w:val="ro-RO"/>
    </w:rPr>
  </w:style>
  <w:style w:type="character" w:customStyle="1" w:styleId="Heading2Char">
    <w:name w:val="Heading 2 Char"/>
    <w:basedOn w:val="DefaultParagraphFont"/>
    <w:link w:val="Heading2"/>
    <w:uiPriority w:val="9"/>
    <w:semiHidden/>
    <w:rsid w:val="00E5563B"/>
    <w:rPr>
      <w:rFonts w:asciiTheme="majorHAnsi" w:eastAsiaTheme="majorEastAsia" w:hAnsiTheme="majorHAnsi" w:cstheme="majorBidi"/>
      <w:b/>
      <w:bCs/>
      <w:i/>
      <w:i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User</cp:lastModifiedBy>
  <cp:revision>3</cp:revision>
  <cp:lastPrinted>2016-11-09T13:12:00Z</cp:lastPrinted>
  <dcterms:created xsi:type="dcterms:W3CDTF">2020-08-04T09:30:00Z</dcterms:created>
  <dcterms:modified xsi:type="dcterms:W3CDTF">2020-08-05T12:45:00Z</dcterms:modified>
</cp:coreProperties>
</file>