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88" w:rsidRPr="00386086" w:rsidRDefault="009F2036" w:rsidP="009F2036">
      <w:pPr>
        <w:spacing w:after="15" w:line="450" w:lineRule="atLeast"/>
        <w:jc w:val="center"/>
        <w:outlineLvl w:val="2"/>
        <w:rPr>
          <w:rFonts w:ascii="Helvetica" w:eastAsia="Times New Roman" w:hAnsi="Helvetica" w:cs="Helvetica"/>
          <w:sz w:val="32"/>
          <w:szCs w:val="32"/>
          <w:lang w:eastAsia="en-GB"/>
        </w:rPr>
      </w:pPr>
      <w:r w:rsidRPr="00386086">
        <w:rPr>
          <w:rFonts w:ascii="Helvetica" w:eastAsia="Times New Roman" w:hAnsi="Helvetica" w:cs="Helvetica"/>
          <w:sz w:val="32"/>
          <w:szCs w:val="32"/>
          <w:lang w:eastAsia="en-GB"/>
        </w:rPr>
        <w:t>REZIDENȚIAT</w:t>
      </w:r>
    </w:p>
    <w:p w:rsidR="009F2036" w:rsidRPr="00386086" w:rsidRDefault="009F2036" w:rsidP="009F2036">
      <w:pPr>
        <w:spacing w:after="15" w:line="450" w:lineRule="atLeast"/>
        <w:jc w:val="center"/>
        <w:outlineLvl w:val="2"/>
        <w:rPr>
          <w:rFonts w:ascii="Helvetica" w:eastAsia="Times New Roman" w:hAnsi="Helvetica" w:cs="Helvetica"/>
          <w:b/>
          <w:sz w:val="32"/>
          <w:szCs w:val="32"/>
          <w:u w:val="single"/>
          <w:lang w:eastAsia="en-GB"/>
        </w:rPr>
      </w:pPr>
      <w:r w:rsidRPr="00386086">
        <w:rPr>
          <w:rFonts w:ascii="Helvetica" w:eastAsia="Times New Roman" w:hAnsi="Helvetica" w:cs="Helvetica"/>
          <w:b/>
          <w:sz w:val="32"/>
          <w:szCs w:val="32"/>
          <w:u w:val="single"/>
          <w:lang w:eastAsia="en-GB"/>
        </w:rPr>
        <w:t>ROMÂNII DE PRETUTINDENI</w:t>
      </w:r>
    </w:p>
    <w:p w:rsidR="009F2036" w:rsidRPr="00386086" w:rsidRDefault="009F2036" w:rsidP="009F2036">
      <w:pPr>
        <w:spacing w:after="150" w:line="450" w:lineRule="atLeast"/>
        <w:jc w:val="center"/>
        <w:outlineLvl w:val="2"/>
        <w:rPr>
          <w:rFonts w:ascii="Helvetica" w:eastAsia="Times New Roman" w:hAnsi="Helvetica" w:cs="Helvetica"/>
          <w:sz w:val="32"/>
          <w:szCs w:val="32"/>
          <w:lang w:eastAsia="en-GB"/>
        </w:rPr>
      </w:pPr>
      <w:r w:rsidRPr="00386086">
        <w:rPr>
          <w:rFonts w:ascii="Helvetica" w:eastAsia="Times New Roman" w:hAnsi="Helvetica" w:cs="Helvetica"/>
          <w:sz w:val="32"/>
          <w:szCs w:val="32"/>
          <w:lang w:eastAsia="en-GB"/>
        </w:rPr>
        <w:t xml:space="preserve">ANUNȚ CONCURS DE INTRARE ÎN REZIDENȚIAT PE DOMENIILE MEDICINĂ, MEDICINĂ DENTARĂ, FARMACIE, DIN DATA DE </w:t>
      </w:r>
      <w:r w:rsidR="00AC5819" w:rsidRPr="00386086">
        <w:rPr>
          <w:rFonts w:ascii="Helvetica" w:eastAsia="Times New Roman" w:hAnsi="Helvetica" w:cs="Helvetica"/>
          <w:b/>
          <w:sz w:val="32"/>
          <w:szCs w:val="32"/>
          <w:u w:val="single"/>
          <w:lang w:eastAsia="en-GB"/>
        </w:rPr>
        <w:t>15</w:t>
      </w:r>
      <w:r w:rsidRPr="00386086">
        <w:rPr>
          <w:rFonts w:ascii="Helvetica" w:eastAsia="Times New Roman" w:hAnsi="Helvetica" w:cs="Helvetica"/>
          <w:b/>
          <w:sz w:val="32"/>
          <w:szCs w:val="32"/>
          <w:u w:val="single"/>
          <w:lang w:eastAsia="en-GB"/>
        </w:rPr>
        <w:t xml:space="preserve"> </w:t>
      </w:r>
      <w:r w:rsidR="00AC5819" w:rsidRPr="00386086">
        <w:rPr>
          <w:rFonts w:ascii="Helvetica" w:eastAsia="Times New Roman" w:hAnsi="Helvetica" w:cs="Helvetica"/>
          <w:b/>
          <w:sz w:val="32"/>
          <w:szCs w:val="32"/>
          <w:u w:val="single"/>
          <w:lang w:eastAsia="en-GB"/>
        </w:rPr>
        <w:t>NOIEMBRIE</w:t>
      </w:r>
      <w:r w:rsidRPr="00386086">
        <w:rPr>
          <w:rFonts w:ascii="Helvetica" w:eastAsia="Times New Roman" w:hAnsi="Helvetica" w:cs="Helvetica"/>
          <w:b/>
          <w:sz w:val="32"/>
          <w:szCs w:val="32"/>
          <w:u w:val="single"/>
          <w:lang w:eastAsia="en-GB"/>
        </w:rPr>
        <w:t xml:space="preserve"> </w:t>
      </w:r>
      <w:r w:rsidR="00AC5819" w:rsidRPr="00386086">
        <w:rPr>
          <w:rFonts w:ascii="Helvetica" w:eastAsia="Times New Roman" w:hAnsi="Helvetica" w:cs="Helvetica"/>
          <w:b/>
          <w:sz w:val="32"/>
          <w:szCs w:val="32"/>
          <w:u w:val="single"/>
          <w:lang w:eastAsia="en-GB"/>
        </w:rPr>
        <w:t>2020</w:t>
      </w:r>
      <w:r w:rsidRPr="00386086">
        <w:rPr>
          <w:rFonts w:ascii="Helvetica" w:eastAsia="Times New Roman" w:hAnsi="Helvetica" w:cs="Helvetica"/>
          <w:sz w:val="32"/>
          <w:szCs w:val="32"/>
          <w:lang w:eastAsia="en-GB"/>
        </w:rPr>
        <w:t xml:space="preserve">, PE LOCURILE OFERITE ROMÂNILOR DE PRETUTINDENI DE CĂTRE MINISTERUL EDUCAȚIEI </w:t>
      </w:r>
      <w:r w:rsidR="00AC5819" w:rsidRPr="00386086">
        <w:rPr>
          <w:rFonts w:ascii="Helvetica" w:eastAsia="Times New Roman" w:hAnsi="Helvetica" w:cs="Helvetica"/>
          <w:sz w:val="32"/>
          <w:szCs w:val="32"/>
          <w:lang w:eastAsia="en-GB"/>
        </w:rPr>
        <w:t>ȘI CERCETĂRII</w:t>
      </w:r>
    </w:p>
    <w:p w:rsidR="007C5A7B" w:rsidRPr="009F2036" w:rsidRDefault="007C5A7B" w:rsidP="009F2036">
      <w:pPr>
        <w:spacing w:after="150" w:line="450" w:lineRule="atLeast"/>
        <w:jc w:val="center"/>
        <w:outlineLvl w:val="2"/>
        <w:rPr>
          <w:rFonts w:ascii="Helvetica" w:eastAsia="Times New Roman" w:hAnsi="Helvetica" w:cs="Helvetica"/>
          <w:sz w:val="36"/>
          <w:szCs w:val="36"/>
          <w:lang w:eastAsia="en-GB"/>
        </w:rPr>
      </w:pPr>
    </w:p>
    <w:p w:rsidR="009F2036" w:rsidRPr="009F2036" w:rsidRDefault="009F2036" w:rsidP="00115558">
      <w:pPr>
        <w:spacing w:after="300" w:line="240" w:lineRule="auto"/>
        <w:ind w:firstLine="720"/>
        <w:jc w:val="both"/>
        <w:rPr>
          <w:rFonts w:ascii="Times New Roman" w:eastAsia="Times New Roman" w:hAnsi="Times New Roman" w:cs="Times New Roman"/>
          <w:sz w:val="28"/>
          <w:szCs w:val="28"/>
          <w:lang w:eastAsia="en-GB"/>
        </w:rPr>
      </w:pPr>
      <w:r w:rsidRPr="009F2036">
        <w:rPr>
          <w:rFonts w:ascii="Times New Roman" w:eastAsia="Times New Roman" w:hAnsi="Times New Roman" w:cs="Times New Roman"/>
          <w:sz w:val="28"/>
          <w:szCs w:val="28"/>
          <w:lang w:eastAsia="en-GB"/>
        </w:rPr>
        <w:t>Candidaţii posesori ai diplomei de medic obţinute în România ori într-un alt stat membru al Uniunii Europene, precum și candidații din Republica Moldova, absolvenți cu diploma de licență obținută în ultimii 5 ani la Universitatea de Medicină și Farmacie Nicolae Testemițanu din Chișinău pentru locurile oferite românilor de pretutindeni de către Ministerul Educaţiei Naţionale, conform Legii nr. 299/2007 privind sprijinul acordat românilor de pretutindeni, republicată, cu modificările şi completările ulterioare, susţin concursul în aceleaşi condiţii precum cetăţenii români, însă concurează pe locurile publicate de acest minister, care le va distribui pe centrele universitare.</w:t>
      </w:r>
    </w:p>
    <w:p w:rsidR="00F94C82" w:rsidRDefault="00AC5819" w:rsidP="00F94C82">
      <w:pPr>
        <w:autoSpaceDE w:val="0"/>
        <w:autoSpaceDN w:val="0"/>
        <w:adjustRightInd w:val="0"/>
        <w:spacing w:after="0" w:line="240" w:lineRule="auto"/>
        <w:rPr>
          <w:rFonts w:ascii="TimesNewRoman" w:hAnsi="TimesNewRoman" w:cs="TimesNewRoman"/>
          <w:sz w:val="28"/>
          <w:szCs w:val="28"/>
        </w:rPr>
      </w:pPr>
      <w:r>
        <w:rPr>
          <w:rFonts w:ascii="Times New Roman" w:eastAsia="Times New Roman" w:hAnsi="Times New Roman" w:cs="Times New Roman"/>
          <w:b/>
          <w:bCs/>
          <w:sz w:val="28"/>
          <w:szCs w:val="28"/>
          <w:u w:val="single"/>
          <w:lang w:eastAsia="en-GB"/>
        </w:rPr>
        <w:t>DOSARUL DE ÎNSCRIERE A CANDIDATULUI VA CONȚINE URMĂTOARELE DOCUMENTE</w:t>
      </w:r>
      <w:r w:rsidR="009F2036" w:rsidRPr="00115558">
        <w:rPr>
          <w:rFonts w:ascii="Times New Roman" w:eastAsia="Times New Roman" w:hAnsi="Times New Roman" w:cs="Times New Roman"/>
          <w:b/>
          <w:bCs/>
          <w:sz w:val="28"/>
          <w:szCs w:val="28"/>
          <w:u w:val="single"/>
          <w:lang w:eastAsia="en-GB"/>
        </w:rPr>
        <w:t>:</w:t>
      </w:r>
      <w:r w:rsidR="00F94C82" w:rsidRPr="00F94C82">
        <w:rPr>
          <w:rFonts w:ascii="TimesNewRoman" w:hAnsi="TimesNewRoman" w:cs="TimesNewRoman"/>
          <w:sz w:val="28"/>
          <w:szCs w:val="28"/>
        </w:rPr>
        <w:t xml:space="preserve"> </w:t>
      </w:r>
    </w:p>
    <w:p w:rsidR="00F94C82" w:rsidRDefault="00F94C82" w:rsidP="00F94C82">
      <w:pPr>
        <w:autoSpaceDE w:val="0"/>
        <w:autoSpaceDN w:val="0"/>
        <w:adjustRightInd w:val="0"/>
        <w:spacing w:after="0" w:line="240" w:lineRule="auto"/>
        <w:rPr>
          <w:rFonts w:ascii="TimesNewRoman" w:hAnsi="TimesNewRoman" w:cs="TimesNewRoman"/>
          <w:sz w:val="28"/>
          <w:szCs w:val="28"/>
        </w:rPr>
      </w:pPr>
    </w:p>
    <w:p w:rsidR="00F94C82" w:rsidRDefault="00F94C82" w:rsidP="00F94C82">
      <w:pPr>
        <w:autoSpaceDE w:val="0"/>
        <w:autoSpaceDN w:val="0"/>
        <w:adjustRightInd w:val="0"/>
        <w:spacing w:after="0" w:line="240" w:lineRule="auto"/>
        <w:rPr>
          <w:rFonts w:ascii="TimesNewRoman" w:hAnsi="TimesNewRoman" w:cs="TimesNewRoman"/>
          <w:sz w:val="28"/>
          <w:szCs w:val="28"/>
        </w:rPr>
      </w:pPr>
      <w:r w:rsidRPr="00386086">
        <w:rPr>
          <w:rFonts w:ascii="TimesNewRoman" w:hAnsi="TimesNewRoman" w:cs="TimesNewRoman"/>
          <w:b/>
          <w:sz w:val="28"/>
          <w:szCs w:val="28"/>
        </w:rPr>
        <w:t>a</w:t>
      </w:r>
      <w:r>
        <w:rPr>
          <w:rFonts w:ascii="TimesNewRoman" w:hAnsi="TimesNewRoman" w:cs="TimesNewRoman"/>
          <w:sz w:val="28"/>
          <w:szCs w:val="28"/>
        </w:rPr>
        <w:t>) cererea de înscriere la concurs, în care se vor menționa:</w:t>
      </w:r>
    </w:p>
    <w:p w:rsidR="00F94C82" w:rsidRDefault="00F94C82" w:rsidP="00F94C82">
      <w:pPr>
        <w:autoSpaceDE w:val="0"/>
        <w:autoSpaceDN w:val="0"/>
        <w:adjustRightInd w:val="0"/>
        <w:spacing w:after="0" w:line="240" w:lineRule="auto"/>
        <w:ind w:firstLine="720"/>
        <w:rPr>
          <w:rFonts w:ascii="TimesNewRoman" w:hAnsi="TimesNewRoman" w:cs="TimesNewRoman"/>
          <w:sz w:val="28"/>
          <w:szCs w:val="28"/>
        </w:rPr>
      </w:pPr>
      <w:r>
        <w:rPr>
          <w:rFonts w:ascii="TimesNewRoman" w:hAnsi="TimesNewRoman" w:cs="TimesNewRoman"/>
          <w:sz w:val="28"/>
          <w:szCs w:val="28"/>
        </w:rPr>
        <w:t>(i) numele candidatului, inițiala/inițialele tatălui, precum și toate</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prenumele candidatului înscrise în buletinul, cartea de identitate sau</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pașaportul cu care se va legitima la intrarea în sală, aflate în termen de</w:t>
      </w:r>
    </w:p>
    <w:p w:rsidR="00F94C82" w:rsidRPr="00402468" w:rsidRDefault="00402468"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valabilitate;</w:t>
      </w:r>
    </w:p>
    <w:p w:rsidR="00F94C82" w:rsidRDefault="00F94C82" w:rsidP="00F94C82">
      <w:pPr>
        <w:autoSpaceDE w:val="0"/>
        <w:autoSpaceDN w:val="0"/>
        <w:adjustRightInd w:val="0"/>
        <w:spacing w:after="0" w:line="240" w:lineRule="auto"/>
        <w:ind w:firstLine="720"/>
        <w:rPr>
          <w:rFonts w:ascii="TimesNewRoman" w:hAnsi="TimesNewRoman" w:cs="TimesNewRoman"/>
          <w:sz w:val="28"/>
          <w:szCs w:val="28"/>
        </w:rPr>
      </w:pPr>
      <w:r>
        <w:rPr>
          <w:rFonts w:ascii="TimesNewRoman" w:hAnsi="TimesNewRoman" w:cs="TimesNewRoman"/>
          <w:sz w:val="28"/>
          <w:szCs w:val="28"/>
        </w:rPr>
        <w:t>(ii) centrul universitar și domeniul pentru care concurează;</w:t>
      </w:r>
    </w:p>
    <w:p w:rsidR="00F94C82" w:rsidRDefault="00F94C82" w:rsidP="00F94C82">
      <w:pPr>
        <w:autoSpaceDE w:val="0"/>
        <w:autoSpaceDN w:val="0"/>
        <w:adjustRightInd w:val="0"/>
        <w:spacing w:after="0" w:line="240" w:lineRule="auto"/>
        <w:ind w:firstLine="720"/>
        <w:rPr>
          <w:rFonts w:ascii="TimesNewRoman" w:hAnsi="TimesNewRoman" w:cs="TimesNewRoman"/>
          <w:sz w:val="28"/>
          <w:szCs w:val="28"/>
        </w:rPr>
      </w:pPr>
      <w:r>
        <w:rPr>
          <w:rFonts w:ascii="TimesNewRoman" w:hAnsi="TimesNewRoman" w:cs="TimesNewRoman"/>
          <w:sz w:val="28"/>
          <w:szCs w:val="28"/>
        </w:rPr>
        <w:t>(iii) acordul pentru folosirea numelui și pentru afișarea rezultatului pe</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internet;</w:t>
      </w:r>
    </w:p>
    <w:p w:rsidR="00F94C82" w:rsidRDefault="00F94C82" w:rsidP="00F94C82">
      <w:pPr>
        <w:autoSpaceDE w:val="0"/>
        <w:autoSpaceDN w:val="0"/>
        <w:adjustRightInd w:val="0"/>
        <w:spacing w:after="0" w:line="240" w:lineRule="auto"/>
        <w:ind w:firstLine="720"/>
        <w:rPr>
          <w:rFonts w:ascii="TimesNewRoman" w:hAnsi="TimesNewRoman" w:cs="TimesNewRoman"/>
          <w:sz w:val="28"/>
          <w:szCs w:val="28"/>
        </w:rPr>
      </w:pPr>
      <w:r>
        <w:rPr>
          <w:rFonts w:ascii="TimesNewRoman" w:hAnsi="TimesNewRoman" w:cs="TimesNewRoman"/>
          <w:sz w:val="28"/>
          <w:szCs w:val="28"/>
        </w:rPr>
        <w:t>(iv) declarație de consimțământ pentru prelucrarea datelor cu caracter</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personal, respectiv că datele vor fi tratate confidențial, în conformitate</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cu prevederile Regulamentului general privind protecția datelor</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(RGPD) nr. 679 din 27 aprilie 2016, privind protecția persoanelor fizice</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în ceea ce privește prelucrarea datelor cu caracter personal și libera</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circulație a acestor date, cu modificările și completările ulterioare.</w:t>
      </w:r>
    </w:p>
    <w:p w:rsidR="00F94C82" w:rsidRDefault="00F94C82" w:rsidP="00F94C82">
      <w:pPr>
        <w:autoSpaceDE w:val="0"/>
        <w:autoSpaceDN w:val="0"/>
        <w:adjustRightInd w:val="0"/>
        <w:spacing w:after="0" w:line="240" w:lineRule="auto"/>
        <w:rPr>
          <w:rFonts w:ascii="TimesNewRoman" w:hAnsi="TimesNewRoman" w:cs="TimesNewRoman"/>
          <w:sz w:val="28"/>
          <w:szCs w:val="28"/>
        </w:rPr>
      </w:pPr>
    </w:p>
    <w:p w:rsidR="00F94C82" w:rsidRDefault="00F94C82" w:rsidP="00F94C82">
      <w:pPr>
        <w:autoSpaceDE w:val="0"/>
        <w:autoSpaceDN w:val="0"/>
        <w:adjustRightInd w:val="0"/>
        <w:spacing w:after="0" w:line="240" w:lineRule="auto"/>
        <w:rPr>
          <w:rFonts w:ascii="TimesNewRoman" w:hAnsi="TimesNewRoman" w:cs="TimesNewRoman"/>
          <w:sz w:val="28"/>
          <w:szCs w:val="28"/>
        </w:rPr>
      </w:pPr>
      <w:r w:rsidRPr="00386086">
        <w:rPr>
          <w:rFonts w:ascii="TimesNewRoman" w:hAnsi="TimesNewRoman" w:cs="TimesNewRoman"/>
          <w:b/>
          <w:sz w:val="28"/>
          <w:szCs w:val="28"/>
        </w:rPr>
        <w:t>b</w:t>
      </w:r>
      <w:r>
        <w:rPr>
          <w:rFonts w:ascii="TimesNewRoman" w:hAnsi="TimesNewRoman" w:cs="TimesNewRoman"/>
          <w:sz w:val="28"/>
          <w:szCs w:val="28"/>
        </w:rPr>
        <w:t>) copia buletinului, cărții de identitate sau a pașaportului (paginile din care</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reies numele și prenumele candidatului, precum și data nașterii);</w:t>
      </w:r>
    </w:p>
    <w:p w:rsidR="00F94C82" w:rsidRDefault="00F94C82" w:rsidP="00F94C82">
      <w:pPr>
        <w:autoSpaceDE w:val="0"/>
        <w:autoSpaceDN w:val="0"/>
        <w:adjustRightInd w:val="0"/>
        <w:spacing w:after="0" w:line="240" w:lineRule="auto"/>
        <w:rPr>
          <w:rFonts w:ascii="TimesNewRoman" w:hAnsi="TimesNewRoman" w:cs="TimesNewRoman"/>
          <w:sz w:val="28"/>
          <w:szCs w:val="28"/>
        </w:rPr>
      </w:pPr>
    </w:p>
    <w:p w:rsidR="00F94C82" w:rsidRDefault="00F94C82" w:rsidP="00F94C82">
      <w:pPr>
        <w:autoSpaceDE w:val="0"/>
        <w:autoSpaceDN w:val="0"/>
        <w:adjustRightInd w:val="0"/>
        <w:spacing w:after="0" w:line="240" w:lineRule="auto"/>
        <w:rPr>
          <w:rFonts w:ascii="TimesNewRoman" w:hAnsi="TimesNewRoman" w:cs="TimesNewRoman"/>
          <w:sz w:val="28"/>
          <w:szCs w:val="28"/>
        </w:rPr>
      </w:pPr>
      <w:r w:rsidRPr="00386086">
        <w:rPr>
          <w:rFonts w:ascii="TimesNewRoman" w:hAnsi="TimesNewRoman" w:cs="TimesNewRoman"/>
          <w:b/>
          <w:sz w:val="28"/>
          <w:szCs w:val="28"/>
        </w:rPr>
        <w:t>c</w:t>
      </w:r>
      <w:r>
        <w:rPr>
          <w:rFonts w:ascii="TimesNewRoman" w:hAnsi="TimesNewRoman" w:cs="TimesNewRoman"/>
          <w:sz w:val="28"/>
          <w:szCs w:val="28"/>
        </w:rPr>
        <w:t>) copia legalizată a diplomei de licență de medic, stomatolog (medic dentist)</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lastRenderedPageBreak/>
        <w:t>sau farmacist. Absolvenții promoției 2020 pot prezenta, până la elibera</w:t>
      </w:r>
      <w:r w:rsidR="00CF2BBE">
        <w:rPr>
          <w:rFonts w:ascii="TimesNewRoman" w:hAnsi="TimesNewRoman" w:cs="TimesNewRoman"/>
          <w:sz w:val="28"/>
          <w:szCs w:val="28"/>
        </w:rPr>
        <w:t xml:space="preserve">rea diplomei </w:t>
      </w:r>
      <w:r>
        <w:rPr>
          <w:rFonts w:ascii="TimesNewRoman" w:hAnsi="TimesNewRoman" w:cs="TimesNewRoman"/>
          <w:sz w:val="28"/>
          <w:szCs w:val="28"/>
        </w:rPr>
        <w:t>de licență, copia legalizată a adeverinței privind promovarea examenului de licență;</w:t>
      </w:r>
    </w:p>
    <w:p w:rsidR="00F94C82" w:rsidRDefault="00F94C82" w:rsidP="00F94C82">
      <w:pPr>
        <w:autoSpaceDE w:val="0"/>
        <w:autoSpaceDN w:val="0"/>
        <w:adjustRightInd w:val="0"/>
        <w:spacing w:after="0" w:line="240" w:lineRule="auto"/>
        <w:rPr>
          <w:rFonts w:ascii="TimesNewRoman" w:hAnsi="TimesNewRoman" w:cs="TimesNewRoman"/>
          <w:sz w:val="28"/>
          <w:szCs w:val="28"/>
        </w:rPr>
      </w:pPr>
    </w:p>
    <w:p w:rsidR="00F94C82" w:rsidRDefault="00F94C82" w:rsidP="00F94C82">
      <w:pPr>
        <w:autoSpaceDE w:val="0"/>
        <w:autoSpaceDN w:val="0"/>
        <w:adjustRightInd w:val="0"/>
        <w:spacing w:after="0" w:line="240" w:lineRule="auto"/>
        <w:rPr>
          <w:rFonts w:ascii="TimesNewRoman" w:hAnsi="TimesNewRoman" w:cs="TimesNewRoman"/>
          <w:sz w:val="28"/>
          <w:szCs w:val="28"/>
        </w:rPr>
      </w:pPr>
      <w:r w:rsidRPr="00386086">
        <w:rPr>
          <w:rFonts w:ascii="TimesNewRoman" w:hAnsi="TimesNewRoman" w:cs="TimesNewRoman"/>
          <w:b/>
          <w:sz w:val="28"/>
          <w:szCs w:val="28"/>
        </w:rPr>
        <w:t>d</w:t>
      </w:r>
      <w:r>
        <w:rPr>
          <w:rFonts w:ascii="TimesNewRoman" w:hAnsi="TimesNewRoman" w:cs="TimesNewRoman"/>
          <w:sz w:val="28"/>
          <w:szCs w:val="28"/>
        </w:rPr>
        <w:t>) certificatul medical (original) privind starea de sănătate, eliberat de unitatea</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sanitară teritorială desemnată de direcția de sănătate publică județeană sau a</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municipiului București, în care se precizează că est</w:t>
      </w:r>
      <w:r>
        <w:rPr>
          <w:rFonts w:ascii="TimesNewRoman" w:hAnsi="TimesNewRoman" w:cs="TimesNewRoman"/>
          <w:sz w:val="28"/>
          <w:szCs w:val="28"/>
        </w:rPr>
        <w:t xml:space="preserve">e apt/inapt din punct de vedere </w:t>
      </w:r>
      <w:r>
        <w:rPr>
          <w:rFonts w:ascii="TimesNewRoman" w:hAnsi="TimesNewRoman" w:cs="TimesNewRoman"/>
          <w:sz w:val="28"/>
          <w:szCs w:val="28"/>
        </w:rPr>
        <w:t>medical (fizic și neuropsihic) pentru exercitarea activităț</w:t>
      </w:r>
      <w:r>
        <w:rPr>
          <w:rFonts w:ascii="TimesNewRoman" w:hAnsi="TimesNewRoman" w:cs="TimesNewRoman"/>
          <w:sz w:val="28"/>
          <w:szCs w:val="28"/>
        </w:rPr>
        <w:t xml:space="preserve">ii în domeniul pentru care </w:t>
      </w:r>
      <w:r>
        <w:rPr>
          <w:rFonts w:ascii="TimesNewRoman" w:hAnsi="TimesNewRoman" w:cs="TimesNewRoman"/>
          <w:sz w:val="28"/>
          <w:szCs w:val="28"/>
        </w:rPr>
        <w:t>candidează;</w:t>
      </w:r>
    </w:p>
    <w:p w:rsidR="00F94C82" w:rsidRDefault="00F94C82" w:rsidP="00F94C82">
      <w:pPr>
        <w:autoSpaceDE w:val="0"/>
        <w:autoSpaceDN w:val="0"/>
        <w:adjustRightInd w:val="0"/>
        <w:spacing w:after="0" w:line="240" w:lineRule="auto"/>
        <w:rPr>
          <w:rFonts w:ascii="TimesNewRoman" w:hAnsi="TimesNewRoman" w:cs="TimesNewRoman"/>
          <w:sz w:val="28"/>
          <w:szCs w:val="28"/>
        </w:rPr>
      </w:pPr>
    </w:p>
    <w:p w:rsidR="00F94C82" w:rsidRDefault="00386086" w:rsidP="00F94C82">
      <w:pPr>
        <w:autoSpaceDE w:val="0"/>
        <w:autoSpaceDN w:val="0"/>
        <w:adjustRightInd w:val="0"/>
        <w:spacing w:after="0" w:line="240" w:lineRule="auto"/>
        <w:rPr>
          <w:rFonts w:ascii="TimesNewRoman" w:hAnsi="TimesNewRoman" w:cs="TimesNewRoman"/>
          <w:sz w:val="28"/>
          <w:szCs w:val="28"/>
        </w:rPr>
      </w:pPr>
      <w:r w:rsidRPr="00386086">
        <w:rPr>
          <w:rFonts w:ascii="TimesNewRoman" w:hAnsi="TimesNewRoman" w:cs="TimesNewRoman"/>
          <w:b/>
          <w:sz w:val="28"/>
          <w:szCs w:val="28"/>
        </w:rPr>
        <w:t>e</w:t>
      </w:r>
      <w:r w:rsidR="00F94C82">
        <w:rPr>
          <w:rFonts w:ascii="TimesNewRoman" w:hAnsi="TimesNewRoman" w:cs="TimesNewRoman"/>
          <w:sz w:val="28"/>
          <w:szCs w:val="28"/>
        </w:rPr>
        <w:t>) copia actelor doveditoare (certificat de căsătorie etc.) privind schimbarea</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numelui față de numele înscris în diploma de licență, dacă este cazul;</w:t>
      </w:r>
    </w:p>
    <w:p w:rsidR="00CF2BBE" w:rsidRDefault="00CF2BBE" w:rsidP="00F94C82">
      <w:pPr>
        <w:autoSpaceDE w:val="0"/>
        <w:autoSpaceDN w:val="0"/>
        <w:adjustRightInd w:val="0"/>
        <w:spacing w:after="0" w:line="240" w:lineRule="auto"/>
        <w:rPr>
          <w:rFonts w:ascii="TimesNewRoman" w:hAnsi="TimesNewRoman" w:cs="TimesNewRoman"/>
          <w:sz w:val="28"/>
          <w:szCs w:val="28"/>
        </w:rPr>
      </w:pPr>
    </w:p>
    <w:p w:rsidR="00402468" w:rsidRPr="003F7485" w:rsidRDefault="00386086" w:rsidP="00F94C82">
      <w:pPr>
        <w:autoSpaceDE w:val="0"/>
        <w:autoSpaceDN w:val="0"/>
        <w:adjustRightInd w:val="0"/>
        <w:spacing w:after="0" w:line="240" w:lineRule="auto"/>
        <w:rPr>
          <w:rFonts w:cs="TimesNewRoman"/>
          <w:sz w:val="28"/>
          <w:szCs w:val="28"/>
          <w:u w:val="single"/>
          <w:lang w:val="en-US"/>
        </w:rPr>
      </w:pPr>
      <w:r w:rsidRPr="00386086">
        <w:rPr>
          <w:rFonts w:ascii="TimesNewRoman" w:hAnsi="TimesNewRoman" w:cs="TimesNewRoman"/>
          <w:b/>
          <w:sz w:val="28"/>
          <w:szCs w:val="28"/>
        </w:rPr>
        <w:t>f</w:t>
      </w:r>
      <w:r w:rsidR="00CF2BBE" w:rsidRPr="003F7485">
        <w:rPr>
          <w:rFonts w:ascii="TimesNewRoman" w:hAnsi="TimesNewRoman" w:cs="TimesNewRoman"/>
          <w:sz w:val="28"/>
          <w:szCs w:val="28"/>
          <w:u w:val="single"/>
        </w:rPr>
        <w:t>) DECLARAȚIE NOTARIALĂ CĂ NU POSEDĂ BULETIN (CARTE DE IDENTITATE CU VIZĂ DE REȘEDINȚĂ ÎN ROMÂNIA)</w:t>
      </w:r>
      <w:r w:rsidR="003F7485">
        <w:rPr>
          <w:rFonts w:cs="TimesNewRoman"/>
          <w:sz w:val="28"/>
          <w:szCs w:val="28"/>
          <w:u w:val="single"/>
          <w:lang w:val="en-US"/>
        </w:rPr>
        <w:t>;</w:t>
      </w:r>
    </w:p>
    <w:p w:rsidR="00CF2BBE" w:rsidRPr="003F7485" w:rsidRDefault="00CF2BBE" w:rsidP="00F94C82">
      <w:pPr>
        <w:autoSpaceDE w:val="0"/>
        <w:autoSpaceDN w:val="0"/>
        <w:adjustRightInd w:val="0"/>
        <w:spacing w:after="0" w:line="240" w:lineRule="auto"/>
        <w:rPr>
          <w:rFonts w:ascii="TimesNewRoman" w:hAnsi="TimesNewRoman" w:cs="TimesNewRoman"/>
          <w:sz w:val="28"/>
          <w:szCs w:val="28"/>
          <w:u w:val="single"/>
          <w:lang w:val="ro-RO"/>
        </w:rPr>
      </w:pPr>
    </w:p>
    <w:p w:rsidR="00F94C82" w:rsidRDefault="003F7485" w:rsidP="00F94C82">
      <w:pPr>
        <w:autoSpaceDE w:val="0"/>
        <w:autoSpaceDN w:val="0"/>
        <w:adjustRightInd w:val="0"/>
        <w:spacing w:after="0" w:line="240" w:lineRule="auto"/>
        <w:rPr>
          <w:rFonts w:ascii="TimesNewRoman" w:hAnsi="TimesNewRoman" w:cs="TimesNewRoman"/>
          <w:sz w:val="28"/>
          <w:szCs w:val="28"/>
        </w:rPr>
      </w:pPr>
      <w:r w:rsidRPr="003F7485">
        <w:rPr>
          <w:rFonts w:ascii="TimesNewRoman" w:hAnsi="TimesNewRoman" w:cs="TimesNewRoman"/>
          <w:b/>
          <w:sz w:val="28"/>
          <w:szCs w:val="28"/>
        </w:rPr>
        <w:t>g</w:t>
      </w:r>
      <w:r w:rsidR="00F94C82">
        <w:rPr>
          <w:rFonts w:ascii="TimesNewRoman" w:hAnsi="TimesNewRoman" w:cs="TimesNewRoman"/>
          <w:sz w:val="28"/>
          <w:szCs w:val="28"/>
        </w:rPr>
        <w:t>) chitanța de plată a taxei de concurs în valoare de 500 lei/participant,</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achitată pe numele canditatului.</w:t>
      </w:r>
    </w:p>
    <w:p w:rsidR="00F94C82" w:rsidRDefault="00F94C82" w:rsidP="00F94C82">
      <w:pPr>
        <w:autoSpaceDE w:val="0"/>
        <w:autoSpaceDN w:val="0"/>
        <w:adjustRightInd w:val="0"/>
        <w:spacing w:after="0" w:line="240" w:lineRule="auto"/>
        <w:rPr>
          <w:rFonts w:ascii="TimesNewRoman" w:hAnsi="TimesNewRoman" w:cs="TimesNewRoman"/>
          <w:sz w:val="28"/>
          <w:szCs w:val="28"/>
        </w:rPr>
      </w:pPr>
    </w:p>
    <w:p w:rsidR="00402468" w:rsidRDefault="00F94C82" w:rsidP="00402468">
      <w:pPr>
        <w:spacing w:after="300" w:line="240" w:lineRule="auto"/>
        <w:jc w:val="both"/>
        <w:rPr>
          <w:rFonts w:ascii="TimesNewRoman" w:hAnsi="TimesNewRoman" w:cs="TimesNewRoman"/>
          <w:b/>
          <w:sz w:val="32"/>
          <w:szCs w:val="32"/>
          <w:u w:val="single"/>
        </w:rPr>
      </w:pPr>
      <w:r w:rsidRPr="00F94C82">
        <w:rPr>
          <w:rFonts w:ascii="TimesNewRoman" w:hAnsi="TimesNewRoman" w:cs="TimesNewRoman"/>
          <w:b/>
          <w:sz w:val="32"/>
          <w:szCs w:val="32"/>
          <w:u w:val="single"/>
        </w:rPr>
        <w:t xml:space="preserve">Taxa se va plăti în </w:t>
      </w:r>
      <w:r w:rsidR="00402468">
        <w:rPr>
          <w:rFonts w:ascii="TimesNewRoman" w:hAnsi="TimesNewRoman" w:cs="TimesNewRoman"/>
          <w:b/>
          <w:sz w:val="32"/>
          <w:szCs w:val="32"/>
          <w:u w:val="single"/>
        </w:rPr>
        <w:t>contul</w:t>
      </w:r>
    </w:p>
    <w:p w:rsidR="00402468" w:rsidRPr="00115558" w:rsidRDefault="00402468" w:rsidP="003F7485">
      <w:pPr>
        <w:spacing w:after="120" w:line="240" w:lineRule="auto"/>
        <w:jc w:val="both"/>
        <w:rPr>
          <w:rFonts w:ascii="Times New Roman" w:eastAsia="Times New Roman" w:hAnsi="Times New Roman" w:cs="Times New Roman"/>
          <w:sz w:val="28"/>
          <w:szCs w:val="28"/>
          <w:lang w:eastAsia="en-GB"/>
        </w:rPr>
      </w:pPr>
      <w:r w:rsidRPr="009F2036">
        <w:rPr>
          <w:rFonts w:ascii="Times New Roman" w:eastAsia="Times New Roman" w:hAnsi="Times New Roman" w:cs="Times New Roman"/>
          <w:sz w:val="28"/>
          <w:szCs w:val="28"/>
          <w:lang w:eastAsia="en-GB"/>
        </w:rPr>
        <w:t xml:space="preserve">IBAN RO36TREZ70020E365000XXXX, </w:t>
      </w:r>
    </w:p>
    <w:p w:rsidR="00402468" w:rsidRPr="00115558" w:rsidRDefault="00402468" w:rsidP="003F7485">
      <w:pPr>
        <w:spacing w:after="120" w:line="240" w:lineRule="auto"/>
        <w:jc w:val="both"/>
        <w:rPr>
          <w:rFonts w:ascii="Times New Roman" w:eastAsia="Times New Roman" w:hAnsi="Times New Roman" w:cs="Times New Roman"/>
          <w:sz w:val="28"/>
          <w:szCs w:val="28"/>
          <w:lang w:eastAsia="en-GB"/>
        </w:rPr>
      </w:pPr>
      <w:r w:rsidRPr="009F2036">
        <w:rPr>
          <w:rFonts w:ascii="Times New Roman" w:eastAsia="Times New Roman" w:hAnsi="Times New Roman" w:cs="Times New Roman"/>
          <w:sz w:val="28"/>
          <w:szCs w:val="28"/>
          <w:lang w:eastAsia="en-GB"/>
        </w:rPr>
        <w:t>DTMB (DIRECȚIA DE TREZORERIE A MUNICIPIULUI BUCUREȘTI)</w:t>
      </w:r>
    </w:p>
    <w:p w:rsidR="00402468" w:rsidRPr="00115558" w:rsidRDefault="00402468" w:rsidP="003F7485">
      <w:pPr>
        <w:spacing w:after="120" w:line="240" w:lineRule="auto"/>
        <w:jc w:val="both"/>
        <w:rPr>
          <w:rFonts w:ascii="Times New Roman" w:eastAsia="Times New Roman" w:hAnsi="Times New Roman" w:cs="Times New Roman"/>
          <w:sz w:val="28"/>
          <w:szCs w:val="28"/>
          <w:lang w:eastAsia="en-GB"/>
        </w:rPr>
      </w:pPr>
      <w:r w:rsidRPr="009F2036">
        <w:rPr>
          <w:rFonts w:ascii="Times New Roman" w:eastAsia="Times New Roman" w:hAnsi="Times New Roman" w:cs="Times New Roman"/>
          <w:sz w:val="28"/>
          <w:szCs w:val="28"/>
          <w:lang w:eastAsia="en-GB"/>
        </w:rPr>
        <w:t>BENEFICIAR</w:t>
      </w:r>
      <w:r w:rsidRPr="00115558">
        <w:rPr>
          <w:rFonts w:ascii="Times New Roman" w:eastAsia="Times New Roman" w:hAnsi="Times New Roman" w:cs="Times New Roman"/>
          <w:sz w:val="28"/>
          <w:szCs w:val="28"/>
          <w:lang w:eastAsia="en-GB"/>
        </w:rPr>
        <w:t>:</w:t>
      </w:r>
      <w:r w:rsidRPr="009F2036">
        <w:rPr>
          <w:rFonts w:ascii="Times New Roman" w:eastAsia="Times New Roman" w:hAnsi="Times New Roman" w:cs="Times New Roman"/>
          <w:sz w:val="28"/>
          <w:szCs w:val="28"/>
          <w:lang w:eastAsia="en-GB"/>
        </w:rPr>
        <w:t xml:space="preserve"> </w:t>
      </w:r>
    </w:p>
    <w:p w:rsidR="00402468" w:rsidRPr="00115558" w:rsidRDefault="00402468" w:rsidP="003F7485">
      <w:pPr>
        <w:spacing w:after="240" w:line="240" w:lineRule="auto"/>
        <w:jc w:val="both"/>
        <w:rPr>
          <w:rFonts w:ascii="Times New Roman" w:eastAsia="Times New Roman" w:hAnsi="Times New Roman" w:cs="Times New Roman"/>
          <w:sz w:val="28"/>
          <w:szCs w:val="28"/>
          <w:lang w:eastAsia="en-GB"/>
        </w:rPr>
      </w:pPr>
      <w:r w:rsidRPr="009F2036">
        <w:rPr>
          <w:rFonts w:ascii="Times New Roman" w:eastAsia="Times New Roman" w:hAnsi="Times New Roman" w:cs="Times New Roman"/>
          <w:sz w:val="28"/>
          <w:szCs w:val="28"/>
          <w:lang w:eastAsia="en-GB"/>
        </w:rPr>
        <w:t>MINISTERUL SĂNĂTĂȚII, ADRESA: STR. CRISTIAN POPIȘTEANU NR. 1-3, SECTOR 1, BUCUREȘTI, cod 010024.</w:t>
      </w:r>
      <w:r w:rsidRPr="00115558">
        <w:rPr>
          <w:rFonts w:ascii="Times New Roman" w:eastAsia="Times New Roman" w:hAnsi="Times New Roman" w:cs="Times New Roman"/>
          <w:sz w:val="28"/>
          <w:szCs w:val="28"/>
          <w:lang w:eastAsia="en-GB"/>
        </w:rPr>
        <w:t xml:space="preserve"> </w:t>
      </w:r>
    </w:p>
    <w:p w:rsidR="00402468" w:rsidRPr="009F2036" w:rsidRDefault="00402468" w:rsidP="003F7485">
      <w:pPr>
        <w:spacing w:after="240" w:line="240" w:lineRule="auto"/>
        <w:jc w:val="both"/>
        <w:rPr>
          <w:rFonts w:ascii="Times New Roman" w:eastAsia="Times New Roman" w:hAnsi="Times New Roman" w:cs="Times New Roman"/>
          <w:sz w:val="28"/>
          <w:szCs w:val="28"/>
          <w:lang w:eastAsia="en-GB"/>
        </w:rPr>
      </w:pPr>
      <w:r w:rsidRPr="00115558">
        <w:rPr>
          <w:rFonts w:ascii="Times New Roman" w:eastAsia="Times New Roman" w:hAnsi="Times New Roman" w:cs="Times New Roman"/>
          <w:sz w:val="28"/>
          <w:szCs w:val="28"/>
          <w:lang w:eastAsia="en-GB"/>
        </w:rPr>
        <w:t>CUI 4266456</w:t>
      </w:r>
      <w:r w:rsidRPr="009F2036">
        <w:rPr>
          <w:rFonts w:ascii="Times New Roman" w:eastAsia="Times New Roman" w:hAnsi="Times New Roman" w:cs="Times New Roman"/>
          <w:sz w:val="28"/>
          <w:szCs w:val="28"/>
          <w:lang w:eastAsia="en-GB"/>
        </w:rPr>
        <w:t xml:space="preserve"> </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După finalizarea înscrierilor, respectiv la data de 20 octombrie 2020,</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candidații nu mai pot solicita schimbarea opțiunilor de a concura într-un anumit</w:t>
      </w:r>
    </w:p>
    <w:p w:rsidR="00F94C82" w:rsidRDefault="00F94C82" w:rsidP="00F94C8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centru universitar, sub niciun motiv.</w:t>
      </w:r>
    </w:p>
    <w:p w:rsidR="00402468" w:rsidRDefault="00402468" w:rsidP="00F94C82">
      <w:pPr>
        <w:autoSpaceDE w:val="0"/>
        <w:autoSpaceDN w:val="0"/>
        <w:adjustRightInd w:val="0"/>
        <w:spacing w:after="0" w:line="240" w:lineRule="auto"/>
        <w:rPr>
          <w:rFonts w:ascii="TimesNewRoman" w:hAnsi="TimesNewRoman" w:cs="TimesNewRoman"/>
          <w:sz w:val="28"/>
          <w:szCs w:val="28"/>
        </w:rPr>
      </w:pPr>
    </w:p>
    <w:p w:rsidR="00F94C82" w:rsidRDefault="00F94C82" w:rsidP="00F94C8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Un candidat poate depune un singur dosar de concurs.</w:t>
      </w:r>
    </w:p>
    <w:p w:rsidR="00CF2BBE" w:rsidRDefault="00CF2BBE" w:rsidP="00F94C82">
      <w:pPr>
        <w:autoSpaceDE w:val="0"/>
        <w:autoSpaceDN w:val="0"/>
        <w:adjustRightInd w:val="0"/>
        <w:spacing w:after="0" w:line="240" w:lineRule="auto"/>
        <w:rPr>
          <w:rFonts w:ascii="TimesNewRoman,Bold" w:hAnsi="TimesNewRoman,Bold" w:cs="TimesNewRoman,Bold"/>
          <w:b/>
          <w:bCs/>
          <w:sz w:val="28"/>
          <w:szCs w:val="28"/>
        </w:rPr>
      </w:pPr>
    </w:p>
    <w:p w:rsidR="00402468" w:rsidRDefault="009F2036" w:rsidP="00402468">
      <w:pPr>
        <w:tabs>
          <w:tab w:val="left" w:pos="1080"/>
        </w:tabs>
        <w:spacing w:after="0" w:line="360" w:lineRule="auto"/>
        <w:jc w:val="center"/>
        <w:rPr>
          <w:rFonts w:cstheme="minorHAnsi"/>
          <w:b/>
          <w:bCs/>
          <w:bdr w:val="none" w:sz="0" w:space="0" w:color="auto" w:frame="1"/>
        </w:rPr>
      </w:pPr>
      <w:r w:rsidRPr="00115558">
        <w:rPr>
          <w:rFonts w:ascii="Times New Roman" w:eastAsia="Times New Roman" w:hAnsi="Times New Roman" w:cs="Times New Roman"/>
          <w:b/>
          <w:bCs/>
          <w:sz w:val="28"/>
          <w:szCs w:val="28"/>
          <w:lang w:eastAsia="en-GB"/>
        </w:rPr>
        <w:t>Înscrierile se fac de luni-joi, între orele 12,30-15</w:t>
      </w:r>
      <w:r w:rsidRPr="009F2036">
        <w:rPr>
          <w:rFonts w:ascii="Times New Roman" w:eastAsia="Times New Roman" w:hAnsi="Times New Roman" w:cs="Times New Roman"/>
          <w:b/>
          <w:sz w:val="28"/>
          <w:szCs w:val="28"/>
          <w:lang w:eastAsia="en-GB"/>
        </w:rPr>
        <w:t>,</w:t>
      </w:r>
      <w:r w:rsidRPr="00115558">
        <w:rPr>
          <w:rFonts w:ascii="Times New Roman" w:eastAsia="Times New Roman" w:hAnsi="Times New Roman" w:cs="Times New Roman"/>
          <w:b/>
          <w:sz w:val="28"/>
          <w:szCs w:val="28"/>
          <w:lang w:eastAsia="en-GB"/>
        </w:rPr>
        <w:t>00</w:t>
      </w:r>
      <w:r w:rsidRPr="009F2036">
        <w:rPr>
          <w:rFonts w:ascii="Times New Roman" w:eastAsia="Times New Roman" w:hAnsi="Times New Roman" w:cs="Times New Roman"/>
          <w:sz w:val="28"/>
          <w:szCs w:val="28"/>
          <w:lang w:eastAsia="en-GB"/>
        </w:rPr>
        <w:t xml:space="preserve"> în cadrul Rectoratului Universității de Medicină și Farmacie "Carol Davila" București, </w:t>
      </w:r>
      <w:r w:rsidRPr="00115558">
        <w:rPr>
          <w:rFonts w:ascii="Times New Roman" w:eastAsia="Times New Roman" w:hAnsi="Times New Roman" w:cs="Times New Roman"/>
          <w:sz w:val="28"/>
          <w:szCs w:val="28"/>
          <w:lang w:eastAsia="en-GB"/>
        </w:rPr>
        <w:t>Serviciul Studenți Străini</w:t>
      </w:r>
      <w:r w:rsidR="00402468">
        <w:rPr>
          <w:rFonts w:ascii="Times New Roman" w:eastAsia="Times New Roman" w:hAnsi="Times New Roman" w:cs="Times New Roman"/>
          <w:sz w:val="28"/>
          <w:szCs w:val="28"/>
          <w:lang w:eastAsia="en-GB"/>
        </w:rPr>
        <w:t>, strada Dionisie Lupu nr. 37, sectorul 2</w:t>
      </w:r>
    </w:p>
    <w:p w:rsidR="009F2036" w:rsidRPr="009F2036" w:rsidRDefault="009F2036" w:rsidP="00115558">
      <w:pPr>
        <w:spacing w:after="300" w:line="240" w:lineRule="auto"/>
        <w:jc w:val="both"/>
        <w:rPr>
          <w:rFonts w:ascii="Times New Roman" w:eastAsia="Times New Roman" w:hAnsi="Times New Roman" w:cs="Times New Roman"/>
          <w:sz w:val="28"/>
          <w:szCs w:val="28"/>
          <w:lang w:eastAsia="en-GB"/>
        </w:rPr>
      </w:pPr>
    </w:p>
    <w:p w:rsidR="009F2036" w:rsidRPr="003F7485" w:rsidRDefault="009F2036" w:rsidP="003F7485">
      <w:pPr>
        <w:tabs>
          <w:tab w:val="left" w:pos="567"/>
        </w:tabs>
        <w:spacing w:after="0" w:line="360" w:lineRule="auto"/>
        <w:ind w:left="851" w:hanging="851"/>
        <w:jc w:val="both"/>
        <w:rPr>
          <w:rFonts w:ascii="Times New Roman" w:eastAsia="Calibri" w:hAnsi="Times New Roman" w:cs="Times New Roman"/>
          <w:sz w:val="28"/>
          <w:szCs w:val="28"/>
          <w:lang w:val="ro-RO"/>
        </w:rPr>
      </w:pPr>
      <w:r w:rsidRPr="00115558">
        <w:rPr>
          <w:rFonts w:ascii="Times New Roman" w:eastAsia="Times New Roman" w:hAnsi="Times New Roman" w:cs="Times New Roman"/>
          <w:b/>
          <w:bCs/>
          <w:sz w:val="28"/>
          <w:szCs w:val="28"/>
          <w:lang w:eastAsia="en-GB"/>
        </w:rPr>
        <w:t>Perioada de depunere a dosarelor:</w:t>
      </w:r>
      <w:r w:rsidR="006B3AC5">
        <w:rPr>
          <w:rFonts w:ascii="Times New Roman" w:eastAsia="Times New Roman" w:hAnsi="Times New Roman" w:cs="Times New Roman"/>
          <w:sz w:val="28"/>
          <w:szCs w:val="28"/>
          <w:lang w:eastAsia="en-GB"/>
        </w:rPr>
        <w:t xml:space="preserve"> </w:t>
      </w:r>
      <w:r w:rsidRPr="00D459CA">
        <w:rPr>
          <w:rFonts w:ascii="Times New Roman" w:eastAsia="Times New Roman" w:hAnsi="Times New Roman" w:cs="Times New Roman"/>
          <w:b/>
          <w:bCs/>
          <w:sz w:val="28"/>
          <w:szCs w:val="28"/>
          <w:u w:val="single"/>
          <w:lang w:eastAsia="en-GB"/>
        </w:rPr>
        <w:t>0</w:t>
      </w:r>
      <w:r w:rsidR="00D459CA" w:rsidRPr="00D459CA">
        <w:rPr>
          <w:rFonts w:ascii="Times New Roman" w:eastAsia="Times New Roman" w:hAnsi="Times New Roman" w:cs="Times New Roman"/>
          <w:b/>
          <w:bCs/>
          <w:sz w:val="28"/>
          <w:szCs w:val="28"/>
          <w:u w:val="single"/>
          <w:lang w:eastAsia="en-GB"/>
        </w:rPr>
        <w:t>8</w:t>
      </w:r>
      <w:r w:rsidRPr="00D459CA">
        <w:rPr>
          <w:rFonts w:ascii="Times New Roman" w:eastAsia="Times New Roman" w:hAnsi="Times New Roman" w:cs="Times New Roman"/>
          <w:b/>
          <w:bCs/>
          <w:sz w:val="28"/>
          <w:szCs w:val="28"/>
          <w:u w:val="single"/>
          <w:lang w:eastAsia="en-GB"/>
        </w:rPr>
        <w:t xml:space="preserve"> - </w:t>
      </w:r>
      <w:r w:rsidR="00D459CA" w:rsidRPr="00D459CA">
        <w:rPr>
          <w:rFonts w:ascii="Times New Roman" w:eastAsia="Times New Roman" w:hAnsi="Times New Roman" w:cs="Times New Roman"/>
          <w:b/>
          <w:bCs/>
          <w:sz w:val="28"/>
          <w:szCs w:val="28"/>
          <w:u w:val="single"/>
          <w:lang w:eastAsia="en-GB"/>
        </w:rPr>
        <w:t>20</w:t>
      </w:r>
      <w:r w:rsidRPr="00D459CA">
        <w:rPr>
          <w:rFonts w:ascii="Times New Roman" w:eastAsia="Times New Roman" w:hAnsi="Times New Roman" w:cs="Times New Roman"/>
          <w:b/>
          <w:bCs/>
          <w:sz w:val="28"/>
          <w:szCs w:val="28"/>
          <w:u w:val="single"/>
          <w:lang w:eastAsia="en-GB"/>
        </w:rPr>
        <w:t xml:space="preserve"> </w:t>
      </w:r>
      <w:r w:rsidR="00D459CA" w:rsidRPr="00D459CA">
        <w:rPr>
          <w:rFonts w:ascii="Times New Roman" w:eastAsia="Times New Roman" w:hAnsi="Times New Roman" w:cs="Times New Roman"/>
          <w:b/>
          <w:bCs/>
          <w:sz w:val="28"/>
          <w:szCs w:val="28"/>
          <w:u w:val="single"/>
          <w:lang w:eastAsia="en-GB"/>
        </w:rPr>
        <w:t>OCTOMBRIE</w:t>
      </w:r>
      <w:r w:rsidRPr="00D459CA">
        <w:rPr>
          <w:rFonts w:ascii="Times New Roman" w:eastAsia="Times New Roman" w:hAnsi="Times New Roman" w:cs="Times New Roman"/>
          <w:b/>
          <w:bCs/>
          <w:sz w:val="28"/>
          <w:szCs w:val="28"/>
          <w:u w:val="single"/>
          <w:lang w:eastAsia="en-GB"/>
        </w:rPr>
        <w:t xml:space="preserve"> 20</w:t>
      </w:r>
      <w:r w:rsidR="00D459CA" w:rsidRPr="00D459CA">
        <w:rPr>
          <w:rFonts w:ascii="Times New Roman" w:eastAsia="Times New Roman" w:hAnsi="Times New Roman" w:cs="Times New Roman"/>
          <w:b/>
          <w:bCs/>
          <w:sz w:val="28"/>
          <w:szCs w:val="28"/>
          <w:u w:val="single"/>
          <w:lang w:eastAsia="en-GB"/>
        </w:rPr>
        <w:t>20</w:t>
      </w:r>
      <w:r w:rsidR="00CF2BBE" w:rsidRPr="00CF2BBE">
        <w:rPr>
          <w:rFonts w:ascii="Times New Roman" w:eastAsia="Calibri" w:hAnsi="Times New Roman" w:cs="Times New Roman"/>
          <w:sz w:val="28"/>
          <w:szCs w:val="28"/>
          <w:lang w:val="ro-RO"/>
        </w:rPr>
        <w:t xml:space="preserve">, </w:t>
      </w:r>
      <w:r w:rsidR="003F7485">
        <w:rPr>
          <w:rFonts w:ascii="Times New Roman" w:eastAsia="Calibri" w:hAnsi="Times New Roman" w:cs="Times New Roman"/>
          <w:sz w:val="28"/>
          <w:szCs w:val="28"/>
          <w:lang w:val="ro-RO"/>
        </w:rPr>
        <w:t xml:space="preserve">personal, </w:t>
      </w:r>
      <w:bookmarkStart w:id="0" w:name="_GoBack"/>
      <w:bookmarkEnd w:id="0"/>
      <w:r w:rsidR="00CF2BBE" w:rsidRPr="00CF2BBE">
        <w:rPr>
          <w:rFonts w:ascii="Times New Roman" w:eastAsia="Calibri" w:hAnsi="Times New Roman" w:cs="Times New Roman"/>
          <w:sz w:val="28"/>
          <w:szCs w:val="28"/>
          <w:lang w:val="ro-RO"/>
        </w:rPr>
        <w:t>prin poștă</w:t>
      </w:r>
      <w:r w:rsidR="00CF2BBE">
        <w:rPr>
          <w:rFonts w:ascii="Times New Roman" w:eastAsia="Calibri" w:hAnsi="Times New Roman" w:cs="Times New Roman"/>
          <w:sz w:val="28"/>
          <w:szCs w:val="28"/>
          <w:lang w:val="ro-RO"/>
        </w:rPr>
        <w:t xml:space="preserve"> sau cu procur</w:t>
      </w:r>
      <w:r w:rsidR="00CF2BBE" w:rsidRPr="00CF2BBE">
        <w:rPr>
          <w:rFonts w:ascii="Times New Roman" w:eastAsia="Calibri" w:hAnsi="Times New Roman" w:cs="Times New Roman"/>
          <w:sz w:val="28"/>
          <w:szCs w:val="28"/>
          <w:lang w:val="ro-RO"/>
        </w:rPr>
        <w:t xml:space="preserve">ă notarială. </w:t>
      </w:r>
    </w:p>
    <w:sectPr w:rsidR="009F2036" w:rsidRPr="003F7485" w:rsidSect="00CF2BBE">
      <w:pgSz w:w="11906" w:h="16838"/>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5BE"/>
    <w:multiLevelType w:val="hybridMultilevel"/>
    <w:tmpl w:val="B89266AC"/>
    <w:lvl w:ilvl="0" w:tplc="57B079B0">
      <w:start w:val="1"/>
      <w:numFmt w:val="lowerLetter"/>
      <w:lvlText w:val="%1)"/>
      <w:lvlJc w:val="left"/>
      <w:pPr>
        <w:ind w:left="720" w:hanging="360"/>
      </w:pPr>
      <w:rPr>
        <w:rFonts w:ascii="Times New Roman" w:hAnsi="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20063"/>
    <w:multiLevelType w:val="hybridMultilevel"/>
    <w:tmpl w:val="5D4C9458"/>
    <w:lvl w:ilvl="0" w:tplc="15AA8C56">
      <w:start w:val="7"/>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9873A3"/>
    <w:multiLevelType w:val="hybridMultilevel"/>
    <w:tmpl w:val="777428C2"/>
    <w:lvl w:ilvl="0" w:tplc="295067DA">
      <w:start w:val="7"/>
      <w:numFmt w:val="lowerLetter"/>
      <w:lvlText w:val="%1)"/>
      <w:lvlJc w:val="left"/>
      <w:pPr>
        <w:ind w:left="786" w:hanging="360"/>
      </w:pPr>
      <w:rPr>
        <w:rFonts w:hint="default"/>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36"/>
    <w:rsid w:val="0008036B"/>
    <w:rsid w:val="00115558"/>
    <w:rsid w:val="00195288"/>
    <w:rsid w:val="00386086"/>
    <w:rsid w:val="003F7485"/>
    <w:rsid w:val="00402468"/>
    <w:rsid w:val="00423DC4"/>
    <w:rsid w:val="00641FE3"/>
    <w:rsid w:val="006B3AC5"/>
    <w:rsid w:val="007C5A7B"/>
    <w:rsid w:val="00851C5D"/>
    <w:rsid w:val="009F2036"/>
    <w:rsid w:val="00AC5819"/>
    <w:rsid w:val="00CF2BBE"/>
    <w:rsid w:val="00CF6B69"/>
    <w:rsid w:val="00D459CA"/>
    <w:rsid w:val="00F9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2436"/>
  <w15:chartTrackingRefBased/>
  <w15:docId w15:val="{C91836D7-FD89-4395-88FD-C42F5772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CA"/>
    <w:pPr>
      <w:ind w:left="720"/>
      <w:contextualSpacing/>
    </w:pPr>
  </w:style>
  <w:style w:type="character" w:styleId="CommentReference">
    <w:name w:val="annotation reference"/>
    <w:basedOn w:val="DefaultParagraphFont"/>
    <w:uiPriority w:val="99"/>
    <w:semiHidden/>
    <w:unhideWhenUsed/>
    <w:rsid w:val="00F94C82"/>
    <w:rPr>
      <w:sz w:val="16"/>
      <w:szCs w:val="16"/>
    </w:rPr>
  </w:style>
  <w:style w:type="paragraph" w:styleId="CommentText">
    <w:name w:val="annotation text"/>
    <w:basedOn w:val="Normal"/>
    <w:link w:val="CommentTextChar"/>
    <w:uiPriority w:val="99"/>
    <w:semiHidden/>
    <w:unhideWhenUsed/>
    <w:rsid w:val="00F94C82"/>
    <w:pPr>
      <w:spacing w:line="240" w:lineRule="auto"/>
    </w:pPr>
    <w:rPr>
      <w:sz w:val="20"/>
      <w:szCs w:val="20"/>
    </w:rPr>
  </w:style>
  <w:style w:type="character" w:customStyle="1" w:styleId="CommentTextChar">
    <w:name w:val="Comment Text Char"/>
    <w:basedOn w:val="DefaultParagraphFont"/>
    <w:link w:val="CommentText"/>
    <w:uiPriority w:val="99"/>
    <w:semiHidden/>
    <w:rsid w:val="00F94C82"/>
    <w:rPr>
      <w:sz w:val="20"/>
      <w:szCs w:val="20"/>
    </w:rPr>
  </w:style>
  <w:style w:type="paragraph" w:styleId="CommentSubject">
    <w:name w:val="annotation subject"/>
    <w:basedOn w:val="CommentText"/>
    <w:next w:val="CommentText"/>
    <w:link w:val="CommentSubjectChar"/>
    <w:uiPriority w:val="99"/>
    <w:semiHidden/>
    <w:unhideWhenUsed/>
    <w:rsid w:val="00F94C82"/>
    <w:rPr>
      <w:b/>
      <w:bCs/>
    </w:rPr>
  </w:style>
  <w:style w:type="character" w:customStyle="1" w:styleId="CommentSubjectChar">
    <w:name w:val="Comment Subject Char"/>
    <w:basedOn w:val="CommentTextChar"/>
    <w:link w:val="CommentSubject"/>
    <w:uiPriority w:val="99"/>
    <w:semiHidden/>
    <w:rsid w:val="00F94C82"/>
    <w:rPr>
      <w:b/>
      <w:bCs/>
      <w:sz w:val="20"/>
      <w:szCs w:val="20"/>
    </w:rPr>
  </w:style>
  <w:style w:type="paragraph" w:styleId="BalloonText">
    <w:name w:val="Balloon Text"/>
    <w:basedOn w:val="Normal"/>
    <w:link w:val="BalloonTextChar"/>
    <w:uiPriority w:val="99"/>
    <w:semiHidden/>
    <w:unhideWhenUsed/>
    <w:rsid w:val="00F94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769270">
      <w:bodyDiv w:val="1"/>
      <w:marLeft w:val="0"/>
      <w:marRight w:val="0"/>
      <w:marTop w:val="0"/>
      <w:marBottom w:val="0"/>
      <w:divBdr>
        <w:top w:val="none" w:sz="0" w:space="0" w:color="auto"/>
        <w:left w:val="none" w:sz="0" w:space="0" w:color="auto"/>
        <w:bottom w:val="none" w:sz="0" w:space="0" w:color="auto"/>
        <w:right w:val="none" w:sz="0" w:space="0" w:color="auto"/>
      </w:divBdr>
      <w:divsChild>
        <w:div w:id="1134522150">
          <w:marLeft w:val="0"/>
          <w:marRight w:val="0"/>
          <w:marTop w:val="0"/>
          <w:marBottom w:val="0"/>
          <w:divBdr>
            <w:top w:val="none" w:sz="0" w:space="0" w:color="auto"/>
            <w:left w:val="none" w:sz="0" w:space="0" w:color="auto"/>
            <w:bottom w:val="none" w:sz="0" w:space="0" w:color="auto"/>
            <w:right w:val="none" w:sz="0" w:space="0" w:color="auto"/>
          </w:divBdr>
          <w:divsChild>
            <w:div w:id="1709991234">
              <w:marLeft w:val="-75"/>
              <w:marRight w:val="-75"/>
              <w:marTop w:val="0"/>
              <w:marBottom w:val="0"/>
              <w:divBdr>
                <w:top w:val="none" w:sz="0" w:space="0" w:color="auto"/>
                <w:left w:val="none" w:sz="0" w:space="0" w:color="auto"/>
                <w:bottom w:val="none" w:sz="0" w:space="0" w:color="auto"/>
                <w:right w:val="none" w:sz="0" w:space="0" w:color="auto"/>
              </w:divBdr>
              <w:divsChild>
                <w:div w:id="692000158">
                  <w:marLeft w:val="0"/>
                  <w:marRight w:val="0"/>
                  <w:marTop w:val="0"/>
                  <w:marBottom w:val="0"/>
                  <w:divBdr>
                    <w:top w:val="none" w:sz="0" w:space="0" w:color="auto"/>
                    <w:left w:val="none" w:sz="0" w:space="0" w:color="auto"/>
                    <w:bottom w:val="none" w:sz="0" w:space="0" w:color="auto"/>
                    <w:right w:val="none" w:sz="0" w:space="0" w:color="auto"/>
                  </w:divBdr>
                  <w:divsChild>
                    <w:div w:id="1867330401">
                      <w:marLeft w:val="0"/>
                      <w:marRight w:val="0"/>
                      <w:marTop w:val="0"/>
                      <w:marBottom w:val="0"/>
                      <w:divBdr>
                        <w:top w:val="none" w:sz="0" w:space="0" w:color="auto"/>
                        <w:left w:val="none" w:sz="0" w:space="0" w:color="auto"/>
                        <w:bottom w:val="none" w:sz="0" w:space="0" w:color="auto"/>
                        <w:right w:val="none" w:sz="0" w:space="0" w:color="auto"/>
                      </w:divBdr>
                      <w:divsChild>
                        <w:div w:id="1943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0710">
          <w:marLeft w:val="0"/>
          <w:marRight w:val="0"/>
          <w:marTop w:val="0"/>
          <w:marBottom w:val="0"/>
          <w:divBdr>
            <w:top w:val="none" w:sz="0" w:space="0" w:color="auto"/>
            <w:left w:val="none" w:sz="0" w:space="0" w:color="auto"/>
            <w:bottom w:val="none" w:sz="0" w:space="0" w:color="auto"/>
            <w:right w:val="none" w:sz="0" w:space="0" w:color="auto"/>
          </w:divBdr>
          <w:divsChild>
            <w:div w:id="988486166">
              <w:marLeft w:val="-75"/>
              <w:marRight w:val="-75"/>
              <w:marTop w:val="0"/>
              <w:marBottom w:val="0"/>
              <w:divBdr>
                <w:top w:val="none" w:sz="0" w:space="0" w:color="auto"/>
                <w:left w:val="none" w:sz="0" w:space="0" w:color="auto"/>
                <w:bottom w:val="none" w:sz="0" w:space="0" w:color="auto"/>
                <w:right w:val="none" w:sz="0" w:space="0" w:color="auto"/>
              </w:divBdr>
              <w:divsChild>
                <w:div w:id="1869560607">
                  <w:marLeft w:val="0"/>
                  <w:marRight w:val="0"/>
                  <w:marTop w:val="0"/>
                  <w:marBottom w:val="0"/>
                  <w:divBdr>
                    <w:top w:val="none" w:sz="0" w:space="0" w:color="auto"/>
                    <w:left w:val="none" w:sz="0" w:space="0" w:color="auto"/>
                    <w:bottom w:val="none" w:sz="0" w:space="0" w:color="auto"/>
                    <w:right w:val="none" w:sz="0" w:space="0" w:color="auto"/>
                  </w:divBdr>
                  <w:divsChild>
                    <w:div w:id="444078255">
                      <w:marLeft w:val="0"/>
                      <w:marRight w:val="0"/>
                      <w:marTop w:val="0"/>
                      <w:marBottom w:val="0"/>
                      <w:divBdr>
                        <w:top w:val="none" w:sz="0" w:space="0" w:color="auto"/>
                        <w:left w:val="none" w:sz="0" w:space="0" w:color="auto"/>
                        <w:bottom w:val="none" w:sz="0" w:space="0" w:color="auto"/>
                        <w:right w:val="none" w:sz="0" w:space="0" w:color="auto"/>
                      </w:divBdr>
                      <w:divsChild>
                        <w:div w:id="216358309">
                          <w:marLeft w:val="0"/>
                          <w:marRight w:val="0"/>
                          <w:marTop w:val="0"/>
                          <w:marBottom w:val="0"/>
                          <w:divBdr>
                            <w:top w:val="none" w:sz="0" w:space="0" w:color="auto"/>
                            <w:left w:val="none" w:sz="0" w:space="0" w:color="auto"/>
                            <w:bottom w:val="none" w:sz="0" w:space="0" w:color="auto"/>
                            <w:right w:val="none" w:sz="0" w:space="0" w:color="auto"/>
                          </w:divBdr>
                          <w:divsChild>
                            <w:div w:id="1134568170">
                              <w:marLeft w:val="0"/>
                              <w:marRight w:val="0"/>
                              <w:marTop w:val="0"/>
                              <w:marBottom w:val="0"/>
                              <w:divBdr>
                                <w:top w:val="none" w:sz="0" w:space="0" w:color="auto"/>
                                <w:left w:val="none" w:sz="0" w:space="0" w:color="auto"/>
                                <w:bottom w:val="none" w:sz="0" w:space="0" w:color="auto"/>
                                <w:right w:val="none" w:sz="0" w:space="0" w:color="auto"/>
                              </w:divBdr>
                              <w:divsChild>
                                <w:div w:id="601105169">
                                  <w:marLeft w:val="0"/>
                                  <w:marRight w:val="0"/>
                                  <w:marTop w:val="0"/>
                                  <w:marBottom w:val="0"/>
                                  <w:divBdr>
                                    <w:top w:val="none" w:sz="0" w:space="0" w:color="auto"/>
                                    <w:left w:val="single" w:sz="24" w:space="30" w:color="0D66A5"/>
                                    <w:bottom w:val="none" w:sz="0" w:space="0" w:color="auto"/>
                                    <w:right w:val="none" w:sz="0" w:space="0" w:color="auto"/>
                                  </w:divBdr>
                                  <w:divsChild>
                                    <w:div w:id="2079941747">
                                      <w:marLeft w:val="0"/>
                                      <w:marRight w:val="0"/>
                                      <w:marTop w:val="0"/>
                                      <w:marBottom w:val="0"/>
                                      <w:divBdr>
                                        <w:top w:val="none" w:sz="0" w:space="0" w:color="auto"/>
                                        <w:left w:val="none" w:sz="0" w:space="0" w:color="auto"/>
                                        <w:bottom w:val="none" w:sz="0" w:space="0" w:color="auto"/>
                                        <w:right w:val="none" w:sz="0" w:space="0" w:color="auto"/>
                                      </w:divBdr>
                                      <w:divsChild>
                                        <w:div w:id="4769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2020-10-08T05:44:00Z</dcterms:created>
  <dcterms:modified xsi:type="dcterms:W3CDTF">2020-10-08T08:23:00Z</dcterms:modified>
</cp:coreProperties>
</file>