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2249D6">
        <w:rPr>
          <w:rFonts w:ascii="Times New Roman" w:hAnsi="Times New Roman"/>
          <w:b/>
          <w:sz w:val="28"/>
          <w:szCs w:val="28"/>
        </w:rPr>
        <w:t>27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2249D6">
        <w:rPr>
          <w:rFonts w:ascii="Times New Roman" w:hAnsi="Times New Roman"/>
          <w:b/>
          <w:sz w:val="28"/>
          <w:szCs w:val="28"/>
        </w:rPr>
        <w:t>08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654404">
        <w:rPr>
          <w:rFonts w:ascii="Times New Roman" w:hAnsi="Times New Roman"/>
          <w:b/>
          <w:sz w:val="28"/>
          <w:szCs w:val="28"/>
        </w:rPr>
        <w:t>7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7C1129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 xml:space="preserve">Bucureşti întrunit </w:t>
      </w:r>
      <w:r w:rsidR="00654404">
        <w:rPr>
          <w:rFonts w:ascii="Times New Roman" w:hAnsi="Times New Roman"/>
          <w:sz w:val="24"/>
          <w:szCs w:val="24"/>
        </w:rPr>
        <w:t xml:space="preserve">online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2249D6">
        <w:rPr>
          <w:rFonts w:ascii="Times New Roman" w:hAnsi="Times New Roman"/>
          <w:sz w:val="24"/>
          <w:szCs w:val="24"/>
        </w:rPr>
        <w:t>08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654404">
        <w:rPr>
          <w:rFonts w:ascii="Times New Roman" w:hAnsi="Times New Roman"/>
          <w:sz w:val="24"/>
          <w:szCs w:val="24"/>
        </w:rPr>
        <w:t>7</w:t>
      </w:r>
      <w:r w:rsidR="002249D6">
        <w:rPr>
          <w:rFonts w:ascii="Times New Roman" w:hAnsi="Times New Roman"/>
          <w:sz w:val="24"/>
          <w:szCs w:val="24"/>
        </w:rPr>
        <w:t xml:space="preserve">.2021, </w:t>
      </w:r>
      <w:r w:rsidR="00CD1BF3" w:rsidRPr="00CE4FFF">
        <w:rPr>
          <w:rFonts w:ascii="Times New Roman" w:hAnsi="Times New Roman"/>
          <w:sz w:val="24"/>
          <w:szCs w:val="24"/>
        </w:rPr>
        <w:t xml:space="preserve">în baza Legii 55 privind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C7443" w:rsidRDefault="00CC744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0CE1" w:rsidRPr="00CE4FFF" w:rsidRDefault="000B0CE1" w:rsidP="00CC744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7443" w:rsidRDefault="00CC7443" w:rsidP="00CC744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Pr="00E97D3A">
        <w:rPr>
          <w:rFonts w:ascii="Times New Roman" w:hAnsi="Times New Roman"/>
          <w:b/>
          <w:sz w:val="24"/>
          <w:szCs w:val="24"/>
        </w:rPr>
        <w:t>.</w:t>
      </w:r>
      <w:r w:rsidRPr="00E97D3A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un acord de parteneriat</w:t>
      </w:r>
      <w:r w:rsidRPr="00350B3F">
        <w:rPr>
          <w:rFonts w:ascii="Times New Roman" w:hAnsi="Times New Roman"/>
          <w:sz w:val="24"/>
          <w:szCs w:val="24"/>
        </w:rPr>
        <w:t xml:space="preserve"> cu Agenția Spațială Română - ROSA în scopul demarăr</w:t>
      </w:r>
      <w:r w:rsidR="00247197">
        <w:rPr>
          <w:rFonts w:ascii="Times New Roman" w:hAnsi="Times New Roman"/>
          <w:sz w:val="24"/>
          <w:szCs w:val="24"/>
        </w:rPr>
        <w:t>ii unui Program de Medicină Spaț</w:t>
      </w:r>
      <w:r w:rsidRPr="00350B3F">
        <w:rPr>
          <w:rFonts w:ascii="Times New Roman" w:hAnsi="Times New Roman"/>
          <w:sz w:val="24"/>
          <w:szCs w:val="24"/>
        </w:rPr>
        <w:t xml:space="preserve">ială în cadrul Centrului de Inovatie și eHealth din UMF „Carol Davila” </w:t>
      </w:r>
    </w:p>
    <w:p w:rsidR="00CC7443" w:rsidRPr="00CC7443" w:rsidRDefault="00CC7443" w:rsidP="00CC7443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C7443">
        <w:rPr>
          <w:rFonts w:ascii="Times New Roman" w:hAnsi="Times New Roman"/>
          <w:b/>
          <w:sz w:val="24"/>
          <w:szCs w:val="24"/>
        </w:rPr>
        <w:t>Art. 2.</w:t>
      </w:r>
      <w:r w:rsidRPr="00CC7443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contractul</w:t>
      </w:r>
      <w:r w:rsidRPr="00CC7443">
        <w:rPr>
          <w:rFonts w:ascii="Times New Roman" w:hAnsi="Times New Roman"/>
          <w:sz w:val="24"/>
          <w:szCs w:val="24"/>
        </w:rPr>
        <w:t xml:space="preserve"> de studii pentru anul universitar 2021-2022</w:t>
      </w:r>
    </w:p>
    <w:p w:rsidR="002249D6" w:rsidRPr="00350B3F" w:rsidRDefault="00CC7443" w:rsidP="00CC7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="00CD1BF3" w:rsidRPr="00443AA7">
        <w:rPr>
          <w:rFonts w:ascii="Times New Roman" w:hAnsi="Times New Roman"/>
          <w:b/>
          <w:sz w:val="24"/>
          <w:szCs w:val="24"/>
        </w:rPr>
        <w:t>.</w:t>
      </w:r>
      <w:r w:rsidR="00DD0D09" w:rsidRPr="00443AA7">
        <w:rPr>
          <w:rFonts w:ascii="Times New Roman" w:hAnsi="Times New Roman"/>
          <w:sz w:val="24"/>
          <w:szCs w:val="24"/>
        </w:rPr>
        <w:t xml:space="preserve"> </w:t>
      </w:r>
      <w:r w:rsidR="0052182F" w:rsidRPr="00443AA7">
        <w:rPr>
          <w:rFonts w:ascii="Times New Roman" w:hAnsi="Times New Roman"/>
          <w:sz w:val="24"/>
          <w:szCs w:val="24"/>
        </w:rPr>
        <w:t>Se aprobă</w:t>
      </w:r>
      <w:r w:rsidR="002249D6" w:rsidRPr="002249D6">
        <w:rPr>
          <w:rFonts w:ascii="Times New Roman" w:hAnsi="Times New Roman"/>
          <w:sz w:val="24"/>
          <w:szCs w:val="24"/>
        </w:rPr>
        <w:t xml:space="preserve"> </w:t>
      </w:r>
      <w:r w:rsidR="002249D6">
        <w:rPr>
          <w:rFonts w:ascii="Times New Roman" w:hAnsi="Times New Roman"/>
          <w:sz w:val="24"/>
          <w:szCs w:val="24"/>
        </w:rPr>
        <w:t>c</w:t>
      </w:r>
      <w:r w:rsidR="002249D6" w:rsidRPr="00350B3F">
        <w:rPr>
          <w:rFonts w:ascii="Times New Roman" w:hAnsi="Times New Roman"/>
          <w:sz w:val="24"/>
          <w:szCs w:val="24"/>
        </w:rPr>
        <w:t>ererile de includere în cadrul Școlii D</w:t>
      </w:r>
      <w:r>
        <w:rPr>
          <w:rFonts w:ascii="Times New Roman" w:hAnsi="Times New Roman"/>
          <w:sz w:val="24"/>
          <w:szCs w:val="24"/>
        </w:rPr>
        <w:t>octorale, în calitate de conducă</w:t>
      </w:r>
      <w:r w:rsidR="002249D6" w:rsidRPr="00350B3F">
        <w:rPr>
          <w:rFonts w:ascii="Times New Roman" w:hAnsi="Times New Roman"/>
          <w:sz w:val="24"/>
          <w:szCs w:val="24"/>
        </w:rPr>
        <w:t>tor de doctorat ca urmare a susținerii tezei de abilitare și a aprobării prin</w:t>
      </w:r>
      <w:r w:rsidR="002249D6">
        <w:rPr>
          <w:rFonts w:ascii="Times New Roman" w:hAnsi="Times New Roman"/>
          <w:sz w:val="24"/>
          <w:szCs w:val="24"/>
        </w:rPr>
        <w:t xml:space="preserve"> Ordin al Ministrului Educației a </w:t>
      </w:r>
      <w:r w:rsidR="00E97D3A">
        <w:rPr>
          <w:rFonts w:ascii="Times New Roman" w:hAnsi="Times New Roman"/>
          <w:sz w:val="24"/>
          <w:szCs w:val="24"/>
        </w:rPr>
        <w:t>cinci</w:t>
      </w:r>
      <w:r w:rsidR="002249D6">
        <w:rPr>
          <w:rFonts w:ascii="Times New Roman" w:hAnsi="Times New Roman"/>
          <w:sz w:val="24"/>
          <w:szCs w:val="24"/>
        </w:rPr>
        <w:t xml:space="preserve"> cadre didactice</w:t>
      </w:r>
    </w:p>
    <w:p w:rsidR="002249D6" w:rsidRPr="00350B3F" w:rsidRDefault="00CC7443" w:rsidP="00CC7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 xml:space="preserve">Se </w:t>
      </w:r>
      <w:r w:rsidR="00767484" w:rsidRPr="00C76B22">
        <w:rPr>
          <w:rFonts w:ascii="Times New Roman" w:hAnsi="Times New Roman"/>
          <w:sz w:val="24"/>
          <w:szCs w:val="24"/>
        </w:rPr>
        <w:t>aprobă</w:t>
      </w:r>
      <w:r w:rsidR="002249D6">
        <w:rPr>
          <w:rFonts w:ascii="Times New Roman" w:hAnsi="Times New Roman"/>
          <w:sz w:val="24"/>
          <w:szCs w:val="24"/>
        </w:rPr>
        <w:t xml:space="preserve"> solicitarea d</w:t>
      </w:r>
      <w:r w:rsidR="002249D6" w:rsidRPr="00350B3F">
        <w:rPr>
          <w:rFonts w:ascii="Times New Roman" w:hAnsi="Times New Roman"/>
          <w:sz w:val="24"/>
          <w:szCs w:val="24"/>
        </w:rPr>
        <w:t xml:space="preserve">e </w:t>
      </w:r>
      <w:r w:rsidR="002249D6" w:rsidRPr="002249D6">
        <w:rPr>
          <w:rFonts w:ascii="Times New Roman" w:hAnsi="Times New Roman"/>
          <w:sz w:val="24"/>
          <w:szCs w:val="24"/>
        </w:rPr>
        <w:t>prelungire</w:t>
      </w:r>
      <w:r w:rsidR="002249D6">
        <w:rPr>
          <w:rFonts w:ascii="Times New Roman" w:hAnsi="Times New Roman"/>
          <w:sz w:val="24"/>
          <w:szCs w:val="24"/>
        </w:rPr>
        <w:t xml:space="preserve"> a</w:t>
      </w:r>
      <w:r w:rsidR="002249D6" w:rsidRPr="00350B3F">
        <w:rPr>
          <w:rFonts w:ascii="Times New Roman" w:hAnsi="Times New Roman"/>
          <w:sz w:val="24"/>
          <w:szCs w:val="24"/>
        </w:rPr>
        <w:t xml:space="preserve"> studiilor universitare de doctorat </w:t>
      </w:r>
      <w:r w:rsidR="002249D6" w:rsidRPr="002249D6">
        <w:rPr>
          <w:rFonts w:ascii="Times New Roman" w:hAnsi="Times New Roman"/>
          <w:sz w:val="24"/>
          <w:szCs w:val="24"/>
        </w:rPr>
        <w:t>fără plata taxei</w:t>
      </w:r>
      <w:r w:rsidR="002249D6" w:rsidRPr="00350B3F">
        <w:rPr>
          <w:rFonts w:ascii="Times New Roman" w:hAnsi="Times New Roman"/>
          <w:sz w:val="24"/>
          <w:szCs w:val="24"/>
        </w:rPr>
        <w:t xml:space="preserve"> pentru anul universitar 2021-2022 a </w:t>
      </w:r>
      <w:r w:rsidR="002249D6">
        <w:rPr>
          <w:rFonts w:ascii="Times New Roman" w:hAnsi="Times New Roman"/>
          <w:sz w:val="24"/>
          <w:szCs w:val="24"/>
        </w:rPr>
        <w:t>unui student</w:t>
      </w:r>
      <w:r w:rsidR="002249D6" w:rsidRPr="00350B3F">
        <w:rPr>
          <w:rFonts w:ascii="Times New Roman" w:hAnsi="Times New Roman"/>
          <w:sz w:val="24"/>
          <w:szCs w:val="24"/>
        </w:rPr>
        <w:t xml:space="preserve"> doctorand înmatricula</w:t>
      </w:r>
      <w:r w:rsidR="002249D6">
        <w:rPr>
          <w:rFonts w:ascii="Times New Roman" w:hAnsi="Times New Roman"/>
          <w:sz w:val="24"/>
          <w:szCs w:val="24"/>
        </w:rPr>
        <w:t>t în anul 2016 buget cu bursă</w:t>
      </w:r>
    </w:p>
    <w:p w:rsidR="002249D6" w:rsidRPr="00350B3F" w:rsidRDefault="00CC7443" w:rsidP="00CC7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  <w:r w:rsidR="002249D6" w:rsidRPr="00DD0D09">
        <w:rPr>
          <w:rFonts w:ascii="Times New Roman" w:hAnsi="Times New Roman"/>
          <w:b/>
          <w:sz w:val="24"/>
          <w:szCs w:val="24"/>
        </w:rPr>
        <w:t>.</w:t>
      </w:r>
      <w:r w:rsidR="002249D6" w:rsidRPr="00DD0D09">
        <w:rPr>
          <w:rFonts w:ascii="Times New Roman" w:hAnsi="Times New Roman"/>
          <w:sz w:val="24"/>
          <w:szCs w:val="24"/>
        </w:rPr>
        <w:t xml:space="preserve"> </w:t>
      </w:r>
      <w:r w:rsidR="002249D6">
        <w:rPr>
          <w:rFonts w:ascii="Times New Roman" w:hAnsi="Times New Roman"/>
          <w:sz w:val="24"/>
          <w:szCs w:val="24"/>
        </w:rPr>
        <w:t xml:space="preserve">Se </w:t>
      </w:r>
      <w:r w:rsidR="002249D6" w:rsidRPr="00C76B22">
        <w:rPr>
          <w:rFonts w:ascii="Times New Roman" w:hAnsi="Times New Roman"/>
          <w:sz w:val="24"/>
          <w:szCs w:val="24"/>
        </w:rPr>
        <w:t>aprobă</w:t>
      </w:r>
      <w:r w:rsidR="002249D6">
        <w:rPr>
          <w:rFonts w:ascii="Times New Roman" w:hAnsi="Times New Roman"/>
          <w:sz w:val="24"/>
          <w:szCs w:val="24"/>
        </w:rPr>
        <w:t xml:space="preserve"> c</w:t>
      </w:r>
      <w:r w:rsidR="002249D6" w:rsidRPr="00350B3F">
        <w:rPr>
          <w:rFonts w:ascii="Times New Roman" w:hAnsi="Times New Roman"/>
          <w:sz w:val="24"/>
          <w:szCs w:val="24"/>
        </w:rPr>
        <w:t xml:space="preserve">ererile de </w:t>
      </w:r>
      <w:r w:rsidR="002249D6" w:rsidRPr="002249D6">
        <w:rPr>
          <w:rFonts w:ascii="Times New Roman" w:hAnsi="Times New Roman"/>
          <w:sz w:val="24"/>
          <w:szCs w:val="24"/>
        </w:rPr>
        <w:t xml:space="preserve">grație </w:t>
      </w:r>
      <w:r w:rsidR="002249D6" w:rsidRPr="00350B3F">
        <w:rPr>
          <w:rFonts w:ascii="Times New Roman" w:hAnsi="Times New Roman"/>
          <w:sz w:val="24"/>
          <w:szCs w:val="24"/>
        </w:rPr>
        <w:t xml:space="preserve">pentru susținerea tezei de doctorat în anul universitar 2021-2022 a </w:t>
      </w:r>
      <w:r w:rsidR="002249D6">
        <w:rPr>
          <w:rFonts w:ascii="Times New Roman" w:hAnsi="Times New Roman"/>
          <w:sz w:val="24"/>
          <w:szCs w:val="24"/>
        </w:rPr>
        <w:t>doi studenți doctoranzi</w:t>
      </w:r>
    </w:p>
    <w:p w:rsidR="002249D6" w:rsidRDefault="00CC7443" w:rsidP="00CC744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="002249D6" w:rsidRPr="00DD0D09">
        <w:rPr>
          <w:rFonts w:ascii="Times New Roman" w:hAnsi="Times New Roman"/>
          <w:b/>
          <w:sz w:val="24"/>
          <w:szCs w:val="24"/>
        </w:rPr>
        <w:t>.</w:t>
      </w:r>
      <w:r w:rsidR="002249D6" w:rsidRPr="00DD0D09">
        <w:rPr>
          <w:rFonts w:ascii="Times New Roman" w:hAnsi="Times New Roman"/>
          <w:sz w:val="24"/>
          <w:szCs w:val="24"/>
        </w:rPr>
        <w:t xml:space="preserve"> </w:t>
      </w:r>
      <w:r w:rsidR="002249D6">
        <w:rPr>
          <w:rFonts w:ascii="Times New Roman" w:hAnsi="Times New Roman"/>
          <w:sz w:val="24"/>
          <w:szCs w:val="24"/>
        </w:rPr>
        <w:t xml:space="preserve">Se </w:t>
      </w:r>
      <w:r w:rsidR="002249D6" w:rsidRPr="00C76B22">
        <w:rPr>
          <w:rFonts w:ascii="Times New Roman" w:hAnsi="Times New Roman"/>
          <w:sz w:val="24"/>
          <w:szCs w:val="24"/>
        </w:rPr>
        <w:t>aprobă</w:t>
      </w:r>
      <w:r w:rsidR="002249D6">
        <w:rPr>
          <w:rFonts w:ascii="Times New Roman" w:hAnsi="Times New Roman"/>
          <w:sz w:val="24"/>
          <w:szCs w:val="24"/>
        </w:rPr>
        <w:t xml:space="preserve"> </w:t>
      </w:r>
      <w:r w:rsidR="00E97D3A">
        <w:rPr>
          <w:rFonts w:ascii="Times New Roman" w:hAnsi="Times New Roman"/>
          <w:sz w:val="24"/>
          <w:szCs w:val="24"/>
        </w:rPr>
        <w:t>c</w:t>
      </w:r>
      <w:r w:rsidR="00E97D3A" w:rsidRPr="00350B3F">
        <w:rPr>
          <w:rFonts w:ascii="Times New Roman" w:hAnsi="Times New Roman"/>
          <w:sz w:val="24"/>
          <w:szCs w:val="24"/>
        </w:rPr>
        <w:t xml:space="preserve">ererea de </w:t>
      </w:r>
      <w:r w:rsidR="00E97D3A" w:rsidRPr="00E97D3A">
        <w:rPr>
          <w:rFonts w:ascii="Times New Roman" w:hAnsi="Times New Roman"/>
          <w:sz w:val="24"/>
          <w:szCs w:val="24"/>
        </w:rPr>
        <w:t xml:space="preserve">prelungire </w:t>
      </w:r>
      <w:r w:rsidR="00E97D3A" w:rsidRPr="00350B3F">
        <w:rPr>
          <w:rFonts w:ascii="Times New Roman" w:hAnsi="Times New Roman"/>
          <w:sz w:val="24"/>
          <w:szCs w:val="24"/>
        </w:rPr>
        <w:t xml:space="preserve">pentru </w:t>
      </w:r>
      <w:r w:rsidR="00E97D3A">
        <w:rPr>
          <w:rFonts w:ascii="Times New Roman" w:hAnsi="Times New Roman"/>
          <w:sz w:val="24"/>
          <w:szCs w:val="24"/>
        </w:rPr>
        <w:t xml:space="preserve">o </w:t>
      </w:r>
      <w:r w:rsidR="00D55BD5">
        <w:rPr>
          <w:rFonts w:ascii="Times New Roman" w:hAnsi="Times New Roman"/>
          <w:sz w:val="24"/>
          <w:szCs w:val="24"/>
        </w:rPr>
        <w:t>studentă</w:t>
      </w:r>
      <w:r w:rsidR="00E97D3A" w:rsidRPr="00350B3F">
        <w:rPr>
          <w:rFonts w:ascii="Times New Roman" w:hAnsi="Times New Roman"/>
          <w:sz w:val="24"/>
          <w:szCs w:val="24"/>
        </w:rPr>
        <w:t xml:space="preserve"> doctorand</w:t>
      </w:r>
    </w:p>
    <w:p w:rsidR="002249D6" w:rsidRPr="006F159B" w:rsidRDefault="002249D6" w:rsidP="00CC744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3A" w:rsidRDefault="00CC7443" w:rsidP="00CC7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</w:t>
      </w:r>
      <w:r w:rsidR="002249D6" w:rsidRPr="00E97D3A">
        <w:rPr>
          <w:rFonts w:ascii="Times New Roman" w:hAnsi="Times New Roman"/>
          <w:b/>
          <w:sz w:val="24"/>
          <w:szCs w:val="24"/>
        </w:rPr>
        <w:t>.</w:t>
      </w:r>
      <w:r w:rsidR="002249D6" w:rsidRPr="00E97D3A">
        <w:rPr>
          <w:rFonts w:ascii="Times New Roman" w:hAnsi="Times New Roman"/>
          <w:sz w:val="24"/>
          <w:szCs w:val="24"/>
        </w:rPr>
        <w:t xml:space="preserve"> Se aprobă </w:t>
      </w:r>
      <w:r w:rsidR="00E97D3A">
        <w:rPr>
          <w:rFonts w:ascii="Times New Roman" w:hAnsi="Times New Roman"/>
          <w:sz w:val="24"/>
          <w:szCs w:val="24"/>
        </w:rPr>
        <w:t>s</w:t>
      </w:r>
      <w:r w:rsidR="007D7C17">
        <w:rPr>
          <w:rFonts w:ascii="Times New Roman" w:hAnsi="Times New Roman"/>
          <w:sz w:val="24"/>
          <w:szCs w:val="24"/>
        </w:rPr>
        <w:t>olicită</w:t>
      </w:r>
      <w:r w:rsidR="00E97D3A" w:rsidRPr="00E97D3A">
        <w:rPr>
          <w:rFonts w:ascii="Times New Roman" w:hAnsi="Times New Roman"/>
          <w:sz w:val="24"/>
          <w:szCs w:val="24"/>
        </w:rPr>
        <w:t xml:space="preserve">rile SC Orange Romania SA </w:t>
      </w:r>
      <w:r w:rsidR="00D55BD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prin care se doreș</w:t>
      </w:r>
      <w:r w:rsidR="00E97D3A" w:rsidRPr="00E97D3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te </w:t>
      </w:r>
      <w:r w:rsidR="00E97D3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prelungirea </w:t>
      </w:r>
      <w:r w:rsidR="00D55BD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contractelor de inchiriere N</w:t>
      </w:r>
      <w:r w:rsidR="00E97D3A" w:rsidRPr="00E97D3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r.25160/19.10.2006, respectiv 21088/20.08.2007 </w:t>
      </w:r>
      <w:r w:rsidR="00D55BD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pentru o perioadă</w:t>
      </w:r>
      <w:bookmarkStart w:id="0" w:name="_GoBack"/>
      <w:bookmarkEnd w:id="0"/>
      <w:r w:rsidR="00E97D3A" w:rsidRPr="00E97D3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de 4 ani</w:t>
      </w:r>
      <w:r w:rsidR="007D7C17">
        <w:rPr>
          <w:rFonts w:ascii="Times New Roman" w:hAnsi="Times New Roman"/>
          <w:sz w:val="24"/>
          <w:szCs w:val="24"/>
        </w:rPr>
        <w:t xml:space="preserve">, cu mențiunea de a se renegocia sumele de închiriere </w:t>
      </w:r>
    </w:p>
    <w:p w:rsidR="00E97D3A" w:rsidRDefault="00CC7443" w:rsidP="00CC744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8</w:t>
      </w:r>
      <w:r w:rsidR="00E97D3A" w:rsidRPr="00E97D3A">
        <w:rPr>
          <w:rFonts w:ascii="Times New Roman" w:hAnsi="Times New Roman"/>
          <w:b/>
          <w:sz w:val="24"/>
          <w:szCs w:val="24"/>
        </w:rPr>
        <w:t>.</w:t>
      </w:r>
      <w:r w:rsidR="00E97D3A" w:rsidRPr="00E97D3A">
        <w:rPr>
          <w:rFonts w:ascii="Times New Roman" w:hAnsi="Times New Roman"/>
          <w:sz w:val="24"/>
          <w:szCs w:val="24"/>
        </w:rPr>
        <w:t xml:space="preserve"> Se aprobă</w:t>
      </w:r>
      <w:r w:rsidR="00E97D3A">
        <w:rPr>
          <w:rFonts w:ascii="Times New Roman" w:hAnsi="Times New Roman"/>
          <w:sz w:val="24"/>
          <w:szCs w:val="24"/>
        </w:rPr>
        <w:t xml:space="preserve"> achiziționarea de </w:t>
      </w:r>
      <w:r w:rsidR="00804A1B">
        <w:rPr>
          <w:rFonts w:ascii="Times New Roman" w:hAnsi="Times New Roman"/>
          <w:sz w:val="24"/>
          <w:szCs w:val="24"/>
        </w:rPr>
        <w:t>consumabile dentare și de instrumentar dentar la Facultatea de Medicină Dentară</w:t>
      </w:r>
    </w:p>
    <w:p w:rsidR="00D15034" w:rsidRPr="00350B3F" w:rsidRDefault="00D15034" w:rsidP="00CC744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97D3A" w:rsidRPr="00E97D3A" w:rsidRDefault="00E97D3A" w:rsidP="00CC74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9D6" w:rsidRPr="006F159B" w:rsidRDefault="002249D6" w:rsidP="002249D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0B8" w:rsidRPr="00DD7B0C" w:rsidRDefault="007A10B8" w:rsidP="007A1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34" w:rsidRDefault="00D15034" w:rsidP="008B239C">
      <w:pPr>
        <w:spacing w:after="0" w:line="240" w:lineRule="auto"/>
      </w:pPr>
      <w:r>
        <w:separator/>
      </w:r>
    </w:p>
  </w:endnote>
  <w:endnote w:type="continuationSeparator" w:id="0">
    <w:p w:rsidR="00D15034" w:rsidRDefault="00D1503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Pr="007324A4" w:rsidRDefault="00D15034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D15034" w:rsidRPr="00602880" w:rsidRDefault="00D15034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D15034" w:rsidRPr="00602880" w:rsidRDefault="00D1503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D15034" w:rsidRPr="00602880" w:rsidRDefault="00D1503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D15034" w:rsidRPr="007324A4" w:rsidRDefault="00D55BD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D15034" w:rsidRPr="007A6529">
        <w:rPr>
          <w:rStyle w:val="Hyperlink"/>
          <w:i/>
        </w:rPr>
        <w:t>www.umfcd.ro</w:t>
      </w:r>
    </w:hyperlink>
  </w:p>
  <w:p w:rsidR="00D15034" w:rsidRPr="007324A4" w:rsidRDefault="00D15034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D15034" w:rsidRPr="007324A4" w:rsidRDefault="00D15034" w:rsidP="00637390">
    <w:pPr>
      <w:pStyle w:val="Footer"/>
      <w:rPr>
        <w:i/>
      </w:rPr>
    </w:pPr>
  </w:p>
  <w:p w:rsidR="00D15034" w:rsidRPr="007324A4" w:rsidRDefault="00D1503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34" w:rsidRDefault="00D15034" w:rsidP="008B239C">
      <w:pPr>
        <w:spacing w:after="0" w:line="240" w:lineRule="auto"/>
      </w:pPr>
      <w:r>
        <w:separator/>
      </w:r>
    </w:p>
  </w:footnote>
  <w:footnote w:type="continuationSeparator" w:id="0">
    <w:p w:rsidR="00D15034" w:rsidRDefault="00D1503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Default="00D150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D15034" w:rsidRPr="007324A4" w:rsidRDefault="00D150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D15034" w:rsidRDefault="00D150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D15034" w:rsidRDefault="00D150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D15034" w:rsidRDefault="00D150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ADC"/>
    <w:multiLevelType w:val="hybridMultilevel"/>
    <w:tmpl w:val="2E2498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9943047"/>
    <w:multiLevelType w:val="hybridMultilevel"/>
    <w:tmpl w:val="F4202C86"/>
    <w:lvl w:ilvl="0" w:tplc="798C777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2"/>
  </w:num>
  <w:num w:numId="3">
    <w:abstractNumId w:val="13"/>
  </w:num>
  <w:num w:numId="4">
    <w:abstractNumId w:val="23"/>
  </w:num>
  <w:num w:numId="5">
    <w:abstractNumId w:val="17"/>
  </w:num>
  <w:num w:numId="6">
    <w:abstractNumId w:val="3"/>
  </w:num>
  <w:num w:numId="7">
    <w:abstractNumId w:val="37"/>
  </w:num>
  <w:num w:numId="8">
    <w:abstractNumId w:val="6"/>
  </w:num>
  <w:num w:numId="9">
    <w:abstractNumId w:val="15"/>
  </w:num>
  <w:num w:numId="10">
    <w:abstractNumId w:val="16"/>
  </w:num>
  <w:num w:numId="11">
    <w:abstractNumId w:val="28"/>
  </w:num>
  <w:num w:numId="12">
    <w:abstractNumId w:val="1"/>
  </w:num>
  <w:num w:numId="13">
    <w:abstractNumId w:val="22"/>
  </w:num>
  <w:num w:numId="14">
    <w:abstractNumId w:val="29"/>
  </w:num>
  <w:num w:numId="15">
    <w:abstractNumId w:val="9"/>
  </w:num>
  <w:num w:numId="16">
    <w:abstractNumId w:val="36"/>
  </w:num>
  <w:num w:numId="17">
    <w:abstractNumId w:val="30"/>
  </w:num>
  <w:num w:numId="18">
    <w:abstractNumId w:val="18"/>
  </w:num>
  <w:num w:numId="19">
    <w:abstractNumId w:val="31"/>
  </w:num>
  <w:num w:numId="20">
    <w:abstractNumId w:val="12"/>
  </w:num>
  <w:num w:numId="21">
    <w:abstractNumId w:val="46"/>
  </w:num>
  <w:num w:numId="22">
    <w:abstractNumId w:val="7"/>
  </w:num>
  <w:num w:numId="23">
    <w:abstractNumId w:val="45"/>
  </w:num>
  <w:num w:numId="24">
    <w:abstractNumId w:val="41"/>
  </w:num>
  <w:num w:numId="25">
    <w:abstractNumId w:val="24"/>
  </w:num>
  <w:num w:numId="26">
    <w:abstractNumId w:val="14"/>
  </w:num>
  <w:num w:numId="27">
    <w:abstractNumId w:val="0"/>
  </w:num>
  <w:num w:numId="28">
    <w:abstractNumId w:val="34"/>
  </w:num>
  <w:num w:numId="29">
    <w:abstractNumId w:val="20"/>
  </w:num>
  <w:num w:numId="30">
    <w:abstractNumId w:val="21"/>
  </w:num>
  <w:num w:numId="31">
    <w:abstractNumId w:val="25"/>
  </w:num>
  <w:num w:numId="32">
    <w:abstractNumId w:val="5"/>
  </w:num>
  <w:num w:numId="33">
    <w:abstractNumId w:val="33"/>
  </w:num>
  <w:num w:numId="34">
    <w:abstractNumId w:val="2"/>
  </w:num>
  <w:num w:numId="35">
    <w:abstractNumId w:val="26"/>
  </w:num>
  <w:num w:numId="36">
    <w:abstractNumId w:val="48"/>
  </w:num>
  <w:num w:numId="37">
    <w:abstractNumId w:val="40"/>
  </w:num>
  <w:num w:numId="38">
    <w:abstractNumId w:val="11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0"/>
  </w:num>
  <w:num w:numId="44">
    <w:abstractNumId w:val="19"/>
  </w:num>
  <w:num w:numId="45">
    <w:abstractNumId w:val="43"/>
  </w:num>
  <w:num w:numId="46">
    <w:abstractNumId w:val="35"/>
  </w:num>
  <w:num w:numId="47">
    <w:abstractNumId w:val="44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35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249D6"/>
    <w:rsid w:val="00236A38"/>
    <w:rsid w:val="00247197"/>
    <w:rsid w:val="0025641D"/>
    <w:rsid w:val="00257831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B93"/>
    <w:rsid w:val="00496077"/>
    <w:rsid w:val="004A6B6F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8512B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570B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C1129"/>
    <w:rsid w:val="007D174A"/>
    <w:rsid w:val="007D7C17"/>
    <w:rsid w:val="007F2AD3"/>
    <w:rsid w:val="007F4A3A"/>
    <w:rsid w:val="007F62A9"/>
    <w:rsid w:val="00804A1B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0530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288D"/>
    <w:rsid w:val="00C03B54"/>
    <w:rsid w:val="00C04E4B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C7443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15034"/>
    <w:rsid w:val="00D21FF7"/>
    <w:rsid w:val="00D22366"/>
    <w:rsid w:val="00D26156"/>
    <w:rsid w:val="00D26369"/>
    <w:rsid w:val="00D31DD0"/>
    <w:rsid w:val="00D36DD7"/>
    <w:rsid w:val="00D40735"/>
    <w:rsid w:val="00D42758"/>
    <w:rsid w:val="00D4582C"/>
    <w:rsid w:val="00D45E48"/>
    <w:rsid w:val="00D46D89"/>
    <w:rsid w:val="00D47B40"/>
    <w:rsid w:val="00D55BD5"/>
    <w:rsid w:val="00D57252"/>
    <w:rsid w:val="00D577B1"/>
    <w:rsid w:val="00D705E5"/>
    <w:rsid w:val="00D71E4C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97D3A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D207E08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7</cp:revision>
  <cp:lastPrinted>2021-05-13T13:54:00Z</cp:lastPrinted>
  <dcterms:created xsi:type="dcterms:W3CDTF">2021-07-09T08:35:00Z</dcterms:created>
  <dcterms:modified xsi:type="dcterms:W3CDTF">2021-07-16T11:42:00Z</dcterms:modified>
</cp:coreProperties>
</file>