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0AE86" w14:textId="77777777" w:rsidR="009F3B23" w:rsidRPr="002412B7" w:rsidRDefault="009F3B23" w:rsidP="0058212F">
      <w:pPr>
        <w:pStyle w:val="Heading1"/>
        <w:shd w:val="clear" w:color="auto" w:fill="FFFFFF"/>
        <w:spacing w:before="75" w:beforeAutospacing="0" w:after="60" w:afterAutospacing="0"/>
        <w:jc w:val="both"/>
        <w:rPr>
          <w:rFonts w:eastAsia="Calibri"/>
          <w:bCs w:val="0"/>
          <w:kern w:val="0"/>
          <w:sz w:val="24"/>
          <w:szCs w:val="24"/>
          <w:lang w:val="ro-RO"/>
        </w:rPr>
      </w:pPr>
      <w:r w:rsidRPr="002412B7">
        <w:rPr>
          <w:rFonts w:eastAsia="Calibri"/>
          <w:bCs w:val="0"/>
          <w:kern w:val="0"/>
          <w:sz w:val="24"/>
          <w:szCs w:val="24"/>
          <w:lang w:val="ro-RO"/>
        </w:rPr>
        <w:t>DIRECŢIA GENERALĂ SECRETARIAT UNIVERSITATE</w:t>
      </w:r>
    </w:p>
    <w:p w14:paraId="25F40833" w14:textId="77777777" w:rsidR="00504C2A" w:rsidRPr="002412B7" w:rsidRDefault="00504C2A" w:rsidP="0058212F">
      <w:pPr>
        <w:pStyle w:val="Heading1"/>
        <w:shd w:val="clear" w:color="auto" w:fill="FFFFFF"/>
        <w:spacing w:before="75" w:beforeAutospacing="0" w:after="60" w:afterAutospacing="0"/>
        <w:jc w:val="both"/>
        <w:rPr>
          <w:rFonts w:eastAsia="Calibri"/>
          <w:bCs w:val="0"/>
          <w:kern w:val="0"/>
          <w:sz w:val="24"/>
          <w:szCs w:val="24"/>
          <w:lang w:val="ro-RO"/>
        </w:rPr>
      </w:pPr>
    </w:p>
    <w:p w14:paraId="1DEB44E0" w14:textId="77777777" w:rsidR="00DE093A" w:rsidRPr="002412B7" w:rsidRDefault="00DE093A" w:rsidP="0058212F">
      <w:pPr>
        <w:pStyle w:val="Heading1"/>
        <w:shd w:val="clear" w:color="auto" w:fill="FFFFFF"/>
        <w:spacing w:before="75" w:beforeAutospacing="0" w:after="60" w:afterAutospacing="0"/>
        <w:jc w:val="both"/>
        <w:rPr>
          <w:rFonts w:eastAsia="Calibri"/>
          <w:bCs w:val="0"/>
          <w:kern w:val="0"/>
          <w:sz w:val="24"/>
          <w:szCs w:val="24"/>
          <w:lang w:val="ro-RO"/>
        </w:rPr>
      </w:pPr>
    </w:p>
    <w:p w14:paraId="65BE0FA1" w14:textId="77777777" w:rsidR="00F53677" w:rsidRPr="002412B7" w:rsidRDefault="00F53677" w:rsidP="0058212F">
      <w:pPr>
        <w:pStyle w:val="Heading1"/>
        <w:shd w:val="clear" w:color="auto" w:fill="FFFFFF"/>
        <w:spacing w:before="75" w:beforeAutospacing="0" w:after="60" w:afterAutospacing="0"/>
        <w:jc w:val="both"/>
        <w:rPr>
          <w:rFonts w:eastAsia="Calibri"/>
          <w:bCs w:val="0"/>
          <w:kern w:val="0"/>
          <w:sz w:val="24"/>
          <w:szCs w:val="24"/>
          <w:lang w:val="ro-RO"/>
        </w:rPr>
      </w:pPr>
    </w:p>
    <w:p w14:paraId="476A6D8D" w14:textId="77777777" w:rsidR="009F3B23" w:rsidRPr="002412B7" w:rsidRDefault="009F3B23" w:rsidP="00266052">
      <w:pPr>
        <w:spacing w:after="0" w:line="240" w:lineRule="auto"/>
        <w:jc w:val="center"/>
        <w:rPr>
          <w:rFonts w:ascii="Times New Roman" w:hAnsi="Times New Roman"/>
          <w:b/>
          <w:sz w:val="28"/>
          <w:szCs w:val="28"/>
        </w:rPr>
      </w:pPr>
      <w:r w:rsidRPr="002412B7">
        <w:rPr>
          <w:rFonts w:ascii="Times New Roman" w:hAnsi="Times New Roman"/>
          <w:b/>
          <w:sz w:val="28"/>
          <w:szCs w:val="28"/>
        </w:rPr>
        <w:t xml:space="preserve">HOTĂRÂREA NR. </w:t>
      </w:r>
      <w:r w:rsidR="00D831AC">
        <w:rPr>
          <w:rFonts w:ascii="Times New Roman" w:hAnsi="Times New Roman"/>
          <w:b/>
          <w:sz w:val="28"/>
          <w:szCs w:val="28"/>
        </w:rPr>
        <w:t>27</w:t>
      </w:r>
    </w:p>
    <w:p w14:paraId="58F9A0CC" w14:textId="77777777" w:rsidR="009F3B23" w:rsidRPr="002412B7" w:rsidRDefault="009F3B23" w:rsidP="00266052">
      <w:pPr>
        <w:spacing w:after="0" w:line="240" w:lineRule="auto"/>
        <w:jc w:val="center"/>
        <w:rPr>
          <w:rFonts w:ascii="Times New Roman" w:hAnsi="Times New Roman"/>
          <w:b/>
          <w:sz w:val="28"/>
          <w:szCs w:val="28"/>
        </w:rPr>
      </w:pPr>
    </w:p>
    <w:p w14:paraId="7B9AA57F" w14:textId="77777777" w:rsidR="009F3B23" w:rsidRPr="002412B7" w:rsidRDefault="009F3B23" w:rsidP="00266052">
      <w:pPr>
        <w:spacing w:after="0" w:line="240" w:lineRule="auto"/>
        <w:jc w:val="center"/>
        <w:rPr>
          <w:rFonts w:ascii="Times New Roman" w:hAnsi="Times New Roman"/>
          <w:b/>
          <w:sz w:val="28"/>
          <w:szCs w:val="28"/>
        </w:rPr>
      </w:pPr>
      <w:r w:rsidRPr="002412B7">
        <w:rPr>
          <w:rFonts w:ascii="Times New Roman" w:hAnsi="Times New Roman"/>
          <w:b/>
          <w:sz w:val="28"/>
          <w:szCs w:val="28"/>
        </w:rPr>
        <w:t>A CONSILIULUI DE ADMINISTRAŢIE DIN DATA D</w:t>
      </w:r>
      <w:r w:rsidR="00E522AA" w:rsidRPr="002412B7">
        <w:rPr>
          <w:rFonts w:ascii="Times New Roman" w:hAnsi="Times New Roman"/>
          <w:b/>
          <w:sz w:val="28"/>
          <w:szCs w:val="28"/>
        </w:rPr>
        <w:t xml:space="preserve">E </w:t>
      </w:r>
      <w:r w:rsidR="00643C30">
        <w:rPr>
          <w:rFonts w:ascii="Times New Roman" w:hAnsi="Times New Roman"/>
          <w:b/>
          <w:sz w:val="28"/>
          <w:szCs w:val="28"/>
        </w:rPr>
        <w:t>02</w:t>
      </w:r>
      <w:r w:rsidR="008653EE" w:rsidRPr="002412B7">
        <w:rPr>
          <w:rFonts w:ascii="Times New Roman" w:hAnsi="Times New Roman"/>
          <w:b/>
          <w:sz w:val="28"/>
          <w:szCs w:val="28"/>
        </w:rPr>
        <w:t>.0</w:t>
      </w:r>
      <w:r w:rsidR="00643C30">
        <w:rPr>
          <w:rFonts w:ascii="Times New Roman" w:hAnsi="Times New Roman"/>
          <w:b/>
          <w:sz w:val="28"/>
          <w:szCs w:val="28"/>
        </w:rPr>
        <w:t>9</w:t>
      </w:r>
      <w:r w:rsidR="008653EE" w:rsidRPr="002412B7">
        <w:rPr>
          <w:rFonts w:ascii="Times New Roman" w:hAnsi="Times New Roman"/>
          <w:b/>
          <w:sz w:val="28"/>
          <w:szCs w:val="28"/>
        </w:rPr>
        <w:t>.2022</w:t>
      </w:r>
    </w:p>
    <w:p w14:paraId="76CBEED9" w14:textId="77777777" w:rsidR="00CD1BF3" w:rsidRPr="002412B7" w:rsidRDefault="00CD1BF3" w:rsidP="0058212F">
      <w:pPr>
        <w:spacing w:after="0" w:line="240" w:lineRule="auto"/>
        <w:jc w:val="both"/>
        <w:rPr>
          <w:rFonts w:ascii="Times New Roman" w:hAnsi="Times New Roman"/>
          <w:b/>
          <w:sz w:val="28"/>
          <w:szCs w:val="28"/>
        </w:rPr>
      </w:pPr>
    </w:p>
    <w:p w14:paraId="0896E276" w14:textId="77777777" w:rsidR="00F53677" w:rsidRPr="002412B7" w:rsidRDefault="00F53677" w:rsidP="0058212F">
      <w:pPr>
        <w:spacing w:after="0" w:line="240" w:lineRule="auto"/>
        <w:jc w:val="both"/>
        <w:rPr>
          <w:rFonts w:ascii="Times New Roman" w:hAnsi="Times New Roman"/>
          <w:b/>
          <w:sz w:val="28"/>
          <w:szCs w:val="28"/>
        </w:rPr>
      </w:pPr>
    </w:p>
    <w:p w14:paraId="1F7A8470" w14:textId="77777777" w:rsidR="00504C2A" w:rsidRPr="002412B7" w:rsidRDefault="00504C2A" w:rsidP="0058212F">
      <w:pPr>
        <w:spacing w:after="0" w:line="240" w:lineRule="auto"/>
        <w:jc w:val="both"/>
        <w:rPr>
          <w:rFonts w:ascii="Times New Roman" w:hAnsi="Times New Roman"/>
          <w:b/>
          <w:sz w:val="26"/>
          <w:szCs w:val="26"/>
        </w:rPr>
      </w:pPr>
    </w:p>
    <w:p w14:paraId="3A377FAD" w14:textId="07D76A1F" w:rsidR="00F35C9E" w:rsidRPr="002412B7" w:rsidRDefault="00F35C9E" w:rsidP="0058212F">
      <w:pPr>
        <w:spacing w:after="0"/>
        <w:ind w:firstLine="720"/>
        <w:jc w:val="both"/>
        <w:rPr>
          <w:rFonts w:ascii="Times New Roman" w:hAnsi="Times New Roman"/>
          <w:sz w:val="26"/>
          <w:szCs w:val="26"/>
        </w:rPr>
      </w:pPr>
      <w:r w:rsidRPr="002412B7">
        <w:rPr>
          <w:rFonts w:ascii="Times New Roman" w:hAnsi="Times New Roman"/>
          <w:sz w:val="26"/>
          <w:szCs w:val="26"/>
        </w:rPr>
        <w:t xml:space="preserve">În temeiul Legii </w:t>
      </w:r>
      <w:r w:rsidR="006350BB">
        <w:rPr>
          <w:rFonts w:ascii="Times New Roman" w:hAnsi="Times New Roman"/>
          <w:sz w:val="26"/>
          <w:szCs w:val="26"/>
        </w:rPr>
        <w:t>N</w:t>
      </w:r>
      <w:r w:rsidRPr="002412B7">
        <w:rPr>
          <w:rFonts w:ascii="Times New Roman" w:hAnsi="Times New Roman"/>
          <w:sz w:val="26"/>
          <w:szCs w:val="26"/>
        </w:rPr>
        <w:t>r. 1/2011 – Legea Educaţiei Naţionale şi a Cartei Universitare, Consi</w:t>
      </w:r>
      <w:r w:rsidR="006942AF" w:rsidRPr="002412B7">
        <w:rPr>
          <w:rFonts w:ascii="Times New Roman" w:hAnsi="Times New Roman"/>
          <w:sz w:val="26"/>
          <w:szCs w:val="26"/>
        </w:rPr>
        <w:t xml:space="preserve">liul de Administraţie al U.M.F. </w:t>
      </w:r>
      <w:r w:rsidRPr="002412B7">
        <w:rPr>
          <w:rFonts w:ascii="Times New Roman" w:hAnsi="Times New Roman"/>
          <w:sz w:val="26"/>
          <w:szCs w:val="26"/>
        </w:rPr>
        <w:t>„Carol Davila” din Bucureş</w:t>
      </w:r>
      <w:r w:rsidR="003B4375">
        <w:rPr>
          <w:rFonts w:ascii="Times New Roman" w:hAnsi="Times New Roman"/>
          <w:sz w:val="26"/>
          <w:szCs w:val="26"/>
        </w:rPr>
        <w:t xml:space="preserve">ti întrunit </w:t>
      </w:r>
      <w:r w:rsidR="008653EE" w:rsidRPr="002412B7">
        <w:rPr>
          <w:rFonts w:ascii="Times New Roman" w:hAnsi="Times New Roman"/>
          <w:sz w:val="26"/>
          <w:szCs w:val="26"/>
        </w:rPr>
        <w:t xml:space="preserve">în data de </w:t>
      </w:r>
      <w:r w:rsidR="00643C30">
        <w:rPr>
          <w:rFonts w:ascii="Times New Roman" w:hAnsi="Times New Roman"/>
          <w:sz w:val="26"/>
          <w:szCs w:val="26"/>
        </w:rPr>
        <w:t>02</w:t>
      </w:r>
      <w:r w:rsidR="004C6CFF" w:rsidRPr="002412B7">
        <w:rPr>
          <w:rFonts w:ascii="Times New Roman" w:hAnsi="Times New Roman"/>
          <w:sz w:val="26"/>
          <w:szCs w:val="26"/>
        </w:rPr>
        <w:t>.</w:t>
      </w:r>
      <w:r w:rsidR="008653EE" w:rsidRPr="002412B7">
        <w:rPr>
          <w:rFonts w:ascii="Times New Roman" w:hAnsi="Times New Roman"/>
          <w:sz w:val="26"/>
          <w:szCs w:val="26"/>
        </w:rPr>
        <w:t>0</w:t>
      </w:r>
      <w:r w:rsidR="00643C30">
        <w:rPr>
          <w:rFonts w:ascii="Times New Roman" w:hAnsi="Times New Roman"/>
          <w:sz w:val="26"/>
          <w:szCs w:val="26"/>
        </w:rPr>
        <w:t>9</w:t>
      </w:r>
      <w:r w:rsidRPr="002412B7">
        <w:rPr>
          <w:rFonts w:ascii="Times New Roman" w:hAnsi="Times New Roman"/>
          <w:sz w:val="26"/>
          <w:szCs w:val="26"/>
        </w:rPr>
        <w:t>.202</w:t>
      </w:r>
      <w:r w:rsidR="008653EE" w:rsidRPr="002412B7">
        <w:rPr>
          <w:rFonts w:ascii="Times New Roman" w:hAnsi="Times New Roman"/>
          <w:sz w:val="26"/>
          <w:szCs w:val="26"/>
        </w:rPr>
        <w:t>2</w:t>
      </w:r>
      <w:r w:rsidR="006E1DCE" w:rsidRPr="002412B7">
        <w:rPr>
          <w:rFonts w:ascii="Times New Roman" w:hAnsi="Times New Roman"/>
          <w:sz w:val="26"/>
          <w:szCs w:val="26"/>
        </w:rPr>
        <w:t xml:space="preserve">, </w:t>
      </w:r>
      <w:r w:rsidRPr="002412B7">
        <w:rPr>
          <w:rFonts w:ascii="Times New Roman" w:hAnsi="Times New Roman"/>
          <w:sz w:val="26"/>
          <w:szCs w:val="26"/>
        </w:rPr>
        <w:t>hotărăşte:</w:t>
      </w:r>
    </w:p>
    <w:p w14:paraId="7E29D228" w14:textId="77777777" w:rsidR="001E6DB1" w:rsidRDefault="001E6DB1" w:rsidP="0058212F">
      <w:pPr>
        <w:jc w:val="both"/>
        <w:rPr>
          <w:rFonts w:ascii="Times New Roman" w:hAnsi="Times New Roman"/>
          <w:b/>
          <w:sz w:val="26"/>
          <w:szCs w:val="26"/>
        </w:rPr>
      </w:pPr>
    </w:p>
    <w:p w14:paraId="25703F38" w14:textId="37A1A7E7" w:rsidR="00C33149" w:rsidRPr="008131D3" w:rsidRDefault="006350BB" w:rsidP="00C33149">
      <w:pPr>
        <w:spacing w:line="240" w:lineRule="auto"/>
        <w:ind w:right="-138"/>
        <w:jc w:val="both"/>
        <w:rPr>
          <w:rFonts w:ascii="Times New Roman" w:hAnsi="Times New Roman"/>
          <w:sz w:val="26"/>
          <w:szCs w:val="26"/>
        </w:rPr>
      </w:pPr>
      <w:hyperlink r:id="rId7" w:history="1">
        <w:r w:rsidR="00EA44C8" w:rsidRPr="006350BB">
          <w:rPr>
            <w:rStyle w:val="Hyperlink"/>
            <w:rFonts w:ascii="Times New Roman" w:hAnsi="Times New Roman"/>
            <w:b/>
            <w:sz w:val="26"/>
            <w:szCs w:val="26"/>
          </w:rPr>
          <w:t xml:space="preserve">Art. 1. </w:t>
        </w:r>
        <w:r w:rsidR="00C33149" w:rsidRPr="006350BB">
          <w:rPr>
            <w:rStyle w:val="Hyperlink"/>
            <w:rFonts w:ascii="Times New Roman" w:eastAsia="Times New Roman" w:hAnsi="Times New Roman"/>
            <w:sz w:val="26"/>
            <w:szCs w:val="26"/>
          </w:rPr>
          <w:t xml:space="preserve">Se aprobă </w:t>
        </w:r>
        <w:r w:rsidR="00DB4452" w:rsidRPr="006350BB">
          <w:rPr>
            <w:rStyle w:val="Hyperlink"/>
            <w:rFonts w:ascii="Times New Roman" w:hAnsi="Times New Roman"/>
            <w:i/>
            <w:sz w:val="26"/>
            <w:szCs w:val="26"/>
          </w:rPr>
          <w:t>Regulamentul de organizare şi desfăşurare a alegerilor la nivelul disciplinelor si departamentelor,</w:t>
        </w:r>
        <w:r w:rsidR="00DB4452" w:rsidRPr="006350BB">
          <w:rPr>
            <w:rStyle w:val="Hyperlink"/>
            <w:rFonts w:ascii="Times New Roman" w:hAnsi="Times New Roman"/>
            <w:b/>
            <w:i/>
            <w:sz w:val="26"/>
            <w:szCs w:val="26"/>
          </w:rPr>
          <w:t xml:space="preserve"> </w:t>
        </w:r>
        <w:r w:rsidR="00DB4452" w:rsidRPr="006350BB">
          <w:rPr>
            <w:rStyle w:val="Hyperlink"/>
            <w:rFonts w:ascii="Times New Roman" w:hAnsi="Times New Roman"/>
            <w:iCs/>
            <w:sz w:val="26"/>
            <w:szCs w:val="26"/>
          </w:rPr>
          <w:t xml:space="preserve">reglementat specific confom </w:t>
        </w:r>
        <w:r w:rsidRPr="006350BB">
          <w:rPr>
            <w:rStyle w:val="Hyperlink"/>
            <w:rFonts w:ascii="Times New Roman" w:hAnsi="Times New Roman"/>
            <w:iCs/>
            <w:sz w:val="26"/>
            <w:szCs w:val="26"/>
          </w:rPr>
          <w:t>C</w:t>
        </w:r>
        <w:r w:rsidR="00DB4452" w:rsidRPr="006350BB">
          <w:rPr>
            <w:rStyle w:val="Hyperlink"/>
            <w:rFonts w:ascii="Times New Roman" w:hAnsi="Times New Roman"/>
            <w:iCs/>
            <w:sz w:val="26"/>
            <w:szCs w:val="26"/>
          </w:rPr>
          <w:t xml:space="preserve">ap. I </w:t>
        </w:r>
        <w:r w:rsidRPr="006350BB">
          <w:rPr>
            <w:rStyle w:val="Hyperlink"/>
            <w:rFonts w:ascii="Times New Roman" w:hAnsi="Times New Roman"/>
            <w:iCs/>
            <w:sz w:val="26"/>
            <w:szCs w:val="26"/>
          </w:rPr>
          <w:t>A</w:t>
        </w:r>
        <w:r w:rsidR="00DB4452" w:rsidRPr="006350BB">
          <w:rPr>
            <w:rStyle w:val="Hyperlink"/>
            <w:rFonts w:ascii="Times New Roman" w:hAnsi="Times New Roman"/>
            <w:iCs/>
            <w:sz w:val="26"/>
            <w:szCs w:val="26"/>
          </w:rPr>
          <w:t xml:space="preserve">rt 1, </w:t>
        </w:r>
        <w:r w:rsidRPr="006350BB">
          <w:rPr>
            <w:rStyle w:val="Hyperlink"/>
            <w:rFonts w:ascii="Times New Roman" w:hAnsi="Times New Roman"/>
            <w:iCs/>
            <w:sz w:val="26"/>
            <w:szCs w:val="26"/>
          </w:rPr>
          <w:t>A</w:t>
        </w:r>
        <w:r w:rsidR="00DB4452" w:rsidRPr="006350BB">
          <w:rPr>
            <w:rStyle w:val="Hyperlink"/>
            <w:rFonts w:ascii="Times New Roman" w:hAnsi="Times New Roman"/>
            <w:iCs/>
            <w:sz w:val="26"/>
            <w:szCs w:val="26"/>
          </w:rPr>
          <w:t xml:space="preserve">lin. 3 din </w:t>
        </w:r>
        <w:r w:rsidR="00DB4452" w:rsidRPr="006350BB">
          <w:rPr>
            <w:rStyle w:val="Hyperlink"/>
            <w:rFonts w:ascii="Times New Roman" w:hAnsi="Times New Roman"/>
            <w:bCs/>
            <w:iCs/>
            <w:sz w:val="26"/>
            <w:szCs w:val="26"/>
          </w:rPr>
          <w:t>Regulamentul de organizare şi desfăşurare a alegerilor în structurile şi funcţiile de conducere mandat 2020-2024</w:t>
        </w:r>
        <w:r w:rsidR="00DB4452" w:rsidRPr="006350BB">
          <w:rPr>
            <w:rStyle w:val="Hyperlink"/>
            <w:rFonts w:ascii="Times New Roman" w:hAnsi="Times New Roman"/>
            <w:b/>
            <w:bCs/>
            <w:i/>
            <w:sz w:val="26"/>
            <w:szCs w:val="26"/>
          </w:rPr>
          <w:t xml:space="preserve"> </w:t>
        </w:r>
        <w:r w:rsidR="00DB4452" w:rsidRPr="006350BB">
          <w:rPr>
            <w:rStyle w:val="Hyperlink"/>
            <w:rFonts w:ascii="Times New Roman" w:hAnsi="Times New Roman"/>
            <w:sz w:val="26"/>
            <w:szCs w:val="26"/>
          </w:rPr>
          <w:t>(</w:t>
        </w:r>
        <w:r w:rsidRPr="006350BB">
          <w:rPr>
            <w:rStyle w:val="Hyperlink"/>
            <w:rFonts w:ascii="Times New Roman" w:hAnsi="Times New Roman"/>
            <w:sz w:val="26"/>
            <w:szCs w:val="26"/>
          </w:rPr>
          <w:t>A</w:t>
        </w:r>
        <w:r w:rsidR="00DB4452" w:rsidRPr="006350BB">
          <w:rPr>
            <w:rStyle w:val="Hyperlink"/>
            <w:rFonts w:ascii="Times New Roman" w:hAnsi="Times New Roman"/>
            <w:sz w:val="26"/>
            <w:szCs w:val="26"/>
          </w:rPr>
          <w:t>nexa 1).</w:t>
        </w:r>
      </w:hyperlink>
      <w:r w:rsidR="00DB4452" w:rsidRPr="008131D3">
        <w:rPr>
          <w:rFonts w:ascii="Times New Roman" w:hAnsi="Times New Roman"/>
          <w:sz w:val="26"/>
          <w:szCs w:val="26"/>
        </w:rPr>
        <w:t xml:space="preserve"> </w:t>
      </w:r>
    </w:p>
    <w:p w14:paraId="5E361664" w14:textId="25F5E1E7" w:rsidR="00C33149" w:rsidRDefault="002B3755" w:rsidP="00C33149">
      <w:pPr>
        <w:pStyle w:val="Title"/>
        <w:spacing w:before="0" w:line="240" w:lineRule="auto"/>
        <w:jc w:val="both"/>
        <w:rPr>
          <w:rFonts w:ascii="Times New Roman" w:hAnsi="Times New Roman"/>
          <w:b w:val="0"/>
          <w:sz w:val="26"/>
          <w:szCs w:val="26"/>
        </w:rPr>
      </w:pPr>
      <w:r w:rsidRPr="002B3755">
        <w:rPr>
          <w:rFonts w:ascii="Times New Roman" w:hAnsi="Times New Roman"/>
          <w:sz w:val="26"/>
          <w:szCs w:val="26"/>
        </w:rPr>
        <w:t xml:space="preserve">Art. 2. </w:t>
      </w:r>
      <w:r w:rsidR="00C33149" w:rsidRPr="00F03A44">
        <w:rPr>
          <w:rFonts w:ascii="Times New Roman" w:hAnsi="Times New Roman"/>
          <w:b w:val="0"/>
          <w:sz w:val="26"/>
          <w:szCs w:val="26"/>
        </w:rPr>
        <w:t>Se aprobă</w:t>
      </w:r>
      <w:r w:rsidR="00C33149" w:rsidRPr="00F03A44">
        <w:rPr>
          <w:rFonts w:ascii="Times New Roman" w:hAnsi="Times New Roman"/>
          <w:sz w:val="26"/>
          <w:szCs w:val="26"/>
        </w:rPr>
        <w:t xml:space="preserve"> </w:t>
      </w:r>
      <w:r w:rsidR="00C33149" w:rsidRPr="00C730A6">
        <w:rPr>
          <w:rFonts w:ascii="Times New Roman" w:hAnsi="Times New Roman"/>
          <w:b w:val="0"/>
          <w:sz w:val="26"/>
          <w:szCs w:val="26"/>
        </w:rPr>
        <w:t xml:space="preserve">componența </w:t>
      </w:r>
      <w:r w:rsidR="00C33149" w:rsidRPr="00C730A6">
        <w:rPr>
          <w:rFonts w:ascii="Times New Roman" w:hAnsi="Times New Roman"/>
          <w:b w:val="0"/>
          <w:i/>
          <w:sz w:val="26"/>
          <w:szCs w:val="26"/>
        </w:rPr>
        <w:t xml:space="preserve">Comisiei Biroului Electoral Central </w:t>
      </w:r>
      <w:r w:rsidR="00C33149" w:rsidRPr="00C730A6">
        <w:rPr>
          <w:rFonts w:ascii="Times New Roman" w:hAnsi="Times New Roman"/>
          <w:b w:val="0"/>
          <w:sz w:val="26"/>
          <w:szCs w:val="26"/>
        </w:rPr>
        <w:t xml:space="preserve">și a </w:t>
      </w:r>
      <w:r w:rsidR="00C33149" w:rsidRPr="00C730A6">
        <w:rPr>
          <w:rFonts w:ascii="Times New Roman" w:hAnsi="Times New Roman"/>
          <w:b w:val="0"/>
          <w:i/>
          <w:sz w:val="26"/>
          <w:szCs w:val="26"/>
        </w:rPr>
        <w:t>Biroului Tehnic</w:t>
      </w:r>
      <w:r w:rsidR="00C33149">
        <w:rPr>
          <w:rFonts w:ascii="Times New Roman" w:hAnsi="Times New Roman"/>
          <w:b w:val="0"/>
          <w:i/>
          <w:sz w:val="26"/>
          <w:szCs w:val="26"/>
        </w:rPr>
        <w:t xml:space="preserve"> pentru Universitatea de Medicină și Farmacie Carol Davila București</w:t>
      </w:r>
      <w:r w:rsidR="00C33149" w:rsidRPr="00F03A44">
        <w:rPr>
          <w:rFonts w:ascii="Times New Roman" w:hAnsi="Times New Roman"/>
          <w:b w:val="0"/>
          <w:sz w:val="26"/>
          <w:szCs w:val="26"/>
        </w:rPr>
        <w:t xml:space="preserve"> (</w:t>
      </w:r>
      <w:r w:rsidR="006350BB">
        <w:rPr>
          <w:rFonts w:ascii="Times New Roman" w:hAnsi="Times New Roman"/>
          <w:b w:val="0"/>
          <w:sz w:val="26"/>
          <w:szCs w:val="26"/>
        </w:rPr>
        <w:t>A</w:t>
      </w:r>
      <w:r w:rsidR="00C33149" w:rsidRPr="00F03A44">
        <w:rPr>
          <w:rFonts w:ascii="Times New Roman" w:hAnsi="Times New Roman"/>
          <w:b w:val="0"/>
          <w:sz w:val="26"/>
          <w:szCs w:val="26"/>
        </w:rPr>
        <w:t xml:space="preserve">nexa </w:t>
      </w:r>
      <w:r w:rsidR="00C33149">
        <w:rPr>
          <w:rFonts w:ascii="Times New Roman" w:hAnsi="Times New Roman"/>
          <w:b w:val="0"/>
          <w:sz w:val="26"/>
          <w:szCs w:val="26"/>
        </w:rPr>
        <w:t>2</w:t>
      </w:r>
      <w:r w:rsidR="00C33149" w:rsidRPr="00F03A44">
        <w:rPr>
          <w:rFonts w:ascii="Times New Roman" w:hAnsi="Times New Roman"/>
          <w:b w:val="0"/>
          <w:sz w:val="26"/>
          <w:szCs w:val="26"/>
        </w:rPr>
        <w:t>).</w:t>
      </w:r>
    </w:p>
    <w:p w14:paraId="5C05EC5E" w14:textId="242B3AC7" w:rsidR="00F701A4" w:rsidRDefault="00F701A4" w:rsidP="00C33149">
      <w:pPr>
        <w:spacing w:before="240"/>
        <w:jc w:val="both"/>
        <w:rPr>
          <w:rFonts w:ascii="Times New Roman" w:hAnsi="Times New Roman"/>
          <w:sz w:val="26"/>
          <w:szCs w:val="26"/>
          <w:shd w:val="clear" w:color="auto" w:fill="FFFFFF"/>
        </w:rPr>
      </w:pPr>
      <w:r w:rsidRPr="00E03F68">
        <w:rPr>
          <w:rFonts w:ascii="Times New Roman" w:hAnsi="Times New Roman"/>
          <w:b/>
          <w:sz w:val="26"/>
          <w:szCs w:val="26"/>
          <w:shd w:val="clear" w:color="auto" w:fill="FFFFFF"/>
        </w:rPr>
        <w:t>Art. 3.</w:t>
      </w:r>
      <w:r>
        <w:rPr>
          <w:rFonts w:ascii="Times New Roman" w:hAnsi="Times New Roman"/>
          <w:sz w:val="26"/>
          <w:szCs w:val="26"/>
          <w:shd w:val="clear" w:color="auto" w:fill="FFFFFF"/>
        </w:rPr>
        <w:t xml:space="preserve"> Ca urmare a solicitării </w:t>
      </w:r>
      <w:r w:rsidR="006350BB">
        <w:rPr>
          <w:rFonts w:ascii="Times New Roman" w:hAnsi="Times New Roman"/>
          <w:sz w:val="26"/>
          <w:szCs w:val="26"/>
          <w:shd w:val="clear" w:color="auto" w:fill="FFFFFF"/>
        </w:rPr>
        <w:t>D</w:t>
      </w:r>
      <w:r>
        <w:rPr>
          <w:rFonts w:ascii="Times New Roman" w:hAnsi="Times New Roman"/>
          <w:sz w:val="26"/>
          <w:szCs w:val="26"/>
          <w:shd w:val="clear" w:color="auto" w:fill="FFFFFF"/>
        </w:rPr>
        <w:t xml:space="preserve">lui Prof. Univ. Dr. Cătălin Vasilescu de retragere din funcția de Președinte al comisiei de concurs pentru postul de </w:t>
      </w:r>
      <w:r w:rsidRPr="00925437">
        <w:rPr>
          <w:rFonts w:ascii="Times New Roman" w:hAnsi="Times New Roman"/>
          <w:b/>
          <w:i/>
          <w:sz w:val="26"/>
          <w:szCs w:val="26"/>
          <w:shd w:val="clear" w:color="auto" w:fill="FFFFFF"/>
        </w:rPr>
        <w:t>Conf. Univ. Poz. 2, Disciplina Chirurgie – Institutul Clinic Fundeni, Dept. 10 – Chirurgie Generală</w:t>
      </w:r>
      <w:r>
        <w:rPr>
          <w:rFonts w:ascii="Times New Roman" w:hAnsi="Times New Roman"/>
          <w:sz w:val="26"/>
          <w:szCs w:val="26"/>
          <w:shd w:val="clear" w:color="auto" w:fill="FFFFFF"/>
        </w:rPr>
        <w:t xml:space="preserve">, se aprobă preluarea atribuțiilor de Președinte de către </w:t>
      </w:r>
      <w:r w:rsidR="006350BB">
        <w:rPr>
          <w:rFonts w:ascii="Times New Roman" w:hAnsi="Times New Roman"/>
          <w:sz w:val="26"/>
          <w:szCs w:val="26"/>
          <w:shd w:val="clear" w:color="auto" w:fill="FFFFFF"/>
        </w:rPr>
        <w:t>D</w:t>
      </w:r>
      <w:r>
        <w:rPr>
          <w:rFonts w:ascii="Times New Roman" w:hAnsi="Times New Roman"/>
          <w:sz w:val="26"/>
          <w:szCs w:val="26"/>
          <w:shd w:val="clear" w:color="auto" w:fill="FFFFFF"/>
        </w:rPr>
        <w:t xml:space="preserve">l. Prof. Univ. Dr. Florin Cătălin Cîrstoiu, Decan al Facultății de Medicină, în conformitate cu prevederile </w:t>
      </w:r>
      <w:hyperlink r:id="rId8" w:history="1">
        <w:r w:rsidRPr="00B518F7">
          <w:rPr>
            <w:rStyle w:val="Hyperlink"/>
            <w:rFonts w:ascii="Times New Roman" w:hAnsi="Times New Roman"/>
            <w:b/>
            <w:i/>
            <w:sz w:val="26"/>
            <w:szCs w:val="26"/>
            <w:shd w:val="clear" w:color="auto" w:fill="FFFFFF"/>
          </w:rPr>
          <w:t xml:space="preserve">Metodologiei proprii de concurs pentru ocuparea posturilor didactice și de cercetare din UMFCD, Art. 19, </w:t>
        </w:r>
        <w:r w:rsidR="006350BB" w:rsidRPr="00B518F7">
          <w:rPr>
            <w:rStyle w:val="Hyperlink"/>
            <w:rFonts w:ascii="Times New Roman" w:hAnsi="Times New Roman"/>
            <w:b/>
            <w:i/>
            <w:sz w:val="26"/>
            <w:szCs w:val="26"/>
            <w:shd w:val="clear" w:color="auto" w:fill="FFFFFF"/>
          </w:rPr>
          <w:t>A</w:t>
        </w:r>
        <w:r w:rsidRPr="00B518F7">
          <w:rPr>
            <w:rStyle w:val="Hyperlink"/>
            <w:rFonts w:ascii="Times New Roman" w:hAnsi="Times New Roman"/>
            <w:b/>
            <w:i/>
            <w:sz w:val="26"/>
            <w:szCs w:val="26"/>
            <w:shd w:val="clear" w:color="auto" w:fill="FFFFFF"/>
          </w:rPr>
          <w:t>lin. 9</w:t>
        </w:r>
        <w:r w:rsidRPr="00B518F7">
          <w:rPr>
            <w:rStyle w:val="Hyperlink"/>
            <w:rFonts w:ascii="Times New Roman" w:hAnsi="Times New Roman"/>
            <w:b/>
            <w:i/>
            <w:sz w:val="26"/>
            <w:szCs w:val="26"/>
            <w:shd w:val="clear" w:color="auto" w:fill="FFFFFF"/>
            <w:vertAlign w:val="superscript"/>
          </w:rPr>
          <w:t>1</w:t>
        </w:r>
      </w:hyperlink>
      <w:r>
        <w:rPr>
          <w:rFonts w:ascii="Times New Roman" w:hAnsi="Times New Roman"/>
          <w:sz w:val="26"/>
          <w:szCs w:val="26"/>
          <w:shd w:val="clear" w:color="auto" w:fill="FFFFFF"/>
        </w:rPr>
        <w:t xml:space="preserve"> (</w:t>
      </w:r>
      <w:r w:rsidR="006350BB">
        <w:rPr>
          <w:rFonts w:ascii="Times New Roman" w:hAnsi="Times New Roman"/>
          <w:sz w:val="26"/>
          <w:szCs w:val="26"/>
          <w:shd w:val="clear" w:color="auto" w:fill="FFFFFF"/>
        </w:rPr>
        <w:t>A</w:t>
      </w:r>
      <w:r>
        <w:rPr>
          <w:rFonts w:ascii="Times New Roman" w:hAnsi="Times New Roman"/>
          <w:sz w:val="26"/>
          <w:szCs w:val="26"/>
          <w:shd w:val="clear" w:color="auto" w:fill="FFFFFF"/>
        </w:rPr>
        <w:t>nexa 3).”</w:t>
      </w:r>
    </w:p>
    <w:p w14:paraId="6A49BD85" w14:textId="5FFD6826" w:rsidR="002B3755" w:rsidRPr="00552EE1" w:rsidRDefault="003A39FF" w:rsidP="0058212F">
      <w:pPr>
        <w:pStyle w:val="NoSpacing"/>
        <w:spacing w:after="240" w:line="276" w:lineRule="auto"/>
        <w:jc w:val="both"/>
        <w:rPr>
          <w:rFonts w:ascii="Times New Roman" w:hAnsi="Times New Roman"/>
          <w:sz w:val="26"/>
          <w:szCs w:val="26"/>
        </w:rPr>
      </w:pPr>
      <w:r>
        <w:rPr>
          <w:rFonts w:ascii="Times New Roman" w:hAnsi="Times New Roman"/>
          <w:b/>
          <w:sz w:val="26"/>
          <w:szCs w:val="26"/>
          <w:shd w:val="clear" w:color="auto" w:fill="FFFFFF"/>
        </w:rPr>
        <w:t>Art. 4</w:t>
      </w:r>
      <w:r w:rsidR="002B3755" w:rsidRPr="009E5B3A">
        <w:rPr>
          <w:rFonts w:ascii="Times New Roman" w:hAnsi="Times New Roman"/>
          <w:b/>
          <w:sz w:val="26"/>
          <w:szCs w:val="26"/>
          <w:shd w:val="clear" w:color="auto" w:fill="FFFFFF"/>
        </w:rPr>
        <w:t>.</w:t>
      </w:r>
      <w:r w:rsidR="002B3755">
        <w:rPr>
          <w:rFonts w:ascii="Times New Roman" w:hAnsi="Times New Roman"/>
          <w:sz w:val="26"/>
          <w:szCs w:val="26"/>
          <w:shd w:val="clear" w:color="auto" w:fill="FFFFFF"/>
        </w:rPr>
        <w:t xml:space="preserve"> </w:t>
      </w:r>
      <w:r w:rsidR="002B3755" w:rsidRPr="00552EE1">
        <w:rPr>
          <w:rFonts w:ascii="Times New Roman" w:hAnsi="Times New Roman"/>
          <w:sz w:val="26"/>
          <w:szCs w:val="26"/>
          <w:shd w:val="clear" w:color="auto" w:fill="FFFFFF"/>
        </w:rPr>
        <w:t xml:space="preserve">Se </w:t>
      </w:r>
      <w:r w:rsidR="00552EE1" w:rsidRPr="00552EE1">
        <w:rPr>
          <w:rFonts w:ascii="Times New Roman" w:hAnsi="Times New Roman"/>
          <w:sz w:val="26"/>
          <w:szCs w:val="26"/>
        </w:rPr>
        <w:t xml:space="preserve">aprobă </w:t>
      </w:r>
      <w:r w:rsidR="00552EE1" w:rsidRPr="00552EE1">
        <w:rPr>
          <w:rFonts w:ascii="Times New Roman" w:eastAsia="Times New Roman" w:hAnsi="Times New Roman"/>
          <w:sz w:val="26"/>
          <w:szCs w:val="26"/>
        </w:rPr>
        <w:t>Regulament</w:t>
      </w:r>
      <w:r w:rsidR="00552EE1">
        <w:rPr>
          <w:rFonts w:ascii="Times New Roman" w:eastAsia="Times New Roman" w:hAnsi="Times New Roman"/>
          <w:sz w:val="26"/>
          <w:szCs w:val="26"/>
        </w:rPr>
        <w:t>ul privind</w:t>
      </w:r>
      <w:r w:rsidR="00552EE1" w:rsidRPr="00552EE1">
        <w:rPr>
          <w:rFonts w:ascii="Times New Roman" w:eastAsia="Times New Roman" w:hAnsi="Times New Roman"/>
          <w:sz w:val="26"/>
          <w:szCs w:val="26"/>
        </w:rPr>
        <w:t xml:space="preserve"> activitate</w:t>
      </w:r>
      <w:r w:rsidR="00552EE1">
        <w:rPr>
          <w:rFonts w:ascii="Times New Roman" w:eastAsia="Times New Roman" w:hAnsi="Times New Roman"/>
          <w:sz w:val="26"/>
          <w:szCs w:val="26"/>
        </w:rPr>
        <w:t>a</w:t>
      </w:r>
      <w:r w:rsidR="00552EE1" w:rsidRPr="00552EE1">
        <w:rPr>
          <w:rFonts w:ascii="Times New Roman" w:eastAsia="Times New Roman" w:hAnsi="Times New Roman"/>
          <w:sz w:val="26"/>
          <w:szCs w:val="26"/>
        </w:rPr>
        <w:t xml:space="preserve"> profesională a studenților</w:t>
      </w:r>
      <w:r w:rsidR="00552EE1">
        <w:rPr>
          <w:rFonts w:ascii="Times New Roman" w:hAnsi="Times New Roman"/>
          <w:sz w:val="26"/>
          <w:szCs w:val="26"/>
          <w:shd w:val="clear" w:color="auto" w:fill="FFFFFF"/>
        </w:rPr>
        <w:t xml:space="preserve"> </w:t>
      </w:r>
      <w:r w:rsidR="009E5B3A">
        <w:rPr>
          <w:rFonts w:ascii="Times New Roman" w:hAnsi="Times New Roman"/>
          <w:sz w:val="26"/>
          <w:szCs w:val="26"/>
          <w:shd w:val="clear" w:color="auto" w:fill="FFFFFF"/>
        </w:rPr>
        <w:t>(</w:t>
      </w:r>
      <w:r w:rsidR="00B518F7">
        <w:rPr>
          <w:rFonts w:ascii="Times New Roman" w:hAnsi="Times New Roman"/>
          <w:sz w:val="26"/>
          <w:szCs w:val="26"/>
          <w:shd w:val="clear" w:color="auto" w:fill="FFFFFF"/>
        </w:rPr>
        <w:t>A</w:t>
      </w:r>
      <w:r w:rsidR="009E5B3A">
        <w:rPr>
          <w:rFonts w:ascii="Times New Roman" w:hAnsi="Times New Roman"/>
          <w:sz w:val="26"/>
          <w:szCs w:val="26"/>
          <w:shd w:val="clear" w:color="auto" w:fill="FFFFFF"/>
        </w:rPr>
        <w:t xml:space="preserve">nexa </w:t>
      </w:r>
      <w:r>
        <w:rPr>
          <w:rFonts w:ascii="Times New Roman" w:hAnsi="Times New Roman"/>
          <w:sz w:val="26"/>
          <w:szCs w:val="26"/>
          <w:shd w:val="clear" w:color="auto" w:fill="FFFFFF"/>
        </w:rPr>
        <w:t>4</w:t>
      </w:r>
      <w:r w:rsidR="009E5B3A">
        <w:rPr>
          <w:rFonts w:ascii="Times New Roman" w:hAnsi="Times New Roman"/>
          <w:sz w:val="26"/>
          <w:szCs w:val="26"/>
          <w:shd w:val="clear" w:color="auto" w:fill="FFFFFF"/>
        </w:rPr>
        <w:t xml:space="preserve">). </w:t>
      </w:r>
    </w:p>
    <w:p w14:paraId="29F87C52" w14:textId="77777777" w:rsidR="003B4375" w:rsidRPr="00EC2E29" w:rsidRDefault="009E5B3A" w:rsidP="0058212F">
      <w:pPr>
        <w:tabs>
          <w:tab w:val="left" w:pos="284"/>
        </w:tabs>
        <w:jc w:val="both"/>
        <w:rPr>
          <w:rFonts w:ascii="Times New Roman" w:hAnsi="Times New Roman"/>
          <w:b/>
          <w:sz w:val="26"/>
          <w:szCs w:val="26"/>
        </w:rPr>
      </w:pPr>
      <w:r w:rsidRPr="009E5B3A">
        <w:rPr>
          <w:rFonts w:ascii="Times New Roman" w:hAnsi="Times New Roman"/>
          <w:b/>
          <w:sz w:val="26"/>
          <w:szCs w:val="26"/>
          <w:shd w:val="clear" w:color="auto" w:fill="FFFFFF"/>
        </w:rPr>
        <w:t xml:space="preserve">Art. </w:t>
      </w:r>
      <w:r w:rsidR="003A39FF">
        <w:rPr>
          <w:rFonts w:ascii="Times New Roman" w:hAnsi="Times New Roman"/>
          <w:b/>
          <w:sz w:val="26"/>
          <w:szCs w:val="26"/>
          <w:shd w:val="clear" w:color="auto" w:fill="FFFFFF"/>
        </w:rPr>
        <w:t>5</w:t>
      </w:r>
      <w:r w:rsidRPr="009E5B3A">
        <w:rPr>
          <w:rFonts w:ascii="Times New Roman" w:hAnsi="Times New Roman"/>
          <w:b/>
          <w:sz w:val="26"/>
          <w:szCs w:val="26"/>
          <w:shd w:val="clear" w:color="auto" w:fill="FFFFFF"/>
        </w:rPr>
        <w:t>.</w:t>
      </w:r>
      <w:r>
        <w:rPr>
          <w:rFonts w:ascii="Times New Roman" w:hAnsi="Times New Roman"/>
          <w:sz w:val="26"/>
          <w:szCs w:val="26"/>
          <w:shd w:val="clear" w:color="auto" w:fill="FFFFFF"/>
        </w:rPr>
        <w:t xml:space="preserve"> Se aprobă</w:t>
      </w:r>
      <w:r w:rsidR="00D958E2">
        <w:rPr>
          <w:rFonts w:ascii="Times New Roman" w:hAnsi="Times New Roman"/>
          <w:sz w:val="26"/>
          <w:szCs w:val="26"/>
          <w:shd w:val="clear" w:color="auto" w:fill="FFFFFF"/>
        </w:rPr>
        <w:t xml:space="preserve"> propunerea ca studenții care au credite nepromovate la </w:t>
      </w:r>
      <w:r w:rsidR="00D958E2" w:rsidRPr="008E5C09">
        <w:rPr>
          <w:rFonts w:ascii="Times New Roman" w:hAnsi="Times New Roman"/>
          <w:i/>
          <w:sz w:val="26"/>
          <w:szCs w:val="26"/>
          <w:shd w:val="clear" w:color="auto" w:fill="FFFFFF"/>
        </w:rPr>
        <w:t>Educație fiz</w:t>
      </w:r>
      <w:r w:rsidR="00AB3021" w:rsidRPr="008E5C09">
        <w:rPr>
          <w:rFonts w:ascii="Times New Roman" w:hAnsi="Times New Roman"/>
          <w:i/>
          <w:sz w:val="26"/>
          <w:szCs w:val="26"/>
          <w:shd w:val="clear" w:color="auto" w:fill="FFFFFF"/>
        </w:rPr>
        <w:t>i</w:t>
      </w:r>
      <w:r w:rsidR="00A92FB8" w:rsidRPr="008E5C09">
        <w:rPr>
          <w:rFonts w:ascii="Times New Roman" w:hAnsi="Times New Roman"/>
          <w:i/>
          <w:sz w:val="26"/>
          <w:szCs w:val="26"/>
          <w:shd w:val="clear" w:color="auto" w:fill="FFFFFF"/>
        </w:rPr>
        <w:t>că</w:t>
      </w:r>
      <w:r w:rsidR="00D958E2">
        <w:rPr>
          <w:rFonts w:ascii="Times New Roman" w:hAnsi="Times New Roman"/>
          <w:sz w:val="26"/>
          <w:szCs w:val="26"/>
          <w:shd w:val="clear" w:color="auto" w:fill="FFFFFF"/>
        </w:rPr>
        <w:t xml:space="preserve"> să poată intra în</w:t>
      </w:r>
      <w:r w:rsidR="00AB3021">
        <w:rPr>
          <w:rFonts w:ascii="Times New Roman" w:hAnsi="Times New Roman"/>
          <w:sz w:val="26"/>
          <w:szCs w:val="26"/>
          <w:shd w:val="clear" w:color="auto" w:fill="FFFFFF"/>
        </w:rPr>
        <w:t xml:space="preserve"> sesiunea de</w:t>
      </w:r>
      <w:r w:rsidR="00D958E2">
        <w:rPr>
          <w:rFonts w:ascii="Times New Roman" w:hAnsi="Times New Roman"/>
          <w:sz w:val="26"/>
          <w:szCs w:val="26"/>
          <w:shd w:val="clear" w:color="auto" w:fill="FFFFFF"/>
        </w:rPr>
        <w:t xml:space="preserve"> măriri</w:t>
      </w:r>
      <w:r>
        <w:rPr>
          <w:rFonts w:ascii="Times New Roman" w:hAnsi="Times New Roman"/>
          <w:sz w:val="26"/>
          <w:szCs w:val="26"/>
          <w:shd w:val="clear" w:color="auto" w:fill="FFFFFF"/>
        </w:rPr>
        <w:t xml:space="preserve"> </w:t>
      </w:r>
      <w:r w:rsidR="00A92FB8">
        <w:rPr>
          <w:rFonts w:ascii="Times New Roman" w:hAnsi="Times New Roman"/>
          <w:sz w:val="26"/>
          <w:szCs w:val="26"/>
          <w:shd w:val="clear" w:color="auto" w:fill="FFFFFF"/>
        </w:rPr>
        <w:t xml:space="preserve">de notă. </w:t>
      </w:r>
    </w:p>
    <w:p w14:paraId="3CC629EF" w14:textId="641B1B91" w:rsidR="006854C5" w:rsidRPr="00694C7D" w:rsidRDefault="00B97109" w:rsidP="006854C5">
      <w:pPr>
        <w:pBdr>
          <w:top w:val="nil"/>
          <w:left w:val="nil"/>
          <w:bottom w:val="nil"/>
          <w:right w:val="nil"/>
          <w:between w:val="nil"/>
        </w:pBdr>
        <w:tabs>
          <w:tab w:val="left" w:pos="284"/>
        </w:tabs>
        <w:spacing w:line="240" w:lineRule="auto"/>
        <w:jc w:val="both"/>
        <w:rPr>
          <w:rFonts w:ascii="Times New Roman" w:hAnsi="Times New Roman"/>
          <w:sz w:val="26"/>
          <w:szCs w:val="26"/>
        </w:rPr>
      </w:pPr>
      <w:r w:rsidRPr="003653DB">
        <w:rPr>
          <w:rFonts w:ascii="Times New Roman" w:hAnsi="Times New Roman"/>
          <w:b/>
          <w:sz w:val="26"/>
          <w:szCs w:val="26"/>
        </w:rPr>
        <w:t xml:space="preserve">Art. </w:t>
      </w:r>
      <w:r w:rsidR="003A39FF">
        <w:rPr>
          <w:rFonts w:ascii="Times New Roman" w:hAnsi="Times New Roman"/>
          <w:b/>
          <w:sz w:val="26"/>
          <w:szCs w:val="26"/>
        </w:rPr>
        <w:t>6</w:t>
      </w:r>
      <w:r w:rsidRPr="003653DB">
        <w:rPr>
          <w:rFonts w:ascii="Times New Roman" w:hAnsi="Times New Roman"/>
          <w:b/>
          <w:sz w:val="26"/>
          <w:szCs w:val="26"/>
        </w:rPr>
        <w:t>.</w:t>
      </w:r>
      <w:r w:rsidRPr="003653DB">
        <w:rPr>
          <w:rFonts w:ascii="Times New Roman" w:hAnsi="Times New Roman"/>
          <w:sz w:val="26"/>
          <w:szCs w:val="26"/>
        </w:rPr>
        <w:t xml:space="preserve"> Se </w:t>
      </w:r>
      <w:r w:rsidR="0000164D" w:rsidRPr="003653DB">
        <w:rPr>
          <w:rFonts w:ascii="Times New Roman" w:eastAsia="Times New Roman" w:hAnsi="Times New Roman"/>
          <w:sz w:val="26"/>
          <w:szCs w:val="26"/>
        </w:rPr>
        <w:t xml:space="preserve">aprobă </w:t>
      </w:r>
      <w:r w:rsidR="006854C5" w:rsidRPr="00694C7D">
        <w:rPr>
          <w:rFonts w:ascii="Times New Roman" w:eastAsia="Times New Roman" w:hAnsi="Times New Roman"/>
          <w:color w:val="000000"/>
          <w:sz w:val="26"/>
          <w:szCs w:val="26"/>
        </w:rPr>
        <w:t xml:space="preserve">cifra de școlarizare în urma concursului de admitere la toate facultățile UMFCD, redistribuirea conform solicitărilor facultăților și suplimentarea cu 9 locuri la taxă pentru Facultatea de Medicină </w:t>
      </w:r>
      <w:r w:rsidR="006854C5">
        <w:rPr>
          <w:rFonts w:ascii="Times New Roman" w:hAnsi="Times New Roman"/>
          <w:sz w:val="26"/>
          <w:szCs w:val="26"/>
        </w:rPr>
        <w:t>(</w:t>
      </w:r>
      <w:r w:rsidR="009B075D">
        <w:rPr>
          <w:rFonts w:ascii="Times New Roman" w:hAnsi="Times New Roman"/>
          <w:sz w:val="26"/>
          <w:szCs w:val="26"/>
        </w:rPr>
        <w:t>A</w:t>
      </w:r>
      <w:r w:rsidR="006854C5">
        <w:rPr>
          <w:rFonts w:ascii="Times New Roman" w:hAnsi="Times New Roman"/>
          <w:sz w:val="26"/>
          <w:szCs w:val="26"/>
        </w:rPr>
        <w:t>nexa 5</w:t>
      </w:r>
      <w:r w:rsidR="006854C5" w:rsidRPr="00694C7D">
        <w:rPr>
          <w:rFonts w:ascii="Times New Roman" w:hAnsi="Times New Roman"/>
          <w:sz w:val="26"/>
          <w:szCs w:val="26"/>
        </w:rPr>
        <w:t>).</w:t>
      </w:r>
    </w:p>
    <w:p w14:paraId="19438EFE" w14:textId="632138C6" w:rsidR="00D216B5" w:rsidRPr="00AB3021" w:rsidRDefault="009B075D" w:rsidP="006854C5">
      <w:pPr>
        <w:pBdr>
          <w:top w:val="nil"/>
          <w:left w:val="nil"/>
          <w:bottom w:val="nil"/>
          <w:right w:val="nil"/>
          <w:between w:val="nil"/>
        </w:pBdr>
        <w:tabs>
          <w:tab w:val="left" w:pos="284"/>
        </w:tabs>
        <w:spacing w:line="240" w:lineRule="auto"/>
        <w:jc w:val="both"/>
        <w:rPr>
          <w:rFonts w:ascii="Times New Roman" w:hAnsi="Times New Roman"/>
          <w:sz w:val="26"/>
          <w:szCs w:val="26"/>
        </w:rPr>
      </w:pPr>
      <w:hyperlink r:id="rId9" w:history="1">
        <w:r w:rsidR="003653DB" w:rsidRPr="009B075D">
          <w:rPr>
            <w:rStyle w:val="Hyperlink"/>
            <w:rFonts w:ascii="Times New Roman" w:eastAsia="Times New Roman" w:hAnsi="Times New Roman"/>
            <w:b/>
            <w:sz w:val="26"/>
            <w:szCs w:val="26"/>
          </w:rPr>
          <w:t xml:space="preserve">Art. </w:t>
        </w:r>
        <w:r w:rsidR="003A39FF" w:rsidRPr="009B075D">
          <w:rPr>
            <w:rStyle w:val="Hyperlink"/>
            <w:rFonts w:ascii="Times New Roman" w:eastAsia="Times New Roman" w:hAnsi="Times New Roman"/>
            <w:b/>
            <w:sz w:val="26"/>
            <w:szCs w:val="26"/>
          </w:rPr>
          <w:t>7</w:t>
        </w:r>
        <w:r w:rsidR="00D216B5" w:rsidRPr="009B075D">
          <w:rPr>
            <w:rStyle w:val="Hyperlink"/>
            <w:rFonts w:ascii="Times New Roman" w:eastAsia="Times New Roman" w:hAnsi="Times New Roman"/>
            <w:b/>
            <w:sz w:val="26"/>
            <w:szCs w:val="26"/>
          </w:rPr>
          <w:t xml:space="preserve">. </w:t>
        </w:r>
        <w:r w:rsidR="00D216B5" w:rsidRPr="009B075D">
          <w:rPr>
            <w:rStyle w:val="Hyperlink"/>
            <w:rFonts w:ascii="Times New Roman" w:eastAsia="Times New Roman" w:hAnsi="Times New Roman"/>
            <w:sz w:val="26"/>
            <w:szCs w:val="26"/>
          </w:rPr>
          <w:t xml:space="preserve">Se aprobă </w:t>
        </w:r>
        <w:r w:rsidR="0000164D" w:rsidRPr="009B075D">
          <w:rPr>
            <w:rStyle w:val="Hyperlink"/>
            <w:rFonts w:ascii="Times New Roman" w:hAnsi="Times New Roman"/>
            <w:i/>
            <w:sz w:val="26"/>
            <w:szCs w:val="26"/>
          </w:rPr>
          <w:t>Structura anului universitar 2022-2023</w:t>
        </w:r>
        <w:r w:rsidR="001E5A13" w:rsidRPr="009B075D">
          <w:rPr>
            <w:rStyle w:val="Hyperlink"/>
            <w:rFonts w:ascii="Times New Roman" w:hAnsi="Times New Roman"/>
            <w:sz w:val="26"/>
            <w:szCs w:val="26"/>
          </w:rPr>
          <w:t>,</w:t>
        </w:r>
        <w:r w:rsidR="003653DB" w:rsidRPr="009B075D">
          <w:rPr>
            <w:rStyle w:val="Hyperlink"/>
            <w:rFonts w:ascii="Times New Roman" w:hAnsi="Times New Roman"/>
            <w:sz w:val="26"/>
            <w:szCs w:val="26"/>
          </w:rPr>
          <w:t xml:space="preserve"> pentru toate facultățile UMFCD</w:t>
        </w:r>
        <w:r w:rsidR="0000164D" w:rsidRPr="009B075D">
          <w:rPr>
            <w:rStyle w:val="Hyperlink"/>
            <w:rFonts w:ascii="Times New Roman" w:hAnsi="Times New Roman"/>
            <w:sz w:val="26"/>
            <w:szCs w:val="26"/>
          </w:rPr>
          <w:t xml:space="preserve"> </w:t>
        </w:r>
        <w:r w:rsidR="00AB3021" w:rsidRPr="009B075D">
          <w:rPr>
            <w:rStyle w:val="Hyperlink"/>
            <w:rFonts w:ascii="Times New Roman" w:eastAsia="Times New Roman" w:hAnsi="Times New Roman"/>
            <w:sz w:val="26"/>
            <w:szCs w:val="26"/>
          </w:rPr>
          <w:t>(</w:t>
        </w:r>
        <w:r w:rsidRPr="009B075D">
          <w:rPr>
            <w:rStyle w:val="Hyperlink"/>
            <w:rFonts w:ascii="Times New Roman" w:eastAsia="Times New Roman" w:hAnsi="Times New Roman"/>
            <w:sz w:val="26"/>
            <w:szCs w:val="26"/>
          </w:rPr>
          <w:t>A</w:t>
        </w:r>
        <w:r w:rsidR="00AB3021" w:rsidRPr="009B075D">
          <w:rPr>
            <w:rStyle w:val="Hyperlink"/>
            <w:rFonts w:ascii="Times New Roman" w:eastAsia="Times New Roman" w:hAnsi="Times New Roman"/>
            <w:sz w:val="26"/>
            <w:szCs w:val="26"/>
          </w:rPr>
          <w:t xml:space="preserve">nexa </w:t>
        </w:r>
        <w:r w:rsidR="003A39FF" w:rsidRPr="009B075D">
          <w:rPr>
            <w:rStyle w:val="Hyperlink"/>
            <w:rFonts w:ascii="Times New Roman" w:eastAsia="Times New Roman" w:hAnsi="Times New Roman"/>
            <w:sz w:val="26"/>
            <w:szCs w:val="26"/>
          </w:rPr>
          <w:t>6</w:t>
        </w:r>
        <w:r w:rsidR="00AB3021" w:rsidRPr="009B075D">
          <w:rPr>
            <w:rStyle w:val="Hyperlink"/>
            <w:rFonts w:ascii="Times New Roman" w:eastAsia="Times New Roman" w:hAnsi="Times New Roman"/>
            <w:sz w:val="26"/>
            <w:szCs w:val="26"/>
          </w:rPr>
          <w:t>)</w:t>
        </w:r>
        <w:r w:rsidR="001E5A13" w:rsidRPr="009B075D">
          <w:rPr>
            <w:rStyle w:val="Hyperlink"/>
            <w:rFonts w:ascii="Times New Roman" w:eastAsia="Times New Roman" w:hAnsi="Times New Roman"/>
            <w:sz w:val="26"/>
            <w:szCs w:val="26"/>
          </w:rPr>
          <w:t>.</w:t>
        </w:r>
      </w:hyperlink>
    </w:p>
    <w:p w14:paraId="4FD15F98" w14:textId="6DAD95E4" w:rsidR="00F43098" w:rsidRPr="00AB3021" w:rsidRDefault="00D216B5" w:rsidP="003E6D29">
      <w:pPr>
        <w:spacing w:line="259" w:lineRule="auto"/>
        <w:jc w:val="both"/>
        <w:rPr>
          <w:rFonts w:ascii="Times New Roman" w:eastAsia="Times New Roman" w:hAnsi="Times New Roman"/>
          <w:color w:val="000000"/>
          <w:sz w:val="26"/>
          <w:szCs w:val="26"/>
        </w:rPr>
      </w:pPr>
      <w:r w:rsidRPr="0054783D">
        <w:rPr>
          <w:rFonts w:ascii="Times New Roman" w:eastAsia="Times New Roman" w:hAnsi="Times New Roman"/>
          <w:b/>
          <w:sz w:val="26"/>
          <w:szCs w:val="26"/>
        </w:rPr>
        <w:t xml:space="preserve">Art. </w:t>
      </w:r>
      <w:r w:rsidR="00A96AD6">
        <w:rPr>
          <w:rFonts w:ascii="Times New Roman" w:eastAsia="Times New Roman" w:hAnsi="Times New Roman"/>
          <w:b/>
          <w:sz w:val="26"/>
          <w:szCs w:val="26"/>
        </w:rPr>
        <w:t>8</w:t>
      </w:r>
      <w:r w:rsidRPr="0054783D">
        <w:rPr>
          <w:rFonts w:ascii="Times New Roman" w:eastAsia="Times New Roman" w:hAnsi="Times New Roman"/>
          <w:b/>
          <w:sz w:val="26"/>
          <w:szCs w:val="26"/>
        </w:rPr>
        <w:t>.</w:t>
      </w:r>
      <w:r w:rsidRPr="0054783D">
        <w:rPr>
          <w:rFonts w:ascii="Times New Roman" w:eastAsia="Times New Roman" w:hAnsi="Times New Roman"/>
          <w:sz w:val="26"/>
          <w:szCs w:val="26"/>
        </w:rPr>
        <w:t xml:space="preserve"> </w:t>
      </w:r>
      <w:r w:rsidRPr="00AB3021">
        <w:rPr>
          <w:rFonts w:ascii="Times New Roman" w:eastAsia="Times New Roman" w:hAnsi="Times New Roman"/>
          <w:sz w:val="26"/>
          <w:szCs w:val="26"/>
        </w:rPr>
        <w:t xml:space="preserve">Se aprobă </w:t>
      </w:r>
      <w:r w:rsidR="0054783D" w:rsidRPr="00AB3021">
        <w:rPr>
          <w:rFonts w:ascii="Times New Roman" w:hAnsi="Times New Roman"/>
          <w:sz w:val="26"/>
          <w:szCs w:val="26"/>
        </w:rPr>
        <w:t>solicitarea de înscriere pe un loc cu taxă a unei candidate la admitere, c</w:t>
      </w:r>
      <w:r w:rsidR="00C73F37">
        <w:rPr>
          <w:rFonts w:ascii="Times New Roman" w:hAnsi="Times New Roman"/>
          <w:sz w:val="26"/>
          <w:szCs w:val="26"/>
        </w:rPr>
        <w:t>are a obținut 78 puncte, dar</w:t>
      </w:r>
      <w:r w:rsidR="0054783D" w:rsidRPr="00AB3021">
        <w:rPr>
          <w:rFonts w:ascii="Times New Roman" w:hAnsi="Times New Roman"/>
          <w:sz w:val="26"/>
          <w:szCs w:val="26"/>
        </w:rPr>
        <w:t xml:space="preserve"> nu a putut efectua înscrierea online </w:t>
      </w:r>
      <w:r w:rsidR="00AB3021">
        <w:rPr>
          <w:rFonts w:ascii="Times New Roman" w:eastAsia="Times New Roman" w:hAnsi="Times New Roman"/>
          <w:color w:val="000000"/>
          <w:sz w:val="26"/>
          <w:szCs w:val="26"/>
        </w:rPr>
        <w:t>(</w:t>
      </w:r>
      <w:r w:rsidR="009B075D">
        <w:rPr>
          <w:rFonts w:ascii="Times New Roman" w:eastAsia="Times New Roman" w:hAnsi="Times New Roman"/>
          <w:color w:val="000000"/>
          <w:sz w:val="26"/>
          <w:szCs w:val="26"/>
        </w:rPr>
        <w:t>A</w:t>
      </w:r>
      <w:r w:rsidR="00AB3021">
        <w:rPr>
          <w:rFonts w:ascii="Times New Roman" w:eastAsia="Times New Roman" w:hAnsi="Times New Roman"/>
          <w:color w:val="000000"/>
          <w:sz w:val="26"/>
          <w:szCs w:val="26"/>
        </w:rPr>
        <w:t xml:space="preserve">nexa </w:t>
      </w:r>
      <w:r w:rsidR="00A96AD6">
        <w:rPr>
          <w:rFonts w:ascii="Times New Roman" w:eastAsia="Times New Roman" w:hAnsi="Times New Roman"/>
          <w:color w:val="000000"/>
          <w:sz w:val="26"/>
          <w:szCs w:val="26"/>
        </w:rPr>
        <w:t>7</w:t>
      </w:r>
      <w:r w:rsidR="00AB3021">
        <w:rPr>
          <w:rFonts w:ascii="Times New Roman" w:eastAsia="Times New Roman" w:hAnsi="Times New Roman"/>
          <w:color w:val="000000"/>
          <w:sz w:val="26"/>
          <w:szCs w:val="26"/>
        </w:rPr>
        <w:t>)</w:t>
      </w:r>
      <w:r w:rsidR="00C73F37">
        <w:rPr>
          <w:rFonts w:ascii="Times New Roman" w:eastAsia="Times New Roman" w:hAnsi="Times New Roman"/>
          <w:color w:val="000000"/>
          <w:sz w:val="26"/>
          <w:szCs w:val="26"/>
        </w:rPr>
        <w:t>.</w:t>
      </w:r>
    </w:p>
    <w:p w14:paraId="2E4D2256" w14:textId="18EB314F" w:rsidR="00B74DFE" w:rsidRPr="0054783D" w:rsidRDefault="00B74DFE" w:rsidP="0058212F">
      <w:pPr>
        <w:spacing w:after="160" w:line="259" w:lineRule="auto"/>
        <w:jc w:val="both"/>
        <w:rPr>
          <w:rFonts w:ascii="Times New Roman" w:hAnsi="Times New Roman"/>
          <w:sz w:val="26"/>
          <w:szCs w:val="26"/>
        </w:rPr>
      </w:pPr>
      <w:r w:rsidRPr="0054783D">
        <w:rPr>
          <w:rFonts w:ascii="Times New Roman" w:eastAsia="Times New Roman" w:hAnsi="Times New Roman"/>
          <w:b/>
          <w:color w:val="000000"/>
          <w:sz w:val="26"/>
          <w:szCs w:val="26"/>
        </w:rPr>
        <w:t xml:space="preserve">Art. </w:t>
      </w:r>
      <w:r w:rsidR="00A96AD6">
        <w:rPr>
          <w:rFonts w:ascii="Times New Roman" w:eastAsia="Times New Roman" w:hAnsi="Times New Roman"/>
          <w:b/>
          <w:color w:val="000000"/>
          <w:sz w:val="26"/>
          <w:szCs w:val="26"/>
        </w:rPr>
        <w:t>9</w:t>
      </w:r>
      <w:r w:rsidRPr="0054783D">
        <w:rPr>
          <w:rFonts w:ascii="Times New Roman" w:eastAsia="Times New Roman" w:hAnsi="Times New Roman"/>
          <w:b/>
          <w:color w:val="000000"/>
          <w:sz w:val="26"/>
          <w:szCs w:val="26"/>
        </w:rPr>
        <w:t>.</w:t>
      </w:r>
      <w:r w:rsidRPr="0054783D">
        <w:rPr>
          <w:rFonts w:ascii="Times New Roman" w:eastAsia="Times New Roman" w:hAnsi="Times New Roman"/>
          <w:color w:val="000000"/>
          <w:sz w:val="26"/>
          <w:szCs w:val="26"/>
        </w:rPr>
        <w:t xml:space="preserve"> Se aprobă </w:t>
      </w:r>
      <w:r w:rsidR="0054783D">
        <w:rPr>
          <w:rFonts w:ascii="Times New Roman" w:eastAsia="Times New Roman" w:hAnsi="Times New Roman"/>
          <w:color w:val="000000"/>
          <w:sz w:val="26"/>
          <w:szCs w:val="26"/>
        </w:rPr>
        <w:t>s</w:t>
      </w:r>
      <w:r w:rsidR="0054783D" w:rsidRPr="0054783D">
        <w:rPr>
          <w:rFonts w:ascii="Times New Roman" w:eastAsia="Times New Roman" w:hAnsi="Times New Roman"/>
          <w:color w:val="000000"/>
          <w:sz w:val="26"/>
          <w:szCs w:val="26"/>
        </w:rPr>
        <w:t>olicitare</w:t>
      </w:r>
      <w:r w:rsidR="0054783D">
        <w:rPr>
          <w:rFonts w:ascii="Times New Roman" w:eastAsia="Times New Roman" w:hAnsi="Times New Roman"/>
          <w:color w:val="000000"/>
          <w:sz w:val="26"/>
          <w:szCs w:val="26"/>
        </w:rPr>
        <w:t>a de</w:t>
      </w:r>
      <w:r w:rsidR="0054783D" w:rsidRPr="0054783D">
        <w:rPr>
          <w:rFonts w:ascii="Times New Roman" w:eastAsia="Times New Roman" w:hAnsi="Times New Roman"/>
          <w:color w:val="000000"/>
          <w:sz w:val="26"/>
          <w:szCs w:val="26"/>
        </w:rPr>
        <w:t xml:space="preserve"> re</w:t>
      </w:r>
      <w:r w:rsidR="0054783D" w:rsidRPr="0054783D">
        <w:rPr>
          <w:rFonts w:ascii="Times New Roman" w:hAnsi="Times New Roman"/>
          <w:sz w:val="26"/>
          <w:szCs w:val="26"/>
        </w:rPr>
        <w:t>î</w:t>
      </w:r>
      <w:r w:rsidR="009A2EC0">
        <w:rPr>
          <w:rFonts w:ascii="Times New Roman" w:hAnsi="Times New Roman"/>
          <w:sz w:val="26"/>
          <w:szCs w:val="26"/>
        </w:rPr>
        <w:t xml:space="preserve">nscriere la studii în </w:t>
      </w:r>
      <w:r w:rsidR="009B075D">
        <w:rPr>
          <w:rFonts w:ascii="Times New Roman" w:hAnsi="Times New Roman"/>
          <w:sz w:val="26"/>
          <w:szCs w:val="26"/>
        </w:rPr>
        <w:t>A</w:t>
      </w:r>
      <w:r w:rsidR="009A2EC0">
        <w:rPr>
          <w:rFonts w:ascii="Times New Roman" w:hAnsi="Times New Roman"/>
          <w:sz w:val="26"/>
          <w:szCs w:val="26"/>
        </w:rPr>
        <w:t xml:space="preserve">nul IV, </w:t>
      </w:r>
      <w:r w:rsidR="00CC75DF">
        <w:rPr>
          <w:rFonts w:ascii="Times New Roman" w:hAnsi="Times New Roman"/>
          <w:sz w:val="26"/>
          <w:szCs w:val="26"/>
        </w:rPr>
        <w:t>A</w:t>
      </w:r>
      <w:r w:rsidR="0054783D" w:rsidRPr="0054783D">
        <w:rPr>
          <w:rFonts w:ascii="Times New Roman" w:hAnsi="Times New Roman"/>
          <w:sz w:val="26"/>
          <w:szCs w:val="26"/>
        </w:rPr>
        <w:t>n universitar 2022-2023</w:t>
      </w:r>
      <w:r w:rsidR="009A2EC0">
        <w:rPr>
          <w:rFonts w:ascii="Times New Roman" w:hAnsi="Times New Roman"/>
          <w:sz w:val="26"/>
          <w:szCs w:val="26"/>
        </w:rPr>
        <w:t>,</w:t>
      </w:r>
      <w:r w:rsidR="0054783D" w:rsidRPr="0054783D">
        <w:rPr>
          <w:rFonts w:ascii="Times New Roman" w:hAnsi="Times New Roman"/>
          <w:sz w:val="26"/>
          <w:szCs w:val="26"/>
        </w:rPr>
        <w:t xml:space="preserve"> pentru un student la </w:t>
      </w:r>
      <w:r w:rsidR="00CC75DF">
        <w:rPr>
          <w:rFonts w:ascii="Times New Roman" w:hAnsi="Times New Roman"/>
          <w:sz w:val="26"/>
          <w:szCs w:val="26"/>
        </w:rPr>
        <w:t>M</w:t>
      </w:r>
      <w:r w:rsidR="0054783D" w:rsidRPr="0054783D">
        <w:rPr>
          <w:rFonts w:ascii="Times New Roman" w:hAnsi="Times New Roman"/>
          <w:sz w:val="26"/>
          <w:szCs w:val="26"/>
        </w:rPr>
        <w:t xml:space="preserve">odulul de </w:t>
      </w:r>
      <w:r w:rsidR="00CC75DF">
        <w:rPr>
          <w:rFonts w:ascii="Times New Roman" w:hAnsi="Times New Roman"/>
          <w:sz w:val="26"/>
          <w:szCs w:val="26"/>
        </w:rPr>
        <w:t>L</w:t>
      </w:r>
      <w:r w:rsidR="0054783D">
        <w:rPr>
          <w:rFonts w:ascii="Times New Roman" w:hAnsi="Times New Roman"/>
          <w:sz w:val="26"/>
          <w:szCs w:val="26"/>
        </w:rPr>
        <w:t xml:space="preserve">imba </w:t>
      </w:r>
      <w:r w:rsidR="00CC75DF">
        <w:rPr>
          <w:rFonts w:ascii="Times New Roman" w:hAnsi="Times New Roman"/>
          <w:sz w:val="26"/>
          <w:szCs w:val="26"/>
        </w:rPr>
        <w:t>E</w:t>
      </w:r>
      <w:r w:rsidR="0054783D" w:rsidRPr="0054783D">
        <w:rPr>
          <w:rFonts w:ascii="Times New Roman" w:hAnsi="Times New Roman"/>
          <w:sz w:val="26"/>
          <w:szCs w:val="26"/>
        </w:rPr>
        <w:t xml:space="preserve">ngleză </w:t>
      </w:r>
      <w:r w:rsidR="0054783D">
        <w:rPr>
          <w:rFonts w:ascii="Times New Roman" w:eastAsia="Times New Roman" w:hAnsi="Times New Roman"/>
          <w:color w:val="000000"/>
          <w:sz w:val="26"/>
          <w:szCs w:val="26"/>
        </w:rPr>
        <w:t>(</w:t>
      </w:r>
      <w:r w:rsidR="00CC75DF">
        <w:rPr>
          <w:rFonts w:ascii="Times New Roman" w:eastAsia="Times New Roman" w:hAnsi="Times New Roman"/>
          <w:color w:val="000000"/>
          <w:sz w:val="26"/>
          <w:szCs w:val="26"/>
        </w:rPr>
        <w:t>A</w:t>
      </w:r>
      <w:r w:rsidR="0054783D">
        <w:rPr>
          <w:rFonts w:ascii="Times New Roman" w:eastAsia="Times New Roman" w:hAnsi="Times New Roman"/>
          <w:color w:val="000000"/>
          <w:sz w:val="26"/>
          <w:szCs w:val="26"/>
        </w:rPr>
        <w:t xml:space="preserve">nexa </w:t>
      </w:r>
      <w:r w:rsidR="00A96AD6">
        <w:rPr>
          <w:rFonts w:ascii="Times New Roman" w:eastAsia="Times New Roman" w:hAnsi="Times New Roman"/>
          <w:color w:val="000000"/>
          <w:sz w:val="26"/>
          <w:szCs w:val="26"/>
        </w:rPr>
        <w:t>8</w:t>
      </w:r>
      <w:r w:rsidR="000B3127" w:rsidRPr="0054783D">
        <w:rPr>
          <w:rFonts w:ascii="Times New Roman" w:eastAsia="Times New Roman" w:hAnsi="Times New Roman"/>
          <w:color w:val="000000"/>
          <w:sz w:val="26"/>
          <w:szCs w:val="26"/>
        </w:rPr>
        <w:t>).</w:t>
      </w:r>
    </w:p>
    <w:p w14:paraId="602B0818" w14:textId="2E5C8A61" w:rsidR="000B3127" w:rsidRPr="00AB3021" w:rsidRDefault="000B3127" w:rsidP="0058212F">
      <w:pPr>
        <w:pBdr>
          <w:top w:val="nil"/>
          <w:left w:val="nil"/>
          <w:bottom w:val="nil"/>
          <w:right w:val="nil"/>
          <w:between w:val="nil"/>
        </w:pBdr>
        <w:tabs>
          <w:tab w:val="left" w:pos="284"/>
        </w:tabs>
        <w:jc w:val="both"/>
        <w:rPr>
          <w:rFonts w:ascii="Times New Roman" w:eastAsia="Times New Roman" w:hAnsi="Times New Roman"/>
          <w:color w:val="000000"/>
          <w:sz w:val="26"/>
          <w:szCs w:val="26"/>
        </w:rPr>
      </w:pPr>
      <w:r w:rsidRPr="000B3127">
        <w:rPr>
          <w:rFonts w:ascii="Times New Roman" w:eastAsia="Times New Roman" w:hAnsi="Times New Roman"/>
          <w:b/>
          <w:color w:val="000000"/>
          <w:sz w:val="26"/>
          <w:szCs w:val="26"/>
        </w:rPr>
        <w:t xml:space="preserve">Art. </w:t>
      </w:r>
      <w:r w:rsidR="00A96AD6">
        <w:rPr>
          <w:rFonts w:ascii="Times New Roman" w:eastAsia="Times New Roman" w:hAnsi="Times New Roman"/>
          <w:b/>
          <w:color w:val="000000"/>
          <w:sz w:val="26"/>
          <w:szCs w:val="26"/>
        </w:rPr>
        <w:t>10</w:t>
      </w:r>
      <w:r w:rsidRPr="000B3127">
        <w:rPr>
          <w:rFonts w:ascii="Times New Roman" w:eastAsia="Times New Roman" w:hAnsi="Times New Roman"/>
          <w:b/>
          <w:color w:val="000000"/>
          <w:sz w:val="26"/>
          <w:szCs w:val="26"/>
        </w:rPr>
        <w:t>.</w:t>
      </w:r>
      <w:r w:rsidRPr="000B3127">
        <w:rPr>
          <w:rFonts w:ascii="Times New Roman" w:eastAsia="Times New Roman" w:hAnsi="Times New Roman"/>
          <w:color w:val="000000"/>
          <w:sz w:val="26"/>
          <w:szCs w:val="26"/>
        </w:rPr>
        <w:t xml:space="preserve"> </w:t>
      </w:r>
      <w:r w:rsidRPr="00AB3021">
        <w:rPr>
          <w:rFonts w:ascii="Times New Roman" w:eastAsia="Times New Roman" w:hAnsi="Times New Roman"/>
          <w:color w:val="000000"/>
          <w:sz w:val="26"/>
          <w:szCs w:val="26"/>
        </w:rPr>
        <w:t xml:space="preserve">Se aprobă </w:t>
      </w:r>
      <w:r w:rsidR="0054783D" w:rsidRPr="00AB3021">
        <w:rPr>
          <w:rFonts w:ascii="Times New Roman" w:eastAsia="Times New Roman" w:hAnsi="Times New Roman"/>
          <w:color w:val="000000"/>
          <w:sz w:val="26"/>
          <w:szCs w:val="26"/>
        </w:rPr>
        <w:t xml:space="preserve">solicitările de retragere de la studii pentru 2 studenți în </w:t>
      </w:r>
      <w:r w:rsidR="00BC1F5F">
        <w:rPr>
          <w:rFonts w:ascii="Times New Roman" w:eastAsia="Times New Roman" w:hAnsi="Times New Roman"/>
          <w:color w:val="000000"/>
          <w:sz w:val="26"/>
          <w:szCs w:val="26"/>
        </w:rPr>
        <w:t>A</w:t>
      </w:r>
      <w:r w:rsidR="0054783D" w:rsidRPr="00AB3021">
        <w:rPr>
          <w:rFonts w:ascii="Times New Roman" w:eastAsia="Times New Roman" w:hAnsi="Times New Roman"/>
          <w:color w:val="000000"/>
          <w:sz w:val="26"/>
          <w:szCs w:val="26"/>
        </w:rPr>
        <w:t xml:space="preserve">nul II la Facultatea de Medicină </w:t>
      </w:r>
      <w:r w:rsidRPr="00AB3021">
        <w:rPr>
          <w:rFonts w:ascii="Times New Roman" w:eastAsia="Times New Roman" w:hAnsi="Times New Roman"/>
          <w:color w:val="000000"/>
          <w:sz w:val="26"/>
          <w:szCs w:val="26"/>
        </w:rPr>
        <w:t>(</w:t>
      </w:r>
      <w:r w:rsidR="00BC1F5F">
        <w:rPr>
          <w:rFonts w:ascii="Times New Roman" w:eastAsia="Times New Roman" w:hAnsi="Times New Roman"/>
          <w:color w:val="000000"/>
          <w:sz w:val="26"/>
          <w:szCs w:val="26"/>
        </w:rPr>
        <w:t>A</w:t>
      </w:r>
      <w:r w:rsidRPr="00AB3021">
        <w:rPr>
          <w:rFonts w:ascii="Times New Roman" w:eastAsia="Times New Roman" w:hAnsi="Times New Roman"/>
          <w:color w:val="000000"/>
          <w:sz w:val="26"/>
          <w:szCs w:val="26"/>
        </w:rPr>
        <w:t xml:space="preserve">nexa </w:t>
      </w:r>
      <w:r w:rsidR="00A96AD6">
        <w:rPr>
          <w:rFonts w:ascii="Times New Roman" w:eastAsia="Times New Roman" w:hAnsi="Times New Roman"/>
          <w:color w:val="000000"/>
          <w:sz w:val="26"/>
          <w:szCs w:val="26"/>
        </w:rPr>
        <w:t>9</w:t>
      </w:r>
      <w:r w:rsidR="00F47BD8">
        <w:rPr>
          <w:rFonts w:ascii="Times New Roman" w:eastAsia="Times New Roman" w:hAnsi="Times New Roman"/>
          <w:color w:val="000000"/>
          <w:sz w:val="26"/>
          <w:szCs w:val="26"/>
        </w:rPr>
        <w:t xml:space="preserve"> și </w:t>
      </w:r>
      <w:r w:rsidR="00A96AD6">
        <w:rPr>
          <w:rFonts w:ascii="Times New Roman" w:eastAsia="Times New Roman" w:hAnsi="Times New Roman"/>
          <w:color w:val="000000"/>
          <w:sz w:val="26"/>
          <w:szCs w:val="26"/>
        </w:rPr>
        <w:t>10</w:t>
      </w:r>
      <w:r w:rsidRPr="00AB3021">
        <w:rPr>
          <w:rFonts w:ascii="Times New Roman" w:eastAsia="Times New Roman" w:hAnsi="Times New Roman"/>
          <w:color w:val="000000"/>
          <w:sz w:val="26"/>
          <w:szCs w:val="26"/>
        </w:rPr>
        <w:t xml:space="preserve">). </w:t>
      </w:r>
    </w:p>
    <w:p w14:paraId="6DE26C2A" w14:textId="4C0EF69D" w:rsidR="000B3127" w:rsidRPr="00AB3021" w:rsidRDefault="000B3127" w:rsidP="0058212F">
      <w:pPr>
        <w:pBdr>
          <w:top w:val="nil"/>
          <w:left w:val="nil"/>
          <w:bottom w:val="nil"/>
          <w:right w:val="nil"/>
          <w:between w:val="nil"/>
        </w:pBdr>
        <w:tabs>
          <w:tab w:val="left" w:pos="284"/>
        </w:tabs>
        <w:jc w:val="both"/>
        <w:rPr>
          <w:rFonts w:ascii="Times New Roman" w:eastAsia="Times New Roman" w:hAnsi="Times New Roman"/>
          <w:color w:val="000000"/>
          <w:sz w:val="26"/>
          <w:szCs w:val="26"/>
        </w:rPr>
      </w:pPr>
      <w:r w:rsidRPr="00AB3021">
        <w:rPr>
          <w:rFonts w:ascii="Times New Roman" w:eastAsia="Times New Roman" w:hAnsi="Times New Roman"/>
          <w:b/>
          <w:color w:val="000000"/>
          <w:sz w:val="26"/>
          <w:szCs w:val="26"/>
        </w:rPr>
        <w:t>Art. 1</w:t>
      </w:r>
      <w:r w:rsidR="00A96AD6">
        <w:rPr>
          <w:rFonts w:ascii="Times New Roman" w:eastAsia="Times New Roman" w:hAnsi="Times New Roman"/>
          <w:b/>
          <w:color w:val="000000"/>
          <w:sz w:val="26"/>
          <w:szCs w:val="26"/>
        </w:rPr>
        <w:t>1</w:t>
      </w:r>
      <w:r w:rsidRPr="00AB3021">
        <w:rPr>
          <w:rFonts w:ascii="Times New Roman" w:eastAsia="Times New Roman" w:hAnsi="Times New Roman"/>
          <w:b/>
          <w:color w:val="000000"/>
          <w:sz w:val="26"/>
          <w:szCs w:val="26"/>
        </w:rPr>
        <w:t>.</w:t>
      </w:r>
      <w:r w:rsidRPr="00AB3021">
        <w:rPr>
          <w:rFonts w:ascii="Times New Roman" w:eastAsia="Times New Roman" w:hAnsi="Times New Roman"/>
          <w:color w:val="000000"/>
          <w:sz w:val="26"/>
          <w:szCs w:val="26"/>
        </w:rPr>
        <w:t xml:space="preserve"> Se aprobă </w:t>
      </w:r>
      <w:r w:rsidR="0054783D" w:rsidRPr="00AB3021">
        <w:rPr>
          <w:rFonts w:ascii="Times New Roman" w:eastAsia="Times New Roman" w:hAnsi="Times New Roman"/>
          <w:color w:val="000000"/>
          <w:sz w:val="26"/>
          <w:szCs w:val="26"/>
        </w:rPr>
        <w:t xml:space="preserve">solicitarea de retragere de la studii pentru 1 student în </w:t>
      </w:r>
      <w:r w:rsidR="00BC1F5F">
        <w:rPr>
          <w:rFonts w:ascii="Times New Roman" w:eastAsia="Times New Roman" w:hAnsi="Times New Roman"/>
          <w:color w:val="000000"/>
          <w:sz w:val="26"/>
          <w:szCs w:val="26"/>
        </w:rPr>
        <w:t>A</w:t>
      </w:r>
      <w:r w:rsidR="0054783D" w:rsidRPr="00AB3021">
        <w:rPr>
          <w:rFonts w:ascii="Times New Roman" w:eastAsia="Times New Roman" w:hAnsi="Times New Roman"/>
          <w:color w:val="000000"/>
          <w:sz w:val="26"/>
          <w:szCs w:val="26"/>
        </w:rPr>
        <w:t xml:space="preserve">nul III la Facultatea de Medicină </w:t>
      </w:r>
      <w:r w:rsidR="00E207F8" w:rsidRPr="00AB3021">
        <w:rPr>
          <w:rFonts w:ascii="Times New Roman" w:eastAsia="Times New Roman" w:hAnsi="Times New Roman"/>
          <w:color w:val="000000"/>
          <w:sz w:val="26"/>
          <w:szCs w:val="26"/>
        </w:rPr>
        <w:t>(</w:t>
      </w:r>
      <w:r w:rsidR="00BC1F5F">
        <w:rPr>
          <w:rFonts w:ascii="Times New Roman" w:eastAsia="Times New Roman" w:hAnsi="Times New Roman"/>
          <w:color w:val="000000"/>
          <w:sz w:val="26"/>
          <w:szCs w:val="26"/>
        </w:rPr>
        <w:t>A</w:t>
      </w:r>
      <w:r w:rsidR="00E207F8" w:rsidRPr="00AB3021">
        <w:rPr>
          <w:rFonts w:ascii="Times New Roman" w:eastAsia="Times New Roman" w:hAnsi="Times New Roman"/>
          <w:color w:val="000000"/>
          <w:sz w:val="26"/>
          <w:szCs w:val="26"/>
        </w:rPr>
        <w:t>nexa 1</w:t>
      </w:r>
      <w:r w:rsidR="00A96AD6">
        <w:rPr>
          <w:rFonts w:ascii="Times New Roman" w:eastAsia="Times New Roman" w:hAnsi="Times New Roman"/>
          <w:color w:val="000000"/>
          <w:sz w:val="26"/>
          <w:szCs w:val="26"/>
        </w:rPr>
        <w:t>1</w:t>
      </w:r>
      <w:r w:rsidR="00E207F8" w:rsidRPr="00AB3021">
        <w:rPr>
          <w:rFonts w:ascii="Times New Roman" w:eastAsia="Times New Roman" w:hAnsi="Times New Roman"/>
          <w:color w:val="000000"/>
          <w:sz w:val="26"/>
          <w:szCs w:val="26"/>
        </w:rPr>
        <w:t>).</w:t>
      </w:r>
    </w:p>
    <w:p w14:paraId="225C733B" w14:textId="7D25592C" w:rsidR="00E207F8" w:rsidRPr="00F47BD8" w:rsidRDefault="00E207F8" w:rsidP="0058212F">
      <w:pPr>
        <w:spacing w:after="160" w:line="259" w:lineRule="auto"/>
        <w:jc w:val="both"/>
        <w:rPr>
          <w:rFonts w:ascii="Times New Roman" w:hAnsi="Times New Roman"/>
          <w:b/>
          <w:sz w:val="26"/>
          <w:szCs w:val="26"/>
        </w:rPr>
      </w:pPr>
      <w:r w:rsidRPr="00AB3021">
        <w:rPr>
          <w:rFonts w:ascii="Times New Roman" w:eastAsia="Times New Roman" w:hAnsi="Times New Roman"/>
          <w:b/>
          <w:color w:val="000000"/>
          <w:sz w:val="26"/>
          <w:szCs w:val="26"/>
        </w:rPr>
        <w:t>Art. 1</w:t>
      </w:r>
      <w:r w:rsidR="00A96AD6">
        <w:rPr>
          <w:rFonts w:ascii="Times New Roman" w:eastAsia="Times New Roman" w:hAnsi="Times New Roman"/>
          <w:b/>
          <w:color w:val="000000"/>
          <w:sz w:val="26"/>
          <w:szCs w:val="26"/>
        </w:rPr>
        <w:t>2</w:t>
      </w:r>
      <w:r w:rsidRPr="00AB3021">
        <w:rPr>
          <w:rFonts w:ascii="Times New Roman" w:eastAsia="Times New Roman" w:hAnsi="Times New Roman"/>
          <w:b/>
          <w:color w:val="000000"/>
          <w:sz w:val="26"/>
          <w:szCs w:val="26"/>
        </w:rPr>
        <w:t>.</w:t>
      </w:r>
      <w:r w:rsidRPr="00AB3021">
        <w:rPr>
          <w:rFonts w:ascii="Times New Roman" w:eastAsia="Times New Roman" w:hAnsi="Times New Roman"/>
          <w:color w:val="000000"/>
          <w:sz w:val="26"/>
          <w:szCs w:val="26"/>
        </w:rPr>
        <w:t xml:space="preserve"> Se aprobă </w:t>
      </w:r>
      <w:r w:rsidR="0054783D" w:rsidRPr="00AB3021">
        <w:rPr>
          <w:rFonts w:ascii="Times New Roman" w:eastAsia="Times New Roman" w:hAnsi="Times New Roman"/>
          <w:color w:val="000000"/>
          <w:sz w:val="26"/>
          <w:szCs w:val="26"/>
        </w:rPr>
        <w:t>p</w:t>
      </w:r>
      <w:r w:rsidR="009409C8" w:rsidRPr="00AB3021">
        <w:rPr>
          <w:rFonts w:ascii="Times New Roman" w:eastAsia="Times New Roman" w:hAnsi="Times New Roman"/>
          <w:color w:val="000000"/>
          <w:sz w:val="26"/>
          <w:szCs w:val="26"/>
        </w:rPr>
        <w:t>ropunerea</w:t>
      </w:r>
      <w:r w:rsidR="0054783D" w:rsidRPr="00AB3021">
        <w:rPr>
          <w:rFonts w:ascii="Times New Roman" w:eastAsia="Times New Roman" w:hAnsi="Times New Roman"/>
          <w:color w:val="000000"/>
          <w:sz w:val="26"/>
          <w:szCs w:val="26"/>
        </w:rPr>
        <w:t xml:space="preserve"> </w:t>
      </w:r>
      <w:r w:rsidR="009409C8" w:rsidRPr="00AB3021">
        <w:rPr>
          <w:rFonts w:ascii="Times New Roman" w:eastAsia="Times New Roman" w:hAnsi="Times New Roman"/>
          <w:color w:val="000000"/>
          <w:sz w:val="26"/>
          <w:szCs w:val="26"/>
        </w:rPr>
        <w:t>venită di</w:t>
      </w:r>
      <w:r w:rsidR="00806785">
        <w:rPr>
          <w:rFonts w:ascii="Times New Roman" w:eastAsia="Times New Roman" w:hAnsi="Times New Roman"/>
          <w:color w:val="000000"/>
          <w:sz w:val="26"/>
          <w:szCs w:val="26"/>
        </w:rPr>
        <w:t>n partea Facultății de Medicină</w:t>
      </w:r>
      <w:r w:rsidR="009409C8" w:rsidRPr="00AB3021">
        <w:rPr>
          <w:rFonts w:ascii="Times New Roman" w:eastAsia="Times New Roman" w:hAnsi="Times New Roman"/>
          <w:color w:val="000000"/>
          <w:sz w:val="26"/>
          <w:szCs w:val="26"/>
        </w:rPr>
        <w:t xml:space="preserve"> </w:t>
      </w:r>
      <w:r w:rsidR="0054783D" w:rsidRPr="00AB3021">
        <w:rPr>
          <w:rFonts w:ascii="Times New Roman" w:eastAsia="Times New Roman" w:hAnsi="Times New Roman"/>
          <w:color w:val="000000"/>
          <w:sz w:val="26"/>
          <w:szCs w:val="26"/>
        </w:rPr>
        <w:t xml:space="preserve">de exmatriculare </w:t>
      </w:r>
      <w:r w:rsidR="009409C8" w:rsidRPr="00AB3021">
        <w:rPr>
          <w:rFonts w:ascii="Times New Roman" w:eastAsia="Times New Roman" w:hAnsi="Times New Roman"/>
          <w:color w:val="000000"/>
          <w:sz w:val="26"/>
          <w:szCs w:val="26"/>
        </w:rPr>
        <w:t xml:space="preserve"> a unui număr de 22 </w:t>
      </w:r>
      <w:r w:rsidR="0054783D" w:rsidRPr="00AB3021">
        <w:rPr>
          <w:rFonts w:ascii="Times New Roman" w:hAnsi="Times New Roman"/>
          <w:sz w:val="26"/>
          <w:szCs w:val="26"/>
        </w:rPr>
        <w:t>studenți</w:t>
      </w:r>
      <w:r w:rsidR="009F3393" w:rsidRPr="009F3393">
        <w:rPr>
          <w:rFonts w:ascii="Times New Roman" w:hAnsi="Times New Roman"/>
          <w:sz w:val="26"/>
          <w:szCs w:val="26"/>
        </w:rPr>
        <w:t xml:space="preserve"> </w:t>
      </w:r>
      <w:r w:rsidR="009F3393" w:rsidRPr="00AB3021">
        <w:rPr>
          <w:rFonts w:ascii="Times New Roman" w:hAnsi="Times New Roman"/>
          <w:sz w:val="26"/>
          <w:szCs w:val="26"/>
        </w:rPr>
        <w:t>străini</w:t>
      </w:r>
      <w:r w:rsidR="009409C8" w:rsidRPr="00AB3021">
        <w:rPr>
          <w:rFonts w:ascii="Times New Roman" w:hAnsi="Times New Roman"/>
          <w:sz w:val="26"/>
          <w:szCs w:val="26"/>
        </w:rPr>
        <w:t>,</w:t>
      </w:r>
      <w:r w:rsidR="0054783D" w:rsidRPr="00AB3021">
        <w:rPr>
          <w:rFonts w:ascii="Times New Roman" w:hAnsi="Times New Roman"/>
          <w:sz w:val="26"/>
          <w:szCs w:val="26"/>
        </w:rPr>
        <w:t xml:space="preserve"> </w:t>
      </w:r>
      <w:r w:rsidR="003653E7">
        <w:rPr>
          <w:rFonts w:ascii="Times New Roman" w:hAnsi="Times New Roman"/>
          <w:sz w:val="26"/>
          <w:szCs w:val="26"/>
        </w:rPr>
        <w:t>A</w:t>
      </w:r>
      <w:r w:rsidR="0054783D" w:rsidRPr="00AB3021">
        <w:rPr>
          <w:rFonts w:ascii="Times New Roman" w:hAnsi="Times New Roman"/>
          <w:sz w:val="26"/>
          <w:szCs w:val="26"/>
        </w:rPr>
        <w:t xml:space="preserve">nul I </w:t>
      </w:r>
      <w:r w:rsidR="009409C8" w:rsidRPr="00AB3021">
        <w:rPr>
          <w:rFonts w:ascii="Times New Roman" w:hAnsi="Times New Roman"/>
          <w:sz w:val="26"/>
          <w:szCs w:val="26"/>
        </w:rPr>
        <w:t xml:space="preserve">- </w:t>
      </w:r>
      <w:r w:rsidR="0030588C" w:rsidRPr="00AB3021">
        <w:rPr>
          <w:rFonts w:ascii="Times New Roman" w:hAnsi="Times New Roman"/>
          <w:sz w:val="26"/>
          <w:szCs w:val="26"/>
        </w:rPr>
        <w:t>2021/2022 –</w:t>
      </w:r>
      <w:r w:rsidR="009F3393">
        <w:rPr>
          <w:rFonts w:ascii="Times New Roman" w:hAnsi="Times New Roman"/>
          <w:sz w:val="26"/>
          <w:szCs w:val="26"/>
        </w:rPr>
        <w:t xml:space="preserve"> </w:t>
      </w:r>
      <w:r w:rsidR="003653E7">
        <w:rPr>
          <w:rFonts w:ascii="Times New Roman" w:hAnsi="Times New Roman"/>
          <w:sz w:val="26"/>
          <w:szCs w:val="26"/>
        </w:rPr>
        <w:t>P</w:t>
      </w:r>
      <w:r w:rsidR="0030588C" w:rsidRPr="00AB3021">
        <w:rPr>
          <w:rFonts w:ascii="Times New Roman" w:hAnsi="Times New Roman"/>
          <w:sz w:val="26"/>
          <w:szCs w:val="26"/>
        </w:rPr>
        <w:t>rogram</w:t>
      </w:r>
      <w:r w:rsidR="0030588C">
        <w:rPr>
          <w:rFonts w:ascii="Times New Roman" w:hAnsi="Times New Roman"/>
          <w:sz w:val="24"/>
          <w:szCs w:val="24"/>
        </w:rPr>
        <w:t xml:space="preserve"> </w:t>
      </w:r>
      <w:r w:rsidR="0030588C" w:rsidRPr="00F47BD8">
        <w:rPr>
          <w:rFonts w:ascii="Times New Roman" w:hAnsi="Times New Roman"/>
          <w:sz w:val="26"/>
          <w:szCs w:val="26"/>
        </w:rPr>
        <w:t xml:space="preserve">de Limba </w:t>
      </w:r>
      <w:r w:rsidR="0054783D" w:rsidRPr="00F47BD8">
        <w:rPr>
          <w:rFonts w:ascii="Times New Roman" w:hAnsi="Times New Roman"/>
          <w:sz w:val="26"/>
          <w:szCs w:val="26"/>
        </w:rPr>
        <w:t xml:space="preserve">română </w:t>
      </w:r>
      <w:r w:rsidRPr="00F47BD8">
        <w:rPr>
          <w:rFonts w:ascii="Times New Roman" w:eastAsia="Times New Roman" w:hAnsi="Times New Roman"/>
          <w:color w:val="000000"/>
          <w:sz w:val="26"/>
          <w:szCs w:val="26"/>
        </w:rPr>
        <w:t>(</w:t>
      </w:r>
      <w:r w:rsidR="003653E7">
        <w:rPr>
          <w:rFonts w:ascii="Times New Roman" w:eastAsia="Times New Roman" w:hAnsi="Times New Roman"/>
          <w:color w:val="000000"/>
          <w:sz w:val="26"/>
          <w:szCs w:val="26"/>
        </w:rPr>
        <w:t>A</w:t>
      </w:r>
      <w:r w:rsidRPr="00F47BD8">
        <w:rPr>
          <w:rFonts w:ascii="Times New Roman" w:eastAsia="Times New Roman" w:hAnsi="Times New Roman"/>
          <w:color w:val="000000"/>
          <w:sz w:val="26"/>
          <w:szCs w:val="26"/>
        </w:rPr>
        <w:t>nexa 1</w:t>
      </w:r>
      <w:r w:rsidR="00A96AD6">
        <w:rPr>
          <w:rFonts w:ascii="Times New Roman" w:eastAsia="Times New Roman" w:hAnsi="Times New Roman"/>
          <w:color w:val="000000"/>
          <w:sz w:val="26"/>
          <w:szCs w:val="26"/>
        </w:rPr>
        <w:t>2</w:t>
      </w:r>
      <w:r w:rsidRPr="00F47BD8">
        <w:rPr>
          <w:rFonts w:ascii="Times New Roman" w:eastAsia="Times New Roman" w:hAnsi="Times New Roman"/>
          <w:color w:val="000000"/>
          <w:sz w:val="26"/>
          <w:szCs w:val="26"/>
        </w:rPr>
        <w:t>).</w:t>
      </w:r>
    </w:p>
    <w:p w14:paraId="4FBD6E88" w14:textId="159C1E42" w:rsidR="00BA0FE5" w:rsidRPr="00F47BD8" w:rsidRDefault="00E207F8" w:rsidP="0058212F">
      <w:pPr>
        <w:spacing w:after="160" w:line="259" w:lineRule="auto"/>
        <w:jc w:val="both"/>
        <w:rPr>
          <w:rFonts w:ascii="Times New Roman" w:hAnsi="Times New Roman"/>
          <w:sz w:val="26"/>
          <w:szCs w:val="26"/>
        </w:rPr>
      </w:pPr>
      <w:r w:rsidRPr="00F47BD8">
        <w:rPr>
          <w:rFonts w:ascii="Times New Roman" w:eastAsia="Times New Roman" w:hAnsi="Times New Roman"/>
          <w:b/>
          <w:color w:val="000000"/>
          <w:sz w:val="26"/>
          <w:szCs w:val="26"/>
        </w:rPr>
        <w:t>Art. 1</w:t>
      </w:r>
      <w:r w:rsidR="00A96AD6">
        <w:rPr>
          <w:rFonts w:ascii="Times New Roman" w:eastAsia="Times New Roman" w:hAnsi="Times New Roman"/>
          <w:b/>
          <w:color w:val="000000"/>
          <w:sz w:val="26"/>
          <w:szCs w:val="26"/>
        </w:rPr>
        <w:t>3</w:t>
      </w:r>
      <w:r w:rsidRPr="00F47BD8">
        <w:rPr>
          <w:rFonts w:ascii="Times New Roman" w:eastAsia="Times New Roman" w:hAnsi="Times New Roman"/>
          <w:b/>
          <w:color w:val="000000"/>
          <w:sz w:val="26"/>
          <w:szCs w:val="26"/>
        </w:rPr>
        <w:t>.</w:t>
      </w:r>
      <w:r w:rsidRPr="00F47BD8">
        <w:rPr>
          <w:rFonts w:ascii="Times New Roman" w:eastAsia="Times New Roman" w:hAnsi="Times New Roman"/>
          <w:color w:val="000000"/>
          <w:sz w:val="26"/>
          <w:szCs w:val="26"/>
        </w:rPr>
        <w:t xml:space="preserve"> Se aprobă </w:t>
      </w:r>
      <w:r w:rsidR="009409C8" w:rsidRPr="00F47BD8">
        <w:rPr>
          <w:rFonts w:ascii="Times New Roman" w:hAnsi="Times New Roman"/>
          <w:sz w:val="26"/>
          <w:szCs w:val="26"/>
        </w:rPr>
        <w:t xml:space="preserve">propunerea </w:t>
      </w:r>
      <w:r w:rsidR="009409C8" w:rsidRPr="00F47BD8">
        <w:rPr>
          <w:rFonts w:ascii="Times New Roman" w:eastAsia="Times New Roman" w:hAnsi="Times New Roman"/>
          <w:color w:val="000000"/>
          <w:sz w:val="26"/>
          <w:szCs w:val="26"/>
        </w:rPr>
        <w:t>venită di</w:t>
      </w:r>
      <w:r w:rsidR="00806785">
        <w:rPr>
          <w:rFonts w:ascii="Times New Roman" w:eastAsia="Times New Roman" w:hAnsi="Times New Roman"/>
          <w:color w:val="000000"/>
          <w:sz w:val="26"/>
          <w:szCs w:val="26"/>
        </w:rPr>
        <w:t>n partea Facultății de Medicină</w:t>
      </w:r>
      <w:r w:rsidR="009409C8" w:rsidRPr="00F47BD8">
        <w:rPr>
          <w:rFonts w:ascii="Times New Roman" w:eastAsia="Times New Roman" w:hAnsi="Times New Roman"/>
          <w:color w:val="000000"/>
          <w:sz w:val="26"/>
          <w:szCs w:val="26"/>
        </w:rPr>
        <w:t xml:space="preserve"> de exmatriculare </w:t>
      </w:r>
      <w:r w:rsidR="009409C8" w:rsidRPr="00F47BD8">
        <w:rPr>
          <w:rFonts w:ascii="Times New Roman" w:hAnsi="Times New Roman"/>
          <w:sz w:val="26"/>
          <w:szCs w:val="26"/>
        </w:rPr>
        <w:t>a unui student din Iordania, pent</w:t>
      </w:r>
      <w:r w:rsidR="004405C7">
        <w:rPr>
          <w:rFonts w:ascii="Times New Roman" w:hAnsi="Times New Roman"/>
          <w:sz w:val="26"/>
          <w:szCs w:val="26"/>
        </w:rPr>
        <w:t>r</w:t>
      </w:r>
      <w:r w:rsidR="009409C8" w:rsidRPr="00F47BD8">
        <w:rPr>
          <w:rFonts w:ascii="Times New Roman" w:hAnsi="Times New Roman"/>
          <w:sz w:val="26"/>
          <w:szCs w:val="26"/>
        </w:rPr>
        <w:t xml:space="preserve">u 2 repetenții consecutive </w:t>
      </w:r>
      <w:r w:rsidR="00BA0FE5" w:rsidRPr="00F47BD8">
        <w:rPr>
          <w:rFonts w:ascii="Times New Roman" w:eastAsia="Times New Roman" w:hAnsi="Times New Roman"/>
          <w:color w:val="000000"/>
          <w:sz w:val="26"/>
          <w:szCs w:val="26"/>
        </w:rPr>
        <w:t>(</w:t>
      </w:r>
      <w:r w:rsidR="003653E7">
        <w:rPr>
          <w:rFonts w:ascii="Times New Roman" w:eastAsia="Times New Roman" w:hAnsi="Times New Roman"/>
          <w:color w:val="000000"/>
          <w:sz w:val="26"/>
          <w:szCs w:val="26"/>
        </w:rPr>
        <w:t>A</w:t>
      </w:r>
      <w:r w:rsidR="00BA0FE5" w:rsidRPr="00F47BD8">
        <w:rPr>
          <w:rFonts w:ascii="Times New Roman" w:eastAsia="Times New Roman" w:hAnsi="Times New Roman"/>
          <w:color w:val="000000"/>
          <w:sz w:val="26"/>
          <w:szCs w:val="26"/>
        </w:rPr>
        <w:t>nexa 1</w:t>
      </w:r>
      <w:r w:rsidR="00A96AD6">
        <w:rPr>
          <w:rFonts w:ascii="Times New Roman" w:eastAsia="Times New Roman" w:hAnsi="Times New Roman"/>
          <w:color w:val="000000"/>
          <w:sz w:val="26"/>
          <w:szCs w:val="26"/>
        </w:rPr>
        <w:t>3</w:t>
      </w:r>
      <w:r w:rsidR="00BA0FE5" w:rsidRPr="00F47BD8">
        <w:rPr>
          <w:rFonts w:ascii="Times New Roman" w:eastAsia="Times New Roman" w:hAnsi="Times New Roman"/>
          <w:color w:val="000000"/>
          <w:sz w:val="26"/>
          <w:szCs w:val="26"/>
        </w:rPr>
        <w:t>).</w:t>
      </w:r>
    </w:p>
    <w:p w14:paraId="314637EA" w14:textId="593163BA" w:rsidR="0058212F" w:rsidRPr="00F47BD8" w:rsidRDefault="00A96AD6" w:rsidP="0058212F">
      <w:pPr>
        <w:pBdr>
          <w:top w:val="nil"/>
          <w:left w:val="nil"/>
          <w:bottom w:val="nil"/>
          <w:right w:val="nil"/>
          <w:between w:val="nil"/>
        </w:pBdr>
        <w:tabs>
          <w:tab w:val="left" w:pos="284"/>
        </w:tabs>
        <w:jc w:val="both"/>
        <w:rPr>
          <w:rFonts w:ascii="Times New Roman" w:eastAsia="Times New Roman" w:hAnsi="Times New Roman"/>
          <w:color w:val="000000"/>
          <w:sz w:val="26"/>
          <w:szCs w:val="26"/>
        </w:rPr>
      </w:pPr>
      <w:r>
        <w:rPr>
          <w:rFonts w:ascii="Times New Roman" w:eastAsia="Times New Roman" w:hAnsi="Times New Roman"/>
          <w:b/>
          <w:color w:val="000000"/>
          <w:sz w:val="26"/>
          <w:szCs w:val="26"/>
        </w:rPr>
        <w:t>Art. 14</w:t>
      </w:r>
      <w:r w:rsidR="00BA0FE5" w:rsidRPr="00F47BD8">
        <w:rPr>
          <w:rFonts w:ascii="Times New Roman" w:eastAsia="Times New Roman" w:hAnsi="Times New Roman"/>
          <w:b/>
          <w:color w:val="000000"/>
          <w:sz w:val="26"/>
          <w:szCs w:val="26"/>
        </w:rPr>
        <w:t>.</w:t>
      </w:r>
      <w:r w:rsidR="00BA0FE5" w:rsidRPr="00F47BD8">
        <w:rPr>
          <w:rFonts w:ascii="Times New Roman" w:eastAsia="Times New Roman" w:hAnsi="Times New Roman"/>
          <w:color w:val="000000"/>
          <w:sz w:val="26"/>
          <w:szCs w:val="26"/>
        </w:rPr>
        <w:t xml:space="preserve"> Se aprobă </w:t>
      </w:r>
      <w:r w:rsidR="009409C8" w:rsidRPr="00F47BD8">
        <w:rPr>
          <w:rFonts w:ascii="Times New Roman" w:eastAsia="Times New Roman" w:hAnsi="Times New Roman"/>
          <w:color w:val="000000"/>
          <w:sz w:val="26"/>
          <w:szCs w:val="26"/>
        </w:rPr>
        <w:t xml:space="preserve">solicitarea de schimbare a numelui pentru o studentă în anul IV la Facultatea de </w:t>
      </w:r>
      <w:r w:rsidR="0030588C" w:rsidRPr="00F47BD8">
        <w:rPr>
          <w:rFonts w:ascii="Times New Roman" w:eastAsia="Times New Roman" w:hAnsi="Times New Roman"/>
          <w:color w:val="000000"/>
          <w:sz w:val="26"/>
          <w:szCs w:val="26"/>
        </w:rPr>
        <w:t xml:space="preserve">Stomatologie </w:t>
      </w:r>
      <w:r w:rsidR="00BA0FE5" w:rsidRPr="00F47BD8">
        <w:rPr>
          <w:rFonts w:ascii="Times New Roman" w:eastAsia="Times New Roman" w:hAnsi="Times New Roman"/>
          <w:color w:val="000000"/>
          <w:sz w:val="26"/>
          <w:szCs w:val="26"/>
        </w:rPr>
        <w:t>(</w:t>
      </w:r>
      <w:r w:rsidR="00BC4114">
        <w:rPr>
          <w:rFonts w:ascii="Times New Roman" w:eastAsia="Times New Roman" w:hAnsi="Times New Roman"/>
          <w:color w:val="000000"/>
          <w:sz w:val="26"/>
          <w:szCs w:val="26"/>
        </w:rPr>
        <w:t>A</w:t>
      </w:r>
      <w:r w:rsidR="00BA0FE5" w:rsidRPr="00F47BD8">
        <w:rPr>
          <w:rFonts w:ascii="Times New Roman" w:eastAsia="Times New Roman" w:hAnsi="Times New Roman"/>
          <w:color w:val="000000"/>
          <w:sz w:val="26"/>
          <w:szCs w:val="26"/>
        </w:rPr>
        <w:t>nexa 1</w:t>
      </w:r>
      <w:r>
        <w:rPr>
          <w:rFonts w:ascii="Times New Roman" w:eastAsia="Times New Roman" w:hAnsi="Times New Roman"/>
          <w:color w:val="000000"/>
          <w:sz w:val="26"/>
          <w:szCs w:val="26"/>
        </w:rPr>
        <w:t>4</w:t>
      </w:r>
      <w:r w:rsidR="0058212F" w:rsidRPr="00F47BD8">
        <w:rPr>
          <w:rFonts w:ascii="Times New Roman" w:eastAsia="Times New Roman" w:hAnsi="Times New Roman"/>
          <w:color w:val="000000"/>
          <w:sz w:val="26"/>
          <w:szCs w:val="26"/>
        </w:rPr>
        <w:t>).</w:t>
      </w:r>
    </w:p>
    <w:p w14:paraId="6DDBE40C" w14:textId="191CA16C" w:rsidR="00FE1809" w:rsidRPr="00F47BD8" w:rsidRDefault="00FE1809" w:rsidP="0058212F">
      <w:pPr>
        <w:pBdr>
          <w:top w:val="nil"/>
          <w:left w:val="nil"/>
          <w:bottom w:val="nil"/>
          <w:right w:val="nil"/>
          <w:between w:val="nil"/>
        </w:pBdr>
        <w:tabs>
          <w:tab w:val="left" w:pos="284"/>
        </w:tabs>
        <w:jc w:val="both"/>
        <w:rPr>
          <w:rFonts w:ascii="Times New Roman" w:eastAsia="Times New Roman" w:hAnsi="Times New Roman"/>
          <w:color w:val="000000"/>
          <w:sz w:val="26"/>
          <w:szCs w:val="26"/>
        </w:rPr>
      </w:pPr>
      <w:r w:rsidRPr="00F47BD8">
        <w:rPr>
          <w:rFonts w:ascii="Times New Roman" w:eastAsia="Times New Roman" w:hAnsi="Times New Roman"/>
          <w:b/>
          <w:color w:val="000000"/>
          <w:sz w:val="26"/>
          <w:szCs w:val="26"/>
        </w:rPr>
        <w:t>Art. 1</w:t>
      </w:r>
      <w:r w:rsidR="00EB38B8">
        <w:rPr>
          <w:rFonts w:ascii="Times New Roman" w:eastAsia="Times New Roman" w:hAnsi="Times New Roman"/>
          <w:b/>
          <w:color w:val="000000"/>
          <w:sz w:val="26"/>
          <w:szCs w:val="26"/>
        </w:rPr>
        <w:t>5</w:t>
      </w:r>
      <w:r w:rsidRPr="00F47BD8">
        <w:rPr>
          <w:rFonts w:ascii="Times New Roman" w:eastAsia="Times New Roman" w:hAnsi="Times New Roman"/>
          <w:b/>
          <w:color w:val="000000"/>
          <w:sz w:val="26"/>
          <w:szCs w:val="26"/>
        </w:rPr>
        <w:t>.</w:t>
      </w:r>
      <w:r w:rsidRPr="00F47BD8">
        <w:rPr>
          <w:rFonts w:ascii="Times New Roman" w:eastAsia="Times New Roman" w:hAnsi="Times New Roman"/>
          <w:color w:val="000000"/>
          <w:sz w:val="26"/>
          <w:szCs w:val="26"/>
        </w:rPr>
        <w:t xml:space="preserve"> Se aprobă </w:t>
      </w:r>
      <w:r w:rsidR="0058212F" w:rsidRPr="00F47BD8">
        <w:rPr>
          <w:rFonts w:ascii="Times New Roman" w:eastAsia="Times New Roman" w:hAnsi="Times New Roman"/>
          <w:color w:val="000000"/>
          <w:sz w:val="26"/>
          <w:szCs w:val="26"/>
        </w:rPr>
        <w:t xml:space="preserve">solicitarea de retragere de la studii pentru o studentă </w:t>
      </w:r>
      <w:r w:rsidR="00BC4114">
        <w:rPr>
          <w:rFonts w:ascii="Times New Roman" w:eastAsia="Times New Roman" w:hAnsi="Times New Roman"/>
          <w:color w:val="000000"/>
          <w:sz w:val="26"/>
          <w:szCs w:val="26"/>
        </w:rPr>
        <w:t>A</w:t>
      </w:r>
      <w:r w:rsidR="0058212F" w:rsidRPr="00F47BD8">
        <w:rPr>
          <w:rFonts w:ascii="Times New Roman" w:eastAsia="Times New Roman" w:hAnsi="Times New Roman"/>
          <w:color w:val="000000"/>
          <w:sz w:val="26"/>
          <w:szCs w:val="26"/>
        </w:rPr>
        <w:t xml:space="preserve">n II și o studentă </w:t>
      </w:r>
      <w:r w:rsidR="00BC4114">
        <w:rPr>
          <w:rFonts w:ascii="Times New Roman" w:eastAsia="Times New Roman" w:hAnsi="Times New Roman"/>
          <w:color w:val="000000"/>
          <w:sz w:val="26"/>
          <w:szCs w:val="26"/>
        </w:rPr>
        <w:t>A</w:t>
      </w:r>
      <w:r w:rsidR="0058212F" w:rsidRPr="00F47BD8">
        <w:rPr>
          <w:rFonts w:ascii="Times New Roman" w:eastAsia="Times New Roman" w:hAnsi="Times New Roman"/>
          <w:color w:val="000000"/>
          <w:sz w:val="26"/>
          <w:szCs w:val="26"/>
        </w:rPr>
        <w:t xml:space="preserve">n I </w:t>
      </w:r>
      <w:r w:rsidR="00BC4114">
        <w:rPr>
          <w:rFonts w:ascii="Times New Roman" w:eastAsia="Times New Roman" w:hAnsi="Times New Roman"/>
          <w:color w:val="000000"/>
          <w:sz w:val="26"/>
          <w:szCs w:val="26"/>
        </w:rPr>
        <w:t>S</w:t>
      </w:r>
      <w:r w:rsidR="0058212F" w:rsidRPr="00F47BD8">
        <w:rPr>
          <w:rFonts w:ascii="Times New Roman" w:eastAsia="Times New Roman" w:hAnsi="Times New Roman"/>
          <w:color w:val="000000"/>
          <w:sz w:val="26"/>
          <w:szCs w:val="26"/>
        </w:rPr>
        <w:t xml:space="preserve">pecializarea Asistență </w:t>
      </w:r>
      <w:r w:rsidR="00BC4114">
        <w:rPr>
          <w:rFonts w:ascii="Times New Roman" w:eastAsia="Times New Roman" w:hAnsi="Times New Roman"/>
          <w:color w:val="000000"/>
          <w:sz w:val="26"/>
          <w:szCs w:val="26"/>
        </w:rPr>
        <w:t>M</w:t>
      </w:r>
      <w:r w:rsidR="0058212F" w:rsidRPr="00F47BD8">
        <w:rPr>
          <w:rFonts w:ascii="Times New Roman" w:eastAsia="Times New Roman" w:hAnsi="Times New Roman"/>
          <w:color w:val="000000"/>
          <w:sz w:val="26"/>
          <w:szCs w:val="26"/>
        </w:rPr>
        <w:t xml:space="preserve">edicală </w:t>
      </w:r>
      <w:r w:rsidR="00BC4114">
        <w:rPr>
          <w:rFonts w:ascii="Times New Roman" w:eastAsia="Times New Roman" w:hAnsi="Times New Roman"/>
          <w:color w:val="000000"/>
          <w:sz w:val="26"/>
          <w:szCs w:val="26"/>
        </w:rPr>
        <w:t>G</w:t>
      </w:r>
      <w:r w:rsidR="0058212F" w:rsidRPr="00F47BD8">
        <w:rPr>
          <w:rFonts w:ascii="Times New Roman" w:eastAsia="Times New Roman" w:hAnsi="Times New Roman"/>
          <w:color w:val="000000"/>
          <w:sz w:val="26"/>
          <w:szCs w:val="26"/>
        </w:rPr>
        <w:t xml:space="preserve">enerală </w:t>
      </w:r>
      <w:r w:rsidR="00EB38B8">
        <w:rPr>
          <w:rFonts w:ascii="Times New Roman" w:eastAsia="Times New Roman" w:hAnsi="Times New Roman"/>
          <w:color w:val="000000"/>
          <w:sz w:val="26"/>
          <w:szCs w:val="26"/>
        </w:rPr>
        <w:t>(</w:t>
      </w:r>
      <w:r w:rsidR="00BC4114">
        <w:rPr>
          <w:rFonts w:ascii="Times New Roman" w:eastAsia="Times New Roman" w:hAnsi="Times New Roman"/>
          <w:color w:val="000000"/>
          <w:sz w:val="26"/>
          <w:szCs w:val="26"/>
        </w:rPr>
        <w:t>A</w:t>
      </w:r>
      <w:r w:rsidR="00EB38B8">
        <w:rPr>
          <w:rFonts w:ascii="Times New Roman" w:eastAsia="Times New Roman" w:hAnsi="Times New Roman"/>
          <w:color w:val="000000"/>
          <w:sz w:val="26"/>
          <w:szCs w:val="26"/>
        </w:rPr>
        <w:t>nexa 15</w:t>
      </w:r>
      <w:r w:rsidR="00F47BD8">
        <w:rPr>
          <w:rFonts w:ascii="Times New Roman" w:eastAsia="Times New Roman" w:hAnsi="Times New Roman"/>
          <w:color w:val="000000"/>
          <w:sz w:val="26"/>
          <w:szCs w:val="26"/>
        </w:rPr>
        <w:t xml:space="preserve"> și</w:t>
      </w:r>
      <w:r w:rsidR="00A96AD6">
        <w:rPr>
          <w:rFonts w:ascii="Times New Roman" w:eastAsia="Times New Roman" w:hAnsi="Times New Roman"/>
          <w:color w:val="000000"/>
          <w:sz w:val="26"/>
          <w:szCs w:val="26"/>
        </w:rPr>
        <w:t xml:space="preserve"> 1</w:t>
      </w:r>
      <w:r w:rsidR="00EB38B8">
        <w:rPr>
          <w:rFonts w:ascii="Times New Roman" w:eastAsia="Times New Roman" w:hAnsi="Times New Roman"/>
          <w:color w:val="000000"/>
          <w:sz w:val="26"/>
          <w:szCs w:val="26"/>
        </w:rPr>
        <w:t>6</w:t>
      </w:r>
      <w:r w:rsidR="00F47BD8">
        <w:rPr>
          <w:rFonts w:ascii="Times New Roman" w:eastAsia="Times New Roman" w:hAnsi="Times New Roman"/>
          <w:color w:val="000000"/>
          <w:sz w:val="26"/>
          <w:szCs w:val="26"/>
        </w:rPr>
        <w:t>)</w:t>
      </w:r>
      <w:r w:rsidR="00A96AD6">
        <w:rPr>
          <w:rFonts w:ascii="Times New Roman" w:eastAsia="Times New Roman" w:hAnsi="Times New Roman"/>
          <w:color w:val="000000"/>
          <w:sz w:val="26"/>
          <w:szCs w:val="26"/>
        </w:rPr>
        <w:t>.</w:t>
      </w:r>
    </w:p>
    <w:p w14:paraId="27C88A9C" w14:textId="6BAB5EE0" w:rsidR="00A96AD6" w:rsidRDefault="00FE1809" w:rsidP="00A96AD6">
      <w:pPr>
        <w:pBdr>
          <w:top w:val="nil"/>
          <w:left w:val="nil"/>
          <w:bottom w:val="nil"/>
          <w:right w:val="nil"/>
          <w:between w:val="nil"/>
        </w:pBdr>
        <w:tabs>
          <w:tab w:val="left" w:pos="284"/>
        </w:tabs>
        <w:jc w:val="both"/>
        <w:rPr>
          <w:rFonts w:ascii="Times New Roman" w:eastAsia="Times New Roman" w:hAnsi="Times New Roman"/>
          <w:color w:val="000000"/>
          <w:sz w:val="26"/>
          <w:szCs w:val="26"/>
        </w:rPr>
      </w:pPr>
      <w:r w:rsidRPr="00F47BD8">
        <w:rPr>
          <w:rFonts w:ascii="Times New Roman" w:eastAsia="Times New Roman" w:hAnsi="Times New Roman"/>
          <w:b/>
          <w:color w:val="000000"/>
          <w:sz w:val="26"/>
          <w:szCs w:val="26"/>
        </w:rPr>
        <w:t>Art. 1</w:t>
      </w:r>
      <w:r w:rsidR="00EB38B8">
        <w:rPr>
          <w:rFonts w:ascii="Times New Roman" w:eastAsia="Times New Roman" w:hAnsi="Times New Roman"/>
          <w:b/>
          <w:color w:val="000000"/>
          <w:sz w:val="26"/>
          <w:szCs w:val="26"/>
        </w:rPr>
        <w:t>6</w:t>
      </w:r>
      <w:r w:rsidRPr="00F47BD8">
        <w:rPr>
          <w:rFonts w:ascii="Times New Roman" w:eastAsia="Times New Roman" w:hAnsi="Times New Roman"/>
          <w:b/>
          <w:color w:val="000000"/>
          <w:sz w:val="26"/>
          <w:szCs w:val="26"/>
        </w:rPr>
        <w:t xml:space="preserve">. </w:t>
      </w:r>
      <w:r w:rsidRPr="00F47BD8">
        <w:rPr>
          <w:rFonts w:ascii="Times New Roman" w:eastAsia="Times New Roman" w:hAnsi="Times New Roman"/>
          <w:color w:val="000000"/>
          <w:sz w:val="26"/>
          <w:szCs w:val="26"/>
        </w:rPr>
        <w:t xml:space="preserve">Se aprobă </w:t>
      </w:r>
      <w:r w:rsidR="00187F6A" w:rsidRPr="00F47BD8">
        <w:rPr>
          <w:rFonts w:ascii="Times New Roman" w:eastAsia="Times New Roman" w:hAnsi="Times New Roman"/>
          <w:color w:val="000000"/>
          <w:sz w:val="26"/>
          <w:szCs w:val="26"/>
        </w:rPr>
        <w:t xml:space="preserve">solicitarea de retragere de la studii pentru un student </w:t>
      </w:r>
      <w:r w:rsidR="00BC4114">
        <w:rPr>
          <w:rFonts w:ascii="Times New Roman" w:eastAsia="Times New Roman" w:hAnsi="Times New Roman"/>
          <w:color w:val="000000"/>
          <w:sz w:val="26"/>
          <w:szCs w:val="26"/>
        </w:rPr>
        <w:t>A</w:t>
      </w:r>
      <w:r w:rsidR="00187F6A" w:rsidRPr="00F47BD8">
        <w:rPr>
          <w:rFonts w:ascii="Times New Roman" w:eastAsia="Times New Roman" w:hAnsi="Times New Roman"/>
          <w:color w:val="000000"/>
          <w:sz w:val="26"/>
          <w:szCs w:val="26"/>
        </w:rPr>
        <w:t xml:space="preserve">nul I </w:t>
      </w:r>
      <w:r w:rsidR="00BC4114">
        <w:rPr>
          <w:rFonts w:ascii="Times New Roman" w:eastAsia="Times New Roman" w:hAnsi="Times New Roman"/>
          <w:color w:val="000000"/>
          <w:sz w:val="26"/>
          <w:szCs w:val="26"/>
        </w:rPr>
        <w:t>S</w:t>
      </w:r>
      <w:r w:rsidR="00187F6A" w:rsidRPr="00F47BD8">
        <w:rPr>
          <w:rFonts w:ascii="Times New Roman" w:eastAsia="Times New Roman" w:hAnsi="Times New Roman"/>
          <w:color w:val="000000"/>
          <w:sz w:val="26"/>
          <w:szCs w:val="26"/>
        </w:rPr>
        <w:t xml:space="preserve">pecializarea Tehnică </w:t>
      </w:r>
      <w:r w:rsidR="00BC4114">
        <w:rPr>
          <w:rFonts w:ascii="Times New Roman" w:eastAsia="Times New Roman" w:hAnsi="Times New Roman"/>
          <w:color w:val="000000"/>
          <w:sz w:val="26"/>
          <w:szCs w:val="26"/>
        </w:rPr>
        <w:t>D</w:t>
      </w:r>
      <w:r w:rsidR="00187F6A" w:rsidRPr="00F47BD8">
        <w:rPr>
          <w:rFonts w:ascii="Times New Roman" w:eastAsia="Times New Roman" w:hAnsi="Times New Roman"/>
          <w:color w:val="000000"/>
          <w:sz w:val="26"/>
          <w:szCs w:val="26"/>
        </w:rPr>
        <w:t xml:space="preserve">entară </w:t>
      </w:r>
      <w:r w:rsidR="00F47BD8">
        <w:rPr>
          <w:rFonts w:ascii="Times New Roman" w:eastAsia="Times New Roman" w:hAnsi="Times New Roman"/>
          <w:color w:val="000000"/>
          <w:sz w:val="26"/>
          <w:szCs w:val="26"/>
        </w:rPr>
        <w:t>(</w:t>
      </w:r>
      <w:r w:rsidR="00BC4114">
        <w:rPr>
          <w:rFonts w:ascii="Times New Roman" w:eastAsia="Times New Roman" w:hAnsi="Times New Roman"/>
          <w:color w:val="000000"/>
          <w:sz w:val="26"/>
          <w:szCs w:val="26"/>
        </w:rPr>
        <w:t>A</w:t>
      </w:r>
      <w:r w:rsidR="00F47BD8">
        <w:rPr>
          <w:rFonts w:ascii="Times New Roman" w:eastAsia="Times New Roman" w:hAnsi="Times New Roman"/>
          <w:color w:val="000000"/>
          <w:sz w:val="26"/>
          <w:szCs w:val="26"/>
        </w:rPr>
        <w:t xml:space="preserve">nexa </w:t>
      </w:r>
      <w:r w:rsidR="00EB38B8">
        <w:rPr>
          <w:rFonts w:ascii="Times New Roman" w:eastAsia="Times New Roman" w:hAnsi="Times New Roman"/>
          <w:color w:val="000000"/>
          <w:sz w:val="26"/>
          <w:szCs w:val="26"/>
        </w:rPr>
        <w:t>17</w:t>
      </w:r>
      <w:r w:rsidR="00F47BD8">
        <w:rPr>
          <w:rFonts w:ascii="Times New Roman" w:eastAsia="Times New Roman" w:hAnsi="Times New Roman"/>
          <w:color w:val="000000"/>
          <w:sz w:val="26"/>
          <w:szCs w:val="26"/>
        </w:rPr>
        <w:t>)</w:t>
      </w:r>
      <w:r w:rsidR="00A96AD6">
        <w:rPr>
          <w:rFonts w:ascii="Times New Roman" w:eastAsia="Times New Roman" w:hAnsi="Times New Roman"/>
          <w:color w:val="000000"/>
          <w:sz w:val="26"/>
          <w:szCs w:val="26"/>
        </w:rPr>
        <w:t>.</w:t>
      </w:r>
    </w:p>
    <w:p w14:paraId="537A4C07" w14:textId="38F9B663" w:rsidR="00EB38B8" w:rsidRPr="00F47BD8" w:rsidRDefault="00EB38B8" w:rsidP="00EB38B8">
      <w:pPr>
        <w:pBdr>
          <w:top w:val="nil"/>
          <w:left w:val="nil"/>
          <w:bottom w:val="nil"/>
          <w:right w:val="nil"/>
          <w:between w:val="nil"/>
        </w:pBdr>
        <w:tabs>
          <w:tab w:val="left" w:pos="284"/>
        </w:tabs>
        <w:jc w:val="both"/>
        <w:rPr>
          <w:rFonts w:ascii="Times New Roman" w:eastAsia="Times New Roman" w:hAnsi="Times New Roman"/>
          <w:color w:val="000000"/>
          <w:sz w:val="26"/>
          <w:szCs w:val="26"/>
        </w:rPr>
      </w:pPr>
      <w:r w:rsidRPr="00F47BD8">
        <w:rPr>
          <w:rFonts w:ascii="Times New Roman" w:eastAsia="Times New Roman" w:hAnsi="Times New Roman"/>
          <w:b/>
          <w:color w:val="000000"/>
          <w:sz w:val="26"/>
          <w:szCs w:val="26"/>
        </w:rPr>
        <w:t>Art. 1</w:t>
      </w:r>
      <w:r>
        <w:rPr>
          <w:rFonts w:ascii="Times New Roman" w:eastAsia="Times New Roman" w:hAnsi="Times New Roman"/>
          <w:b/>
          <w:color w:val="000000"/>
          <w:sz w:val="26"/>
          <w:szCs w:val="26"/>
        </w:rPr>
        <w:t>7</w:t>
      </w:r>
      <w:r w:rsidRPr="00F47BD8">
        <w:rPr>
          <w:rFonts w:ascii="Times New Roman" w:eastAsia="Times New Roman" w:hAnsi="Times New Roman"/>
          <w:b/>
          <w:color w:val="000000"/>
          <w:sz w:val="26"/>
          <w:szCs w:val="26"/>
        </w:rPr>
        <w:t>.</w:t>
      </w:r>
      <w:r w:rsidRPr="00F47BD8">
        <w:rPr>
          <w:rFonts w:ascii="Times New Roman" w:eastAsia="Times New Roman" w:hAnsi="Times New Roman"/>
          <w:color w:val="000000"/>
          <w:sz w:val="26"/>
          <w:szCs w:val="26"/>
        </w:rPr>
        <w:t xml:space="preserve"> Se aprobă Comisia de evaluare a dosarelor de </w:t>
      </w:r>
      <w:r w:rsidR="006975D9">
        <w:rPr>
          <w:rFonts w:ascii="Times New Roman" w:eastAsia="Times New Roman" w:hAnsi="Times New Roman"/>
          <w:color w:val="000000"/>
          <w:sz w:val="26"/>
          <w:szCs w:val="26"/>
        </w:rPr>
        <w:t>A</w:t>
      </w:r>
      <w:r w:rsidRPr="00F47BD8">
        <w:rPr>
          <w:rFonts w:ascii="Times New Roman" w:eastAsia="Times New Roman" w:hAnsi="Times New Roman"/>
          <w:color w:val="000000"/>
          <w:sz w:val="26"/>
          <w:szCs w:val="26"/>
        </w:rPr>
        <w:t xml:space="preserve">dmitere la </w:t>
      </w:r>
      <w:r w:rsidR="006975D9">
        <w:rPr>
          <w:rFonts w:ascii="Times New Roman" w:eastAsia="Times New Roman" w:hAnsi="Times New Roman"/>
          <w:color w:val="000000"/>
          <w:sz w:val="26"/>
          <w:szCs w:val="26"/>
        </w:rPr>
        <w:t>S</w:t>
      </w:r>
      <w:r w:rsidRPr="00F47BD8">
        <w:rPr>
          <w:rFonts w:ascii="Times New Roman" w:eastAsia="Times New Roman" w:hAnsi="Times New Roman"/>
          <w:color w:val="000000"/>
          <w:sz w:val="26"/>
          <w:szCs w:val="26"/>
        </w:rPr>
        <w:t xml:space="preserve">tudii </w:t>
      </w:r>
      <w:r w:rsidR="006975D9">
        <w:rPr>
          <w:rFonts w:ascii="Times New Roman" w:eastAsia="Times New Roman" w:hAnsi="Times New Roman"/>
          <w:color w:val="000000"/>
          <w:sz w:val="26"/>
          <w:szCs w:val="26"/>
        </w:rPr>
        <w:t>U</w:t>
      </w:r>
      <w:r w:rsidRPr="00F47BD8">
        <w:rPr>
          <w:rFonts w:ascii="Times New Roman" w:eastAsia="Times New Roman" w:hAnsi="Times New Roman"/>
          <w:color w:val="000000"/>
          <w:sz w:val="26"/>
          <w:szCs w:val="26"/>
        </w:rPr>
        <w:t xml:space="preserve">niversitare de </w:t>
      </w:r>
      <w:r w:rsidR="006975D9">
        <w:rPr>
          <w:rFonts w:ascii="Times New Roman" w:eastAsia="Times New Roman" w:hAnsi="Times New Roman"/>
          <w:color w:val="000000"/>
          <w:sz w:val="26"/>
          <w:szCs w:val="26"/>
        </w:rPr>
        <w:t>L</w:t>
      </w:r>
      <w:r w:rsidRPr="00F47BD8">
        <w:rPr>
          <w:rFonts w:ascii="Times New Roman" w:eastAsia="Times New Roman" w:hAnsi="Times New Roman"/>
          <w:color w:val="000000"/>
          <w:sz w:val="26"/>
          <w:szCs w:val="26"/>
        </w:rPr>
        <w:t xml:space="preserve">icență – </w:t>
      </w:r>
      <w:r w:rsidR="006975D9">
        <w:rPr>
          <w:rFonts w:ascii="Times New Roman" w:eastAsia="Times New Roman" w:hAnsi="Times New Roman"/>
          <w:color w:val="000000"/>
          <w:sz w:val="26"/>
          <w:szCs w:val="26"/>
        </w:rPr>
        <w:t>M</w:t>
      </w:r>
      <w:r w:rsidRPr="00F47BD8">
        <w:rPr>
          <w:rFonts w:ascii="Times New Roman" w:eastAsia="Times New Roman" w:hAnsi="Times New Roman"/>
          <w:color w:val="000000"/>
          <w:sz w:val="26"/>
          <w:szCs w:val="26"/>
        </w:rPr>
        <w:t xml:space="preserve">odulul de </w:t>
      </w:r>
      <w:r w:rsidR="006975D9">
        <w:rPr>
          <w:rFonts w:ascii="Times New Roman" w:eastAsia="Times New Roman" w:hAnsi="Times New Roman"/>
          <w:color w:val="000000"/>
          <w:sz w:val="26"/>
          <w:szCs w:val="26"/>
        </w:rPr>
        <w:t>L</w:t>
      </w:r>
      <w:r w:rsidRPr="00F47BD8">
        <w:rPr>
          <w:rFonts w:ascii="Times New Roman" w:eastAsia="Times New Roman" w:hAnsi="Times New Roman"/>
          <w:color w:val="000000"/>
          <w:sz w:val="26"/>
          <w:szCs w:val="26"/>
        </w:rPr>
        <w:t xml:space="preserve">b. </w:t>
      </w:r>
      <w:r w:rsidR="006975D9">
        <w:rPr>
          <w:rFonts w:ascii="Times New Roman" w:eastAsia="Times New Roman" w:hAnsi="Times New Roman"/>
          <w:color w:val="000000"/>
          <w:sz w:val="26"/>
          <w:szCs w:val="26"/>
        </w:rPr>
        <w:t>E</w:t>
      </w:r>
      <w:r w:rsidRPr="00F47BD8">
        <w:rPr>
          <w:rFonts w:ascii="Times New Roman" w:eastAsia="Times New Roman" w:hAnsi="Times New Roman"/>
          <w:color w:val="000000"/>
          <w:sz w:val="26"/>
          <w:szCs w:val="26"/>
        </w:rPr>
        <w:t>ngleză la Facultatea de Stomatologie (</w:t>
      </w:r>
      <w:r w:rsidR="006975D9">
        <w:rPr>
          <w:rFonts w:ascii="Times New Roman" w:eastAsia="Times New Roman" w:hAnsi="Times New Roman"/>
          <w:color w:val="000000"/>
          <w:sz w:val="26"/>
          <w:szCs w:val="26"/>
        </w:rPr>
        <w:t>A</w:t>
      </w:r>
      <w:r w:rsidRPr="00F47BD8">
        <w:rPr>
          <w:rFonts w:ascii="Times New Roman" w:eastAsia="Times New Roman" w:hAnsi="Times New Roman"/>
          <w:color w:val="000000"/>
          <w:sz w:val="26"/>
          <w:szCs w:val="26"/>
        </w:rPr>
        <w:t>nexa 1</w:t>
      </w:r>
      <w:r>
        <w:rPr>
          <w:rFonts w:ascii="Times New Roman" w:eastAsia="Times New Roman" w:hAnsi="Times New Roman"/>
          <w:color w:val="000000"/>
          <w:sz w:val="26"/>
          <w:szCs w:val="26"/>
        </w:rPr>
        <w:t>8</w:t>
      </w:r>
      <w:r w:rsidRPr="00F47BD8">
        <w:rPr>
          <w:rFonts w:ascii="Times New Roman" w:eastAsia="Times New Roman" w:hAnsi="Times New Roman"/>
          <w:color w:val="000000"/>
          <w:sz w:val="26"/>
          <w:szCs w:val="26"/>
        </w:rPr>
        <w:t>).</w:t>
      </w:r>
    </w:p>
    <w:p w14:paraId="15C37BB7" w14:textId="329CE8B9" w:rsidR="00EB38B8" w:rsidRPr="00F47BD8" w:rsidRDefault="00EB38B8" w:rsidP="00EB38B8">
      <w:pPr>
        <w:pBdr>
          <w:top w:val="nil"/>
          <w:left w:val="nil"/>
          <w:bottom w:val="nil"/>
          <w:right w:val="nil"/>
          <w:between w:val="nil"/>
        </w:pBdr>
        <w:spacing w:line="259" w:lineRule="auto"/>
        <w:jc w:val="both"/>
        <w:rPr>
          <w:rFonts w:ascii="Times New Roman" w:eastAsia="Times New Roman" w:hAnsi="Times New Roman"/>
          <w:color w:val="000000"/>
          <w:sz w:val="26"/>
          <w:szCs w:val="26"/>
        </w:rPr>
      </w:pPr>
      <w:r w:rsidRPr="00F47BD8">
        <w:rPr>
          <w:rFonts w:ascii="Times New Roman" w:eastAsia="Times New Roman" w:hAnsi="Times New Roman"/>
          <w:b/>
          <w:color w:val="000000"/>
          <w:sz w:val="26"/>
          <w:szCs w:val="26"/>
        </w:rPr>
        <w:t>Art. 1</w:t>
      </w:r>
      <w:r>
        <w:rPr>
          <w:rFonts w:ascii="Times New Roman" w:eastAsia="Times New Roman" w:hAnsi="Times New Roman"/>
          <w:b/>
          <w:color w:val="000000"/>
          <w:sz w:val="26"/>
          <w:szCs w:val="26"/>
        </w:rPr>
        <w:t>8</w:t>
      </w:r>
      <w:r w:rsidRPr="00F47BD8">
        <w:rPr>
          <w:rFonts w:ascii="Times New Roman" w:eastAsia="Times New Roman" w:hAnsi="Times New Roman"/>
          <w:b/>
          <w:color w:val="000000"/>
          <w:sz w:val="26"/>
          <w:szCs w:val="26"/>
        </w:rPr>
        <w:t>.</w:t>
      </w:r>
      <w:r w:rsidRPr="00F47BD8">
        <w:rPr>
          <w:rFonts w:ascii="Times New Roman" w:eastAsia="Times New Roman" w:hAnsi="Times New Roman"/>
          <w:color w:val="000000"/>
          <w:sz w:val="26"/>
          <w:szCs w:val="26"/>
        </w:rPr>
        <w:t xml:space="preserve"> Se aprobă Comisia de evaluare a dosarelor de admitere la </w:t>
      </w:r>
      <w:r w:rsidR="006975D9">
        <w:rPr>
          <w:rFonts w:ascii="Times New Roman" w:eastAsia="Times New Roman" w:hAnsi="Times New Roman"/>
          <w:color w:val="000000"/>
          <w:sz w:val="26"/>
          <w:szCs w:val="26"/>
        </w:rPr>
        <w:t>S</w:t>
      </w:r>
      <w:r w:rsidRPr="00F47BD8">
        <w:rPr>
          <w:rFonts w:ascii="Times New Roman" w:eastAsia="Times New Roman" w:hAnsi="Times New Roman"/>
          <w:color w:val="000000"/>
          <w:sz w:val="26"/>
          <w:szCs w:val="26"/>
        </w:rPr>
        <w:t xml:space="preserve">tudii </w:t>
      </w:r>
      <w:r w:rsidR="006975D9">
        <w:rPr>
          <w:rFonts w:ascii="Times New Roman" w:eastAsia="Times New Roman" w:hAnsi="Times New Roman"/>
          <w:color w:val="000000"/>
          <w:sz w:val="26"/>
          <w:szCs w:val="26"/>
        </w:rPr>
        <w:t>U</w:t>
      </w:r>
      <w:r w:rsidRPr="00F47BD8">
        <w:rPr>
          <w:rFonts w:ascii="Times New Roman" w:eastAsia="Times New Roman" w:hAnsi="Times New Roman"/>
          <w:color w:val="000000"/>
          <w:sz w:val="26"/>
          <w:szCs w:val="26"/>
        </w:rPr>
        <w:t xml:space="preserve">niversitare de </w:t>
      </w:r>
      <w:r w:rsidR="006975D9">
        <w:rPr>
          <w:rFonts w:ascii="Times New Roman" w:eastAsia="Times New Roman" w:hAnsi="Times New Roman"/>
          <w:color w:val="000000"/>
          <w:sz w:val="26"/>
          <w:szCs w:val="26"/>
        </w:rPr>
        <w:t>L</w:t>
      </w:r>
      <w:r w:rsidRPr="00F47BD8">
        <w:rPr>
          <w:rFonts w:ascii="Times New Roman" w:eastAsia="Times New Roman" w:hAnsi="Times New Roman"/>
          <w:color w:val="000000"/>
          <w:sz w:val="26"/>
          <w:szCs w:val="26"/>
        </w:rPr>
        <w:t xml:space="preserve">icență – </w:t>
      </w:r>
      <w:r w:rsidR="006975D9">
        <w:rPr>
          <w:rFonts w:ascii="Times New Roman" w:eastAsia="Times New Roman" w:hAnsi="Times New Roman"/>
          <w:color w:val="000000"/>
          <w:sz w:val="26"/>
          <w:szCs w:val="26"/>
        </w:rPr>
        <w:t>M</w:t>
      </w:r>
      <w:r w:rsidRPr="00F47BD8">
        <w:rPr>
          <w:rFonts w:ascii="Times New Roman" w:eastAsia="Times New Roman" w:hAnsi="Times New Roman"/>
          <w:color w:val="000000"/>
          <w:sz w:val="26"/>
          <w:szCs w:val="26"/>
        </w:rPr>
        <w:t xml:space="preserve">odulul de </w:t>
      </w:r>
      <w:r w:rsidR="006975D9">
        <w:rPr>
          <w:rFonts w:ascii="Times New Roman" w:eastAsia="Times New Roman" w:hAnsi="Times New Roman"/>
          <w:color w:val="000000"/>
          <w:sz w:val="26"/>
          <w:szCs w:val="26"/>
        </w:rPr>
        <w:t>L</w:t>
      </w:r>
      <w:r w:rsidRPr="00F47BD8">
        <w:rPr>
          <w:rFonts w:ascii="Times New Roman" w:eastAsia="Times New Roman" w:hAnsi="Times New Roman"/>
          <w:color w:val="000000"/>
          <w:sz w:val="26"/>
          <w:szCs w:val="26"/>
        </w:rPr>
        <w:t xml:space="preserve">b. </w:t>
      </w:r>
      <w:r w:rsidR="006975D9">
        <w:rPr>
          <w:rFonts w:ascii="Times New Roman" w:eastAsia="Times New Roman" w:hAnsi="Times New Roman"/>
          <w:color w:val="000000"/>
          <w:sz w:val="26"/>
          <w:szCs w:val="26"/>
        </w:rPr>
        <w:t>F</w:t>
      </w:r>
      <w:r w:rsidRPr="00F47BD8">
        <w:rPr>
          <w:rFonts w:ascii="Times New Roman" w:eastAsia="Times New Roman" w:hAnsi="Times New Roman"/>
          <w:color w:val="000000"/>
          <w:sz w:val="26"/>
          <w:szCs w:val="26"/>
        </w:rPr>
        <w:t xml:space="preserve">ranceză la Facultatea de Farmacie </w:t>
      </w:r>
      <w:r>
        <w:rPr>
          <w:rFonts w:ascii="Times New Roman" w:eastAsia="Times New Roman" w:hAnsi="Times New Roman"/>
          <w:color w:val="000000"/>
          <w:sz w:val="26"/>
          <w:szCs w:val="26"/>
        </w:rPr>
        <w:t>(</w:t>
      </w:r>
      <w:r w:rsidR="006975D9">
        <w:rPr>
          <w:rFonts w:ascii="Times New Roman" w:eastAsia="Times New Roman" w:hAnsi="Times New Roman"/>
          <w:color w:val="000000"/>
          <w:sz w:val="26"/>
          <w:szCs w:val="26"/>
        </w:rPr>
        <w:t>A</w:t>
      </w:r>
      <w:r>
        <w:rPr>
          <w:rFonts w:ascii="Times New Roman" w:eastAsia="Times New Roman" w:hAnsi="Times New Roman"/>
          <w:color w:val="000000"/>
          <w:sz w:val="26"/>
          <w:szCs w:val="26"/>
        </w:rPr>
        <w:t>nexa 19</w:t>
      </w:r>
      <w:r w:rsidRPr="00F47BD8">
        <w:rPr>
          <w:rFonts w:ascii="Times New Roman" w:eastAsia="Times New Roman" w:hAnsi="Times New Roman"/>
          <w:color w:val="000000"/>
          <w:sz w:val="26"/>
          <w:szCs w:val="26"/>
        </w:rPr>
        <w:t>).</w:t>
      </w:r>
    </w:p>
    <w:p w14:paraId="076DE6CA" w14:textId="77777777" w:rsidR="00B70EDD" w:rsidRPr="00CF3729" w:rsidRDefault="00A96AD6" w:rsidP="00A96AD6">
      <w:pPr>
        <w:spacing w:line="240" w:lineRule="auto"/>
        <w:jc w:val="both"/>
        <w:rPr>
          <w:rFonts w:ascii="Times New Roman" w:hAnsi="Times New Roman"/>
          <w:sz w:val="26"/>
          <w:szCs w:val="26"/>
        </w:rPr>
      </w:pPr>
      <w:r>
        <w:rPr>
          <w:rFonts w:ascii="Times New Roman" w:eastAsia="Times New Roman" w:hAnsi="Times New Roman"/>
          <w:b/>
          <w:color w:val="000000"/>
          <w:sz w:val="26"/>
          <w:szCs w:val="26"/>
        </w:rPr>
        <w:t>Art. 19</w:t>
      </w:r>
      <w:r w:rsidR="00FE1809" w:rsidRPr="00F47BD8">
        <w:rPr>
          <w:rFonts w:ascii="Times New Roman" w:eastAsia="Times New Roman" w:hAnsi="Times New Roman"/>
          <w:b/>
          <w:color w:val="000000"/>
          <w:sz w:val="26"/>
          <w:szCs w:val="26"/>
        </w:rPr>
        <w:t>.</w:t>
      </w:r>
      <w:r w:rsidR="00FE1809" w:rsidRPr="00F47BD8">
        <w:rPr>
          <w:rFonts w:ascii="Times New Roman" w:eastAsia="Times New Roman" w:hAnsi="Times New Roman"/>
          <w:color w:val="000000"/>
          <w:sz w:val="26"/>
          <w:szCs w:val="26"/>
        </w:rPr>
        <w:t xml:space="preserve"> Se aprobă </w:t>
      </w:r>
      <w:r w:rsidR="00A25136" w:rsidRPr="00F47BD8">
        <w:rPr>
          <w:rFonts w:ascii="Times New Roman" w:hAnsi="Times New Roman"/>
          <w:sz w:val="26"/>
          <w:szCs w:val="26"/>
        </w:rPr>
        <w:t>deplasările la manifestări științifice desfășurate în străinătate din fondurile U.M.F. ''Carol Davila'' pentru un cadru didactic</w:t>
      </w:r>
      <w:r w:rsidR="00A25136" w:rsidRPr="00F47BD8">
        <w:rPr>
          <w:rFonts w:ascii="Times New Roman" w:hAnsi="Times New Roman"/>
          <w:b/>
          <w:sz w:val="26"/>
          <w:szCs w:val="26"/>
        </w:rPr>
        <w:t xml:space="preserve"> </w:t>
      </w:r>
      <w:r w:rsidR="00A25136" w:rsidRPr="00F47BD8">
        <w:rPr>
          <w:rFonts w:ascii="Times New Roman" w:hAnsi="Times New Roman"/>
          <w:sz w:val="26"/>
          <w:szCs w:val="26"/>
        </w:rPr>
        <w:t>la Facultatea de Medicină, pentru un cadru didactic</w:t>
      </w:r>
      <w:r w:rsidR="00A25136" w:rsidRPr="00F47BD8">
        <w:rPr>
          <w:rFonts w:ascii="Times New Roman" w:hAnsi="Times New Roman"/>
          <w:b/>
          <w:sz w:val="26"/>
          <w:szCs w:val="26"/>
        </w:rPr>
        <w:t xml:space="preserve"> </w:t>
      </w:r>
      <w:r w:rsidR="00A25136" w:rsidRPr="00F47BD8">
        <w:rPr>
          <w:rFonts w:ascii="Times New Roman" w:hAnsi="Times New Roman"/>
          <w:sz w:val="26"/>
          <w:szCs w:val="26"/>
        </w:rPr>
        <w:t>la Facultatea de Medicină Dentară și pentru două cadre didactice la Facultatea de Farmacie</w:t>
      </w:r>
      <w:r>
        <w:rPr>
          <w:rFonts w:ascii="Times New Roman" w:hAnsi="Times New Roman"/>
          <w:sz w:val="26"/>
          <w:szCs w:val="26"/>
        </w:rPr>
        <w:t>.</w:t>
      </w:r>
      <w:r w:rsidR="00A25136" w:rsidRPr="00F47BD8">
        <w:rPr>
          <w:rFonts w:ascii="Times New Roman" w:hAnsi="Times New Roman"/>
          <w:i/>
          <w:sz w:val="26"/>
          <w:szCs w:val="26"/>
        </w:rPr>
        <w:t xml:space="preserve"> </w:t>
      </w:r>
    </w:p>
    <w:p w14:paraId="1E3B758D" w14:textId="77777777" w:rsidR="00A76B1F" w:rsidRDefault="00A76B1F" w:rsidP="00876C1A">
      <w:pPr>
        <w:pBdr>
          <w:top w:val="nil"/>
          <w:left w:val="nil"/>
          <w:bottom w:val="nil"/>
          <w:right w:val="nil"/>
          <w:between w:val="nil"/>
        </w:pBdr>
        <w:tabs>
          <w:tab w:val="left" w:pos="284"/>
        </w:tabs>
        <w:jc w:val="both"/>
        <w:rPr>
          <w:rFonts w:ascii="Times New Roman" w:eastAsia="Times New Roman" w:hAnsi="Times New Roman"/>
          <w:b/>
          <w:color w:val="000000"/>
          <w:sz w:val="26"/>
          <w:szCs w:val="26"/>
        </w:rPr>
      </w:pPr>
    </w:p>
    <w:p w14:paraId="6A197577" w14:textId="77777777" w:rsidR="00F47BD8" w:rsidRDefault="00B70EDD" w:rsidP="00876C1A">
      <w:pPr>
        <w:pBdr>
          <w:top w:val="nil"/>
          <w:left w:val="nil"/>
          <w:bottom w:val="nil"/>
          <w:right w:val="nil"/>
          <w:between w:val="nil"/>
        </w:pBdr>
        <w:tabs>
          <w:tab w:val="left" w:pos="284"/>
        </w:tabs>
        <w:jc w:val="both"/>
        <w:rPr>
          <w:rFonts w:ascii="Times New Roman" w:hAnsi="Times New Roman"/>
          <w:sz w:val="26"/>
          <w:szCs w:val="26"/>
        </w:rPr>
      </w:pPr>
      <w:r w:rsidRPr="00F47BD8">
        <w:rPr>
          <w:rFonts w:ascii="Times New Roman" w:eastAsia="Times New Roman" w:hAnsi="Times New Roman"/>
          <w:b/>
          <w:color w:val="000000"/>
          <w:sz w:val="26"/>
          <w:szCs w:val="26"/>
        </w:rPr>
        <w:t>Art. 2</w:t>
      </w:r>
      <w:r w:rsidR="00CF3729">
        <w:rPr>
          <w:rFonts w:ascii="Times New Roman" w:eastAsia="Times New Roman" w:hAnsi="Times New Roman"/>
          <w:b/>
          <w:color w:val="000000"/>
          <w:sz w:val="26"/>
          <w:szCs w:val="26"/>
        </w:rPr>
        <w:t>0</w:t>
      </w:r>
      <w:r w:rsidRPr="00F47BD8">
        <w:rPr>
          <w:rFonts w:ascii="Times New Roman" w:eastAsia="Times New Roman" w:hAnsi="Times New Roman"/>
          <w:b/>
          <w:color w:val="000000"/>
          <w:sz w:val="26"/>
          <w:szCs w:val="26"/>
        </w:rPr>
        <w:t>.</w:t>
      </w:r>
      <w:r w:rsidRPr="00F47BD8">
        <w:rPr>
          <w:rFonts w:ascii="Times New Roman" w:eastAsia="Times New Roman" w:hAnsi="Times New Roman"/>
          <w:color w:val="000000"/>
          <w:sz w:val="26"/>
          <w:szCs w:val="26"/>
        </w:rPr>
        <w:t xml:space="preserve"> Se aprobă </w:t>
      </w:r>
      <w:r w:rsidR="00A25136" w:rsidRPr="00F47BD8">
        <w:rPr>
          <w:rFonts w:ascii="Times New Roman" w:hAnsi="Times New Roman"/>
          <w:sz w:val="26"/>
          <w:szCs w:val="26"/>
        </w:rPr>
        <w:t>deplasările la manifestările științifice desfășurate în străinătate din fonduri de cercetare pentru 4 cadre didactice</w:t>
      </w:r>
      <w:r w:rsidR="00A25136" w:rsidRPr="00F47BD8">
        <w:rPr>
          <w:rFonts w:ascii="Times New Roman" w:eastAsia="Times New Roman" w:hAnsi="Times New Roman"/>
          <w:color w:val="000000"/>
          <w:sz w:val="26"/>
          <w:szCs w:val="26"/>
        </w:rPr>
        <w:t xml:space="preserve"> </w:t>
      </w:r>
      <w:r w:rsidR="00A25136" w:rsidRPr="00F47BD8">
        <w:rPr>
          <w:rFonts w:ascii="Times New Roman" w:hAnsi="Times New Roman"/>
          <w:sz w:val="26"/>
          <w:szCs w:val="26"/>
        </w:rPr>
        <w:t>la Facultatea de Medicină, pentru un cadru didactic</w:t>
      </w:r>
      <w:r w:rsidR="00A25136" w:rsidRPr="00F47BD8">
        <w:rPr>
          <w:rFonts w:ascii="Times New Roman" w:hAnsi="Times New Roman"/>
          <w:b/>
          <w:sz w:val="26"/>
          <w:szCs w:val="26"/>
        </w:rPr>
        <w:t xml:space="preserve"> </w:t>
      </w:r>
      <w:r w:rsidR="00A25136" w:rsidRPr="00F47BD8">
        <w:rPr>
          <w:rFonts w:ascii="Times New Roman" w:hAnsi="Times New Roman"/>
          <w:sz w:val="26"/>
          <w:szCs w:val="26"/>
        </w:rPr>
        <w:t>la Facultatea de Medicină Dentară și pentru 2 cadre didactice la Facultatea de Farmacie</w:t>
      </w:r>
      <w:r w:rsidR="00876C1A">
        <w:rPr>
          <w:rFonts w:ascii="Times New Roman" w:hAnsi="Times New Roman"/>
          <w:sz w:val="26"/>
          <w:szCs w:val="26"/>
        </w:rPr>
        <w:t>.</w:t>
      </w:r>
      <w:r w:rsidR="00A25136" w:rsidRPr="00F47BD8">
        <w:rPr>
          <w:rFonts w:ascii="Times New Roman" w:hAnsi="Times New Roman"/>
          <w:sz w:val="26"/>
          <w:szCs w:val="26"/>
        </w:rPr>
        <w:t xml:space="preserve"> </w:t>
      </w:r>
    </w:p>
    <w:p w14:paraId="6DBC4EDD" w14:textId="77777777" w:rsidR="00823D40" w:rsidRPr="00F47BD8" w:rsidRDefault="00B70EDD" w:rsidP="00876C1A">
      <w:pPr>
        <w:pBdr>
          <w:top w:val="nil"/>
          <w:left w:val="nil"/>
          <w:bottom w:val="nil"/>
          <w:right w:val="nil"/>
          <w:between w:val="nil"/>
        </w:pBdr>
        <w:tabs>
          <w:tab w:val="left" w:pos="284"/>
        </w:tabs>
        <w:jc w:val="both"/>
        <w:rPr>
          <w:rFonts w:ascii="Times New Roman" w:eastAsia="Times New Roman" w:hAnsi="Times New Roman"/>
          <w:color w:val="000000"/>
          <w:sz w:val="26"/>
          <w:szCs w:val="26"/>
        </w:rPr>
      </w:pPr>
      <w:r w:rsidRPr="00F47BD8">
        <w:rPr>
          <w:rFonts w:ascii="Times New Roman" w:eastAsia="Times New Roman" w:hAnsi="Times New Roman"/>
          <w:b/>
          <w:color w:val="000000"/>
          <w:sz w:val="26"/>
          <w:szCs w:val="26"/>
        </w:rPr>
        <w:t>Art. 2</w:t>
      </w:r>
      <w:r w:rsidR="00814A29">
        <w:rPr>
          <w:rFonts w:ascii="Times New Roman" w:eastAsia="Times New Roman" w:hAnsi="Times New Roman"/>
          <w:b/>
          <w:color w:val="000000"/>
          <w:sz w:val="26"/>
          <w:szCs w:val="26"/>
        </w:rPr>
        <w:t>1</w:t>
      </w:r>
      <w:r w:rsidRPr="00F47BD8">
        <w:rPr>
          <w:rFonts w:ascii="Times New Roman" w:eastAsia="Times New Roman" w:hAnsi="Times New Roman"/>
          <w:b/>
          <w:color w:val="000000"/>
          <w:sz w:val="26"/>
          <w:szCs w:val="26"/>
        </w:rPr>
        <w:t>.</w:t>
      </w:r>
      <w:r w:rsidRPr="00F47BD8">
        <w:rPr>
          <w:rFonts w:ascii="Times New Roman" w:eastAsia="Times New Roman" w:hAnsi="Times New Roman"/>
          <w:color w:val="000000"/>
          <w:sz w:val="26"/>
          <w:szCs w:val="26"/>
        </w:rPr>
        <w:t xml:space="preserve"> Se aprobă</w:t>
      </w:r>
      <w:r w:rsidR="00852C81" w:rsidRPr="00F47BD8">
        <w:rPr>
          <w:rFonts w:ascii="Times New Roman" w:hAnsi="Times New Roman"/>
          <w:b/>
          <w:sz w:val="26"/>
          <w:szCs w:val="26"/>
        </w:rPr>
        <w:t xml:space="preserve"> </w:t>
      </w:r>
      <w:r w:rsidR="00852C81" w:rsidRPr="00F47BD8">
        <w:rPr>
          <w:rFonts w:ascii="Times New Roman" w:hAnsi="Times New Roman"/>
          <w:sz w:val="26"/>
          <w:szCs w:val="26"/>
        </w:rPr>
        <w:t>deplasările la manifestări științifice în străinătate din fonduri de cercetare pentru 4 persoane din personalul administrativ</w:t>
      </w:r>
      <w:r w:rsidR="00876C1A">
        <w:rPr>
          <w:rFonts w:ascii="Times New Roman" w:hAnsi="Times New Roman"/>
          <w:sz w:val="26"/>
          <w:szCs w:val="26"/>
        </w:rPr>
        <w:t>.</w:t>
      </w:r>
    </w:p>
    <w:p w14:paraId="6C2A5F0E" w14:textId="77777777" w:rsidR="00823D40" w:rsidRPr="00F47BD8" w:rsidRDefault="0031351F" w:rsidP="0058212F">
      <w:pPr>
        <w:jc w:val="both"/>
        <w:rPr>
          <w:rFonts w:ascii="Times New Roman" w:hAnsi="Times New Roman"/>
          <w:sz w:val="26"/>
          <w:szCs w:val="26"/>
        </w:rPr>
      </w:pPr>
      <w:r w:rsidRPr="00F47BD8">
        <w:rPr>
          <w:rFonts w:ascii="Times New Roman" w:hAnsi="Times New Roman"/>
          <w:b/>
          <w:sz w:val="26"/>
          <w:szCs w:val="26"/>
        </w:rPr>
        <w:t>Art. 2</w:t>
      </w:r>
      <w:r w:rsidR="00814A29">
        <w:rPr>
          <w:rFonts w:ascii="Times New Roman" w:hAnsi="Times New Roman"/>
          <w:b/>
          <w:sz w:val="26"/>
          <w:szCs w:val="26"/>
        </w:rPr>
        <w:t>2</w:t>
      </w:r>
      <w:r w:rsidRPr="00F47BD8">
        <w:rPr>
          <w:rFonts w:ascii="Times New Roman" w:hAnsi="Times New Roman"/>
          <w:b/>
          <w:sz w:val="26"/>
          <w:szCs w:val="26"/>
        </w:rPr>
        <w:t>.</w:t>
      </w:r>
      <w:r w:rsidRPr="00F47BD8">
        <w:rPr>
          <w:rFonts w:ascii="Times New Roman" w:hAnsi="Times New Roman"/>
          <w:sz w:val="26"/>
          <w:szCs w:val="26"/>
        </w:rPr>
        <w:t xml:space="preserve"> Se aprobă </w:t>
      </w:r>
      <w:r w:rsidR="00503222" w:rsidRPr="00F47BD8">
        <w:rPr>
          <w:rFonts w:ascii="Times New Roman" w:hAnsi="Times New Roman"/>
          <w:sz w:val="26"/>
          <w:szCs w:val="26"/>
        </w:rPr>
        <w:t>deplasările la manifestări</w:t>
      </w:r>
      <w:r w:rsidR="00852C81" w:rsidRPr="00F47BD8">
        <w:rPr>
          <w:rFonts w:ascii="Times New Roman" w:hAnsi="Times New Roman"/>
          <w:sz w:val="26"/>
          <w:szCs w:val="26"/>
        </w:rPr>
        <w:t xml:space="preserve"> științifice în străinătate din fonduri de cercetare </w:t>
      </w:r>
      <w:r w:rsidR="00503222" w:rsidRPr="00F47BD8">
        <w:rPr>
          <w:rFonts w:ascii="Times New Roman" w:hAnsi="Times New Roman"/>
          <w:sz w:val="26"/>
          <w:szCs w:val="26"/>
        </w:rPr>
        <w:t>pentru 2</w:t>
      </w:r>
      <w:r w:rsidR="00852C81" w:rsidRPr="00F47BD8">
        <w:rPr>
          <w:rFonts w:ascii="Times New Roman" w:hAnsi="Times New Roman"/>
          <w:sz w:val="26"/>
          <w:szCs w:val="26"/>
        </w:rPr>
        <w:t xml:space="preserve"> membri în proiecte de cercetare</w:t>
      </w:r>
      <w:r w:rsidR="00876C1A">
        <w:rPr>
          <w:rFonts w:ascii="Times New Roman" w:hAnsi="Times New Roman"/>
          <w:sz w:val="26"/>
          <w:szCs w:val="26"/>
        </w:rPr>
        <w:t>.</w:t>
      </w:r>
    </w:p>
    <w:p w14:paraId="308D9625" w14:textId="77777777" w:rsidR="00823D40" w:rsidRPr="00F47BD8" w:rsidRDefault="000943BD" w:rsidP="0058212F">
      <w:pPr>
        <w:jc w:val="both"/>
        <w:rPr>
          <w:rFonts w:ascii="Times New Roman" w:hAnsi="Times New Roman"/>
          <w:sz w:val="26"/>
          <w:szCs w:val="26"/>
        </w:rPr>
      </w:pPr>
      <w:r w:rsidRPr="00F47BD8">
        <w:rPr>
          <w:rFonts w:ascii="Times New Roman" w:hAnsi="Times New Roman"/>
          <w:b/>
          <w:sz w:val="26"/>
          <w:szCs w:val="26"/>
        </w:rPr>
        <w:t>Art. 2</w:t>
      </w:r>
      <w:r w:rsidR="00814A29">
        <w:rPr>
          <w:rFonts w:ascii="Times New Roman" w:hAnsi="Times New Roman"/>
          <w:b/>
          <w:sz w:val="26"/>
          <w:szCs w:val="26"/>
        </w:rPr>
        <w:t>3</w:t>
      </w:r>
      <w:r w:rsidRPr="00F47BD8">
        <w:rPr>
          <w:rFonts w:ascii="Times New Roman" w:hAnsi="Times New Roman"/>
          <w:b/>
          <w:sz w:val="26"/>
          <w:szCs w:val="26"/>
        </w:rPr>
        <w:t>.</w:t>
      </w:r>
      <w:r w:rsidRPr="00F47BD8">
        <w:rPr>
          <w:rFonts w:ascii="Times New Roman" w:hAnsi="Times New Roman"/>
          <w:sz w:val="26"/>
          <w:szCs w:val="26"/>
        </w:rPr>
        <w:t xml:space="preserve"> Se aprobă </w:t>
      </w:r>
      <w:r w:rsidR="00503222" w:rsidRPr="00F47BD8">
        <w:rPr>
          <w:rFonts w:ascii="Times New Roman" w:hAnsi="Times New Roman"/>
          <w:sz w:val="26"/>
          <w:szCs w:val="26"/>
        </w:rPr>
        <w:t>decizii de deplasare la manifestări științifice desfășurate în străinătate din fonduri personale pentru 4 cadre didactice</w:t>
      </w:r>
      <w:r w:rsidR="00876C1A">
        <w:rPr>
          <w:rFonts w:ascii="Times New Roman" w:hAnsi="Times New Roman"/>
          <w:sz w:val="26"/>
          <w:szCs w:val="26"/>
        </w:rPr>
        <w:t>.</w:t>
      </w:r>
    </w:p>
    <w:p w14:paraId="42C5DF3C" w14:textId="77777777" w:rsidR="007B3579" w:rsidRPr="00533ADA" w:rsidRDefault="004E74FA" w:rsidP="0058212F">
      <w:pPr>
        <w:jc w:val="both"/>
        <w:rPr>
          <w:rFonts w:ascii="Times New Roman" w:hAnsi="Times New Roman"/>
          <w:b/>
          <w:sz w:val="26"/>
          <w:szCs w:val="26"/>
        </w:rPr>
      </w:pPr>
      <w:r w:rsidRPr="00533ADA">
        <w:rPr>
          <w:rFonts w:ascii="Times New Roman" w:hAnsi="Times New Roman"/>
          <w:b/>
          <w:sz w:val="26"/>
          <w:szCs w:val="26"/>
        </w:rPr>
        <w:t>Art. 2</w:t>
      </w:r>
      <w:r w:rsidR="00814A29">
        <w:rPr>
          <w:rFonts w:ascii="Times New Roman" w:hAnsi="Times New Roman"/>
          <w:b/>
          <w:sz w:val="26"/>
          <w:szCs w:val="26"/>
        </w:rPr>
        <w:t>4</w:t>
      </w:r>
      <w:r w:rsidRPr="00533ADA">
        <w:rPr>
          <w:rFonts w:ascii="Times New Roman" w:hAnsi="Times New Roman"/>
          <w:b/>
          <w:sz w:val="26"/>
          <w:szCs w:val="26"/>
        </w:rPr>
        <w:t xml:space="preserve">. </w:t>
      </w:r>
      <w:r w:rsidRPr="00533ADA">
        <w:rPr>
          <w:rFonts w:ascii="Times New Roman" w:hAnsi="Times New Roman"/>
          <w:sz w:val="26"/>
          <w:szCs w:val="26"/>
        </w:rPr>
        <w:t xml:space="preserve">Se </w:t>
      </w:r>
      <w:r w:rsidR="00533ADA" w:rsidRPr="00533ADA">
        <w:rPr>
          <w:rFonts w:ascii="Times New Roman" w:hAnsi="Times New Roman"/>
          <w:sz w:val="26"/>
          <w:szCs w:val="26"/>
        </w:rPr>
        <w:t xml:space="preserve">acordă avizul de principiu pentru </w:t>
      </w:r>
      <w:r w:rsidR="00A2211C">
        <w:rPr>
          <w:rFonts w:ascii="Times New Roman" w:hAnsi="Times New Roman"/>
          <w:sz w:val="26"/>
          <w:szCs w:val="26"/>
        </w:rPr>
        <w:t xml:space="preserve">încheierea </w:t>
      </w:r>
      <w:r w:rsidR="00533ADA" w:rsidRPr="00533ADA">
        <w:rPr>
          <w:rFonts w:ascii="Times New Roman" w:hAnsi="Times New Roman"/>
          <w:sz w:val="26"/>
          <w:szCs w:val="26"/>
        </w:rPr>
        <w:t>un</w:t>
      </w:r>
      <w:r w:rsidR="00A2211C">
        <w:rPr>
          <w:rFonts w:ascii="Times New Roman" w:hAnsi="Times New Roman"/>
          <w:sz w:val="26"/>
          <w:szCs w:val="26"/>
        </w:rPr>
        <w:t>ui</w:t>
      </w:r>
      <w:r w:rsidR="00533ADA" w:rsidRPr="00533ADA">
        <w:rPr>
          <w:rFonts w:ascii="Times New Roman" w:hAnsi="Times New Roman"/>
          <w:sz w:val="26"/>
          <w:szCs w:val="26"/>
        </w:rPr>
        <w:t xml:space="preserve"> acord de colaborare </w:t>
      </w:r>
      <w:r w:rsidR="003F28CE">
        <w:rPr>
          <w:rFonts w:ascii="Times New Roman" w:hAnsi="Times New Roman"/>
          <w:sz w:val="26"/>
          <w:szCs w:val="26"/>
        </w:rPr>
        <w:t xml:space="preserve">între UMFCD și </w:t>
      </w:r>
      <w:r w:rsidR="00533ADA" w:rsidRPr="00533ADA">
        <w:rPr>
          <w:rFonts w:ascii="Times New Roman" w:hAnsi="Times New Roman"/>
          <w:sz w:val="26"/>
          <w:szCs w:val="26"/>
        </w:rPr>
        <w:t xml:space="preserve">Sheba Medical Center, </w:t>
      </w:r>
      <w:r w:rsidR="00533ADA" w:rsidRPr="00533ADA">
        <w:rPr>
          <w:rFonts w:ascii="Times New Roman" w:hAnsi="Times New Roman"/>
          <w:sz w:val="26"/>
          <w:szCs w:val="26"/>
          <w:shd w:val="clear" w:color="auto" w:fill="FFFFFF"/>
        </w:rPr>
        <w:t xml:space="preserve">Ramat Gan, Israel, cu scopul de a oferi studenților israelieni înscriși la modulul de limba engleză posibilitatea de a-și efectua studiile anului VI în Israel. </w:t>
      </w:r>
    </w:p>
    <w:p w14:paraId="3C11D9D0" w14:textId="7619A199" w:rsidR="00823D40" w:rsidRPr="00F47BD8" w:rsidRDefault="004E74FA" w:rsidP="0058212F">
      <w:pPr>
        <w:jc w:val="both"/>
        <w:rPr>
          <w:rFonts w:ascii="Times New Roman" w:hAnsi="Times New Roman"/>
          <w:sz w:val="26"/>
          <w:szCs w:val="26"/>
        </w:rPr>
      </w:pPr>
      <w:r w:rsidRPr="00F47BD8">
        <w:rPr>
          <w:rFonts w:ascii="Times New Roman" w:hAnsi="Times New Roman"/>
          <w:b/>
          <w:sz w:val="26"/>
          <w:szCs w:val="26"/>
        </w:rPr>
        <w:t>Art. 2</w:t>
      </w:r>
      <w:r w:rsidR="00814A29">
        <w:rPr>
          <w:rFonts w:ascii="Times New Roman" w:hAnsi="Times New Roman"/>
          <w:b/>
          <w:sz w:val="26"/>
          <w:szCs w:val="26"/>
        </w:rPr>
        <w:t>5</w:t>
      </w:r>
      <w:r w:rsidRPr="00F47BD8">
        <w:rPr>
          <w:rFonts w:ascii="Times New Roman" w:hAnsi="Times New Roman"/>
          <w:b/>
          <w:sz w:val="26"/>
          <w:szCs w:val="26"/>
        </w:rPr>
        <w:t xml:space="preserve">. </w:t>
      </w:r>
      <w:r w:rsidRPr="00F47BD8">
        <w:rPr>
          <w:rFonts w:ascii="Times New Roman" w:hAnsi="Times New Roman"/>
          <w:sz w:val="26"/>
          <w:szCs w:val="26"/>
        </w:rPr>
        <w:t xml:space="preserve">Se aprobă </w:t>
      </w:r>
      <w:r w:rsidR="00503222" w:rsidRPr="00F47BD8">
        <w:rPr>
          <w:rFonts w:ascii="Times New Roman" w:hAnsi="Times New Roman"/>
          <w:sz w:val="26"/>
          <w:szCs w:val="26"/>
        </w:rPr>
        <w:t>solicitarea de retragere definitivă de la studiile universitare de doctorat pentru 5 studenți doctoranzi</w:t>
      </w:r>
      <w:r w:rsidR="00F47BD8">
        <w:rPr>
          <w:rFonts w:ascii="Times New Roman" w:hAnsi="Times New Roman"/>
          <w:sz w:val="26"/>
          <w:szCs w:val="26"/>
        </w:rPr>
        <w:t xml:space="preserve"> </w:t>
      </w:r>
      <w:r w:rsidR="00F47BD8">
        <w:rPr>
          <w:rFonts w:ascii="Times New Roman" w:eastAsia="Times New Roman" w:hAnsi="Times New Roman"/>
          <w:color w:val="000000"/>
          <w:sz w:val="26"/>
          <w:szCs w:val="26"/>
        </w:rPr>
        <w:t>(</w:t>
      </w:r>
      <w:r w:rsidR="003E40EC">
        <w:rPr>
          <w:rFonts w:ascii="Times New Roman" w:eastAsia="Times New Roman" w:hAnsi="Times New Roman"/>
          <w:color w:val="000000"/>
          <w:sz w:val="26"/>
          <w:szCs w:val="26"/>
        </w:rPr>
        <w:t>A</w:t>
      </w:r>
      <w:r w:rsidR="00F47BD8">
        <w:rPr>
          <w:rFonts w:ascii="Times New Roman" w:eastAsia="Times New Roman" w:hAnsi="Times New Roman"/>
          <w:color w:val="000000"/>
          <w:sz w:val="26"/>
          <w:szCs w:val="26"/>
        </w:rPr>
        <w:t>nexa 2</w:t>
      </w:r>
      <w:r w:rsidR="00572F7F">
        <w:rPr>
          <w:rFonts w:ascii="Times New Roman" w:eastAsia="Times New Roman" w:hAnsi="Times New Roman"/>
          <w:color w:val="000000"/>
          <w:sz w:val="26"/>
          <w:szCs w:val="26"/>
        </w:rPr>
        <w:t>0</w:t>
      </w:r>
      <w:r w:rsidR="00F47BD8" w:rsidRPr="00F47BD8">
        <w:rPr>
          <w:rFonts w:ascii="Times New Roman" w:eastAsia="Times New Roman" w:hAnsi="Times New Roman"/>
          <w:color w:val="000000"/>
          <w:sz w:val="26"/>
          <w:szCs w:val="26"/>
        </w:rPr>
        <w:t>).</w:t>
      </w:r>
    </w:p>
    <w:p w14:paraId="13DDD250" w14:textId="6B9115B8" w:rsidR="00823D40" w:rsidRPr="00F47BD8" w:rsidRDefault="004E74FA" w:rsidP="0058212F">
      <w:pPr>
        <w:jc w:val="both"/>
        <w:rPr>
          <w:rFonts w:ascii="Times New Roman" w:hAnsi="Times New Roman"/>
          <w:sz w:val="26"/>
          <w:szCs w:val="26"/>
        </w:rPr>
      </w:pPr>
      <w:r w:rsidRPr="00F47BD8">
        <w:rPr>
          <w:rFonts w:ascii="Times New Roman" w:hAnsi="Times New Roman"/>
          <w:b/>
          <w:sz w:val="26"/>
          <w:szCs w:val="26"/>
        </w:rPr>
        <w:t>Art. 2</w:t>
      </w:r>
      <w:r w:rsidR="00814A29">
        <w:rPr>
          <w:rFonts w:ascii="Times New Roman" w:hAnsi="Times New Roman"/>
          <w:b/>
          <w:sz w:val="26"/>
          <w:szCs w:val="26"/>
        </w:rPr>
        <w:t>6</w:t>
      </w:r>
      <w:r w:rsidRPr="00F47BD8">
        <w:rPr>
          <w:rFonts w:ascii="Times New Roman" w:hAnsi="Times New Roman"/>
          <w:b/>
          <w:sz w:val="26"/>
          <w:szCs w:val="26"/>
        </w:rPr>
        <w:t xml:space="preserve">. </w:t>
      </w:r>
      <w:r w:rsidRPr="00F47BD8">
        <w:rPr>
          <w:rFonts w:ascii="Times New Roman" w:hAnsi="Times New Roman"/>
          <w:sz w:val="26"/>
          <w:szCs w:val="26"/>
        </w:rPr>
        <w:t>Se aprobă</w:t>
      </w:r>
      <w:r w:rsidR="00503222" w:rsidRPr="00F47BD8">
        <w:rPr>
          <w:rFonts w:ascii="Times New Roman" w:hAnsi="Times New Roman"/>
          <w:sz w:val="26"/>
          <w:szCs w:val="26"/>
        </w:rPr>
        <w:t xml:space="preserve"> cererile de grație pentru susținerea tezei de doctorat în </w:t>
      </w:r>
      <w:r w:rsidR="003E40EC">
        <w:rPr>
          <w:rFonts w:ascii="Times New Roman" w:hAnsi="Times New Roman"/>
          <w:sz w:val="26"/>
          <w:szCs w:val="26"/>
        </w:rPr>
        <w:t>A</w:t>
      </w:r>
      <w:r w:rsidR="00503222" w:rsidRPr="00F47BD8">
        <w:rPr>
          <w:rFonts w:ascii="Times New Roman" w:hAnsi="Times New Roman"/>
          <w:sz w:val="26"/>
          <w:szCs w:val="26"/>
        </w:rPr>
        <w:t xml:space="preserve">nul </w:t>
      </w:r>
      <w:r w:rsidR="003E40EC">
        <w:rPr>
          <w:rFonts w:ascii="Times New Roman" w:hAnsi="Times New Roman"/>
          <w:sz w:val="26"/>
          <w:szCs w:val="26"/>
        </w:rPr>
        <w:t>U</w:t>
      </w:r>
      <w:r w:rsidR="00503222" w:rsidRPr="00F47BD8">
        <w:rPr>
          <w:rFonts w:ascii="Times New Roman" w:hAnsi="Times New Roman"/>
          <w:sz w:val="26"/>
          <w:szCs w:val="26"/>
        </w:rPr>
        <w:t>niversitar 2022-2023 pentru 28 studenți doctoranzi</w:t>
      </w:r>
      <w:r w:rsidRPr="00F47BD8">
        <w:rPr>
          <w:rFonts w:ascii="Times New Roman" w:hAnsi="Times New Roman"/>
          <w:sz w:val="26"/>
          <w:szCs w:val="26"/>
        </w:rPr>
        <w:t xml:space="preserve"> </w:t>
      </w:r>
      <w:r w:rsidR="00F47BD8">
        <w:rPr>
          <w:rFonts w:ascii="Times New Roman" w:eastAsia="Times New Roman" w:hAnsi="Times New Roman"/>
          <w:color w:val="000000"/>
          <w:sz w:val="26"/>
          <w:szCs w:val="26"/>
        </w:rPr>
        <w:t>(</w:t>
      </w:r>
      <w:r w:rsidR="003E40EC">
        <w:rPr>
          <w:rFonts w:ascii="Times New Roman" w:eastAsia="Times New Roman" w:hAnsi="Times New Roman"/>
          <w:color w:val="000000"/>
          <w:sz w:val="26"/>
          <w:szCs w:val="26"/>
        </w:rPr>
        <w:t>A</w:t>
      </w:r>
      <w:r w:rsidR="00F47BD8">
        <w:rPr>
          <w:rFonts w:ascii="Times New Roman" w:eastAsia="Times New Roman" w:hAnsi="Times New Roman"/>
          <w:color w:val="000000"/>
          <w:sz w:val="26"/>
          <w:szCs w:val="26"/>
        </w:rPr>
        <w:t>nexa 2</w:t>
      </w:r>
      <w:r w:rsidR="00572F7F">
        <w:rPr>
          <w:rFonts w:ascii="Times New Roman" w:eastAsia="Times New Roman" w:hAnsi="Times New Roman"/>
          <w:color w:val="000000"/>
          <w:sz w:val="26"/>
          <w:szCs w:val="26"/>
        </w:rPr>
        <w:t>1</w:t>
      </w:r>
      <w:r w:rsidR="00F47BD8" w:rsidRPr="00F47BD8">
        <w:rPr>
          <w:rFonts w:ascii="Times New Roman" w:eastAsia="Times New Roman" w:hAnsi="Times New Roman"/>
          <w:color w:val="000000"/>
          <w:sz w:val="26"/>
          <w:szCs w:val="26"/>
        </w:rPr>
        <w:t>).</w:t>
      </w:r>
    </w:p>
    <w:p w14:paraId="3FDA010F" w14:textId="363759AA" w:rsidR="00823D40" w:rsidRPr="00F47BD8" w:rsidRDefault="00BE1B7D" w:rsidP="0058212F">
      <w:pPr>
        <w:jc w:val="both"/>
        <w:rPr>
          <w:rFonts w:ascii="Times New Roman" w:hAnsi="Times New Roman"/>
          <w:sz w:val="26"/>
          <w:szCs w:val="26"/>
        </w:rPr>
      </w:pPr>
      <w:r w:rsidRPr="00F47BD8">
        <w:rPr>
          <w:rFonts w:ascii="Times New Roman" w:hAnsi="Times New Roman"/>
          <w:b/>
          <w:sz w:val="26"/>
          <w:szCs w:val="26"/>
        </w:rPr>
        <w:t>Art. 2</w:t>
      </w:r>
      <w:r w:rsidR="00814A29">
        <w:rPr>
          <w:rFonts w:ascii="Times New Roman" w:hAnsi="Times New Roman"/>
          <w:b/>
          <w:sz w:val="26"/>
          <w:szCs w:val="26"/>
        </w:rPr>
        <w:t>7</w:t>
      </w:r>
      <w:r w:rsidRPr="00F47BD8">
        <w:rPr>
          <w:rFonts w:ascii="Times New Roman" w:hAnsi="Times New Roman"/>
          <w:b/>
          <w:sz w:val="26"/>
          <w:szCs w:val="26"/>
        </w:rPr>
        <w:t>.</w:t>
      </w:r>
      <w:r w:rsidRPr="00F47BD8">
        <w:rPr>
          <w:rFonts w:ascii="Times New Roman" w:hAnsi="Times New Roman"/>
          <w:sz w:val="26"/>
          <w:szCs w:val="26"/>
        </w:rPr>
        <w:t xml:space="preserve"> Se aprobă </w:t>
      </w:r>
      <w:r w:rsidR="00503222" w:rsidRPr="00F47BD8">
        <w:rPr>
          <w:rFonts w:ascii="Times New Roman" w:hAnsi="Times New Roman"/>
          <w:sz w:val="26"/>
          <w:szCs w:val="26"/>
        </w:rPr>
        <w:t>cererile de prelungire pentru 113 studenți doctoranzi</w:t>
      </w:r>
      <w:r w:rsidR="00F47BD8">
        <w:rPr>
          <w:rFonts w:ascii="Times New Roman" w:hAnsi="Times New Roman"/>
          <w:sz w:val="26"/>
          <w:szCs w:val="26"/>
        </w:rPr>
        <w:t xml:space="preserve"> </w:t>
      </w:r>
      <w:r w:rsidR="00F47BD8">
        <w:rPr>
          <w:rFonts w:ascii="Times New Roman" w:eastAsia="Times New Roman" w:hAnsi="Times New Roman"/>
          <w:color w:val="000000"/>
          <w:sz w:val="26"/>
          <w:szCs w:val="26"/>
        </w:rPr>
        <w:t>(</w:t>
      </w:r>
      <w:r w:rsidR="003E40EC">
        <w:rPr>
          <w:rFonts w:ascii="Times New Roman" w:eastAsia="Times New Roman" w:hAnsi="Times New Roman"/>
          <w:color w:val="000000"/>
          <w:sz w:val="26"/>
          <w:szCs w:val="26"/>
        </w:rPr>
        <w:t>A</w:t>
      </w:r>
      <w:r w:rsidR="00F47BD8">
        <w:rPr>
          <w:rFonts w:ascii="Times New Roman" w:eastAsia="Times New Roman" w:hAnsi="Times New Roman"/>
          <w:color w:val="000000"/>
          <w:sz w:val="26"/>
          <w:szCs w:val="26"/>
        </w:rPr>
        <w:t>nexa 2</w:t>
      </w:r>
      <w:r w:rsidR="00572F7F">
        <w:rPr>
          <w:rFonts w:ascii="Times New Roman" w:eastAsia="Times New Roman" w:hAnsi="Times New Roman"/>
          <w:color w:val="000000"/>
          <w:sz w:val="26"/>
          <w:szCs w:val="26"/>
        </w:rPr>
        <w:t>2</w:t>
      </w:r>
      <w:r w:rsidR="00F47BD8" w:rsidRPr="00F47BD8">
        <w:rPr>
          <w:rFonts w:ascii="Times New Roman" w:eastAsia="Times New Roman" w:hAnsi="Times New Roman"/>
          <w:color w:val="000000"/>
          <w:sz w:val="26"/>
          <w:szCs w:val="26"/>
        </w:rPr>
        <w:t>).</w:t>
      </w:r>
    </w:p>
    <w:p w14:paraId="2967668E" w14:textId="512F83FD" w:rsidR="00476BD4" w:rsidRPr="00F47BD8" w:rsidRDefault="00476BD4" w:rsidP="0058212F">
      <w:pPr>
        <w:jc w:val="both"/>
        <w:rPr>
          <w:rFonts w:ascii="Times New Roman" w:hAnsi="Times New Roman"/>
          <w:sz w:val="26"/>
          <w:szCs w:val="26"/>
        </w:rPr>
      </w:pPr>
      <w:r w:rsidRPr="00F47BD8">
        <w:rPr>
          <w:rFonts w:ascii="Times New Roman" w:hAnsi="Times New Roman"/>
          <w:b/>
          <w:sz w:val="26"/>
          <w:szCs w:val="26"/>
        </w:rPr>
        <w:t>Art. 2</w:t>
      </w:r>
      <w:r w:rsidR="00814A29">
        <w:rPr>
          <w:rFonts w:ascii="Times New Roman" w:hAnsi="Times New Roman"/>
          <w:b/>
          <w:sz w:val="26"/>
          <w:szCs w:val="26"/>
        </w:rPr>
        <w:t>8</w:t>
      </w:r>
      <w:r w:rsidRPr="00F47BD8">
        <w:rPr>
          <w:rFonts w:ascii="Times New Roman" w:hAnsi="Times New Roman"/>
          <w:b/>
          <w:sz w:val="26"/>
          <w:szCs w:val="26"/>
        </w:rPr>
        <w:t>.</w:t>
      </w:r>
      <w:r w:rsidRPr="00F47BD8">
        <w:rPr>
          <w:rFonts w:ascii="Times New Roman" w:hAnsi="Times New Roman"/>
          <w:sz w:val="26"/>
          <w:szCs w:val="26"/>
        </w:rPr>
        <w:t xml:space="preserve"> Se aprobă </w:t>
      </w:r>
      <w:r w:rsidR="00503222" w:rsidRPr="00F47BD8">
        <w:rPr>
          <w:rFonts w:ascii="Times New Roman" w:hAnsi="Times New Roman"/>
          <w:sz w:val="26"/>
          <w:szCs w:val="26"/>
        </w:rPr>
        <w:t xml:space="preserve">solicitarea de amânare a susținerii tezei de doctorat, în temeiul </w:t>
      </w:r>
      <w:r w:rsidR="003E40EC">
        <w:rPr>
          <w:rFonts w:ascii="Times New Roman" w:hAnsi="Times New Roman"/>
          <w:sz w:val="26"/>
          <w:szCs w:val="26"/>
        </w:rPr>
        <w:t>L</w:t>
      </w:r>
      <w:r w:rsidR="00503222" w:rsidRPr="00F47BD8">
        <w:rPr>
          <w:rFonts w:ascii="Times New Roman" w:hAnsi="Times New Roman"/>
          <w:sz w:val="26"/>
          <w:szCs w:val="26"/>
        </w:rPr>
        <w:t>egii 49/2013 pentru 5 studenți doctoranzi</w:t>
      </w:r>
      <w:r w:rsidR="00F47BD8">
        <w:rPr>
          <w:rFonts w:ascii="Times New Roman" w:hAnsi="Times New Roman"/>
          <w:sz w:val="26"/>
          <w:szCs w:val="26"/>
        </w:rPr>
        <w:t xml:space="preserve"> </w:t>
      </w:r>
      <w:r w:rsidR="00F47BD8">
        <w:rPr>
          <w:rFonts w:ascii="Times New Roman" w:eastAsia="Times New Roman" w:hAnsi="Times New Roman"/>
          <w:color w:val="000000"/>
          <w:sz w:val="26"/>
          <w:szCs w:val="26"/>
        </w:rPr>
        <w:t>(</w:t>
      </w:r>
      <w:r w:rsidR="003E40EC">
        <w:rPr>
          <w:rFonts w:ascii="Times New Roman" w:eastAsia="Times New Roman" w:hAnsi="Times New Roman"/>
          <w:color w:val="000000"/>
          <w:sz w:val="26"/>
          <w:szCs w:val="26"/>
        </w:rPr>
        <w:t>A</w:t>
      </w:r>
      <w:r w:rsidR="00F47BD8">
        <w:rPr>
          <w:rFonts w:ascii="Times New Roman" w:eastAsia="Times New Roman" w:hAnsi="Times New Roman"/>
          <w:color w:val="000000"/>
          <w:sz w:val="26"/>
          <w:szCs w:val="26"/>
        </w:rPr>
        <w:t>nexa 2</w:t>
      </w:r>
      <w:r w:rsidR="00572F7F">
        <w:rPr>
          <w:rFonts w:ascii="Times New Roman" w:eastAsia="Times New Roman" w:hAnsi="Times New Roman"/>
          <w:color w:val="000000"/>
          <w:sz w:val="26"/>
          <w:szCs w:val="26"/>
        </w:rPr>
        <w:t>3</w:t>
      </w:r>
      <w:r w:rsidR="00F47BD8" w:rsidRPr="00F47BD8">
        <w:rPr>
          <w:rFonts w:ascii="Times New Roman" w:eastAsia="Times New Roman" w:hAnsi="Times New Roman"/>
          <w:color w:val="000000"/>
          <w:sz w:val="26"/>
          <w:szCs w:val="26"/>
        </w:rPr>
        <w:t>).</w:t>
      </w:r>
    </w:p>
    <w:p w14:paraId="7ED621B6" w14:textId="59D9A4EF" w:rsidR="00AB3021" w:rsidRPr="00F47BD8" w:rsidRDefault="007E783C" w:rsidP="00814A29">
      <w:pPr>
        <w:pBdr>
          <w:top w:val="nil"/>
          <w:left w:val="nil"/>
          <w:bottom w:val="nil"/>
          <w:right w:val="nil"/>
          <w:between w:val="nil"/>
        </w:pBdr>
        <w:tabs>
          <w:tab w:val="left" w:pos="284"/>
        </w:tabs>
        <w:jc w:val="both"/>
        <w:rPr>
          <w:rFonts w:ascii="Times New Roman" w:eastAsia="Times New Roman" w:hAnsi="Times New Roman"/>
          <w:b/>
          <w:color w:val="000000"/>
          <w:sz w:val="26"/>
          <w:szCs w:val="26"/>
        </w:rPr>
      </w:pPr>
      <w:hyperlink r:id="rId10" w:history="1">
        <w:r w:rsidR="00476BD4" w:rsidRPr="007E783C">
          <w:rPr>
            <w:rStyle w:val="Hyperlink"/>
            <w:rFonts w:ascii="Times New Roman" w:hAnsi="Times New Roman"/>
            <w:b/>
            <w:sz w:val="26"/>
            <w:szCs w:val="26"/>
          </w:rPr>
          <w:t xml:space="preserve">Art. </w:t>
        </w:r>
        <w:r w:rsidR="00814A29" w:rsidRPr="007E783C">
          <w:rPr>
            <w:rStyle w:val="Hyperlink"/>
            <w:rFonts w:ascii="Times New Roman" w:hAnsi="Times New Roman"/>
            <w:b/>
            <w:sz w:val="26"/>
            <w:szCs w:val="26"/>
          </w:rPr>
          <w:t>29</w:t>
        </w:r>
        <w:r w:rsidR="00476BD4" w:rsidRPr="007E783C">
          <w:rPr>
            <w:rStyle w:val="Hyperlink"/>
            <w:rFonts w:ascii="Times New Roman" w:hAnsi="Times New Roman"/>
            <w:b/>
            <w:sz w:val="26"/>
            <w:szCs w:val="26"/>
          </w:rPr>
          <w:t>.</w:t>
        </w:r>
        <w:r w:rsidR="00476BD4" w:rsidRPr="007E783C">
          <w:rPr>
            <w:rStyle w:val="Hyperlink"/>
            <w:rFonts w:ascii="Times New Roman" w:hAnsi="Times New Roman"/>
            <w:sz w:val="26"/>
            <w:szCs w:val="26"/>
          </w:rPr>
          <w:t xml:space="preserve"> Se aprobă</w:t>
        </w:r>
        <w:r w:rsidR="00AB3021" w:rsidRPr="007E783C">
          <w:rPr>
            <w:rStyle w:val="Hyperlink"/>
            <w:rFonts w:ascii="Times New Roman" w:hAnsi="Times New Roman"/>
            <w:sz w:val="26"/>
            <w:szCs w:val="26"/>
          </w:rPr>
          <w:t xml:space="preserve"> cererea de includere în cadrul Școlii Doctorale, în calitate de conducător de doctorat ca urmare a susținerii tezei de abilitare și a aprobării prin Ordin al Ministrului Educației pentru 6 persoane abilitate</w:t>
        </w:r>
        <w:r w:rsidR="00F47BD8" w:rsidRPr="007E783C">
          <w:rPr>
            <w:rStyle w:val="Hyperlink"/>
            <w:rFonts w:ascii="Times New Roman" w:hAnsi="Times New Roman"/>
            <w:sz w:val="26"/>
            <w:szCs w:val="26"/>
          </w:rPr>
          <w:t xml:space="preserve"> </w:t>
        </w:r>
        <w:r w:rsidR="00F47BD8" w:rsidRPr="007E783C">
          <w:rPr>
            <w:rStyle w:val="Hyperlink"/>
            <w:rFonts w:ascii="Times New Roman" w:eastAsia="Times New Roman" w:hAnsi="Times New Roman"/>
            <w:sz w:val="26"/>
            <w:szCs w:val="26"/>
          </w:rPr>
          <w:t>(</w:t>
        </w:r>
        <w:r w:rsidR="003E40EC" w:rsidRPr="007E783C">
          <w:rPr>
            <w:rStyle w:val="Hyperlink"/>
            <w:rFonts w:ascii="Times New Roman" w:eastAsia="Times New Roman" w:hAnsi="Times New Roman"/>
            <w:sz w:val="26"/>
            <w:szCs w:val="26"/>
          </w:rPr>
          <w:t>A</w:t>
        </w:r>
        <w:r w:rsidR="00F47BD8" w:rsidRPr="007E783C">
          <w:rPr>
            <w:rStyle w:val="Hyperlink"/>
            <w:rFonts w:ascii="Times New Roman" w:eastAsia="Times New Roman" w:hAnsi="Times New Roman"/>
            <w:sz w:val="26"/>
            <w:szCs w:val="26"/>
          </w:rPr>
          <w:t>nexa 2</w:t>
        </w:r>
        <w:r w:rsidR="00572F7F" w:rsidRPr="007E783C">
          <w:rPr>
            <w:rStyle w:val="Hyperlink"/>
            <w:rFonts w:ascii="Times New Roman" w:eastAsia="Times New Roman" w:hAnsi="Times New Roman"/>
            <w:sz w:val="26"/>
            <w:szCs w:val="26"/>
          </w:rPr>
          <w:t>4</w:t>
        </w:r>
        <w:r w:rsidR="00F47BD8" w:rsidRPr="007E783C">
          <w:rPr>
            <w:rStyle w:val="Hyperlink"/>
            <w:rFonts w:ascii="Times New Roman" w:eastAsia="Times New Roman" w:hAnsi="Times New Roman"/>
            <w:sz w:val="26"/>
            <w:szCs w:val="26"/>
          </w:rPr>
          <w:t>).</w:t>
        </w:r>
      </w:hyperlink>
    </w:p>
    <w:p w14:paraId="77D831EF" w14:textId="53FC00F4" w:rsidR="009661F3" w:rsidRPr="00F47BD8" w:rsidRDefault="009661F3" w:rsidP="00814A29">
      <w:pPr>
        <w:jc w:val="both"/>
        <w:rPr>
          <w:rFonts w:ascii="Times New Roman" w:hAnsi="Times New Roman"/>
          <w:sz w:val="26"/>
          <w:szCs w:val="26"/>
        </w:rPr>
      </w:pPr>
      <w:r w:rsidRPr="00F47BD8">
        <w:rPr>
          <w:rFonts w:ascii="Times New Roman" w:eastAsia="Times New Roman" w:hAnsi="Times New Roman"/>
          <w:b/>
          <w:sz w:val="26"/>
          <w:szCs w:val="26"/>
          <w:lang w:eastAsia="ro-RO"/>
        </w:rPr>
        <w:t>Art. 3</w:t>
      </w:r>
      <w:r w:rsidR="00814A29">
        <w:rPr>
          <w:rFonts w:ascii="Times New Roman" w:eastAsia="Times New Roman" w:hAnsi="Times New Roman"/>
          <w:b/>
          <w:sz w:val="26"/>
          <w:szCs w:val="26"/>
          <w:lang w:eastAsia="ro-RO"/>
        </w:rPr>
        <w:t>0</w:t>
      </w:r>
      <w:r w:rsidRPr="00F47BD8">
        <w:rPr>
          <w:rFonts w:ascii="Times New Roman" w:eastAsia="Times New Roman" w:hAnsi="Times New Roman"/>
          <w:b/>
          <w:sz w:val="26"/>
          <w:szCs w:val="26"/>
          <w:lang w:eastAsia="ro-RO"/>
        </w:rPr>
        <w:t>.</w:t>
      </w:r>
      <w:r w:rsidRPr="00F47BD8">
        <w:rPr>
          <w:rFonts w:ascii="Times New Roman" w:eastAsia="Times New Roman" w:hAnsi="Times New Roman"/>
          <w:sz w:val="26"/>
          <w:szCs w:val="26"/>
          <w:lang w:eastAsia="ro-RO"/>
        </w:rPr>
        <w:t xml:space="preserve"> Se aprobă</w:t>
      </w:r>
      <w:r w:rsidR="00AB3021" w:rsidRPr="00F47BD8">
        <w:rPr>
          <w:rFonts w:ascii="Times New Roman" w:eastAsia="Times New Roman" w:hAnsi="Times New Roman"/>
          <w:sz w:val="26"/>
          <w:szCs w:val="26"/>
          <w:lang w:eastAsia="ro-RO"/>
        </w:rPr>
        <w:t xml:space="preserve"> </w:t>
      </w:r>
      <w:r w:rsidR="00AB3021" w:rsidRPr="006B48EA">
        <w:rPr>
          <w:rFonts w:ascii="Times New Roman" w:hAnsi="Times New Roman"/>
          <w:i/>
          <w:sz w:val="26"/>
          <w:szCs w:val="26"/>
        </w:rPr>
        <w:t>Nota de organizare alegeri la nivelul disciplinelor în care există mai multe cadre didactice cu grad didactic egal, precum și la nivelul Departamentului III Clinic</w:t>
      </w:r>
      <w:r w:rsidRPr="00F47BD8">
        <w:rPr>
          <w:rFonts w:ascii="Times New Roman" w:eastAsia="Times New Roman" w:hAnsi="Times New Roman"/>
          <w:sz w:val="26"/>
          <w:szCs w:val="26"/>
          <w:lang w:eastAsia="ro-RO"/>
        </w:rPr>
        <w:t xml:space="preserve"> </w:t>
      </w:r>
      <w:r w:rsidR="00F47BD8">
        <w:rPr>
          <w:rFonts w:ascii="Times New Roman" w:hAnsi="Times New Roman"/>
          <w:sz w:val="26"/>
          <w:szCs w:val="26"/>
          <w:shd w:val="clear" w:color="auto" w:fill="FFFFFF"/>
        </w:rPr>
        <w:t>(</w:t>
      </w:r>
      <w:r w:rsidR="00CB7ACB">
        <w:rPr>
          <w:rFonts w:ascii="Times New Roman" w:hAnsi="Times New Roman"/>
          <w:sz w:val="26"/>
          <w:szCs w:val="26"/>
          <w:shd w:val="clear" w:color="auto" w:fill="FFFFFF"/>
        </w:rPr>
        <w:t>A</w:t>
      </w:r>
      <w:r w:rsidR="00F47BD8">
        <w:rPr>
          <w:rFonts w:ascii="Times New Roman" w:hAnsi="Times New Roman"/>
          <w:sz w:val="26"/>
          <w:szCs w:val="26"/>
          <w:shd w:val="clear" w:color="auto" w:fill="FFFFFF"/>
        </w:rPr>
        <w:t>nexa 2</w:t>
      </w:r>
      <w:r w:rsidR="006851B6">
        <w:rPr>
          <w:rFonts w:ascii="Times New Roman" w:hAnsi="Times New Roman"/>
          <w:sz w:val="26"/>
          <w:szCs w:val="26"/>
          <w:shd w:val="clear" w:color="auto" w:fill="FFFFFF"/>
        </w:rPr>
        <w:t>5</w:t>
      </w:r>
      <w:r w:rsidRPr="00F47BD8">
        <w:rPr>
          <w:rFonts w:ascii="Times New Roman" w:hAnsi="Times New Roman"/>
          <w:sz w:val="26"/>
          <w:szCs w:val="26"/>
          <w:shd w:val="clear" w:color="auto" w:fill="FFFFFF"/>
        </w:rPr>
        <w:t xml:space="preserve">). </w:t>
      </w:r>
    </w:p>
    <w:p w14:paraId="3C00908A" w14:textId="77777777" w:rsidR="00A76B1F" w:rsidRDefault="00A76B1F" w:rsidP="00AB3021">
      <w:pPr>
        <w:spacing w:after="0"/>
        <w:jc w:val="both"/>
        <w:rPr>
          <w:rFonts w:ascii="Times New Roman" w:hAnsi="Times New Roman"/>
          <w:b/>
          <w:sz w:val="26"/>
          <w:szCs w:val="26"/>
          <w:shd w:val="clear" w:color="auto" w:fill="FFFFFF"/>
        </w:rPr>
      </w:pPr>
    </w:p>
    <w:p w14:paraId="7CB5DB91" w14:textId="36A546E0" w:rsidR="00D22E21" w:rsidRPr="00F47BD8" w:rsidRDefault="00D22E21" w:rsidP="008C6472">
      <w:pPr>
        <w:jc w:val="both"/>
        <w:rPr>
          <w:rFonts w:ascii="Times New Roman" w:hAnsi="Times New Roman"/>
          <w:sz w:val="26"/>
          <w:szCs w:val="26"/>
        </w:rPr>
      </w:pPr>
      <w:r w:rsidRPr="00F47BD8">
        <w:rPr>
          <w:rFonts w:ascii="Times New Roman" w:hAnsi="Times New Roman"/>
          <w:b/>
          <w:sz w:val="26"/>
          <w:szCs w:val="26"/>
          <w:shd w:val="clear" w:color="auto" w:fill="FFFFFF"/>
        </w:rPr>
        <w:t>Art. 3</w:t>
      </w:r>
      <w:r w:rsidR="00814A29">
        <w:rPr>
          <w:rFonts w:ascii="Times New Roman" w:hAnsi="Times New Roman"/>
          <w:b/>
          <w:sz w:val="26"/>
          <w:szCs w:val="26"/>
          <w:shd w:val="clear" w:color="auto" w:fill="FFFFFF"/>
        </w:rPr>
        <w:t>1</w:t>
      </w:r>
      <w:r w:rsidRPr="00F47BD8">
        <w:rPr>
          <w:rFonts w:ascii="Times New Roman" w:hAnsi="Times New Roman"/>
          <w:b/>
          <w:sz w:val="26"/>
          <w:szCs w:val="26"/>
          <w:shd w:val="clear" w:color="auto" w:fill="FFFFFF"/>
        </w:rPr>
        <w:t>.</w:t>
      </w:r>
      <w:r w:rsidRPr="00F47BD8">
        <w:rPr>
          <w:rFonts w:ascii="Times New Roman" w:hAnsi="Times New Roman"/>
          <w:sz w:val="26"/>
          <w:szCs w:val="26"/>
          <w:shd w:val="clear" w:color="auto" w:fill="FFFFFF"/>
        </w:rPr>
        <w:t xml:space="preserve"> Se aprobă </w:t>
      </w:r>
      <w:r w:rsidR="000B5376">
        <w:rPr>
          <w:rFonts w:ascii="Times New Roman" w:hAnsi="Times New Roman"/>
          <w:sz w:val="26"/>
          <w:szCs w:val="26"/>
          <w:shd w:val="clear" w:color="auto" w:fill="FFFFFF"/>
        </w:rPr>
        <w:t>solicitarea</w:t>
      </w:r>
      <w:r w:rsidR="00F47BD8">
        <w:rPr>
          <w:rFonts w:ascii="Times New Roman" w:hAnsi="Times New Roman"/>
          <w:sz w:val="26"/>
          <w:szCs w:val="26"/>
          <w:shd w:val="clear" w:color="auto" w:fill="FFFFFF"/>
        </w:rPr>
        <w:t xml:space="preserve"> de </w:t>
      </w:r>
      <w:r w:rsidR="00AB3021" w:rsidRPr="00F47BD8">
        <w:rPr>
          <w:rFonts w:ascii="Times New Roman" w:hAnsi="Times New Roman"/>
          <w:sz w:val="26"/>
          <w:szCs w:val="26"/>
        </w:rPr>
        <w:t>ef</w:t>
      </w:r>
      <w:r w:rsidR="00F47BD8">
        <w:rPr>
          <w:rFonts w:ascii="Times New Roman" w:hAnsi="Times New Roman"/>
          <w:sz w:val="26"/>
          <w:szCs w:val="26"/>
        </w:rPr>
        <w:t>ectuare</w:t>
      </w:r>
      <w:r w:rsidR="00AB3021" w:rsidRPr="00F47BD8">
        <w:rPr>
          <w:rFonts w:ascii="Times New Roman" w:hAnsi="Times New Roman"/>
          <w:sz w:val="26"/>
          <w:szCs w:val="26"/>
        </w:rPr>
        <w:t xml:space="preserve"> </w:t>
      </w:r>
      <w:r w:rsidR="009B228A">
        <w:rPr>
          <w:rFonts w:ascii="Times New Roman" w:hAnsi="Times New Roman"/>
          <w:sz w:val="26"/>
          <w:szCs w:val="26"/>
        </w:rPr>
        <w:t>a</w:t>
      </w:r>
      <w:r w:rsidR="00AB3021" w:rsidRPr="00F47BD8">
        <w:rPr>
          <w:rFonts w:ascii="Times New Roman" w:hAnsi="Times New Roman"/>
          <w:sz w:val="26"/>
          <w:szCs w:val="26"/>
        </w:rPr>
        <w:t xml:space="preserve"> activit</w:t>
      </w:r>
      <w:r w:rsidR="009B228A">
        <w:rPr>
          <w:rFonts w:ascii="Times New Roman" w:hAnsi="Times New Roman"/>
          <w:sz w:val="26"/>
          <w:szCs w:val="26"/>
        </w:rPr>
        <w:t>ății</w:t>
      </w:r>
      <w:r w:rsidR="00AB3021" w:rsidRPr="00F47BD8">
        <w:rPr>
          <w:rFonts w:ascii="Times New Roman" w:hAnsi="Times New Roman"/>
          <w:sz w:val="26"/>
          <w:szCs w:val="26"/>
        </w:rPr>
        <w:t xml:space="preserve"> didactic</w:t>
      </w:r>
      <w:r w:rsidR="009B228A">
        <w:rPr>
          <w:rFonts w:ascii="Times New Roman" w:hAnsi="Times New Roman"/>
          <w:sz w:val="26"/>
          <w:szCs w:val="26"/>
        </w:rPr>
        <w:t>e</w:t>
      </w:r>
      <w:r w:rsidR="00AB3021" w:rsidRPr="00F47BD8">
        <w:rPr>
          <w:rFonts w:ascii="Times New Roman" w:hAnsi="Times New Roman"/>
          <w:sz w:val="26"/>
          <w:szCs w:val="26"/>
        </w:rPr>
        <w:t xml:space="preserve"> ca </w:t>
      </w:r>
      <w:r w:rsidR="00AB3021" w:rsidRPr="00F47BD8">
        <w:rPr>
          <w:rFonts w:ascii="Times New Roman" w:hAnsi="Times New Roman"/>
          <w:sz w:val="26"/>
          <w:szCs w:val="26"/>
          <w:lang w:val="en-US"/>
        </w:rPr>
        <w:t>“</w:t>
      </w:r>
      <w:r w:rsidR="00AB3021" w:rsidRPr="00F47BD8">
        <w:rPr>
          <w:rFonts w:ascii="Times New Roman" w:hAnsi="Times New Roman"/>
          <w:sz w:val="26"/>
          <w:szCs w:val="26"/>
        </w:rPr>
        <w:t>profesor invitat” la Facultatea de Inginerie Medicală din cadrul Universi</w:t>
      </w:r>
      <w:r w:rsidR="00A76B1F">
        <w:rPr>
          <w:rFonts w:ascii="Times New Roman" w:hAnsi="Times New Roman"/>
          <w:sz w:val="26"/>
          <w:szCs w:val="26"/>
        </w:rPr>
        <w:t>tății Politehnic</w:t>
      </w:r>
      <w:r w:rsidR="00DF2BEB">
        <w:rPr>
          <w:rFonts w:ascii="Times New Roman" w:hAnsi="Times New Roman"/>
          <w:sz w:val="26"/>
          <w:szCs w:val="26"/>
        </w:rPr>
        <w:t>ă</w:t>
      </w:r>
      <w:r w:rsidR="00A76B1F">
        <w:rPr>
          <w:rFonts w:ascii="Times New Roman" w:hAnsi="Times New Roman"/>
          <w:sz w:val="26"/>
          <w:szCs w:val="26"/>
        </w:rPr>
        <w:t xml:space="preserve"> din București a</w:t>
      </w:r>
      <w:r w:rsidR="0083074D">
        <w:rPr>
          <w:rFonts w:ascii="Times New Roman" w:hAnsi="Times New Roman"/>
          <w:sz w:val="26"/>
          <w:szCs w:val="26"/>
        </w:rPr>
        <w:t xml:space="preserve"> </w:t>
      </w:r>
      <w:r w:rsidR="00DF2BEB">
        <w:rPr>
          <w:rFonts w:ascii="Times New Roman" w:hAnsi="Times New Roman"/>
          <w:sz w:val="26"/>
          <w:szCs w:val="26"/>
        </w:rPr>
        <w:t>D</w:t>
      </w:r>
      <w:r w:rsidR="0083074D">
        <w:rPr>
          <w:rFonts w:ascii="Times New Roman" w:hAnsi="Times New Roman"/>
          <w:sz w:val="26"/>
          <w:szCs w:val="26"/>
        </w:rPr>
        <w:t>-lui Prof. Univ. D</w:t>
      </w:r>
      <w:r w:rsidR="00AB3021" w:rsidRPr="00F47BD8">
        <w:rPr>
          <w:rFonts w:ascii="Times New Roman" w:hAnsi="Times New Roman"/>
          <w:sz w:val="26"/>
          <w:szCs w:val="26"/>
        </w:rPr>
        <w:t xml:space="preserve">r. Ștefan Sorin Aramă, </w:t>
      </w:r>
      <w:r w:rsidR="00DF2BEB">
        <w:rPr>
          <w:rFonts w:ascii="Times New Roman" w:hAnsi="Times New Roman"/>
          <w:sz w:val="26"/>
          <w:szCs w:val="26"/>
        </w:rPr>
        <w:t>Ș</w:t>
      </w:r>
      <w:r w:rsidR="00AB3021" w:rsidRPr="00F47BD8">
        <w:rPr>
          <w:rFonts w:ascii="Times New Roman" w:hAnsi="Times New Roman"/>
          <w:sz w:val="26"/>
          <w:szCs w:val="26"/>
        </w:rPr>
        <w:t xml:space="preserve">eful Disciplinei de Fiziopatologie și Imunologie </w:t>
      </w:r>
      <w:r w:rsidR="00F47BD8">
        <w:rPr>
          <w:rFonts w:ascii="Times New Roman" w:hAnsi="Times New Roman"/>
          <w:sz w:val="26"/>
          <w:szCs w:val="26"/>
          <w:shd w:val="clear" w:color="auto" w:fill="FFFFFF"/>
        </w:rPr>
        <w:t>(</w:t>
      </w:r>
      <w:r w:rsidR="00DF2BEB">
        <w:rPr>
          <w:rFonts w:ascii="Times New Roman" w:hAnsi="Times New Roman"/>
          <w:sz w:val="26"/>
          <w:szCs w:val="26"/>
          <w:shd w:val="clear" w:color="auto" w:fill="FFFFFF"/>
        </w:rPr>
        <w:t>A</w:t>
      </w:r>
      <w:r w:rsidR="00F47BD8">
        <w:rPr>
          <w:rFonts w:ascii="Times New Roman" w:hAnsi="Times New Roman"/>
          <w:sz w:val="26"/>
          <w:szCs w:val="26"/>
          <w:shd w:val="clear" w:color="auto" w:fill="FFFFFF"/>
        </w:rPr>
        <w:t>nexa 2</w:t>
      </w:r>
      <w:r w:rsidR="006851B6">
        <w:rPr>
          <w:rFonts w:ascii="Times New Roman" w:hAnsi="Times New Roman"/>
          <w:sz w:val="26"/>
          <w:szCs w:val="26"/>
          <w:shd w:val="clear" w:color="auto" w:fill="FFFFFF"/>
        </w:rPr>
        <w:t>6</w:t>
      </w:r>
      <w:r w:rsidR="00BC0CC8" w:rsidRPr="00F47BD8">
        <w:rPr>
          <w:rFonts w:ascii="Times New Roman" w:hAnsi="Times New Roman"/>
          <w:sz w:val="26"/>
          <w:szCs w:val="26"/>
          <w:shd w:val="clear" w:color="auto" w:fill="FFFFFF"/>
        </w:rPr>
        <w:t xml:space="preserve">). </w:t>
      </w:r>
    </w:p>
    <w:p w14:paraId="67B536EB" w14:textId="04F28868" w:rsidR="00DC3907" w:rsidRPr="00B433C7" w:rsidRDefault="00DC3907" w:rsidP="00DC3907">
      <w:pPr>
        <w:spacing w:line="240" w:lineRule="auto"/>
        <w:jc w:val="both"/>
        <w:rPr>
          <w:rFonts w:ascii="Times New Roman" w:hAnsi="Times New Roman"/>
          <w:sz w:val="26"/>
          <w:szCs w:val="26"/>
        </w:rPr>
      </w:pPr>
      <w:r>
        <w:rPr>
          <w:rFonts w:ascii="Times New Roman" w:hAnsi="Times New Roman"/>
          <w:b/>
          <w:sz w:val="26"/>
          <w:szCs w:val="26"/>
        </w:rPr>
        <w:t>Art. 32</w:t>
      </w:r>
      <w:r w:rsidRPr="00B433C7">
        <w:rPr>
          <w:rFonts w:ascii="Times New Roman" w:hAnsi="Times New Roman"/>
          <w:b/>
          <w:sz w:val="26"/>
          <w:szCs w:val="26"/>
        </w:rPr>
        <w:t>.</w:t>
      </w:r>
      <w:r w:rsidRPr="00B433C7">
        <w:rPr>
          <w:rFonts w:ascii="Times New Roman" w:hAnsi="Times New Roman"/>
          <w:sz w:val="26"/>
          <w:szCs w:val="26"/>
        </w:rPr>
        <w:t xml:space="preserve"> Se aprobă solicitarea de atribuire a statutului de “clinic” </w:t>
      </w:r>
      <w:r w:rsidRPr="00B433C7">
        <w:rPr>
          <w:rFonts w:ascii="Times New Roman" w:hAnsi="Times New Roman"/>
          <w:i/>
          <w:sz w:val="26"/>
          <w:szCs w:val="26"/>
        </w:rPr>
        <w:t xml:space="preserve">Secției de Neurologie Cronici </w:t>
      </w:r>
      <w:r w:rsidRPr="00B433C7">
        <w:rPr>
          <w:rFonts w:ascii="Times New Roman" w:hAnsi="Times New Roman"/>
          <w:sz w:val="26"/>
          <w:szCs w:val="26"/>
        </w:rPr>
        <w:t xml:space="preserve">din cadrul Spitalului Revera Assisted, ca extensie a </w:t>
      </w:r>
      <w:r w:rsidRPr="00B433C7">
        <w:rPr>
          <w:rFonts w:ascii="Times New Roman" w:hAnsi="Times New Roman"/>
          <w:i/>
          <w:sz w:val="26"/>
          <w:szCs w:val="26"/>
        </w:rPr>
        <w:t>Disciplinei Neurologie, Spital</w:t>
      </w:r>
      <w:r>
        <w:rPr>
          <w:rFonts w:ascii="Times New Roman" w:hAnsi="Times New Roman"/>
          <w:i/>
          <w:sz w:val="26"/>
          <w:szCs w:val="26"/>
        </w:rPr>
        <w:t>ul</w:t>
      </w:r>
      <w:r w:rsidRPr="00B433C7">
        <w:rPr>
          <w:rFonts w:ascii="Times New Roman" w:hAnsi="Times New Roman"/>
          <w:i/>
          <w:sz w:val="26"/>
          <w:szCs w:val="26"/>
        </w:rPr>
        <w:t xml:space="preserve"> Clinic Colentina</w:t>
      </w:r>
      <w:r w:rsidRPr="00B433C7">
        <w:rPr>
          <w:rFonts w:ascii="Times New Roman" w:hAnsi="Times New Roman"/>
          <w:sz w:val="26"/>
          <w:szCs w:val="26"/>
        </w:rPr>
        <w:t xml:space="preserve"> (</w:t>
      </w:r>
      <w:r w:rsidR="00DF2BEB">
        <w:rPr>
          <w:rFonts w:ascii="Times New Roman" w:hAnsi="Times New Roman"/>
          <w:sz w:val="26"/>
          <w:szCs w:val="26"/>
        </w:rPr>
        <w:t>A</w:t>
      </w:r>
      <w:r w:rsidRPr="00B433C7">
        <w:rPr>
          <w:rFonts w:ascii="Times New Roman" w:hAnsi="Times New Roman"/>
          <w:sz w:val="26"/>
          <w:szCs w:val="26"/>
        </w:rPr>
        <w:t xml:space="preserve">nexa </w:t>
      </w:r>
      <w:r w:rsidR="006851B6">
        <w:rPr>
          <w:rFonts w:ascii="Times New Roman" w:hAnsi="Times New Roman"/>
          <w:sz w:val="26"/>
          <w:szCs w:val="26"/>
        </w:rPr>
        <w:t>27</w:t>
      </w:r>
      <w:r w:rsidRPr="00B433C7">
        <w:rPr>
          <w:rFonts w:ascii="Times New Roman" w:hAnsi="Times New Roman"/>
          <w:sz w:val="26"/>
          <w:szCs w:val="26"/>
        </w:rPr>
        <w:t>).</w:t>
      </w:r>
    </w:p>
    <w:p w14:paraId="2E08CF48" w14:textId="10A33BAB" w:rsidR="00DC3907" w:rsidRPr="00CB000D" w:rsidRDefault="00DC3907" w:rsidP="00DC3907">
      <w:pPr>
        <w:spacing w:line="240" w:lineRule="auto"/>
        <w:jc w:val="both"/>
        <w:rPr>
          <w:rFonts w:ascii="Times New Roman" w:hAnsi="Times New Roman"/>
          <w:sz w:val="26"/>
          <w:szCs w:val="26"/>
        </w:rPr>
      </w:pPr>
      <w:r w:rsidRPr="00CB000D">
        <w:rPr>
          <w:rFonts w:ascii="Times New Roman" w:hAnsi="Times New Roman"/>
          <w:b/>
          <w:sz w:val="26"/>
          <w:szCs w:val="26"/>
        </w:rPr>
        <w:t>Art. 33.</w:t>
      </w:r>
      <w:r w:rsidRPr="00CB000D">
        <w:rPr>
          <w:rFonts w:ascii="Times New Roman" w:hAnsi="Times New Roman"/>
          <w:sz w:val="26"/>
          <w:szCs w:val="26"/>
        </w:rPr>
        <w:t xml:space="preserve"> Se aprobă solicitarea de atribuire a statutului de “clinic” </w:t>
      </w:r>
      <w:r w:rsidRPr="00CB000D">
        <w:rPr>
          <w:rFonts w:ascii="Times New Roman" w:hAnsi="Times New Roman"/>
          <w:i/>
          <w:sz w:val="26"/>
          <w:szCs w:val="26"/>
        </w:rPr>
        <w:t>Secției de Obstetrică-Ginecologie</w:t>
      </w:r>
      <w:r w:rsidRPr="00CB000D">
        <w:rPr>
          <w:rFonts w:ascii="Times New Roman" w:hAnsi="Times New Roman"/>
          <w:sz w:val="26"/>
          <w:szCs w:val="26"/>
        </w:rPr>
        <w:t xml:space="preserve"> din cadrul Spitalului MedLife SA., ca extensie a </w:t>
      </w:r>
      <w:r w:rsidRPr="00CB000D">
        <w:rPr>
          <w:rFonts w:ascii="Times New Roman" w:hAnsi="Times New Roman"/>
          <w:i/>
          <w:sz w:val="26"/>
          <w:szCs w:val="26"/>
        </w:rPr>
        <w:t>Disciplinei Obstetrică Ginecologie, Spitalul Clinic Bucur</w:t>
      </w:r>
      <w:r w:rsidRPr="00CB000D">
        <w:rPr>
          <w:rFonts w:ascii="Times New Roman" w:hAnsi="Times New Roman"/>
          <w:sz w:val="26"/>
          <w:szCs w:val="26"/>
        </w:rPr>
        <w:t xml:space="preserve"> (</w:t>
      </w:r>
      <w:r w:rsidR="00DF2BEB">
        <w:rPr>
          <w:rFonts w:ascii="Times New Roman" w:hAnsi="Times New Roman"/>
          <w:sz w:val="26"/>
          <w:szCs w:val="26"/>
        </w:rPr>
        <w:t>A</w:t>
      </w:r>
      <w:r w:rsidRPr="00CB000D">
        <w:rPr>
          <w:rFonts w:ascii="Times New Roman" w:hAnsi="Times New Roman"/>
          <w:sz w:val="26"/>
          <w:szCs w:val="26"/>
        </w:rPr>
        <w:t xml:space="preserve">nexa </w:t>
      </w:r>
      <w:r w:rsidR="006851B6" w:rsidRPr="00CB000D">
        <w:rPr>
          <w:rFonts w:ascii="Times New Roman" w:hAnsi="Times New Roman"/>
          <w:sz w:val="26"/>
          <w:szCs w:val="26"/>
        </w:rPr>
        <w:t>28</w:t>
      </w:r>
      <w:r w:rsidRPr="00CB000D">
        <w:rPr>
          <w:rFonts w:ascii="Times New Roman" w:hAnsi="Times New Roman"/>
          <w:sz w:val="26"/>
          <w:szCs w:val="26"/>
        </w:rPr>
        <w:t>).</w:t>
      </w:r>
    </w:p>
    <w:p w14:paraId="2304C4F1" w14:textId="40F5A40E" w:rsidR="00DC3907" w:rsidRDefault="00DC3907" w:rsidP="00DC3907">
      <w:pPr>
        <w:spacing w:line="240" w:lineRule="auto"/>
        <w:jc w:val="both"/>
        <w:rPr>
          <w:rFonts w:ascii="Times New Roman" w:hAnsi="Times New Roman"/>
          <w:sz w:val="26"/>
          <w:szCs w:val="26"/>
        </w:rPr>
      </w:pPr>
      <w:r>
        <w:rPr>
          <w:rFonts w:ascii="Times New Roman" w:hAnsi="Times New Roman"/>
          <w:b/>
          <w:sz w:val="26"/>
          <w:szCs w:val="26"/>
        </w:rPr>
        <w:t>Art. 34</w:t>
      </w:r>
      <w:r w:rsidRPr="00A727DC">
        <w:rPr>
          <w:rFonts w:ascii="Times New Roman" w:hAnsi="Times New Roman"/>
          <w:b/>
          <w:sz w:val="26"/>
          <w:szCs w:val="26"/>
        </w:rPr>
        <w:t>.</w:t>
      </w:r>
      <w:r w:rsidRPr="00A727DC">
        <w:rPr>
          <w:rFonts w:ascii="Times New Roman" w:hAnsi="Times New Roman"/>
          <w:sz w:val="26"/>
          <w:szCs w:val="26"/>
        </w:rPr>
        <w:t xml:space="preserve"> </w:t>
      </w:r>
      <w:r w:rsidR="00DB4452" w:rsidRPr="00A727DC">
        <w:rPr>
          <w:rFonts w:ascii="Times New Roman" w:hAnsi="Times New Roman"/>
          <w:sz w:val="26"/>
          <w:szCs w:val="26"/>
        </w:rPr>
        <w:t xml:space="preserve">Se aprobă </w:t>
      </w:r>
      <w:r w:rsidR="00DB4452">
        <w:rPr>
          <w:rFonts w:ascii="Times New Roman" w:hAnsi="Times New Roman"/>
          <w:sz w:val="26"/>
          <w:szCs w:val="26"/>
        </w:rPr>
        <w:t xml:space="preserve">solicitarea de numire în funcția de </w:t>
      </w:r>
      <w:r w:rsidR="00DB4452" w:rsidRPr="00A727DC">
        <w:rPr>
          <w:rFonts w:ascii="Times New Roman" w:hAnsi="Times New Roman"/>
          <w:i/>
          <w:sz w:val="26"/>
          <w:szCs w:val="26"/>
        </w:rPr>
        <w:t>Șef de disciplină</w:t>
      </w:r>
      <w:r w:rsidR="00DB4452" w:rsidRPr="00A727DC">
        <w:rPr>
          <w:rFonts w:ascii="Times New Roman" w:hAnsi="Times New Roman"/>
          <w:sz w:val="26"/>
          <w:szCs w:val="26"/>
        </w:rPr>
        <w:t xml:space="preserve"> (</w:t>
      </w:r>
      <w:r w:rsidR="00DB4452" w:rsidRPr="00A727DC">
        <w:rPr>
          <w:rFonts w:ascii="Times New Roman" w:hAnsi="Times New Roman"/>
          <w:i/>
          <w:sz w:val="26"/>
          <w:szCs w:val="26"/>
        </w:rPr>
        <w:t>Disciplina Cardiologie</w:t>
      </w:r>
      <w:r w:rsidR="00DB4452" w:rsidRPr="00A727DC">
        <w:rPr>
          <w:rFonts w:ascii="Times New Roman" w:hAnsi="Times New Roman"/>
          <w:sz w:val="26"/>
          <w:szCs w:val="26"/>
        </w:rPr>
        <w:t xml:space="preserve"> – </w:t>
      </w:r>
      <w:r w:rsidR="00DB4452" w:rsidRPr="00A727DC">
        <w:rPr>
          <w:rFonts w:ascii="Times New Roman" w:hAnsi="Times New Roman"/>
          <w:i/>
          <w:sz w:val="26"/>
          <w:szCs w:val="26"/>
        </w:rPr>
        <w:t>Spitalul Clinic de Urgență București</w:t>
      </w:r>
      <w:r w:rsidR="00DB4452" w:rsidRPr="00A727DC">
        <w:rPr>
          <w:rFonts w:ascii="Times New Roman" w:hAnsi="Times New Roman"/>
          <w:sz w:val="26"/>
          <w:szCs w:val="26"/>
        </w:rPr>
        <w:t xml:space="preserve">, </w:t>
      </w:r>
      <w:r w:rsidR="00DB4452" w:rsidRPr="00A727DC">
        <w:rPr>
          <w:rFonts w:ascii="Times New Roman" w:hAnsi="Times New Roman"/>
          <w:i/>
          <w:sz w:val="26"/>
          <w:szCs w:val="26"/>
        </w:rPr>
        <w:t>Departamentul 4</w:t>
      </w:r>
      <w:r w:rsidR="00DB4452">
        <w:rPr>
          <w:rFonts w:ascii="Times New Roman" w:hAnsi="Times New Roman"/>
          <w:i/>
          <w:sz w:val="26"/>
          <w:szCs w:val="26"/>
        </w:rPr>
        <w:t xml:space="preserve"> Patologie Cardio-Toracică</w:t>
      </w:r>
      <w:r w:rsidR="00DB4452" w:rsidRPr="00A727DC">
        <w:rPr>
          <w:rFonts w:ascii="Times New Roman" w:hAnsi="Times New Roman"/>
          <w:sz w:val="26"/>
          <w:szCs w:val="26"/>
        </w:rPr>
        <w:t xml:space="preserve">),  a </w:t>
      </w:r>
      <w:r w:rsidR="00DF2BEB">
        <w:rPr>
          <w:rFonts w:ascii="Times New Roman" w:hAnsi="Times New Roman"/>
          <w:sz w:val="26"/>
          <w:szCs w:val="26"/>
        </w:rPr>
        <w:t>D</w:t>
      </w:r>
      <w:r w:rsidR="00DB4452" w:rsidRPr="00A727DC">
        <w:rPr>
          <w:rFonts w:ascii="Times New Roman" w:hAnsi="Times New Roman"/>
          <w:sz w:val="26"/>
          <w:szCs w:val="26"/>
        </w:rPr>
        <w:t>nei Prof. Univ. Dr. Dorobanțu Maria, membru corespondent al Academiei Române</w:t>
      </w:r>
      <w:r w:rsidR="00DB4452">
        <w:rPr>
          <w:rFonts w:ascii="Times New Roman" w:hAnsi="Times New Roman"/>
          <w:sz w:val="26"/>
          <w:szCs w:val="26"/>
        </w:rPr>
        <w:t>,</w:t>
      </w:r>
      <w:r w:rsidR="00DB4452" w:rsidRPr="00A727DC">
        <w:rPr>
          <w:rFonts w:ascii="Times New Roman" w:hAnsi="Times New Roman"/>
          <w:sz w:val="26"/>
          <w:szCs w:val="26"/>
        </w:rPr>
        <w:t xml:space="preserve"> </w:t>
      </w:r>
      <w:r w:rsidR="00DB4452">
        <w:rPr>
          <w:rFonts w:ascii="Times New Roman" w:hAnsi="Times New Roman"/>
          <w:sz w:val="26"/>
          <w:szCs w:val="26"/>
        </w:rPr>
        <w:t>conform metodologiei aprobate anterior de catre Senat</w:t>
      </w:r>
      <w:r w:rsidR="00DB4452" w:rsidRPr="00DB4452">
        <w:rPr>
          <w:rFonts w:ascii="Times New Roman" w:hAnsi="Times New Roman"/>
          <w:sz w:val="26"/>
          <w:szCs w:val="26"/>
        </w:rPr>
        <w:t xml:space="preserve"> </w:t>
      </w:r>
      <w:r w:rsidR="00DB4452" w:rsidRPr="00A727DC">
        <w:rPr>
          <w:rFonts w:ascii="Times New Roman" w:hAnsi="Times New Roman"/>
          <w:sz w:val="26"/>
          <w:szCs w:val="26"/>
        </w:rPr>
        <w:t>(</w:t>
      </w:r>
      <w:r w:rsidR="00DF2BEB">
        <w:rPr>
          <w:rFonts w:ascii="Times New Roman" w:hAnsi="Times New Roman"/>
          <w:sz w:val="26"/>
          <w:szCs w:val="26"/>
        </w:rPr>
        <w:t>A</w:t>
      </w:r>
      <w:r w:rsidR="00DB4452" w:rsidRPr="00A727DC">
        <w:rPr>
          <w:rFonts w:ascii="Times New Roman" w:hAnsi="Times New Roman"/>
          <w:sz w:val="26"/>
          <w:szCs w:val="26"/>
        </w:rPr>
        <w:t xml:space="preserve">nexa </w:t>
      </w:r>
      <w:r w:rsidR="00DB4452">
        <w:rPr>
          <w:rFonts w:ascii="Times New Roman" w:hAnsi="Times New Roman"/>
          <w:sz w:val="26"/>
          <w:szCs w:val="26"/>
        </w:rPr>
        <w:t>29</w:t>
      </w:r>
      <w:r w:rsidR="00DB4452" w:rsidRPr="00A727DC">
        <w:rPr>
          <w:rFonts w:ascii="Times New Roman" w:hAnsi="Times New Roman"/>
          <w:sz w:val="26"/>
          <w:szCs w:val="26"/>
        </w:rPr>
        <w:t>)</w:t>
      </w:r>
      <w:r w:rsidR="00DB4452">
        <w:rPr>
          <w:rFonts w:ascii="Times New Roman" w:hAnsi="Times New Roman"/>
          <w:sz w:val="26"/>
          <w:szCs w:val="26"/>
        </w:rPr>
        <w:t>.</w:t>
      </w:r>
    </w:p>
    <w:p w14:paraId="0904057B" w14:textId="77777777" w:rsidR="007D3C98" w:rsidRPr="00A727DC" w:rsidRDefault="007D3C98" w:rsidP="00DC3907">
      <w:pPr>
        <w:spacing w:line="240" w:lineRule="auto"/>
        <w:jc w:val="both"/>
        <w:rPr>
          <w:rFonts w:ascii="Times New Roman" w:hAnsi="Times New Roman"/>
          <w:sz w:val="26"/>
          <w:szCs w:val="26"/>
        </w:rPr>
      </w:pPr>
      <w:r w:rsidRPr="007D3C98">
        <w:rPr>
          <w:rFonts w:ascii="Times New Roman" w:hAnsi="Times New Roman"/>
          <w:b/>
          <w:sz w:val="26"/>
          <w:szCs w:val="26"/>
        </w:rPr>
        <w:t xml:space="preserve">Art. 35. </w:t>
      </w:r>
      <w:r>
        <w:rPr>
          <w:rFonts w:ascii="Times New Roman" w:hAnsi="Times New Roman"/>
          <w:sz w:val="26"/>
          <w:szCs w:val="26"/>
        </w:rPr>
        <w:t xml:space="preserve">Se </w:t>
      </w:r>
      <w:r w:rsidR="002D6566">
        <w:rPr>
          <w:rFonts w:ascii="Times New Roman" w:hAnsi="Times New Roman"/>
          <w:sz w:val="26"/>
          <w:szCs w:val="26"/>
        </w:rPr>
        <w:t>acordă avizul de principiu propunerii</w:t>
      </w:r>
      <w:r>
        <w:rPr>
          <w:rFonts w:ascii="Times New Roman" w:hAnsi="Times New Roman"/>
          <w:sz w:val="26"/>
          <w:szCs w:val="26"/>
        </w:rPr>
        <w:t xml:space="preserve"> ca UMFCD să plătească unul dintre </w:t>
      </w:r>
      <w:r w:rsidR="00A63F30">
        <w:rPr>
          <w:rFonts w:ascii="Times New Roman" w:hAnsi="Times New Roman"/>
          <w:sz w:val="26"/>
          <w:szCs w:val="26"/>
        </w:rPr>
        <w:t>cele două module</w:t>
      </w:r>
      <w:r>
        <w:rPr>
          <w:rFonts w:ascii="Times New Roman" w:hAnsi="Times New Roman"/>
          <w:sz w:val="26"/>
          <w:szCs w:val="26"/>
        </w:rPr>
        <w:t xml:space="preserve"> psiho-pedagogice pentru cadrele didactice care trebuie să urmeze aceste cursuri, având stipulat în contractul individual de muncă termenul de 3 ani de la data încadrării.  </w:t>
      </w:r>
    </w:p>
    <w:p w14:paraId="7A52EE70" w14:textId="77777777" w:rsidR="00A776AF" w:rsidRDefault="0018508F" w:rsidP="00A776AF">
      <w:pPr>
        <w:spacing w:line="240" w:lineRule="auto"/>
        <w:jc w:val="both"/>
        <w:rPr>
          <w:rFonts w:ascii="Times New Roman" w:hAnsi="Times New Roman"/>
          <w:sz w:val="26"/>
          <w:szCs w:val="26"/>
        </w:rPr>
      </w:pPr>
      <w:r>
        <w:rPr>
          <w:rFonts w:ascii="Times New Roman" w:hAnsi="Times New Roman"/>
          <w:b/>
          <w:sz w:val="26"/>
          <w:szCs w:val="26"/>
        </w:rPr>
        <w:t>Art. 3</w:t>
      </w:r>
      <w:r w:rsidR="006E27A9">
        <w:rPr>
          <w:rFonts w:ascii="Times New Roman" w:hAnsi="Times New Roman"/>
          <w:b/>
          <w:sz w:val="26"/>
          <w:szCs w:val="26"/>
        </w:rPr>
        <w:t>6</w:t>
      </w:r>
      <w:r w:rsidRPr="00FC6C56">
        <w:rPr>
          <w:rFonts w:ascii="Times New Roman" w:hAnsi="Times New Roman"/>
          <w:b/>
          <w:sz w:val="26"/>
          <w:szCs w:val="26"/>
        </w:rPr>
        <w:t>.</w:t>
      </w:r>
      <w:r>
        <w:rPr>
          <w:rFonts w:ascii="Times New Roman" w:hAnsi="Times New Roman"/>
          <w:sz w:val="26"/>
          <w:szCs w:val="26"/>
        </w:rPr>
        <w:t xml:space="preserve"> </w:t>
      </w:r>
      <w:r w:rsidR="00A776AF">
        <w:rPr>
          <w:rFonts w:ascii="Times New Roman" w:hAnsi="Times New Roman"/>
          <w:sz w:val="26"/>
          <w:szCs w:val="26"/>
        </w:rPr>
        <w:t xml:space="preserve">Se acordă avizul de principiu in vederea </w:t>
      </w:r>
      <w:r w:rsidR="00A776AF" w:rsidRPr="00910560">
        <w:rPr>
          <w:rFonts w:ascii="Times New Roman" w:hAnsi="Times New Roman"/>
          <w:sz w:val="26"/>
          <w:szCs w:val="26"/>
        </w:rPr>
        <w:t>achizițiilor de evaluare tehnică și financiară a imobilului cu număr cadastral 204209-C1 Sector 4, București</w:t>
      </w:r>
      <w:r w:rsidR="00A776AF">
        <w:rPr>
          <w:rFonts w:ascii="Times New Roman" w:hAnsi="Times New Roman"/>
          <w:sz w:val="26"/>
          <w:szCs w:val="26"/>
        </w:rPr>
        <w:t xml:space="preserve">, pentru posibila cumparare a acestuia. </w:t>
      </w:r>
    </w:p>
    <w:p w14:paraId="5A9225B6" w14:textId="72DBE17D" w:rsidR="00A776AF" w:rsidRPr="0001075B" w:rsidRDefault="0018508F" w:rsidP="00A776AF">
      <w:pPr>
        <w:spacing w:line="240" w:lineRule="auto"/>
        <w:jc w:val="both"/>
        <w:rPr>
          <w:rFonts w:ascii="Times New Roman" w:hAnsi="Times New Roman"/>
          <w:color w:val="FF0000"/>
          <w:sz w:val="26"/>
          <w:szCs w:val="26"/>
        </w:rPr>
      </w:pPr>
      <w:r>
        <w:rPr>
          <w:rFonts w:ascii="Times New Roman" w:hAnsi="Times New Roman"/>
          <w:b/>
          <w:sz w:val="26"/>
          <w:szCs w:val="26"/>
        </w:rPr>
        <w:t>Art. 3</w:t>
      </w:r>
      <w:r w:rsidR="006E27A9">
        <w:rPr>
          <w:rFonts w:ascii="Times New Roman" w:hAnsi="Times New Roman"/>
          <w:b/>
          <w:sz w:val="26"/>
          <w:szCs w:val="26"/>
        </w:rPr>
        <w:t>7</w:t>
      </w:r>
      <w:r w:rsidRPr="00FC6C56">
        <w:rPr>
          <w:rFonts w:ascii="Times New Roman" w:hAnsi="Times New Roman"/>
          <w:b/>
          <w:sz w:val="26"/>
          <w:szCs w:val="26"/>
        </w:rPr>
        <w:t>.</w:t>
      </w:r>
      <w:r w:rsidRPr="00FC6C56">
        <w:rPr>
          <w:rFonts w:ascii="Times New Roman" w:hAnsi="Times New Roman"/>
          <w:sz w:val="26"/>
          <w:szCs w:val="26"/>
        </w:rPr>
        <w:t xml:space="preserve"> </w:t>
      </w:r>
      <w:r w:rsidR="00A776AF" w:rsidRPr="00FC6C56">
        <w:rPr>
          <w:rFonts w:ascii="Times New Roman" w:hAnsi="Times New Roman"/>
          <w:sz w:val="26"/>
          <w:szCs w:val="26"/>
        </w:rPr>
        <w:t xml:space="preserve">Se aprobă </w:t>
      </w:r>
      <w:r w:rsidR="00A776AF" w:rsidRPr="00497E74">
        <w:rPr>
          <w:rFonts w:ascii="Times New Roman" w:hAnsi="Times New Roman"/>
          <w:iCs/>
          <w:sz w:val="26"/>
          <w:szCs w:val="26"/>
        </w:rPr>
        <w:t>propunerea</w:t>
      </w:r>
      <w:r w:rsidR="00A776AF">
        <w:rPr>
          <w:rFonts w:ascii="Times New Roman" w:hAnsi="Times New Roman"/>
          <w:iCs/>
          <w:sz w:val="26"/>
          <w:szCs w:val="26"/>
        </w:rPr>
        <w:t xml:space="preserve"> </w:t>
      </w:r>
      <w:r w:rsidR="00A776AF" w:rsidRPr="00497E74">
        <w:rPr>
          <w:rFonts w:ascii="Times New Roman" w:hAnsi="Times New Roman"/>
          <w:iCs/>
          <w:sz w:val="26"/>
          <w:szCs w:val="26"/>
        </w:rPr>
        <w:t>de inițiere a proiectului pentru modificarea Hotărârii Guvernului nr. 693/2021 privind înființarea, organizarea și funcționarea</w:t>
      </w:r>
      <w:r w:rsidR="00A776AF">
        <w:rPr>
          <w:rFonts w:ascii="Times New Roman" w:hAnsi="Times New Roman"/>
          <w:i/>
          <w:iCs/>
          <w:sz w:val="26"/>
          <w:szCs w:val="26"/>
        </w:rPr>
        <w:t xml:space="preserve"> Institutului de Cercetare-Dezvoltare î</w:t>
      </w:r>
      <w:r w:rsidR="005A0EB2">
        <w:rPr>
          <w:rFonts w:ascii="Times New Roman" w:hAnsi="Times New Roman"/>
          <w:i/>
          <w:iCs/>
          <w:sz w:val="26"/>
          <w:szCs w:val="26"/>
        </w:rPr>
        <w:t>n</w:t>
      </w:r>
      <w:r w:rsidR="00A776AF">
        <w:rPr>
          <w:rFonts w:ascii="Times New Roman" w:hAnsi="Times New Roman"/>
          <w:i/>
          <w:iCs/>
          <w:sz w:val="26"/>
          <w:szCs w:val="26"/>
        </w:rPr>
        <w:t xml:space="preserve"> Genomică ( </w:t>
      </w:r>
      <w:r w:rsidR="005A0EB2">
        <w:rPr>
          <w:rFonts w:ascii="Times New Roman" w:hAnsi="Times New Roman"/>
          <w:i/>
          <w:iCs/>
          <w:sz w:val="26"/>
          <w:szCs w:val="26"/>
        </w:rPr>
        <w:t>A</w:t>
      </w:r>
      <w:r w:rsidR="00A776AF">
        <w:rPr>
          <w:rFonts w:ascii="Times New Roman" w:hAnsi="Times New Roman"/>
          <w:i/>
          <w:iCs/>
          <w:sz w:val="26"/>
          <w:szCs w:val="26"/>
        </w:rPr>
        <w:t xml:space="preserve">rt. 9 </w:t>
      </w:r>
      <w:r w:rsidR="005A0EB2">
        <w:rPr>
          <w:rFonts w:ascii="Times New Roman" w:hAnsi="Times New Roman"/>
          <w:i/>
          <w:iCs/>
          <w:sz w:val="26"/>
          <w:szCs w:val="26"/>
        </w:rPr>
        <w:t>A</w:t>
      </w:r>
      <w:r w:rsidR="00A776AF">
        <w:rPr>
          <w:rFonts w:ascii="Times New Roman" w:hAnsi="Times New Roman"/>
          <w:i/>
          <w:iCs/>
          <w:sz w:val="26"/>
          <w:szCs w:val="26"/>
        </w:rPr>
        <w:t xml:space="preserve">lineatul 1- „Institutul este finanțat din venituri proprii și subventii acordate de la bugetul de stat, prin bugetul Ministerului Educatiei”), </w:t>
      </w:r>
      <w:r w:rsidR="00A776AF" w:rsidRPr="00497E74">
        <w:rPr>
          <w:rFonts w:ascii="Times New Roman" w:hAnsi="Times New Roman"/>
          <w:iCs/>
          <w:sz w:val="26"/>
          <w:szCs w:val="26"/>
        </w:rPr>
        <w:t xml:space="preserve">în scopul susținerii institutului pentru realizarea atribuțiilor proprii și accelerarea pregătirii proiectului strategic privind </w:t>
      </w:r>
      <w:r w:rsidR="00A776AF">
        <w:rPr>
          <w:rFonts w:ascii="Times New Roman" w:hAnsi="Times New Roman"/>
          <w:i/>
          <w:iCs/>
          <w:sz w:val="26"/>
          <w:szCs w:val="26"/>
        </w:rPr>
        <w:t xml:space="preserve">Realizarea unei infrastructuri naționale de excelență în domeniul genomică, </w:t>
      </w:r>
      <w:r w:rsidR="00A776AF" w:rsidRPr="00497E74">
        <w:rPr>
          <w:rFonts w:ascii="Times New Roman" w:hAnsi="Times New Roman"/>
          <w:iCs/>
          <w:sz w:val="26"/>
          <w:szCs w:val="26"/>
        </w:rPr>
        <w:t>inclus în</w:t>
      </w:r>
      <w:r w:rsidR="00A776AF">
        <w:rPr>
          <w:rFonts w:ascii="Times New Roman" w:hAnsi="Times New Roman"/>
          <w:i/>
          <w:iCs/>
          <w:sz w:val="26"/>
          <w:szCs w:val="26"/>
        </w:rPr>
        <w:t xml:space="preserve"> Programul Operațional Sănătate</w:t>
      </w:r>
      <w:r w:rsidR="00A776AF" w:rsidRPr="00497E74">
        <w:rPr>
          <w:rFonts w:ascii="Times New Roman" w:hAnsi="Times New Roman"/>
          <w:iCs/>
          <w:sz w:val="26"/>
          <w:szCs w:val="26"/>
        </w:rPr>
        <w:t>, în acord cu obiectivul strategic</w:t>
      </w:r>
      <w:r w:rsidR="00A776AF">
        <w:rPr>
          <w:rFonts w:ascii="Times New Roman" w:hAnsi="Times New Roman"/>
          <w:i/>
          <w:iCs/>
          <w:sz w:val="26"/>
          <w:szCs w:val="26"/>
        </w:rPr>
        <w:t xml:space="preserve"> Susținerea dezvoltării de proiecte startegice de cercetare-dezvoltare, </w:t>
      </w:r>
      <w:r w:rsidR="00A776AF" w:rsidRPr="00497E74">
        <w:rPr>
          <w:rFonts w:ascii="Times New Roman" w:hAnsi="Times New Roman"/>
          <w:iCs/>
          <w:sz w:val="26"/>
          <w:szCs w:val="26"/>
        </w:rPr>
        <w:t>prevăzut de</w:t>
      </w:r>
      <w:r w:rsidR="00A776AF">
        <w:rPr>
          <w:rFonts w:ascii="Times New Roman" w:hAnsi="Times New Roman"/>
          <w:i/>
          <w:iCs/>
          <w:sz w:val="26"/>
          <w:szCs w:val="26"/>
        </w:rPr>
        <w:t xml:space="preserve"> </w:t>
      </w:r>
      <w:r w:rsidR="00A776AF" w:rsidRPr="00497E74">
        <w:rPr>
          <w:rFonts w:ascii="Times New Roman" w:hAnsi="Times New Roman"/>
          <w:iCs/>
          <w:sz w:val="26"/>
          <w:szCs w:val="26"/>
        </w:rPr>
        <w:t>Programul de Guvernare 2021-2024</w:t>
      </w:r>
      <w:r w:rsidR="00A776AF">
        <w:rPr>
          <w:rFonts w:ascii="Times New Roman" w:hAnsi="Times New Roman"/>
          <w:sz w:val="26"/>
          <w:szCs w:val="26"/>
        </w:rPr>
        <w:t xml:space="preserve"> (</w:t>
      </w:r>
      <w:r w:rsidR="005A0EB2">
        <w:rPr>
          <w:rFonts w:ascii="Times New Roman" w:hAnsi="Times New Roman"/>
          <w:sz w:val="26"/>
          <w:szCs w:val="26"/>
        </w:rPr>
        <w:t>A</w:t>
      </w:r>
      <w:r w:rsidR="00A776AF">
        <w:rPr>
          <w:rFonts w:ascii="Times New Roman" w:hAnsi="Times New Roman"/>
          <w:sz w:val="26"/>
          <w:szCs w:val="26"/>
        </w:rPr>
        <w:t>nexa 30</w:t>
      </w:r>
      <w:r w:rsidR="00A776AF" w:rsidRPr="00FC6C56">
        <w:rPr>
          <w:rFonts w:ascii="Times New Roman" w:hAnsi="Times New Roman"/>
          <w:sz w:val="26"/>
          <w:szCs w:val="26"/>
        </w:rPr>
        <w:t>).</w:t>
      </w:r>
    </w:p>
    <w:p w14:paraId="33BDAE08" w14:textId="20197F5D" w:rsidR="00A776AF" w:rsidRDefault="0018508F" w:rsidP="00A776AF">
      <w:pPr>
        <w:spacing w:line="240" w:lineRule="auto"/>
        <w:jc w:val="both"/>
        <w:rPr>
          <w:rFonts w:ascii="Times New Roman" w:hAnsi="Times New Roman"/>
          <w:sz w:val="26"/>
          <w:szCs w:val="26"/>
        </w:rPr>
      </w:pPr>
      <w:r w:rsidRPr="00CB000D">
        <w:rPr>
          <w:rFonts w:ascii="Times New Roman" w:hAnsi="Times New Roman"/>
          <w:b/>
          <w:sz w:val="26"/>
          <w:szCs w:val="26"/>
        </w:rPr>
        <w:t>Art. 3</w:t>
      </w:r>
      <w:r w:rsidR="006E27A9" w:rsidRPr="00CB000D">
        <w:rPr>
          <w:rFonts w:ascii="Times New Roman" w:hAnsi="Times New Roman"/>
          <w:b/>
          <w:sz w:val="26"/>
          <w:szCs w:val="26"/>
        </w:rPr>
        <w:t>8</w:t>
      </w:r>
      <w:r w:rsidRPr="00CB000D">
        <w:rPr>
          <w:rFonts w:ascii="Times New Roman" w:hAnsi="Times New Roman"/>
          <w:b/>
          <w:sz w:val="26"/>
          <w:szCs w:val="26"/>
        </w:rPr>
        <w:t>.</w:t>
      </w:r>
      <w:r w:rsidRPr="00CB000D">
        <w:rPr>
          <w:rFonts w:ascii="Times New Roman" w:hAnsi="Times New Roman"/>
          <w:sz w:val="26"/>
          <w:szCs w:val="26"/>
        </w:rPr>
        <w:t xml:space="preserve"> </w:t>
      </w:r>
      <w:r w:rsidR="00A776AF" w:rsidRPr="00C22FB5">
        <w:rPr>
          <w:rFonts w:ascii="Times New Roman" w:hAnsi="Times New Roman"/>
          <w:sz w:val="26"/>
          <w:szCs w:val="26"/>
        </w:rPr>
        <w:t xml:space="preserve">Se </w:t>
      </w:r>
      <w:r w:rsidR="00A776AF">
        <w:rPr>
          <w:rFonts w:ascii="Times New Roman" w:hAnsi="Times New Roman"/>
          <w:sz w:val="26"/>
          <w:szCs w:val="26"/>
        </w:rPr>
        <w:t>acordă avizul de principiu</w:t>
      </w:r>
      <w:r w:rsidR="00A776AF" w:rsidRPr="00C22FB5">
        <w:rPr>
          <w:rFonts w:ascii="Times New Roman" w:hAnsi="Times New Roman"/>
          <w:sz w:val="26"/>
          <w:szCs w:val="26"/>
        </w:rPr>
        <w:t xml:space="preserve"> </w:t>
      </w:r>
      <w:r w:rsidR="00A776AF">
        <w:rPr>
          <w:rFonts w:ascii="Times New Roman" w:hAnsi="Times New Roman"/>
          <w:sz w:val="26"/>
          <w:szCs w:val="26"/>
        </w:rPr>
        <w:t xml:space="preserve">propunerii de solicitare către Guvernul României de a realiza trecerea imobilului cu număr cadastral 67620 Mogoșoaia, din domeniul public al Comunei Mogoșoaia în domeniul public al statului și în administrarea Ministerului Educației, pentru construirea Institutului de Cercetare-Dezvoltare în </w:t>
      </w:r>
      <w:r w:rsidR="00A776AF">
        <w:rPr>
          <w:rFonts w:ascii="Times New Roman" w:hAnsi="Times New Roman"/>
          <w:sz w:val="26"/>
          <w:szCs w:val="26"/>
        </w:rPr>
        <w:lastRenderedPageBreak/>
        <w:t xml:space="preserve">Genomică, în conformitate cu </w:t>
      </w:r>
      <w:r w:rsidR="003B3575">
        <w:rPr>
          <w:rFonts w:ascii="Times New Roman" w:hAnsi="Times New Roman"/>
          <w:sz w:val="26"/>
          <w:szCs w:val="26"/>
        </w:rPr>
        <w:t>A</w:t>
      </w:r>
      <w:r w:rsidR="00A776AF">
        <w:rPr>
          <w:rFonts w:ascii="Times New Roman" w:hAnsi="Times New Roman"/>
          <w:sz w:val="26"/>
          <w:szCs w:val="26"/>
        </w:rPr>
        <w:t xml:space="preserve">rt. 293 din OUG </w:t>
      </w:r>
      <w:r w:rsidR="003B3575">
        <w:rPr>
          <w:rFonts w:ascii="Times New Roman" w:hAnsi="Times New Roman"/>
          <w:sz w:val="26"/>
          <w:szCs w:val="26"/>
        </w:rPr>
        <w:t>N</w:t>
      </w:r>
      <w:r w:rsidR="00A776AF">
        <w:rPr>
          <w:rFonts w:ascii="Times New Roman" w:hAnsi="Times New Roman"/>
          <w:sz w:val="26"/>
          <w:szCs w:val="26"/>
        </w:rPr>
        <w:t xml:space="preserve">r. 57/2019 privind Codul Administrativ, cu modificările și completările ulterioare. </w:t>
      </w:r>
    </w:p>
    <w:p w14:paraId="0ECA2680" w14:textId="77777777" w:rsidR="000541DF" w:rsidRPr="00F47BD8" w:rsidRDefault="00D01EE7" w:rsidP="00A776AF">
      <w:pPr>
        <w:spacing w:line="240" w:lineRule="auto"/>
        <w:jc w:val="both"/>
        <w:rPr>
          <w:rFonts w:ascii="Times New Roman" w:hAnsi="Times New Roman"/>
          <w:sz w:val="26"/>
          <w:szCs w:val="26"/>
          <w:shd w:val="clear" w:color="auto" w:fill="FFFFFF"/>
        </w:rPr>
      </w:pPr>
      <w:r w:rsidRPr="00F47BD8">
        <w:rPr>
          <w:rFonts w:ascii="Times New Roman" w:hAnsi="Times New Roman"/>
          <w:b/>
          <w:sz w:val="26"/>
          <w:szCs w:val="26"/>
          <w:shd w:val="clear" w:color="auto" w:fill="FFFFFF"/>
        </w:rPr>
        <w:t>Art. 3</w:t>
      </w:r>
      <w:r w:rsidR="00055EDD">
        <w:rPr>
          <w:rFonts w:ascii="Times New Roman" w:hAnsi="Times New Roman"/>
          <w:b/>
          <w:sz w:val="26"/>
          <w:szCs w:val="26"/>
          <w:shd w:val="clear" w:color="auto" w:fill="FFFFFF"/>
        </w:rPr>
        <w:t>9</w:t>
      </w:r>
      <w:r w:rsidRPr="00F47BD8">
        <w:rPr>
          <w:rFonts w:ascii="Times New Roman" w:hAnsi="Times New Roman"/>
          <w:b/>
          <w:sz w:val="26"/>
          <w:szCs w:val="26"/>
          <w:shd w:val="clear" w:color="auto" w:fill="FFFFFF"/>
        </w:rPr>
        <w:t>.</w:t>
      </w:r>
      <w:r w:rsidRPr="00F47BD8">
        <w:rPr>
          <w:rFonts w:ascii="Times New Roman" w:hAnsi="Times New Roman"/>
          <w:sz w:val="26"/>
          <w:szCs w:val="26"/>
          <w:shd w:val="clear" w:color="auto" w:fill="FFFFFF"/>
        </w:rPr>
        <w:t xml:space="preserve"> Se aprobă </w:t>
      </w:r>
      <w:r w:rsidR="009466C0">
        <w:rPr>
          <w:rFonts w:ascii="Times New Roman" w:hAnsi="Times New Roman"/>
          <w:sz w:val="26"/>
          <w:szCs w:val="26"/>
          <w:shd w:val="clear" w:color="auto" w:fill="FFFFFF"/>
        </w:rPr>
        <w:t>solicitarea de reluare a studiilor postuniversitare de rezidențiat pentr</w:t>
      </w:r>
      <w:r w:rsidR="00584FC8">
        <w:rPr>
          <w:rFonts w:ascii="Times New Roman" w:hAnsi="Times New Roman"/>
          <w:sz w:val="26"/>
          <w:szCs w:val="26"/>
          <w:shd w:val="clear" w:color="auto" w:fill="FFFFFF"/>
        </w:rPr>
        <w:t>u un medic rezident din Turcia (</w:t>
      </w:r>
      <w:r w:rsidR="009466C0">
        <w:rPr>
          <w:rFonts w:ascii="Times New Roman" w:hAnsi="Times New Roman"/>
          <w:sz w:val="26"/>
          <w:szCs w:val="26"/>
          <w:shd w:val="clear" w:color="auto" w:fill="FFFFFF"/>
        </w:rPr>
        <w:t>Pediatrie</w:t>
      </w:r>
      <w:r w:rsidR="00584FC8">
        <w:rPr>
          <w:rFonts w:ascii="Times New Roman" w:hAnsi="Times New Roman"/>
          <w:sz w:val="26"/>
          <w:szCs w:val="26"/>
          <w:shd w:val="clear" w:color="auto" w:fill="FFFFFF"/>
        </w:rPr>
        <w:t xml:space="preserve">). </w:t>
      </w:r>
    </w:p>
    <w:p w14:paraId="7C33BBD0" w14:textId="48F984B8" w:rsidR="00823D40" w:rsidRPr="00F47BD8" w:rsidRDefault="003B3575" w:rsidP="0058212F">
      <w:pPr>
        <w:shd w:val="clear" w:color="auto" w:fill="FFFFFF"/>
        <w:jc w:val="both"/>
        <w:rPr>
          <w:rFonts w:ascii="Times New Roman" w:hAnsi="Times New Roman"/>
          <w:sz w:val="26"/>
          <w:szCs w:val="26"/>
          <w:shd w:val="clear" w:color="auto" w:fill="FFFFFF"/>
        </w:rPr>
      </w:pPr>
      <w:hyperlink r:id="rId11" w:history="1">
        <w:r w:rsidR="000541DF" w:rsidRPr="003B3575">
          <w:rPr>
            <w:rStyle w:val="Hyperlink"/>
            <w:rFonts w:ascii="Times New Roman" w:hAnsi="Times New Roman"/>
            <w:b/>
            <w:sz w:val="26"/>
            <w:szCs w:val="26"/>
            <w:shd w:val="clear" w:color="auto" w:fill="FFFFFF"/>
          </w:rPr>
          <w:t xml:space="preserve">Art. </w:t>
        </w:r>
        <w:r w:rsidR="00055EDD" w:rsidRPr="003B3575">
          <w:rPr>
            <w:rStyle w:val="Hyperlink"/>
            <w:rFonts w:ascii="Times New Roman" w:hAnsi="Times New Roman"/>
            <w:b/>
            <w:sz w:val="26"/>
            <w:szCs w:val="26"/>
            <w:shd w:val="clear" w:color="auto" w:fill="FFFFFF"/>
          </w:rPr>
          <w:t>40</w:t>
        </w:r>
        <w:r w:rsidR="000541DF" w:rsidRPr="003B3575">
          <w:rPr>
            <w:rStyle w:val="Hyperlink"/>
            <w:rFonts w:ascii="Times New Roman" w:hAnsi="Times New Roman"/>
            <w:b/>
            <w:sz w:val="26"/>
            <w:szCs w:val="26"/>
            <w:shd w:val="clear" w:color="auto" w:fill="FFFFFF"/>
          </w:rPr>
          <w:t>.</w:t>
        </w:r>
        <w:r w:rsidR="000541DF" w:rsidRPr="003B3575">
          <w:rPr>
            <w:rStyle w:val="Hyperlink"/>
            <w:rFonts w:ascii="Times New Roman" w:hAnsi="Times New Roman"/>
            <w:sz w:val="26"/>
            <w:szCs w:val="26"/>
            <w:shd w:val="clear" w:color="auto" w:fill="FFFFFF"/>
          </w:rPr>
          <w:t xml:space="preserve"> </w:t>
        </w:r>
        <w:r w:rsidR="00D01EE7" w:rsidRPr="003B3575">
          <w:rPr>
            <w:rStyle w:val="Hyperlink"/>
            <w:rFonts w:ascii="Times New Roman" w:hAnsi="Times New Roman"/>
            <w:sz w:val="26"/>
            <w:szCs w:val="26"/>
            <w:shd w:val="clear" w:color="auto" w:fill="FFFFFF"/>
          </w:rPr>
          <w:t xml:space="preserve"> </w:t>
        </w:r>
        <w:r w:rsidR="000142E7" w:rsidRPr="003B3575">
          <w:rPr>
            <w:rStyle w:val="Hyperlink"/>
            <w:rFonts w:ascii="Times New Roman" w:hAnsi="Times New Roman"/>
            <w:sz w:val="26"/>
            <w:szCs w:val="26"/>
            <w:shd w:val="clear" w:color="auto" w:fill="FFFFFF"/>
          </w:rPr>
          <w:t xml:space="preserve">Se aprobă </w:t>
        </w:r>
        <w:r w:rsidR="00C3006D" w:rsidRPr="003B3575">
          <w:rPr>
            <w:rStyle w:val="Hyperlink"/>
            <w:rFonts w:ascii="Times New Roman" w:hAnsi="Times New Roman"/>
            <w:sz w:val="26"/>
            <w:szCs w:val="26"/>
            <w:shd w:val="clear" w:color="auto" w:fill="FFFFFF"/>
          </w:rPr>
          <w:t xml:space="preserve">propunerile de modificare a </w:t>
        </w:r>
        <w:r w:rsidR="00C3006D" w:rsidRPr="003B3575">
          <w:rPr>
            <w:rStyle w:val="Hyperlink"/>
            <w:rFonts w:ascii="Times New Roman" w:hAnsi="Times New Roman"/>
            <w:i/>
            <w:sz w:val="26"/>
            <w:szCs w:val="26"/>
            <w:shd w:val="clear" w:color="auto" w:fill="FFFFFF"/>
          </w:rPr>
          <w:t>Metodologiei de acordare a granturilor interne de cercetare de excelență din cadrul Proiectului de dezvoltare instituțională Susținerea excelenței CDI în domeniul Sănătate și creșterea competitivității Universității de Medicină și Farmacie Carol Davila din București pentru atingerea statutului de lider regional European EURO-MEDEX, Număr contract 33PFE/2021</w:t>
        </w:r>
        <w:r w:rsidR="00C3006D" w:rsidRPr="003B3575">
          <w:rPr>
            <w:rStyle w:val="Hyperlink"/>
            <w:rFonts w:ascii="Times New Roman" w:hAnsi="Times New Roman"/>
            <w:sz w:val="26"/>
            <w:szCs w:val="26"/>
            <w:shd w:val="clear" w:color="auto" w:fill="FFFFFF"/>
          </w:rPr>
          <w:t>.</w:t>
        </w:r>
      </w:hyperlink>
    </w:p>
    <w:p w14:paraId="67B9070E" w14:textId="77777777" w:rsidR="00D01EE7" w:rsidRPr="00F47BD8" w:rsidRDefault="00F61536" w:rsidP="0058212F">
      <w:pPr>
        <w:shd w:val="clear" w:color="auto" w:fill="FFFFFF"/>
        <w:jc w:val="both"/>
        <w:rPr>
          <w:rFonts w:ascii="Times New Roman" w:hAnsi="Times New Roman"/>
          <w:sz w:val="26"/>
          <w:szCs w:val="26"/>
        </w:rPr>
      </w:pPr>
      <w:r w:rsidRPr="00F47BD8">
        <w:rPr>
          <w:rFonts w:ascii="Times New Roman" w:hAnsi="Times New Roman"/>
          <w:b/>
          <w:sz w:val="26"/>
          <w:szCs w:val="26"/>
          <w:shd w:val="clear" w:color="auto" w:fill="FFFFFF"/>
        </w:rPr>
        <w:t xml:space="preserve">Art. </w:t>
      </w:r>
      <w:r w:rsidR="00055EDD">
        <w:rPr>
          <w:rFonts w:ascii="Times New Roman" w:hAnsi="Times New Roman"/>
          <w:b/>
          <w:sz w:val="26"/>
          <w:szCs w:val="26"/>
          <w:shd w:val="clear" w:color="auto" w:fill="FFFFFF"/>
        </w:rPr>
        <w:t>41</w:t>
      </w:r>
      <w:r w:rsidRPr="00F47BD8">
        <w:rPr>
          <w:rFonts w:ascii="Times New Roman" w:hAnsi="Times New Roman"/>
          <w:b/>
          <w:sz w:val="26"/>
          <w:szCs w:val="26"/>
          <w:shd w:val="clear" w:color="auto" w:fill="FFFFFF"/>
        </w:rPr>
        <w:t>.</w:t>
      </w:r>
      <w:r w:rsidR="0077643E">
        <w:rPr>
          <w:rFonts w:ascii="Times New Roman" w:hAnsi="Times New Roman"/>
          <w:sz w:val="26"/>
          <w:szCs w:val="26"/>
          <w:shd w:val="clear" w:color="auto" w:fill="FFFFFF"/>
        </w:rPr>
        <w:t xml:space="preserve"> Se acordă avizul de principiu solicitării companiei Merck de utilizare a siglei UMFCD pentru un </w:t>
      </w:r>
      <w:r w:rsidR="0077643E" w:rsidRPr="0077643E">
        <w:rPr>
          <w:rFonts w:ascii="Times New Roman" w:hAnsi="Times New Roman"/>
          <w:i/>
          <w:sz w:val="26"/>
          <w:szCs w:val="26"/>
          <w:shd w:val="clear" w:color="auto" w:fill="FFFFFF"/>
        </w:rPr>
        <w:t>Atlas al virusurilor</w:t>
      </w:r>
      <w:r w:rsidR="0077643E">
        <w:rPr>
          <w:rFonts w:ascii="Times New Roman" w:hAnsi="Times New Roman"/>
          <w:sz w:val="26"/>
          <w:szCs w:val="26"/>
          <w:shd w:val="clear" w:color="auto" w:fill="FFFFFF"/>
        </w:rPr>
        <w:t xml:space="preserve"> (expoziție prezentată în cadrul evenimentului </w:t>
      </w:r>
      <w:r w:rsidR="0077643E" w:rsidRPr="0077643E">
        <w:rPr>
          <w:rFonts w:ascii="Times New Roman" w:hAnsi="Times New Roman"/>
          <w:i/>
          <w:sz w:val="26"/>
          <w:szCs w:val="26"/>
          <w:shd w:val="clear" w:color="auto" w:fill="FFFFFF"/>
        </w:rPr>
        <w:t>Art Safari</w:t>
      </w:r>
      <w:r w:rsidR="0077643E">
        <w:rPr>
          <w:rFonts w:ascii="Times New Roman" w:hAnsi="Times New Roman"/>
          <w:sz w:val="26"/>
          <w:szCs w:val="26"/>
          <w:shd w:val="clear" w:color="auto" w:fill="FFFFFF"/>
        </w:rPr>
        <w:t xml:space="preserve">). </w:t>
      </w:r>
    </w:p>
    <w:p w14:paraId="4050A4E3" w14:textId="35DC5AFB" w:rsidR="0008417B" w:rsidRPr="00C730A6" w:rsidRDefault="007A0C35" w:rsidP="0008417B">
      <w:pPr>
        <w:tabs>
          <w:tab w:val="left" w:pos="284"/>
        </w:tabs>
        <w:spacing w:line="240" w:lineRule="auto"/>
        <w:jc w:val="both"/>
        <w:rPr>
          <w:rFonts w:ascii="Times New Roman" w:eastAsia="Times New Roman" w:hAnsi="Times New Roman"/>
          <w:color w:val="000000"/>
          <w:sz w:val="26"/>
          <w:szCs w:val="26"/>
        </w:rPr>
      </w:pPr>
      <w:r w:rsidRPr="00F47BD8">
        <w:rPr>
          <w:rFonts w:ascii="Times New Roman" w:hAnsi="Times New Roman"/>
          <w:b/>
          <w:sz w:val="26"/>
          <w:szCs w:val="26"/>
        </w:rPr>
        <w:t>Art. 4</w:t>
      </w:r>
      <w:r w:rsidR="00055EDD">
        <w:rPr>
          <w:rFonts w:ascii="Times New Roman" w:hAnsi="Times New Roman"/>
          <w:b/>
          <w:sz w:val="26"/>
          <w:szCs w:val="26"/>
        </w:rPr>
        <w:t>2</w:t>
      </w:r>
      <w:r w:rsidRPr="00F47BD8">
        <w:rPr>
          <w:rFonts w:ascii="Times New Roman" w:hAnsi="Times New Roman"/>
          <w:b/>
          <w:sz w:val="26"/>
          <w:szCs w:val="26"/>
        </w:rPr>
        <w:t>.</w:t>
      </w:r>
      <w:r w:rsidRPr="00F47BD8">
        <w:rPr>
          <w:rFonts w:ascii="Times New Roman" w:hAnsi="Times New Roman"/>
          <w:sz w:val="26"/>
          <w:szCs w:val="26"/>
        </w:rPr>
        <w:t xml:space="preserve"> Se aprobă </w:t>
      </w:r>
      <w:r w:rsidR="0008417B" w:rsidRPr="001A4F1F">
        <w:rPr>
          <w:rFonts w:ascii="Times New Roman" w:hAnsi="Times New Roman"/>
          <w:sz w:val="26"/>
          <w:szCs w:val="26"/>
        </w:rPr>
        <w:t xml:space="preserve">propunerea de acordare a </w:t>
      </w:r>
      <w:r w:rsidR="00BD3B91">
        <w:rPr>
          <w:rFonts w:ascii="Times New Roman" w:hAnsi="Times New Roman"/>
          <w:sz w:val="26"/>
          <w:szCs w:val="26"/>
        </w:rPr>
        <w:t>T</w:t>
      </w:r>
      <w:r w:rsidR="0008417B" w:rsidRPr="001A4F1F">
        <w:rPr>
          <w:rFonts w:ascii="Times New Roman" w:hAnsi="Times New Roman"/>
          <w:sz w:val="26"/>
          <w:szCs w:val="26"/>
        </w:rPr>
        <w:t xml:space="preserve">itlului </w:t>
      </w:r>
      <w:r w:rsidR="0008417B" w:rsidRPr="00C730A6">
        <w:rPr>
          <w:rFonts w:ascii="Times New Roman" w:hAnsi="Times New Roman"/>
          <w:i/>
          <w:sz w:val="26"/>
          <w:szCs w:val="26"/>
        </w:rPr>
        <w:t>Doctor Honoris Causa</w:t>
      </w:r>
      <w:r w:rsidR="0008417B" w:rsidRPr="00C730A6">
        <w:rPr>
          <w:rFonts w:ascii="Times New Roman" w:eastAsia="Times New Roman" w:hAnsi="Times New Roman"/>
          <w:sz w:val="26"/>
          <w:szCs w:val="26"/>
        </w:rPr>
        <w:t xml:space="preserve"> </w:t>
      </w:r>
      <w:r w:rsidR="00BD3B91">
        <w:rPr>
          <w:rFonts w:ascii="Times New Roman" w:eastAsia="Times New Roman" w:hAnsi="Times New Roman"/>
          <w:sz w:val="26"/>
          <w:szCs w:val="26"/>
        </w:rPr>
        <w:t>D</w:t>
      </w:r>
      <w:r w:rsidR="0008417B" w:rsidRPr="00C730A6">
        <w:rPr>
          <w:rFonts w:ascii="Times New Roman" w:eastAsia="Times New Roman" w:hAnsi="Times New Roman"/>
          <w:sz w:val="26"/>
          <w:szCs w:val="26"/>
        </w:rPr>
        <w:t xml:space="preserve">nei. Prof. Univ. Dr. Riri Sylvia Manor, </w:t>
      </w:r>
      <w:r w:rsidR="0008417B">
        <w:rPr>
          <w:rFonts w:ascii="Times New Roman" w:eastAsia="Times New Roman" w:hAnsi="Times New Roman"/>
          <w:sz w:val="26"/>
          <w:szCs w:val="26"/>
        </w:rPr>
        <w:t xml:space="preserve">Profesor de Oftalmologie în cadrul Universității Tel Aviv, Israel </w:t>
      </w:r>
      <w:r w:rsidR="0008417B" w:rsidRPr="00C730A6">
        <w:rPr>
          <w:rFonts w:ascii="Times New Roman" w:eastAsia="Times New Roman" w:hAnsi="Times New Roman"/>
          <w:color w:val="000000"/>
          <w:sz w:val="26"/>
          <w:szCs w:val="26"/>
        </w:rPr>
        <w:t>(</w:t>
      </w:r>
      <w:r w:rsidR="00BD3B91">
        <w:rPr>
          <w:rFonts w:ascii="Times New Roman" w:eastAsia="Times New Roman" w:hAnsi="Times New Roman"/>
          <w:color w:val="000000"/>
          <w:sz w:val="26"/>
          <w:szCs w:val="26"/>
        </w:rPr>
        <w:t>A</w:t>
      </w:r>
      <w:r w:rsidR="0008417B" w:rsidRPr="00C730A6">
        <w:rPr>
          <w:rFonts w:ascii="Times New Roman" w:eastAsia="Times New Roman" w:hAnsi="Times New Roman"/>
          <w:color w:val="000000"/>
          <w:sz w:val="26"/>
          <w:szCs w:val="26"/>
        </w:rPr>
        <w:t>nexa</w:t>
      </w:r>
      <w:r w:rsidR="0008417B">
        <w:rPr>
          <w:rFonts w:ascii="Times New Roman" w:eastAsia="Times New Roman" w:hAnsi="Times New Roman"/>
          <w:color w:val="000000"/>
          <w:sz w:val="26"/>
          <w:szCs w:val="26"/>
        </w:rPr>
        <w:t xml:space="preserve"> 3</w:t>
      </w:r>
      <w:r w:rsidR="006851B6">
        <w:rPr>
          <w:rFonts w:ascii="Times New Roman" w:eastAsia="Times New Roman" w:hAnsi="Times New Roman"/>
          <w:color w:val="000000"/>
          <w:sz w:val="26"/>
          <w:szCs w:val="26"/>
        </w:rPr>
        <w:t>1</w:t>
      </w:r>
      <w:r w:rsidR="0008417B" w:rsidRPr="00C730A6">
        <w:rPr>
          <w:rFonts w:ascii="Times New Roman" w:eastAsia="Times New Roman" w:hAnsi="Times New Roman"/>
          <w:color w:val="000000"/>
          <w:sz w:val="26"/>
          <w:szCs w:val="26"/>
        </w:rPr>
        <w:t>).</w:t>
      </w:r>
    </w:p>
    <w:p w14:paraId="70D27B84" w14:textId="77777777" w:rsidR="00F47BD8" w:rsidRDefault="00F47BD8" w:rsidP="0058212F">
      <w:pPr>
        <w:shd w:val="clear" w:color="auto" w:fill="FFFFFF"/>
        <w:jc w:val="both"/>
        <w:rPr>
          <w:rFonts w:ascii="Times New Roman" w:hAnsi="Times New Roman"/>
          <w:sz w:val="26"/>
          <w:szCs w:val="26"/>
        </w:rPr>
      </w:pPr>
    </w:p>
    <w:p w14:paraId="55D97C1A" w14:textId="77777777" w:rsidR="00BC20CF" w:rsidRPr="00F814FA" w:rsidRDefault="00BC20CF" w:rsidP="0058212F">
      <w:pPr>
        <w:spacing w:after="0"/>
        <w:jc w:val="both"/>
        <w:rPr>
          <w:rFonts w:ascii="Times New Roman" w:hAnsi="Times New Roman"/>
          <w:sz w:val="26"/>
          <w:szCs w:val="26"/>
        </w:rPr>
      </w:pPr>
    </w:p>
    <w:p w14:paraId="137AC2BF" w14:textId="77777777" w:rsidR="00027568" w:rsidRPr="00F814FA" w:rsidRDefault="00027568" w:rsidP="0058212F">
      <w:pPr>
        <w:spacing w:after="0"/>
        <w:jc w:val="both"/>
        <w:rPr>
          <w:rFonts w:ascii="Times New Roman" w:hAnsi="Times New Roman"/>
          <w:sz w:val="26"/>
          <w:szCs w:val="26"/>
        </w:rPr>
      </w:pPr>
    </w:p>
    <w:p w14:paraId="678DCFEF" w14:textId="77777777" w:rsidR="00027568" w:rsidRPr="00027568" w:rsidRDefault="00027568" w:rsidP="0058212F">
      <w:pPr>
        <w:jc w:val="both"/>
        <w:rPr>
          <w:rFonts w:ascii="Times New Roman" w:hAnsi="Times New Roman"/>
          <w:sz w:val="26"/>
          <w:szCs w:val="26"/>
        </w:rPr>
      </w:pPr>
    </w:p>
    <w:p w14:paraId="466EE6A8" w14:textId="77777777" w:rsidR="004F5278" w:rsidRPr="002412B7" w:rsidRDefault="004F5278" w:rsidP="0058212F">
      <w:pPr>
        <w:spacing w:after="120" w:line="240" w:lineRule="auto"/>
        <w:jc w:val="both"/>
        <w:rPr>
          <w:rFonts w:ascii="Times New Roman" w:hAnsi="Times New Roman"/>
          <w:b/>
          <w:sz w:val="28"/>
          <w:szCs w:val="28"/>
        </w:rPr>
      </w:pPr>
      <w:r w:rsidRPr="002412B7">
        <w:rPr>
          <w:rFonts w:ascii="Times New Roman" w:hAnsi="Times New Roman"/>
          <w:b/>
          <w:sz w:val="28"/>
          <w:szCs w:val="28"/>
        </w:rPr>
        <w:t>R E C T O R,</w:t>
      </w:r>
    </w:p>
    <w:p w14:paraId="279384EA" w14:textId="77777777" w:rsidR="004F5278" w:rsidRPr="002412B7" w:rsidRDefault="004F5278" w:rsidP="0058212F">
      <w:pPr>
        <w:spacing w:after="0" w:line="240" w:lineRule="auto"/>
        <w:jc w:val="both"/>
        <w:rPr>
          <w:rFonts w:ascii="Times New Roman" w:hAnsi="Times New Roman"/>
          <w:sz w:val="28"/>
          <w:szCs w:val="28"/>
        </w:rPr>
      </w:pPr>
      <w:r w:rsidRPr="002412B7">
        <w:rPr>
          <w:rFonts w:ascii="Times New Roman" w:hAnsi="Times New Roman"/>
          <w:sz w:val="28"/>
          <w:szCs w:val="28"/>
        </w:rPr>
        <w:t xml:space="preserve">Prof. </w:t>
      </w:r>
      <w:r w:rsidR="00C92D11" w:rsidRPr="002412B7">
        <w:rPr>
          <w:rFonts w:ascii="Times New Roman" w:hAnsi="Times New Roman"/>
          <w:sz w:val="28"/>
          <w:szCs w:val="28"/>
        </w:rPr>
        <w:t xml:space="preserve">Univ. </w:t>
      </w:r>
      <w:r w:rsidR="0075617F" w:rsidRPr="002412B7">
        <w:rPr>
          <w:rFonts w:ascii="Times New Roman" w:hAnsi="Times New Roman"/>
          <w:sz w:val="28"/>
          <w:szCs w:val="28"/>
        </w:rPr>
        <w:t>Dr.</w:t>
      </w:r>
      <w:r w:rsidRPr="002412B7">
        <w:rPr>
          <w:rFonts w:ascii="Times New Roman" w:hAnsi="Times New Roman"/>
          <w:sz w:val="28"/>
          <w:szCs w:val="28"/>
        </w:rPr>
        <w:t xml:space="preserve"> Viorel Jinga</w:t>
      </w:r>
    </w:p>
    <w:p w14:paraId="615EBC3A" w14:textId="77777777" w:rsidR="004F5278" w:rsidRPr="002412B7" w:rsidRDefault="004F5278" w:rsidP="0058212F">
      <w:pPr>
        <w:spacing w:after="0" w:line="240" w:lineRule="auto"/>
        <w:jc w:val="both"/>
        <w:rPr>
          <w:rFonts w:ascii="Times New Roman" w:hAnsi="Times New Roman"/>
          <w:b/>
          <w:sz w:val="28"/>
          <w:szCs w:val="28"/>
        </w:rPr>
      </w:pPr>
    </w:p>
    <w:p w14:paraId="0A67F842" w14:textId="77777777" w:rsidR="00CA69A9" w:rsidRPr="002412B7" w:rsidRDefault="00CA69A9" w:rsidP="0058212F">
      <w:pPr>
        <w:spacing w:after="0" w:line="240" w:lineRule="auto"/>
        <w:jc w:val="both"/>
        <w:rPr>
          <w:rFonts w:ascii="Times New Roman" w:hAnsi="Times New Roman"/>
          <w:b/>
          <w:sz w:val="28"/>
          <w:szCs w:val="28"/>
        </w:rPr>
      </w:pPr>
    </w:p>
    <w:p w14:paraId="51ABA0C4" w14:textId="77777777" w:rsidR="004F5278" w:rsidRPr="002412B7" w:rsidRDefault="004F5278" w:rsidP="0058212F">
      <w:pPr>
        <w:spacing w:after="0" w:line="240" w:lineRule="auto"/>
        <w:jc w:val="both"/>
        <w:rPr>
          <w:rFonts w:ascii="Times New Roman" w:hAnsi="Times New Roman"/>
          <w:b/>
          <w:sz w:val="28"/>
          <w:szCs w:val="28"/>
        </w:rPr>
      </w:pPr>
      <w:r w:rsidRPr="002412B7">
        <w:rPr>
          <w:rFonts w:ascii="Times New Roman" w:hAnsi="Times New Roman"/>
          <w:b/>
          <w:sz w:val="28"/>
          <w:szCs w:val="28"/>
        </w:rPr>
        <w:t>Secretar Șef Universitate,</w:t>
      </w:r>
    </w:p>
    <w:p w14:paraId="40436029" w14:textId="77777777" w:rsidR="004F5278" w:rsidRPr="002412B7" w:rsidRDefault="004F5278" w:rsidP="0058212F">
      <w:pPr>
        <w:spacing w:after="0" w:line="240" w:lineRule="auto"/>
        <w:jc w:val="both"/>
        <w:rPr>
          <w:rFonts w:ascii="Times New Roman" w:hAnsi="Times New Roman"/>
          <w:b/>
          <w:sz w:val="28"/>
          <w:szCs w:val="28"/>
        </w:rPr>
      </w:pPr>
      <w:r w:rsidRPr="002412B7">
        <w:rPr>
          <w:rFonts w:ascii="Times New Roman" w:hAnsi="Times New Roman"/>
          <w:sz w:val="28"/>
          <w:szCs w:val="28"/>
        </w:rPr>
        <w:t xml:space="preserve">   Daniela Grecu                                     </w:t>
      </w:r>
      <w:r w:rsidRPr="002412B7">
        <w:rPr>
          <w:rFonts w:ascii="Times New Roman" w:hAnsi="Times New Roman"/>
          <w:b/>
          <w:sz w:val="28"/>
          <w:szCs w:val="28"/>
        </w:rPr>
        <w:t>Avizat Serviciul Juridic și Contencios,</w:t>
      </w:r>
    </w:p>
    <w:p w14:paraId="73CCE061" w14:textId="77777777" w:rsidR="004F5278" w:rsidRPr="002412B7" w:rsidRDefault="004F5278" w:rsidP="0058212F">
      <w:pPr>
        <w:spacing w:after="0" w:line="240" w:lineRule="auto"/>
        <w:jc w:val="both"/>
        <w:rPr>
          <w:rFonts w:ascii="Times New Roman" w:hAnsi="Times New Roman"/>
          <w:sz w:val="24"/>
          <w:szCs w:val="24"/>
        </w:rPr>
      </w:pPr>
      <w:r w:rsidRPr="002412B7">
        <w:rPr>
          <w:rFonts w:ascii="Times New Roman" w:hAnsi="Times New Roman"/>
          <w:sz w:val="28"/>
          <w:szCs w:val="28"/>
        </w:rPr>
        <w:t xml:space="preserve">                                                     </w:t>
      </w:r>
      <w:r w:rsidR="008D090C" w:rsidRPr="002412B7">
        <w:rPr>
          <w:rFonts w:ascii="Times New Roman" w:hAnsi="Times New Roman"/>
          <w:sz w:val="28"/>
          <w:szCs w:val="28"/>
        </w:rPr>
        <w:t xml:space="preserve">        Consilier Juridic Raluca-Andreea Stănescu</w:t>
      </w:r>
    </w:p>
    <w:sectPr w:rsidR="004F5278" w:rsidRPr="002412B7" w:rsidSect="000524E8">
      <w:headerReference w:type="default" r:id="rId12"/>
      <w:footerReference w:type="default" r:id="rId13"/>
      <w:pgSz w:w="11906" w:h="16838"/>
      <w:pgMar w:top="1417" w:right="1417" w:bottom="1417" w:left="1417"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9F8FE" w14:textId="77777777" w:rsidR="00CF3729" w:rsidRDefault="00CF3729" w:rsidP="008B239C">
      <w:pPr>
        <w:spacing w:after="0" w:line="240" w:lineRule="auto"/>
      </w:pPr>
      <w:r>
        <w:separator/>
      </w:r>
    </w:p>
  </w:endnote>
  <w:endnote w:type="continuationSeparator" w:id="0">
    <w:p w14:paraId="7FD35322" w14:textId="77777777" w:rsidR="00CF3729" w:rsidRDefault="00CF3729" w:rsidP="008B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3C3BE" w14:textId="77777777" w:rsidR="00CF3729" w:rsidRPr="007324A4" w:rsidRDefault="00CF3729" w:rsidP="00637390">
    <w:pPr>
      <w:pStyle w:val="Footer"/>
      <w:pBdr>
        <w:top w:val="single" w:sz="4" w:space="0" w:color="auto"/>
      </w:pBdr>
      <w:jc w:val="center"/>
      <w:rPr>
        <w:b/>
        <w:i/>
        <w:sz w:val="20"/>
        <w:szCs w:val="20"/>
      </w:rPr>
    </w:pPr>
  </w:p>
  <w:p w14:paraId="20794178" w14:textId="77777777" w:rsidR="00CF3729" w:rsidRPr="00602880" w:rsidRDefault="00CF3729" w:rsidP="00602880">
    <w:pPr>
      <w:pStyle w:val="Footer"/>
      <w:pBdr>
        <w:top w:val="single" w:sz="4" w:space="0" w:color="auto"/>
      </w:pBdr>
      <w:jc w:val="center"/>
      <w:rPr>
        <w:rFonts w:cs="Calibri"/>
        <w:b/>
        <w:i/>
      </w:rPr>
    </w:pPr>
    <w:r w:rsidRPr="00602880">
      <w:rPr>
        <w:rFonts w:cs="Calibri"/>
        <w:b/>
        <w:i/>
      </w:rPr>
      <w:t xml:space="preserve">Universitatea de Medicină și Farmacie </w:t>
    </w:r>
    <w:r>
      <w:rPr>
        <w:rFonts w:cs="Calibri"/>
        <w:b/>
        <w:i/>
      </w:rPr>
      <w:t>„</w:t>
    </w:r>
    <w:r w:rsidRPr="00602880">
      <w:rPr>
        <w:rFonts w:cs="Calibri"/>
        <w:b/>
        <w:i/>
      </w:rPr>
      <w:t>Carol Davila</w:t>
    </w:r>
    <w:r>
      <w:rPr>
        <w:rFonts w:cs="Calibri"/>
        <w:b/>
        <w:i/>
      </w:rPr>
      <w:t>” din</w:t>
    </w:r>
    <w:r w:rsidRPr="00602880">
      <w:rPr>
        <w:rFonts w:cs="Calibri"/>
        <w:b/>
        <w:i/>
      </w:rPr>
      <w:t xml:space="preserve"> București</w:t>
    </w:r>
  </w:p>
  <w:p w14:paraId="66D14C5E" w14:textId="77777777" w:rsidR="00CF3729" w:rsidRPr="00602880" w:rsidRDefault="00CF3729" w:rsidP="00602880">
    <w:pPr>
      <w:pStyle w:val="Footer"/>
      <w:pBdr>
        <w:top w:val="single" w:sz="4" w:space="0" w:color="auto"/>
      </w:pBdr>
      <w:jc w:val="center"/>
      <w:rPr>
        <w:rFonts w:cs="Calibri"/>
        <w:i/>
      </w:rPr>
    </w:pPr>
    <w:r w:rsidRPr="00602880">
      <w:rPr>
        <w:rFonts w:cs="Calibri"/>
        <w:i/>
      </w:rPr>
      <w:t>Strada Dionisie Lupu nr. 37 Buc</w:t>
    </w:r>
    <w:r>
      <w:rPr>
        <w:rFonts w:cs="Calibri"/>
        <w:i/>
      </w:rPr>
      <w:t>urești, Sector 2, 020021 România,</w:t>
    </w:r>
    <w:r w:rsidRPr="00602880">
      <w:rPr>
        <w:rFonts w:cs="Calibri"/>
        <w:i/>
        <w:shd w:val="clear" w:color="auto" w:fill="FAFAFA"/>
      </w:rPr>
      <w:t xml:space="preserve"> </w:t>
    </w:r>
    <w:r w:rsidRPr="00EE095E">
      <w:rPr>
        <w:rFonts w:cs="Calibri"/>
        <w:i/>
      </w:rPr>
      <w:t>Cod fiscal: 4192910</w:t>
    </w:r>
    <w:r w:rsidRPr="00EE095E">
      <w:rPr>
        <w:rStyle w:val="apple-converted-space"/>
        <w:rFonts w:cs="Calibri"/>
        <w:i/>
      </w:rPr>
      <w:t> </w:t>
    </w:r>
    <w:r>
      <w:rPr>
        <w:rFonts w:cs="Calibri"/>
        <w:i/>
      </w:rPr>
      <w:br/>
    </w:r>
    <w:r w:rsidRPr="00CF0D30">
      <w:rPr>
        <w:rFonts w:cs="Calibri"/>
        <w:i/>
      </w:rPr>
      <w:t>Cont: RO57TREZ70220F330500XXXX</w:t>
    </w:r>
    <w:r w:rsidRPr="00EE095E">
      <w:rPr>
        <w:rStyle w:val="apple-converted-space"/>
        <w:rFonts w:cs="Calibri"/>
        <w:i/>
      </w:rPr>
      <w:t xml:space="preserve">, </w:t>
    </w:r>
    <w:r w:rsidRPr="00EE095E">
      <w:rPr>
        <w:rFonts w:cs="Calibri"/>
        <w:i/>
      </w:rPr>
      <w:t xml:space="preserve">Banca: TREZORERIE sect. </w:t>
    </w:r>
    <w:r>
      <w:rPr>
        <w:rFonts w:cs="Calibri"/>
        <w:i/>
      </w:rPr>
      <w:t>2</w:t>
    </w:r>
  </w:p>
  <w:p w14:paraId="066B9FB3" w14:textId="77777777" w:rsidR="00CF3729" w:rsidRPr="00602880" w:rsidRDefault="00CF3729" w:rsidP="00602880">
    <w:pPr>
      <w:pStyle w:val="Footer"/>
      <w:pBdr>
        <w:top w:val="single" w:sz="4" w:space="0" w:color="auto"/>
      </w:pBdr>
      <w:jc w:val="center"/>
      <w:rPr>
        <w:rFonts w:cs="Calibri"/>
        <w:i/>
      </w:rPr>
    </w:pPr>
    <w:r w:rsidRPr="00602880">
      <w:rPr>
        <w:rFonts w:cs="Calibri"/>
        <w:i/>
      </w:rPr>
      <w:t>+40.21 318.0719; +40.21 318.0721; +40.21 318.0722</w:t>
    </w:r>
  </w:p>
  <w:p w14:paraId="69DA3891" w14:textId="77777777" w:rsidR="00CF3729" w:rsidRPr="007324A4" w:rsidRDefault="00BD3B91" w:rsidP="00602880">
    <w:pPr>
      <w:pStyle w:val="Footer"/>
      <w:pBdr>
        <w:top w:val="single" w:sz="4" w:space="0" w:color="auto"/>
      </w:pBdr>
      <w:jc w:val="center"/>
      <w:rPr>
        <w:i/>
      </w:rPr>
    </w:pPr>
    <w:hyperlink r:id="rId1" w:history="1">
      <w:r w:rsidR="00CF3729" w:rsidRPr="007A6529">
        <w:rPr>
          <w:rStyle w:val="Hyperlink"/>
          <w:i/>
        </w:rPr>
        <w:t>www.umfcd.ro</w:t>
      </w:r>
    </w:hyperlink>
  </w:p>
  <w:p w14:paraId="73B908C3" w14:textId="77777777" w:rsidR="00CF3729" w:rsidRPr="007324A4" w:rsidRDefault="00CF3729" w:rsidP="00602880">
    <w:pPr>
      <w:pStyle w:val="Footer"/>
      <w:pBdr>
        <w:top w:val="single" w:sz="4" w:space="0" w:color="auto"/>
      </w:pBdr>
      <w:jc w:val="center"/>
      <w:rPr>
        <w:b/>
        <w:i/>
        <w:sz w:val="20"/>
        <w:szCs w:val="20"/>
      </w:rPr>
    </w:pPr>
  </w:p>
  <w:p w14:paraId="1C9204DF" w14:textId="77777777" w:rsidR="00CF3729" w:rsidRPr="007324A4" w:rsidRDefault="00CF3729" w:rsidP="00637390">
    <w:pPr>
      <w:pStyle w:val="Footer"/>
      <w:rPr>
        <w:i/>
      </w:rPr>
    </w:pPr>
  </w:p>
  <w:p w14:paraId="28D1A55F" w14:textId="77777777" w:rsidR="00CF3729" w:rsidRPr="007324A4" w:rsidRDefault="00CF3729">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8E120" w14:textId="77777777" w:rsidR="00CF3729" w:rsidRDefault="00CF3729" w:rsidP="008B239C">
      <w:pPr>
        <w:spacing w:after="0" w:line="240" w:lineRule="auto"/>
      </w:pPr>
      <w:r>
        <w:separator/>
      </w:r>
    </w:p>
  </w:footnote>
  <w:footnote w:type="continuationSeparator" w:id="0">
    <w:p w14:paraId="54B359BB" w14:textId="77777777" w:rsidR="00CF3729" w:rsidRDefault="00CF3729" w:rsidP="008B2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E4901" w14:textId="77777777" w:rsidR="00CF3729" w:rsidRDefault="00CF3729" w:rsidP="00D94EA5">
    <w:pPr>
      <w:pStyle w:val="Header"/>
      <w:jc w:val="center"/>
      <w:rPr>
        <w:rFonts w:ascii="Palatino Linotype" w:hAnsi="Palatino Linotype"/>
        <w:b/>
        <w:i/>
        <w:color w:val="002060"/>
        <w:sz w:val="28"/>
        <w:szCs w:val="28"/>
      </w:rPr>
    </w:pPr>
  </w:p>
  <w:p w14:paraId="55239FF3" w14:textId="77777777" w:rsidR="00CF3729" w:rsidRPr="007324A4" w:rsidRDefault="00CF3729" w:rsidP="00D94EA5">
    <w:pPr>
      <w:pStyle w:val="Header"/>
      <w:jc w:val="center"/>
      <w:rPr>
        <w:rFonts w:ascii="Palatino Linotype" w:hAnsi="Palatino Linotype"/>
        <w:b/>
        <w:i/>
        <w:color w:val="002060"/>
        <w:sz w:val="28"/>
        <w:szCs w:val="28"/>
      </w:rPr>
    </w:pPr>
    <w:r>
      <w:rPr>
        <w:noProof/>
        <w:color w:val="002060"/>
        <w:sz w:val="28"/>
        <w:szCs w:val="28"/>
        <w:lang w:val="en-US"/>
      </w:rPr>
      <w:drawing>
        <wp:anchor distT="0" distB="0" distL="114300" distR="114300" simplePos="0" relativeHeight="251657728" behindDoc="0" locked="0" layoutInCell="1" allowOverlap="1" wp14:anchorId="34DCB324" wp14:editId="11D132BD">
          <wp:simplePos x="0" y="0"/>
          <wp:positionH relativeFrom="column">
            <wp:posOffset>5412740</wp:posOffset>
          </wp:positionH>
          <wp:positionV relativeFrom="paragraph">
            <wp:posOffset>-115570</wp:posOffset>
          </wp:positionV>
          <wp:extent cx="619125" cy="826135"/>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 b="7730"/>
                  <a:stretch>
                    <a:fillRect/>
                  </a:stretch>
                </pic:blipFill>
                <pic:spPr bwMode="auto">
                  <a:xfrm>
                    <a:off x="0" y="0"/>
                    <a:ext cx="619125" cy="826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2060"/>
        <w:sz w:val="28"/>
        <w:szCs w:val="28"/>
        <w:lang w:val="en-US"/>
      </w:rPr>
      <w:drawing>
        <wp:anchor distT="0" distB="0" distL="114300" distR="114300" simplePos="0" relativeHeight="251656704" behindDoc="1" locked="0" layoutInCell="1" allowOverlap="1" wp14:anchorId="21943B27" wp14:editId="4EAE0D60">
          <wp:simplePos x="0" y="0"/>
          <wp:positionH relativeFrom="column">
            <wp:posOffset>-366395</wp:posOffset>
          </wp:positionH>
          <wp:positionV relativeFrom="paragraph">
            <wp:posOffset>-161290</wp:posOffset>
          </wp:positionV>
          <wp:extent cx="895350" cy="895350"/>
          <wp:effectExtent l="0" t="0" r="0" b="0"/>
          <wp:wrapThrough wrapText="bothSides">
            <wp:wrapPolygon edited="0">
              <wp:start x="0" y="0"/>
              <wp:lineTo x="0" y="21140"/>
              <wp:lineTo x="21140" y="21140"/>
              <wp:lineTo x="21140" y="0"/>
              <wp:lineTo x="0" y="0"/>
            </wp:wrapPolygon>
          </wp:wrapThrough>
          <wp:docPr id="2" name="Picture 1" descr="UMF-Carol-Davil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F-Carol-Davila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24A4">
      <w:rPr>
        <w:rFonts w:ascii="Palatino Linotype" w:hAnsi="Palatino Linotype"/>
        <w:b/>
        <w:i/>
        <w:color w:val="002060"/>
        <w:sz w:val="28"/>
        <w:szCs w:val="28"/>
      </w:rPr>
      <w:t>UNIVERSITATEA DE MEDICINĂ ȘI FARMACIE</w:t>
    </w:r>
  </w:p>
  <w:p w14:paraId="52BC1F64" w14:textId="77777777" w:rsidR="00CF3729" w:rsidRDefault="00CF3729" w:rsidP="00D94EA5">
    <w:pPr>
      <w:pStyle w:val="Header"/>
      <w:jc w:val="center"/>
      <w:rPr>
        <w:rFonts w:ascii="Palatino Linotype" w:hAnsi="Palatino Linotype"/>
        <w:b/>
        <w:i/>
        <w:color w:val="002060"/>
        <w:sz w:val="28"/>
        <w:szCs w:val="28"/>
      </w:rPr>
    </w:pPr>
    <w:r w:rsidRPr="007324A4">
      <w:rPr>
        <w:rFonts w:ascii="Palatino Linotype" w:hAnsi="Palatino Linotype"/>
        <w:b/>
        <w:i/>
        <w:color w:val="002060"/>
        <w:sz w:val="28"/>
        <w:szCs w:val="28"/>
        <w:lang w:val="en-US"/>
      </w:rPr>
      <w:t>“</w:t>
    </w:r>
    <w:r w:rsidRPr="007324A4">
      <w:rPr>
        <w:rFonts w:ascii="Palatino Linotype" w:hAnsi="Palatino Linotype"/>
        <w:b/>
        <w:i/>
        <w:color w:val="002060"/>
        <w:sz w:val="28"/>
        <w:szCs w:val="28"/>
      </w:rPr>
      <w:t xml:space="preserve">CAROL DAVILA” </w:t>
    </w:r>
    <w:r>
      <w:rPr>
        <w:rFonts w:ascii="Palatino Linotype" w:hAnsi="Palatino Linotype"/>
        <w:b/>
        <w:i/>
        <w:color w:val="002060"/>
        <w:sz w:val="28"/>
        <w:szCs w:val="28"/>
      </w:rPr>
      <w:t xml:space="preserve">din </w:t>
    </w:r>
    <w:r w:rsidRPr="007324A4">
      <w:rPr>
        <w:rFonts w:ascii="Palatino Linotype" w:hAnsi="Palatino Linotype"/>
        <w:b/>
        <w:i/>
        <w:color w:val="002060"/>
        <w:sz w:val="28"/>
        <w:szCs w:val="28"/>
      </w:rPr>
      <w:t>BUCUREȘTI</w:t>
    </w:r>
  </w:p>
  <w:p w14:paraId="160D31AC" w14:textId="77777777" w:rsidR="00CF3729" w:rsidRDefault="00CF3729" w:rsidP="00D94EA5">
    <w:pPr>
      <w:pStyle w:val="Header"/>
      <w:jc w:val="center"/>
      <w:rPr>
        <w:rFonts w:ascii="Palatino Linotype" w:hAnsi="Palatino Linotype"/>
        <w:b/>
        <w:i/>
        <w:color w:val="002060"/>
        <w:sz w:val="28"/>
        <w:szCs w:val="28"/>
      </w:rPr>
    </w:pPr>
  </w:p>
  <w:p w14:paraId="13374E02" w14:textId="77777777" w:rsidR="00CF3729" w:rsidRDefault="00CF3729" w:rsidP="00D94EA5">
    <w:pPr>
      <w:pStyle w:val="Header"/>
      <w:jc w:val="center"/>
      <w:rPr>
        <w:rFonts w:ascii="Palatino Linotype" w:hAnsi="Palatino Linotype"/>
        <w:b/>
        <w:i/>
        <w:color w:val="002060"/>
        <w:sz w:val="28"/>
        <w:szCs w:val="28"/>
      </w:rPr>
    </w:pPr>
    <w:r w:rsidRPr="00DB6462">
      <w:rPr>
        <w:rFonts w:ascii="Palatino Linotype" w:hAnsi="Palatino Linotype"/>
        <w:b/>
        <w:i/>
        <w:noProof/>
        <w:color w:val="002060"/>
        <w:sz w:val="28"/>
        <w:szCs w:val="28"/>
        <w:lang w:val="en-US"/>
      </w:rPr>
      <mc:AlternateContent>
        <mc:Choice Requires="wps">
          <w:drawing>
            <wp:anchor distT="4294967295" distB="4294967295" distL="114300" distR="114300" simplePos="0" relativeHeight="251658752" behindDoc="0" locked="0" layoutInCell="1" allowOverlap="1" wp14:anchorId="0643FD49" wp14:editId="79589216">
              <wp:simplePos x="0" y="0"/>
              <wp:positionH relativeFrom="column">
                <wp:posOffset>-78105</wp:posOffset>
              </wp:positionH>
              <wp:positionV relativeFrom="paragraph">
                <wp:posOffset>113029</wp:posOffset>
              </wp:positionV>
              <wp:extent cx="5895975" cy="0"/>
              <wp:effectExtent l="0" t="0" r="9525"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455F0C" id="_x0000_t32" coordsize="21600,21600" o:spt="32" o:oned="t" path="m,l21600,21600e" filled="f">
              <v:path arrowok="t" fillok="f" o:connecttype="none"/>
              <o:lock v:ext="edit" shapetype="t"/>
            </v:shapetype>
            <v:shape id="AutoShape 1" o:spid="_x0000_s1026" type="#_x0000_t32" style="position:absolute;margin-left:-6.15pt;margin-top:8.9pt;width:464.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3nwIA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mailMerge>
    <w:mainDocumentType w:val="formLetters"/>
    <w:dataType w:val="textFile"/>
    <w:activeRecord w:val="-1"/>
    <w:odso/>
  </w:mailMerge>
  <w:defaultTabStop w:val="720"/>
  <w:hyphenationZone w:val="425"/>
  <w:drawingGridHorizontalSpacing w:val="110"/>
  <w:displayHorizontalDrawingGridEvery w:val="2"/>
  <w:characterSpacingControl w:val="doNotCompress"/>
  <w:hdrShapeDefaults>
    <o:shapedefaults v:ext="edit" spidmax="216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7AA"/>
    <w:rsid w:val="0000164D"/>
    <w:rsid w:val="000035A1"/>
    <w:rsid w:val="00003EA9"/>
    <w:rsid w:val="00011460"/>
    <w:rsid w:val="000142E7"/>
    <w:rsid w:val="00015E82"/>
    <w:rsid w:val="00016719"/>
    <w:rsid w:val="00017E0E"/>
    <w:rsid w:val="00020687"/>
    <w:rsid w:val="000228C9"/>
    <w:rsid w:val="00026029"/>
    <w:rsid w:val="00027568"/>
    <w:rsid w:val="0003100B"/>
    <w:rsid w:val="000331B7"/>
    <w:rsid w:val="00034F9B"/>
    <w:rsid w:val="00036A6F"/>
    <w:rsid w:val="000378D3"/>
    <w:rsid w:val="0004749C"/>
    <w:rsid w:val="000524E8"/>
    <w:rsid w:val="00052818"/>
    <w:rsid w:val="000541DF"/>
    <w:rsid w:val="00055EDD"/>
    <w:rsid w:val="00060848"/>
    <w:rsid w:val="00060B62"/>
    <w:rsid w:val="00062C40"/>
    <w:rsid w:val="0006442E"/>
    <w:rsid w:val="000715AD"/>
    <w:rsid w:val="00072DD5"/>
    <w:rsid w:val="00072F22"/>
    <w:rsid w:val="000751E5"/>
    <w:rsid w:val="00075D21"/>
    <w:rsid w:val="00076779"/>
    <w:rsid w:val="0008417B"/>
    <w:rsid w:val="0008425C"/>
    <w:rsid w:val="0008599E"/>
    <w:rsid w:val="00085FE4"/>
    <w:rsid w:val="000861CF"/>
    <w:rsid w:val="0008721A"/>
    <w:rsid w:val="000922D2"/>
    <w:rsid w:val="000943BD"/>
    <w:rsid w:val="000A06E3"/>
    <w:rsid w:val="000A0AFC"/>
    <w:rsid w:val="000A274A"/>
    <w:rsid w:val="000A2A5B"/>
    <w:rsid w:val="000A2FB9"/>
    <w:rsid w:val="000A30C4"/>
    <w:rsid w:val="000A41E1"/>
    <w:rsid w:val="000A4C2C"/>
    <w:rsid w:val="000B0CE1"/>
    <w:rsid w:val="000B3127"/>
    <w:rsid w:val="000B443A"/>
    <w:rsid w:val="000B5376"/>
    <w:rsid w:val="000B5932"/>
    <w:rsid w:val="000B5942"/>
    <w:rsid w:val="000B7246"/>
    <w:rsid w:val="000C0036"/>
    <w:rsid w:val="000C1933"/>
    <w:rsid w:val="000D07F9"/>
    <w:rsid w:val="000D20D1"/>
    <w:rsid w:val="000D4A73"/>
    <w:rsid w:val="000D7A28"/>
    <w:rsid w:val="000E081E"/>
    <w:rsid w:val="000E0A59"/>
    <w:rsid w:val="000E1B77"/>
    <w:rsid w:val="000E4117"/>
    <w:rsid w:val="000E4B43"/>
    <w:rsid w:val="000E6929"/>
    <w:rsid w:val="000F14B5"/>
    <w:rsid w:val="000F1682"/>
    <w:rsid w:val="000F64CC"/>
    <w:rsid w:val="000F7EDE"/>
    <w:rsid w:val="00102B3F"/>
    <w:rsid w:val="00103602"/>
    <w:rsid w:val="00113ABD"/>
    <w:rsid w:val="00113C3B"/>
    <w:rsid w:val="00115A9B"/>
    <w:rsid w:val="001162B3"/>
    <w:rsid w:val="0012792E"/>
    <w:rsid w:val="00127D37"/>
    <w:rsid w:val="00127E6B"/>
    <w:rsid w:val="001331B4"/>
    <w:rsid w:val="00134405"/>
    <w:rsid w:val="001354EE"/>
    <w:rsid w:val="0014031C"/>
    <w:rsid w:val="00140F42"/>
    <w:rsid w:val="001434BA"/>
    <w:rsid w:val="00151389"/>
    <w:rsid w:val="001525EC"/>
    <w:rsid w:val="00153446"/>
    <w:rsid w:val="00157134"/>
    <w:rsid w:val="00166A51"/>
    <w:rsid w:val="00171B8D"/>
    <w:rsid w:val="00172C5B"/>
    <w:rsid w:val="00174A46"/>
    <w:rsid w:val="001752CF"/>
    <w:rsid w:val="00176659"/>
    <w:rsid w:val="00182B69"/>
    <w:rsid w:val="00182DC8"/>
    <w:rsid w:val="00183ABB"/>
    <w:rsid w:val="00183C8B"/>
    <w:rsid w:val="0018440D"/>
    <w:rsid w:val="0018508F"/>
    <w:rsid w:val="0018601F"/>
    <w:rsid w:val="00187F6A"/>
    <w:rsid w:val="00190F72"/>
    <w:rsid w:val="00191482"/>
    <w:rsid w:val="00191696"/>
    <w:rsid w:val="001929BD"/>
    <w:rsid w:val="00192F13"/>
    <w:rsid w:val="001A038C"/>
    <w:rsid w:val="001A3A63"/>
    <w:rsid w:val="001B3A90"/>
    <w:rsid w:val="001B6216"/>
    <w:rsid w:val="001B73A8"/>
    <w:rsid w:val="001C3C53"/>
    <w:rsid w:val="001D23E5"/>
    <w:rsid w:val="001D4BF3"/>
    <w:rsid w:val="001D53D6"/>
    <w:rsid w:val="001E02AB"/>
    <w:rsid w:val="001E0CB2"/>
    <w:rsid w:val="001E2338"/>
    <w:rsid w:val="001E2885"/>
    <w:rsid w:val="001E4891"/>
    <w:rsid w:val="001E5A13"/>
    <w:rsid w:val="001E6DB1"/>
    <w:rsid w:val="001E793B"/>
    <w:rsid w:val="001F2FFF"/>
    <w:rsid w:val="001F4AB8"/>
    <w:rsid w:val="001F500E"/>
    <w:rsid w:val="0020121C"/>
    <w:rsid w:val="00201FB3"/>
    <w:rsid w:val="00204584"/>
    <w:rsid w:val="002063D7"/>
    <w:rsid w:val="00212FF7"/>
    <w:rsid w:val="002166D1"/>
    <w:rsid w:val="002168B2"/>
    <w:rsid w:val="00217028"/>
    <w:rsid w:val="0022412B"/>
    <w:rsid w:val="00226F7F"/>
    <w:rsid w:val="00231423"/>
    <w:rsid w:val="00233C78"/>
    <w:rsid w:val="00236228"/>
    <w:rsid w:val="00236A38"/>
    <w:rsid w:val="00236D69"/>
    <w:rsid w:val="002412B7"/>
    <w:rsid w:val="0025641D"/>
    <w:rsid w:val="00256528"/>
    <w:rsid w:val="00257831"/>
    <w:rsid w:val="00262A62"/>
    <w:rsid w:val="00266052"/>
    <w:rsid w:val="00267568"/>
    <w:rsid w:val="002710A0"/>
    <w:rsid w:val="00271B0D"/>
    <w:rsid w:val="00274714"/>
    <w:rsid w:val="00274E0B"/>
    <w:rsid w:val="00276156"/>
    <w:rsid w:val="00276B5E"/>
    <w:rsid w:val="002772FA"/>
    <w:rsid w:val="00280856"/>
    <w:rsid w:val="00281EF9"/>
    <w:rsid w:val="002837FF"/>
    <w:rsid w:val="00285504"/>
    <w:rsid w:val="00286756"/>
    <w:rsid w:val="002875D0"/>
    <w:rsid w:val="00287A28"/>
    <w:rsid w:val="00290850"/>
    <w:rsid w:val="00292CC1"/>
    <w:rsid w:val="00294F68"/>
    <w:rsid w:val="0029627D"/>
    <w:rsid w:val="002A1BB1"/>
    <w:rsid w:val="002A4557"/>
    <w:rsid w:val="002A4701"/>
    <w:rsid w:val="002A634B"/>
    <w:rsid w:val="002A70E2"/>
    <w:rsid w:val="002B084A"/>
    <w:rsid w:val="002B0A3C"/>
    <w:rsid w:val="002B1D5D"/>
    <w:rsid w:val="002B3755"/>
    <w:rsid w:val="002B53E6"/>
    <w:rsid w:val="002B5950"/>
    <w:rsid w:val="002B5E3A"/>
    <w:rsid w:val="002B6A98"/>
    <w:rsid w:val="002C0B2B"/>
    <w:rsid w:val="002C1B2A"/>
    <w:rsid w:val="002C69EE"/>
    <w:rsid w:val="002C7754"/>
    <w:rsid w:val="002C7829"/>
    <w:rsid w:val="002D3446"/>
    <w:rsid w:val="002D5113"/>
    <w:rsid w:val="002D6566"/>
    <w:rsid w:val="002D6D89"/>
    <w:rsid w:val="002E3DBC"/>
    <w:rsid w:val="002E5E4F"/>
    <w:rsid w:val="002F377D"/>
    <w:rsid w:val="002F421A"/>
    <w:rsid w:val="002F502D"/>
    <w:rsid w:val="002F65A5"/>
    <w:rsid w:val="002F6DE3"/>
    <w:rsid w:val="002F79DB"/>
    <w:rsid w:val="003046C6"/>
    <w:rsid w:val="0030588C"/>
    <w:rsid w:val="00311FA7"/>
    <w:rsid w:val="0031351F"/>
    <w:rsid w:val="0031476A"/>
    <w:rsid w:val="00321927"/>
    <w:rsid w:val="003233D1"/>
    <w:rsid w:val="00323E46"/>
    <w:rsid w:val="003257D2"/>
    <w:rsid w:val="00330F95"/>
    <w:rsid w:val="003315A9"/>
    <w:rsid w:val="00331CE4"/>
    <w:rsid w:val="00331D75"/>
    <w:rsid w:val="003320DB"/>
    <w:rsid w:val="003353DE"/>
    <w:rsid w:val="00336277"/>
    <w:rsid w:val="00337526"/>
    <w:rsid w:val="00337BD0"/>
    <w:rsid w:val="003432EC"/>
    <w:rsid w:val="00343790"/>
    <w:rsid w:val="00351290"/>
    <w:rsid w:val="00352FB2"/>
    <w:rsid w:val="00353E95"/>
    <w:rsid w:val="00355257"/>
    <w:rsid w:val="00356E8C"/>
    <w:rsid w:val="003571C0"/>
    <w:rsid w:val="00357EA0"/>
    <w:rsid w:val="0036105E"/>
    <w:rsid w:val="00362195"/>
    <w:rsid w:val="003635B5"/>
    <w:rsid w:val="003649DA"/>
    <w:rsid w:val="00364E13"/>
    <w:rsid w:val="003653DB"/>
    <w:rsid w:val="003653E7"/>
    <w:rsid w:val="003658B3"/>
    <w:rsid w:val="00371805"/>
    <w:rsid w:val="00373E64"/>
    <w:rsid w:val="00374085"/>
    <w:rsid w:val="0037535E"/>
    <w:rsid w:val="00380BE4"/>
    <w:rsid w:val="003819CA"/>
    <w:rsid w:val="003827F8"/>
    <w:rsid w:val="003843FB"/>
    <w:rsid w:val="003861AF"/>
    <w:rsid w:val="00390693"/>
    <w:rsid w:val="003A0E63"/>
    <w:rsid w:val="003A24B6"/>
    <w:rsid w:val="003A39FF"/>
    <w:rsid w:val="003A3E37"/>
    <w:rsid w:val="003A442D"/>
    <w:rsid w:val="003B0C8D"/>
    <w:rsid w:val="003B0E95"/>
    <w:rsid w:val="003B1758"/>
    <w:rsid w:val="003B24FE"/>
    <w:rsid w:val="003B3575"/>
    <w:rsid w:val="003B4375"/>
    <w:rsid w:val="003B4789"/>
    <w:rsid w:val="003C04AD"/>
    <w:rsid w:val="003C089E"/>
    <w:rsid w:val="003C1C2B"/>
    <w:rsid w:val="003C52B0"/>
    <w:rsid w:val="003C6A27"/>
    <w:rsid w:val="003D0F15"/>
    <w:rsid w:val="003D13DD"/>
    <w:rsid w:val="003D2360"/>
    <w:rsid w:val="003D242F"/>
    <w:rsid w:val="003E31E6"/>
    <w:rsid w:val="003E40EC"/>
    <w:rsid w:val="003E46AB"/>
    <w:rsid w:val="003E490A"/>
    <w:rsid w:val="003E6D29"/>
    <w:rsid w:val="003F28CE"/>
    <w:rsid w:val="003F2B0B"/>
    <w:rsid w:val="003F5728"/>
    <w:rsid w:val="003F5952"/>
    <w:rsid w:val="0040060C"/>
    <w:rsid w:val="00400942"/>
    <w:rsid w:val="00400D86"/>
    <w:rsid w:val="00406F88"/>
    <w:rsid w:val="00412E32"/>
    <w:rsid w:val="00416D09"/>
    <w:rsid w:val="00423AFA"/>
    <w:rsid w:val="00426DBD"/>
    <w:rsid w:val="00427D72"/>
    <w:rsid w:val="00430BD0"/>
    <w:rsid w:val="00431909"/>
    <w:rsid w:val="00433237"/>
    <w:rsid w:val="0043443F"/>
    <w:rsid w:val="00436AEE"/>
    <w:rsid w:val="00436D98"/>
    <w:rsid w:val="0043752D"/>
    <w:rsid w:val="00437E7F"/>
    <w:rsid w:val="0044008C"/>
    <w:rsid w:val="004405C7"/>
    <w:rsid w:val="00440A5C"/>
    <w:rsid w:val="00440AEA"/>
    <w:rsid w:val="00443AA7"/>
    <w:rsid w:val="00444369"/>
    <w:rsid w:val="00445F35"/>
    <w:rsid w:val="00446DBE"/>
    <w:rsid w:val="004526C2"/>
    <w:rsid w:val="00452EF0"/>
    <w:rsid w:val="004536D7"/>
    <w:rsid w:val="00453DF6"/>
    <w:rsid w:val="0045434D"/>
    <w:rsid w:val="00454721"/>
    <w:rsid w:val="00456B89"/>
    <w:rsid w:val="004570F4"/>
    <w:rsid w:val="00463385"/>
    <w:rsid w:val="0046372E"/>
    <w:rsid w:val="0046444E"/>
    <w:rsid w:val="00467C1A"/>
    <w:rsid w:val="00476BD4"/>
    <w:rsid w:val="00476E3A"/>
    <w:rsid w:val="004817EF"/>
    <w:rsid w:val="00487ED5"/>
    <w:rsid w:val="00490920"/>
    <w:rsid w:val="00491013"/>
    <w:rsid w:val="00491C9A"/>
    <w:rsid w:val="004929F9"/>
    <w:rsid w:val="00492B93"/>
    <w:rsid w:val="00494944"/>
    <w:rsid w:val="0049578F"/>
    <w:rsid w:val="00496077"/>
    <w:rsid w:val="004A3D05"/>
    <w:rsid w:val="004A523C"/>
    <w:rsid w:val="004A6569"/>
    <w:rsid w:val="004A6CE2"/>
    <w:rsid w:val="004B0F9C"/>
    <w:rsid w:val="004B2396"/>
    <w:rsid w:val="004B3B4A"/>
    <w:rsid w:val="004B3DC7"/>
    <w:rsid w:val="004B7C4B"/>
    <w:rsid w:val="004C23A4"/>
    <w:rsid w:val="004C26A0"/>
    <w:rsid w:val="004C57CE"/>
    <w:rsid w:val="004C60F7"/>
    <w:rsid w:val="004C6CFF"/>
    <w:rsid w:val="004D16D8"/>
    <w:rsid w:val="004D2474"/>
    <w:rsid w:val="004D6103"/>
    <w:rsid w:val="004D642C"/>
    <w:rsid w:val="004D663D"/>
    <w:rsid w:val="004D7EFF"/>
    <w:rsid w:val="004E0BA0"/>
    <w:rsid w:val="004E304D"/>
    <w:rsid w:val="004E74FA"/>
    <w:rsid w:val="004F2AA1"/>
    <w:rsid w:val="004F5036"/>
    <w:rsid w:val="004F5278"/>
    <w:rsid w:val="004F71FB"/>
    <w:rsid w:val="004F7D7E"/>
    <w:rsid w:val="0050170A"/>
    <w:rsid w:val="00503222"/>
    <w:rsid w:val="00504C2A"/>
    <w:rsid w:val="005067FA"/>
    <w:rsid w:val="00507138"/>
    <w:rsid w:val="0051073B"/>
    <w:rsid w:val="005174C6"/>
    <w:rsid w:val="0052182F"/>
    <w:rsid w:val="00521E35"/>
    <w:rsid w:val="00522AF2"/>
    <w:rsid w:val="005248FF"/>
    <w:rsid w:val="00530577"/>
    <w:rsid w:val="00530BD6"/>
    <w:rsid w:val="00533ADA"/>
    <w:rsid w:val="00546AF0"/>
    <w:rsid w:val="0054783D"/>
    <w:rsid w:val="00551921"/>
    <w:rsid w:val="00552EE1"/>
    <w:rsid w:val="00560884"/>
    <w:rsid w:val="00560E2F"/>
    <w:rsid w:val="005610D8"/>
    <w:rsid w:val="0056452E"/>
    <w:rsid w:val="00564D35"/>
    <w:rsid w:val="00565488"/>
    <w:rsid w:val="00565D2A"/>
    <w:rsid w:val="00566DEF"/>
    <w:rsid w:val="0056753F"/>
    <w:rsid w:val="00567567"/>
    <w:rsid w:val="00571645"/>
    <w:rsid w:val="00571741"/>
    <w:rsid w:val="00572B26"/>
    <w:rsid w:val="00572F7F"/>
    <w:rsid w:val="00574CE5"/>
    <w:rsid w:val="00576B1B"/>
    <w:rsid w:val="0058212F"/>
    <w:rsid w:val="00583A58"/>
    <w:rsid w:val="00584FC8"/>
    <w:rsid w:val="0058512B"/>
    <w:rsid w:val="00585C4E"/>
    <w:rsid w:val="00591D69"/>
    <w:rsid w:val="00591F57"/>
    <w:rsid w:val="00592108"/>
    <w:rsid w:val="00592668"/>
    <w:rsid w:val="00596044"/>
    <w:rsid w:val="00596495"/>
    <w:rsid w:val="005A0EB2"/>
    <w:rsid w:val="005A11A5"/>
    <w:rsid w:val="005A223B"/>
    <w:rsid w:val="005A6810"/>
    <w:rsid w:val="005B0CD9"/>
    <w:rsid w:val="005B349D"/>
    <w:rsid w:val="005B65D5"/>
    <w:rsid w:val="005B78DC"/>
    <w:rsid w:val="005B7BAE"/>
    <w:rsid w:val="005C18C6"/>
    <w:rsid w:val="005C2B41"/>
    <w:rsid w:val="005C637E"/>
    <w:rsid w:val="005C7874"/>
    <w:rsid w:val="005D0DF4"/>
    <w:rsid w:val="005D11B0"/>
    <w:rsid w:val="005D18A3"/>
    <w:rsid w:val="005D3015"/>
    <w:rsid w:val="005D3B29"/>
    <w:rsid w:val="005D6BA2"/>
    <w:rsid w:val="005D7357"/>
    <w:rsid w:val="005D7E9F"/>
    <w:rsid w:val="005E057A"/>
    <w:rsid w:val="005E34B8"/>
    <w:rsid w:val="005E4E86"/>
    <w:rsid w:val="005E5B00"/>
    <w:rsid w:val="005E7E82"/>
    <w:rsid w:val="005F0339"/>
    <w:rsid w:val="00602556"/>
    <w:rsid w:val="00602880"/>
    <w:rsid w:val="00613750"/>
    <w:rsid w:val="00615B58"/>
    <w:rsid w:val="0061793A"/>
    <w:rsid w:val="00617E2C"/>
    <w:rsid w:val="00623CD5"/>
    <w:rsid w:val="006241FA"/>
    <w:rsid w:val="00624CD5"/>
    <w:rsid w:val="00633A2A"/>
    <w:rsid w:val="006350BB"/>
    <w:rsid w:val="00635943"/>
    <w:rsid w:val="00637390"/>
    <w:rsid w:val="006374F4"/>
    <w:rsid w:val="00637A86"/>
    <w:rsid w:val="00643C30"/>
    <w:rsid w:val="006456FC"/>
    <w:rsid w:val="0064688E"/>
    <w:rsid w:val="00654404"/>
    <w:rsid w:val="006612AA"/>
    <w:rsid w:val="00662D88"/>
    <w:rsid w:val="00663774"/>
    <w:rsid w:val="0066480B"/>
    <w:rsid w:val="00664E41"/>
    <w:rsid w:val="00665A88"/>
    <w:rsid w:val="00665E28"/>
    <w:rsid w:val="0067265F"/>
    <w:rsid w:val="00673817"/>
    <w:rsid w:val="00673C32"/>
    <w:rsid w:val="00675A86"/>
    <w:rsid w:val="006760A4"/>
    <w:rsid w:val="00677ACD"/>
    <w:rsid w:val="00680B7F"/>
    <w:rsid w:val="00681534"/>
    <w:rsid w:val="0068187A"/>
    <w:rsid w:val="006851B6"/>
    <w:rsid w:val="006854C5"/>
    <w:rsid w:val="00685E36"/>
    <w:rsid w:val="00686513"/>
    <w:rsid w:val="00687096"/>
    <w:rsid w:val="00687397"/>
    <w:rsid w:val="00690691"/>
    <w:rsid w:val="006938BE"/>
    <w:rsid w:val="006942AF"/>
    <w:rsid w:val="006943C8"/>
    <w:rsid w:val="00694A00"/>
    <w:rsid w:val="00694DF6"/>
    <w:rsid w:val="00695EAD"/>
    <w:rsid w:val="006969DB"/>
    <w:rsid w:val="006970D7"/>
    <w:rsid w:val="006975D9"/>
    <w:rsid w:val="00697BF6"/>
    <w:rsid w:val="006A0AC7"/>
    <w:rsid w:val="006A4BA9"/>
    <w:rsid w:val="006A570B"/>
    <w:rsid w:val="006A6D87"/>
    <w:rsid w:val="006B08CF"/>
    <w:rsid w:val="006B3E30"/>
    <w:rsid w:val="006B48EA"/>
    <w:rsid w:val="006B4AF7"/>
    <w:rsid w:val="006B5D81"/>
    <w:rsid w:val="006B6B07"/>
    <w:rsid w:val="006C1235"/>
    <w:rsid w:val="006C2D2A"/>
    <w:rsid w:val="006C3B33"/>
    <w:rsid w:val="006C3E7B"/>
    <w:rsid w:val="006C5B1D"/>
    <w:rsid w:val="006C626F"/>
    <w:rsid w:val="006C7894"/>
    <w:rsid w:val="006C7DE0"/>
    <w:rsid w:val="006D2746"/>
    <w:rsid w:val="006D3626"/>
    <w:rsid w:val="006D592A"/>
    <w:rsid w:val="006D7B91"/>
    <w:rsid w:val="006E1DCE"/>
    <w:rsid w:val="006E27A9"/>
    <w:rsid w:val="006E2D41"/>
    <w:rsid w:val="006E3224"/>
    <w:rsid w:val="006E3D48"/>
    <w:rsid w:val="006E4DFB"/>
    <w:rsid w:val="006F159B"/>
    <w:rsid w:val="006F2ED4"/>
    <w:rsid w:val="006F3FDE"/>
    <w:rsid w:val="006F5540"/>
    <w:rsid w:val="00701AAF"/>
    <w:rsid w:val="00702B14"/>
    <w:rsid w:val="007032C3"/>
    <w:rsid w:val="00704F92"/>
    <w:rsid w:val="00706990"/>
    <w:rsid w:val="00707347"/>
    <w:rsid w:val="0071202A"/>
    <w:rsid w:val="00713F35"/>
    <w:rsid w:val="00716FA7"/>
    <w:rsid w:val="00717AE0"/>
    <w:rsid w:val="00721EAB"/>
    <w:rsid w:val="0072669F"/>
    <w:rsid w:val="00726DA0"/>
    <w:rsid w:val="00730318"/>
    <w:rsid w:val="00731A94"/>
    <w:rsid w:val="00734A5F"/>
    <w:rsid w:val="00736B96"/>
    <w:rsid w:val="00737058"/>
    <w:rsid w:val="00740C34"/>
    <w:rsid w:val="00743C5C"/>
    <w:rsid w:val="00747989"/>
    <w:rsid w:val="0075617F"/>
    <w:rsid w:val="00757107"/>
    <w:rsid w:val="00761CB4"/>
    <w:rsid w:val="00762CDA"/>
    <w:rsid w:val="00762EC1"/>
    <w:rsid w:val="00763480"/>
    <w:rsid w:val="00767484"/>
    <w:rsid w:val="00772F03"/>
    <w:rsid w:val="007735A4"/>
    <w:rsid w:val="00773E4F"/>
    <w:rsid w:val="007763E3"/>
    <w:rsid w:val="0077643E"/>
    <w:rsid w:val="00781B03"/>
    <w:rsid w:val="00782B5B"/>
    <w:rsid w:val="0078309F"/>
    <w:rsid w:val="00785798"/>
    <w:rsid w:val="00790D79"/>
    <w:rsid w:val="007920D6"/>
    <w:rsid w:val="00795997"/>
    <w:rsid w:val="00796751"/>
    <w:rsid w:val="007A02AB"/>
    <w:rsid w:val="007A03BB"/>
    <w:rsid w:val="007A0C35"/>
    <w:rsid w:val="007A10B8"/>
    <w:rsid w:val="007A2828"/>
    <w:rsid w:val="007A290F"/>
    <w:rsid w:val="007A2E60"/>
    <w:rsid w:val="007A5A49"/>
    <w:rsid w:val="007B1AAA"/>
    <w:rsid w:val="007B26F5"/>
    <w:rsid w:val="007B3579"/>
    <w:rsid w:val="007B3E2E"/>
    <w:rsid w:val="007B5AE0"/>
    <w:rsid w:val="007C509A"/>
    <w:rsid w:val="007C52D3"/>
    <w:rsid w:val="007D0CD1"/>
    <w:rsid w:val="007D152E"/>
    <w:rsid w:val="007D174A"/>
    <w:rsid w:val="007D318D"/>
    <w:rsid w:val="007D3C98"/>
    <w:rsid w:val="007D55EC"/>
    <w:rsid w:val="007E26E3"/>
    <w:rsid w:val="007E766F"/>
    <w:rsid w:val="007E783C"/>
    <w:rsid w:val="007F2AD3"/>
    <w:rsid w:val="007F4A3A"/>
    <w:rsid w:val="007F4EC4"/>
    <w:rsid w:val="007F62A9"/>
    <w:rsid w:val="008023C4"/>
    <w:rsid w:val="00802CE4"/>
    <w:rsid w:val="00806785"/>
    <w:rsid w:val="00806BD6"/>
    <w:rsid w:val="0081117C"/>
    <w:rsid w:val="008141C3"/>
    <w:rsid w:val="00814A29"/>
    <w:rsid w:val="0082095B"/>
    <w:rsid w:val="00821480"/>
    <w:rsid w:val="00821767"/>
    <w:rsid w:val="00822570"/>
    <w:rsid w:val="00823013"/>
    <w:rsid w:val="008230AC"/>
    <w:rsid w:val="00823D40"/>
    <w:rsid w:val="00824BEE"/>
    <w:rsid w:val="00826966"/>
    <w:rsid w:val="00826E4C"/>
    <w:rsid w:val="008278F6"/>
    <w:rsid w:val="0083074D"/>
    <w:rsid w:val="00832A12"/>
    <w:rsid w:val="00834BC4"/>
    <w:rsid w:val="0083661F"/>
    <w:rsid w:val="00837864"/>
    <w:rsid w:val="00840356"/>
    <w:rsid w:val="00844E74"/>
    <w:rsid w:val="0084639A"/>
    <w:rsid w:val="0084788A"/>
    <w:rsid w:val="008478EF"/>
    <w:rsid w:val="00852C81"/>
    <w:rsid w:val="00854C1B"/>
    <w:rsid w:val="0085593A"/>
    <w:rsid w:val="00856D4E"/>
    <w:rsid w:val="008634B2"/>
    <w:rsid w:val="00863BB2"/>
    <w:rsid w:val="008653EE"/>
    <w:rsid w:val="0086766E"/>
    <w:rsid w:val="0087059B"/>
    <w:rsid w:val="00870F70"/>
    <w:rsid w:val="0087377E"/>
    <w:rsid w:val="00876C1A"/>
    <w:rsid w:val="0088073E"/>
    <w:rsid w:val="00880EE5"/>
    <w:rsid w:val="0088189C"/>
    <w:rsid w:val="008829C0"/>
    <w:rsid w:val="00882C5D"/>
    <w:rsid w:val="00883B77"/>
    <w:rsid w:val="0088434C"/>
    <w:rsid w:val="0088449A"/>
    <w:rsid w:val="0088642B"/>
    <w:rsid w:val="00886CC1"/>
    <w:rsid w:val="00890431"/>
    <w:rsid w:val="008936F8"/>
    <w:rsid w:val="00893F64"/>
    <w:rsid w:val="0089445F"/>
    <w:rsid w:val="00896A3D"/>
    <w:rsid w:val="00897361"/>
    <w:rsid w:val="008A072F"/>
    <w:rsid w:val="008A0BE2"/>
    <w:rsid w:val="008A0E87"/>
    <w:rsid w:val="008A1608"/>
    <w:rsid w:val="008A5774"/>
    <w:rsid w:val="008B239C"/>
    <w:rsid w:val="008B4CD0"/>
    <w:rsid w:val="008B7FB1"/>
    <w:rsid w:val="008C0EAA"/>
    <w:rsid w:val="008C17B5"/>
    <w:rsid w:val="008C54BB"/>
    <w:rsid w:val="008C6472"/>
    <w:rsid w:val="008C7EB4"/>
    <w:rsid w:val="008D090C"/>
    <w:rsid w:val="008D32BF"/>
    <w:rsid w:val="008D6A1E"/>
    <w:rsid w:val="008D6D37"/>
    <w:rsid w:val="008D7F1D"/>
    <w:rsid w:val="008E041D"/>
    <w:rsid w:val="008E4435"/>
    <w:rsid w:val="008E5C09"/>
    <w:rsid w:val="008E6626"/>
    <w:rsid w:val="008F2EB4"/>
    <w:rsid w:val="008F62DE"/>
    <w:rsid w:val="00902756"/>
    <w:rsid w:val="009035B9"/>
    <w:rsid w:val="00904FD1"/>
    <w:rsid w:val="009123B7"/>
    <w:rsid w:val="009137B4"/>
    <w:rsid w:val="00913E9B"/>
    <w:rsid w:val="0091799B"/>
    <w:rsid w:val="009204FE"/>
    <w:rsid w:val="00922EFF"/>
    <w:rsid w:val="009247CC"/>
    <w:rsid w:val="00925437"/>
    <w:rsid w:val="00925A7F"/>
    <w:rsid w:val="00930E33"/>
    <w:rsid w:val="009317F1"/>
    <w:rsid w:val="00931A06"/>
    <w:rsid w:val="00933F75"/>
    <w:rsid w:val="00934243"/>
    <w:rsid w:val="00934D68"/>
    <w:rsid w:val="00936499"/>
    <w:rsid w:val="00940445"/>
    <w:rsid w:val="009409C8"/>
    <w:rsid w:val="00943BC8"/>
    <w:rsid w:val="00944CB8"/>
    <w:rsid w:val="009466C0"/>
    <w:rsid w:val="009505D9"/>
    <w:rsid w:val="00951B12"/>
    <w:rsid w:val="00960A2B"/>
    <w:rsid w:val="0096260B"/>
    <w:rsid w:val="009629FB"/>
    <w:rsid w:val="009643ED"/>
    <w:rsid w:val="00965B09"/>
    <w:rsid w:val="00965D66"/>
    <w:rsid w:val="009661F3"/>
    <w:rsid w:val="009678A4"/>
    <w:rsid w:val="00977876"/>
    <w:rsid w:val="0098148B"/>
    <w:rsid w:val="00983674"/>
    <w:rsid w:val="00983E97"/>
    <w:rsid w:val="00985A58"/>
    <w:rsid w:val="00991A09"/>
    <w:rsid w:val="009944ED"/>
    <w:rsid w:val="009958E0"/>
    <w:rsid w:val="00995C0D"/>
    <w:rsid w:val="009A2EC0"/>
    <w:rsid w:val="009A3367"/>
    <w:rsid w:val="009A447F"/>
    <w:rsid w:val="009A7284"/>
    <w:rsid w:val="009A7511"/>
    <w:rsid w:val="009A7901"/>
    <w:rsid w:val="009B075D"/>
    <w:rsid w:val="009B228A"/>
    <w:rsid w:val="009B6BAA"/>
    <w:rsid w:val="009C0193"/>
    <w:rsid w:val="009C0530"/>
    <w:rsid w:val="009C22E7"/>
    <w:rsid w:val="009C330D"/>
    <w:rsid w:val="009C332B"/>
    <w:rsid w:val="009C7E3D"/>
    <w:rsid w:val="009D079A"/>
    <w:rsid w:val="009D0B86"/>
    <w:rsid w:val="009D14B8"/>
    <w:rsid w:val="009D1D1A"/>
    <w:rsid w:val="009D2F9E"/>
    <w:rsid w:val="009D3FAC"/>
    <w:rsid w:val="009D45F6"/>
    <w:rsid w:val="009D6E33"/>
    <w:rsid w:val="009D7CEB"/>
    <w:rsid w:val="009E2538"/>
    <w:rsid w:val="009E4BA3"/>
    <w:rsid w:val="009E5B3A"/>
    <w:rsid w:val="009E691E"/>
    <w:rsid w:val="009F1675"/>
    <w:rsid w:val="009F3379"/>
    <w:rsid w:val="009F3393"/>
    <w:rsid w:val="009F3B23"/>
    <w:rsid w:val="009F49A4"/>
    <w:rsid w:val="009F547D"/>
    <w:rsid w:val="009F78EF"/>
    <w:rsid w:val="00A00B02"/>
    <w:rsid w:val="00A02771"/>
    <w:rsid w:val="00A03871"/>
    <w:rsid w:val="00A0569E"/>
    <w:rsid w:val="00A07725"/>
    <w:rsid w:val="00A10196"/>
    <w:rsid w:val="00A1104C"/>
    <w:rsid w:val="00A1184C"/>
    <w:rsid w:val="00A15DD2"/>
    <w:rsid w:val="00A1674D"/>
    <w:rsid w:val="00A1779F"/>
    <w:rsid w:val="00A20DBB"/>
    <w:rsid w:val="00A2211C"/>
    <w:rsid w:val="00A226F4"/>
    <w:rsid w:val="00A250FA"/>
    <w:rsid w:val="00A25136"/>
    <w:rsid w:val="00A253D3"/>
    <w:rsid w:val="00A25D53"/>
    <w:rsid w:val="00A32B86"/>
    <w:rsid w:val="00A3544E"/>
    <w:rsid w:val="00A3605B"/>
    <w:rsid w:val="00A36791"/>
    <w:rsid w:val="00A41C47"/>
    <w:rsid w:val="00A437CC"/>
    <w:rsid w:val="00A43DC2"/>
    <w:rsid w:val="00A4436A"/>
    <w:rsid w:val="00A46BF5"/>
    <w:rsid w:val="00A50D4E"/>
    <w:rsid w:val="00A54198"/>
    <w:rsid w:val="00A54B70"/>
    <w:rsid w:val="00A61E69"/>
    <w:rsid w:val="00A63B16"/>
    <w:rsid w:val="00A63F30"/>
    <w:rsid w:val="00A6492B"/>
    <w:rsid w:val="00A64FE2"/>
    <w:rsid w:val="00A667F2"/>
    <w:rsid w:val="00A72865"/>
    <w:rsid w:val="00A75111"/>
    <w:rsid w:val="00A76B1F"/>
    <w:rsid w:val="00A776AF"/>
    <w:rsid w:val="00A77D95"/>
    <w:rsid w:val="00A77F29"/>
    <w:rsid w:val="00A816D9"/>
    <w:rsid w:val="00A82030"/>
    <w:rsid w:val="00A853F1"/>
    <w:rsid w:val="00A8668C"/>
    <w:rsid w:val="00A86A2D"/>
    <w:rsid w:val="00A92FB8"/>
    <w:rsid w:val="00A9421E"/>
    <w:rsid w:val="00A9479B"/>
    <w:rsid w:val="00A96AD6"/>
    <w:rsid w:val="00A972BB"/>
    <w:rsid w:val="00AA0F37"/>
    <w:rsid w:val="00AA2281"/>
    <w:rsid w:val="00AA3D67"/>
    <w:rsid w:val="00AB0F54"/>
    <w:rsid w:val="00AB3021"/>
    <w:rsid w:val="00AB3D8B"/>
    <w:rsid w:val="00AB4BD5"/>
    <w:rsid w:val="00AB5B2F"/>
    <w:rsid w:val="00AC39A5"/>
    <w:rsid w:val="00AC73F5"/>
    <w:rsid w:val="00AD0CA5"/>
    <w:rsid w:val="00AD7C1F"/>
    <w:rsid w:val="00AF02E6"/>
    <w:rsid w:val="00AF09B6"/>
    <w:rsid w:val="00AF664A"/>
    <w:rsid w:val="00AF7F78"/>
    <w:rsid w:val="00B0008E"/>
    <w:rsid w:val="00B00317"/>
    <w:rsid w:val="00B0144D"/>
    <w:rsid w:val="00B045B9"/>
    <w:rsid w:val="00B049FE"/>
    <w:rsid w:val="00B07D30"/>
    <w:rsid w:val="00B1145F"/>
    <w:rsid w:val="00B14C86"/>
    <w:rsid w:val="00B15873"/>
    <w:rsid w:val="00B15A0F"/>
    <w:rsid w:val="00B20020"/>
    <w:rsid w:val="00B21D93"/>
    <w:rsid w:val="00B316C4"/>
    <w:rsid w:val="00B331B0"/>
    <w:rsid w:val="00B4493F"/>
    <w:rsid w:val="00B45B24"/>
    <w:rsid w:val="00B45CD1"/>
    <w:rsid w:val="00B46357"/>
    <w:rsid w:val="00B468C0"/>
    <w:rsid w:val="00B50C5E"/>
    <w:rsid w:val="00B518F7"/>
    <w:rsid w:val="00B51A13"/>
    <w:rsid w:val="00B532E3"/>
    <w:rsid w:val="00B56D88"/>
    <w:rsid w:val="00B57ACC"/>
    <w:rsid w:val="00B62326"/>
    <w:rsid w:val="00B62560"/>
    <w:rsid w:val="00B62D5F"/>
    <w:rsid w:val="00B632F7"/>
    <w:rsid w:val="00B663A0"/>
    <w:rsid w:val="00B70EDD"/>
    <w:rsid w:val="00B74DFE"/>
    <w:rsid w:val="00B76E60"/>
    <w:rsid w:val="00B77287"/>
    <w:rsid w:val="00B77665"/>
    <w:rsid w:val="00B77722"/>
    <w:rsid w:val="00B80E6E"/>
    <w:rsid w:val="00B8135E"/>
    <w:rsid w:val="00B816C9"/>
    <w:rsid w:val="00B82B48"/>
    <w:rsid w:val="00B8513D"/>
    <w:rsid w:val="00B85C14"/>
    <w:rsid w:val="00B878E4"/>
    <w:rsid w:val="00B90A6F"/>
    <w:rsid w:val="00B93310"/>
    <w:rsid w:val="00B93800"/>
    <w:rsid w:val="00B954AB"/>
    <w:rsid w:val="00B96E76"/>
    <w:rsid w:val="00B97109"/>
    <w:rsid w:val="00BA0238"/>
    <w:rsid w:val="00BA0FE5"/>
    <w:rsid w:val="00BA2BC7"/>
    <w:rsid w:val="00BA5D44"/>
    <w:rsid w:val="00BA6B27"/>
    <w:rsid w:val="00BA7F51"/>
    <w:rsid w:val="00BB5A3F"/>
    <w:rsid w:val="00BB5D27"/>
    <w:rsid w:val="00BB62A8"/>
    <w:rsid w:val="00BB642E"/>
    <w:rsid w:val="00BB7404"/>
    <w:rsid w:val="00BC0947"/>
    <w:rsid w:val="00BC0CC8"/>
    <w:rsid w:val="00BC1F5F"/>
    <w:rsid w:val="00BC20CF"/>
    <w:rsid w:val="00BC37BD"/>
    <w:rsid w:val="00BC4114"/>
    <w:rsid w:val="00BC4655"/>
    <w:rsid w:val="00BD0744"/>
    <w:rsid w:val="00BD1471"/>
    <w:rsid w:val="00BD3B91"/>
    <w:rsid w:val="00BD5ACF"/>
    <w:rsid w:val="00BD713A"/>
    <w:rsid w:val="00BD77DC"/>
    <w:rsid w:val="00BE1437"/>
    <w:rsid w:val="00BE1AE1"/>
    <w:rsid w:val="00BE1B7D"/>
    <w:rsid w:val="00BE4E4A"/>
    <w:rsid w:val="00BF21FD"/>
    <w:rsid w:val="00BF4A49"/>
    <w:rsid w:val="00BF7E68"/>
    <w:rsid w:val="00C00DE2"/>
    <w:rsid w:val="00C014AA"/>
    <w:rsid w:val="00C0288D"/>
    <w:rsid w:val="00C03B54"/>
    <w:rsid w:val="00C045BE"/>
    <w:rsid w:val="00C04E4B"/>
    <w:rsid w:val="00C04F99"/>
    <w:rsid w:val="00C10DD0"/>
    <w:rsid w:val="00C1157A"/>
    <w:rsid w:val="00C11D6A"/>
    <w:rsid w:val="00C122EC"/>
    <w:rsid w:val="00C165CF"/>
    <w:rsid w:val="00C169B8"/>
    <w:rsid w:val="00C23757"/>
    <w:rsid w:val="00C24225"/>
    <w:rsid w:val="00C2722F"/>
    <w:rsid w:val="00C3006D"/>
    <w:rsid w:val="00C30B82"/>
    <w:rsid w:val="00C30CC4"/>
    <w:rsid w:val="00C33149"/>
    <w:rsid w:val="00C34805"/>
    <w:rsid w:val="00C36858"/>
    <w:rsid w:val="00C4400E"/>
    <w:rsid w:val="00C52E8A"/>
    <w:rsid w:val="00C54F82"/>
    <w:rsid w:val="00C55B7C"/>
    <w:rsid w:val="00C616A3"/>
    <w:rsid w:val="00C63B16"/>
    <w:rsid w:val="00C648A5"/>
    <w:rsid w:val="00C650EA"/>
    <w:rsid w:val="00C67A58"/>
    <w:rsid w:val="00C67B44"/>
    <w:rsid w:val="00C73F37"/>
    <w:rsid w:val="00C750BA"/>
    <w:rsid w:val="00C76B22"/>
    <w:rsid w:val="00C801E2"/>
    <w:rsid w:val="00C80D60"/>
    <w:rsid w:val="00C81E26"/>
    <w:rsid w:val="00C87732"/>
    <w:rsid w:val="00C87DD7"/>
    <w:rsid w:val="00C92842"/>
    <w:rsid w:val="00C92D11"/>
    <w:rsid w:val="00C95EE9"/>
    <w:rsid w:val="00C979AC"/>
    <w:rsid w:val="00CA1601"/>
    <w:rsid w:val="00CA39B8"/>
    <w:rsid w:val="00CA41EB"/>
    <w:rsid w:val="00CA69A9"/>
    <w:rsid w:val="00CA6A3B"/>
    <w:rsid w:val="00CB000D"/>
    <w:rsid w:val="00CB0C61"/>
    <w:rsid w:val="00CB4601"/>
    <w:rsid w:val="00CB7469"/>
    <w:rsid w:val="00CB7ACB"/>
    <w:rsid w:val="00CC10DE"/>
    <w:rsid w:val="00CC1EE2"/>
    <w:rsid w:val="00CC235B"/>
    <w:rsid w:val="00CC256E"/>
    <w:rsid w:val="00CC27D1"/>
    <w:rsid w:val="00CC2A23"/>
    <w:rsid w:val="00CC375D"/>
    <w:rsid w:val="00CC5FB7"/>
    <w:rsid w:val="00CC66E7"/>
    <w:rsid w:val="00CC75DF"/>
    <w:rsid w:val="00CC7A8D"/>
    <w:rsid w:val="00CD0E47"/>
    <w:rsid w:val="00CD1BF3"/>
    <w:rsid w:val="00CD5C1B"/>
    <w:rsid w:val="00CD5FEB"/>
    <w:rsid w:val="00CD605E"/>
    <w:rsid w:val="00CD6D9A"/>
    <w:rsid w:val="00CE132E"/>
    <w:rsid w:val="00CE2368"/>
    <w:rsid w:val="00CE2780"/>
    <w:rsid w:val="00CE296A"/>
    <w:rsid w:val="00CE2EA7"/>
    <w:rsid w:val="00CE515B"/>
    <w:rsid w:val="00CE7E92"/>
    <w:rsid w:val="00CE7EF3"/>
    <w:rsid w:val="00CF0D30"/>
    <w:rsid w:val="00CF14ED"/>
    <w:rsid w:val="00CF227A"/>
    <w:rsid w:val="00CF2D54"/>
    <w:rsid w:val="00CF3729"/>
    <w:rsid w:val="00CF428D"/>
    <w:rsid w:val="00CF43C6"/>
    <w:rsid w:val="00CF5AC7"/>
    <w:rsid w:val="00D009BD"/>
    <w:rsid w:val="00D01EE7"/>
    <w:rsid w:val="00D02C90"/>
    <w:rsid w:val="00D063C3"/>
    <w:rsid w:val="00D074F2"/>
    <w:rsid w:val="00D10222"/>
    <w:rsid w:val="00D1333F"/>
    <w:rsid w:val="00D2023F"/>
    <w:rsid w:val="00D20571"/>
    <w:rsid w:val="00D216B5"/>
    <w:rsid w:val="00D2188F"/>
    <w:rsid w:val="00D21FF7"/>
    <w:rsid w:val="00D22366"/>
    <w:rsid w:val="00D22E21"/>
    <w:rsid w:val="00D23214"/>
    <w:rsid w:val="00D2546E"/>
    <w:rsid w:val="00D26156"/>
    <w:rsid w:val="00D26369"/>
    <w:rsid w:val="00D27080"/>
    <w:rsid w:val="00D31DD0"/>
    <w:rsid w:val="00D36DD7"/>
    <w:rsid w:val="00D40735"/>
    <w:rsid w:val="00D42758"/>
    <w:rsid w:val="00D4582C"/>
    <w:rsid w:val="00D45E48"/>
    <w:rsid w:val="00D46D89"/>
    <w:rsid w:val="00D47B40"/>
    <w:rsid w:val="00D50BB7"/>
    <w:rsid w:val="00D50FD2"/>
    <w:rsid w:val="00D568B1"/>
    <w:rsid w:val="00D57252"/>
    <w:rsid w:val="00D577B1"/>
    <w:rsid w:val="00D60341"/>
    <w:rsid w:val="00D613AB"/>
    <w:rsid w:val="00D617A0"/>
    <w:rsid w:val="00D61E4C"/>
    <w:rsid w:val="00D623F6"/>
    <w:rsid w:val="00D66691"/>
    <w:rsid w:val="00D6775B"/>
    <w:rsid w:val="00D67F3C"/>
    <w:rsid w:val="00D705E5"/>
    <w:rsid w:val="00D71E4C"/>
    <w:rsid w:val="00D740C3"/>
    <w:rsid w:val="00D772A6"/>
    <w:rsid w:val="00D831AC"/>
    <w:rsid w:val="00D86E9E"/>
    <w:rsid w:val="00D8722B"/>
    <w:rsid w:val="00D8778F"/>
    <w:rsid w:val="00D87C3D"/>
    <w:rsid w:val="00D90E82"/>
    <w:rsid w:val="00D911D9"/>
    <w:rsid w:val="00D93EFD"/>
    <w:rsid w:val="00D94EA5"/>
    <w:rsid w:val="00D9507C"/>
    <w:rsid w:val="00D958E2"/>
    <w:rsid w:val="00D95E93"/>
    <w:rsid w:val="00D977A9"/>
    <w:rsid w:val="00DA1D65"/>
    <w:rsid w:val="00DA41A7"/>
    <w:rsid w:val="00DA5526"/>
    <w:rsid w:val="00DA740B"/>
    <w:rsid w:val="00DB050F"/>
    <w:rsid w:val="00DB05C8"/>
    <w:rsid w:val="00DB3594"/>
    <w:rsid w:val="00DB35DE"/>
    <w:rsid w:val="00DB4452"/>
    <w:rsid w:val="00DB50E5"/>
    <w:rsid w:val="00DB5467"/>
    <w:rsid w:val="00DB624C"/>
    <w:rsid w:val="00DB6462"/>
    <w:rsid w:val="00DB6AD4"/>
    <w:rsid w:val="00DC1A49"/>
    <w:rsid w:val="00DC2CDB"/>
    <w:rsid w:val="00DC3907"/>
    <w:rsid w:val="00DD0B20"/>
    <w:rsid w:val="00DD0D09"/>
    <w:rsid w:val="00DD5540"/>
    <w:rsid w:val="00DE02E1"/>
    <w:rsid w:val="00DE0729"/>
    <w:rsid w:val="00DE093A"/>
    <w:rsid w:val="00DE1E02"/>
    <w:rsid w:val="00DE204D"/>
    <w:rsid w:val="00DE7999"/>
    <w:rsid w:val="00DF2BEB"/>
    <w:rsid w:val="00DF3F99"/>
    <w:rsid w:val="00E00111"/>
    <w:rsid w:val="00E00C9C"/>
    <w:rsid w:val="00E02D6E"/>
    <w:rsid w:val="00E03F68"/>
    <w:rsid w:val="00E05EEE"/>
    <w:rsid w:val="00E06762"/>
    <w:rsid w:val="00E06F4F"/>
    <w:rsid w:val="00E1178F"/>
    <w:rsid w:val="00E15B7C"/>
    <w:rsid w:val="00E178FB"/>
    <w:rsid w:val="00E207F8"/>
    <w:rsid w:val="00E22B75"/>
    <w:rsid w:val="00E2392D"/>
    <w:rsid w:val="00E31A59"/>
    <w:rsid w:val="00E32928"/>
    <w:rsid w:val="00E34DAF"/>
    <w:rsid w:val="00E35374"/>
    <w:rsid w:val="00E37BA7"/>
    <w:rsid w:val="00E456E5"/>
    <w:rsid w:val="00E522AA"/>
    <w:rsid w:val="00E56307"/>
    <w:rsid w:val="00E577AA"/>
    <w:rsid w:val="00E60056"/>
    <w:rsid w:val="00E60973"/>
    <w:rsid w:val="00E613D2"/>
    <w:rsid w:val="00E61FB1"/>
    <w:rsid w:val="00E620BD"/>
    <w:rsid w:val="00E63699"/>
    <w:rsid w:val="00E6619E"/>
    <w:rsid w:val="00E675EA"/>
    <w:rsid w:val="00E70B59"/>
    <w:rsid w:val="00E80973"/>
    <w:rsid w:val="00E80BC2"/>
    <w:rsid w:val="00E81F03"/>
    <w:rsid w:val="00E84EFF"/>
    <w:rsid w:val="00E87411"/>
    <w:rsid w:val="00E87AE4"/>
    <w:rsid w:val="00E91D62"/>
    <w:rsid w:val="00E95744"/>
    <w:rsid w:val="00E96936"/>
    <w:rsid w:val="00E96FA4"/>
    <w:rsid w:val="00E97718"/>
    <w:rsid w:val="00EA089C"/>
    <w:rsid w:val="00EA1C4E"/>
    <w:rsid w:val="00EA2872"/>
    <w:rsid w:val="00EA2EB1"/>
    <w:rsid w:val="00EA3526"/>
    <w:rsid w:val="00EA44C8"/>
    <w:rsid w:val="00EA4A87"/>
    <w:rsid w:val="00EA4F0A"/>
    <w:rsid w:val="00EA506A"/>
    <w:rsid w:val="00EA7A9A"/>
    <w:rsid w:val="00EB09A9"/>
    <w:rsid w:val="00EB31F4"/>
    <w:rsid w:val="00EB38B8"/>
    <w:rsid w:val="00EB4852"/>
    <w:rsid w:val="00EB5BD4"/>
    <w:rsid w:val="00EC2E29"/>
    <w:rsid w:val="00ED0407"/>
    <w:rsid w:val="00ED0696"/>
    <w:rsid w:val="00ED229F"/>
    <w:rsid w:val="00ED4F3D"/>
    <w:rsid w:val="00EE095E"/>
    <w:rsid w:val="00EE1D65"/>
    <w:rsid w:val="00EE292B"/>
    <w:rsid w:val="00EE5083"/>
    <w:rsid w:val="00EF0C41"/>
    <w:rsid w:val="00EF2743"/>
    <w:rsid w:val="00EF5069"/>
    <w:rsid w:val="00EF6977"/>
    <w:rsid w:val="00F0055B"/>
    <w:rsid w:val="00F019F7"/>
    <w:rsid w:val="00F01E98"/>
    <w:rsid w:val="00F04AE1"/>
    <w:rsid w:val="00F073E0"/>
    <w:rsid w:val="00F07779"/>
    <w:rsid w:val="00F07921"/>
    <w:rsid w:val="00F126F3"/>
    <w:rsid w:val="00F166B0"/>
    <w:rsid w:val="00F169D5"/>
    <w:rsid w:val="00F1742D"/>
    <w:rsid w:val="00F17FED"/>
    <w:rsid w:val="00F20A35"/>
    <w:rsid w:val="00F221BA"/>
    <w:rsid w:val="00F2485F"/>
    <w:rsid w:val="00F263C9"/>
    <w:rsid w:val="00F26747"/>
    <w:rsid w:val="00F26AF8"/>
    <w:rsid w:val="00F30AB7"/>
    <w:rsid w:val="00F30D34"/>
    <w:rsid w:val="00F327DC"/>
    <w:rsid w:val="00F34CE5"/>
    <w:rsid w:val="00F3501B"/>
    <w:rsid w:val="00F35C9E"/>
    <w:rsid w:val="00F37236"/>
    <w:rsid w:val="00F375AE"/>
    <w:rsid w:val="00F412DB"/>
    <w:rsid w:val="00F413CA"/>
    <w:rsid w:val="00F41AAA"/>
    <w:rsid w:val="00F43098"/>
    <w:rsid w:val="00F448DF"/>
    <w:rsid w:val="00F458E8"/>
    <w:rsid w:val="00F47BD8"/>
    <w:rsid w:val="00F53677"/>
    <w:rsid w:val="00F53D52"/>
    <w:rsid w:val="00F56597"/>
    <w:rsid w:val="00F56C81"/>
    <w:rsid w:val="00F5745D"/>
    <w:rsid w:val="00F60304"/>
    <w:rsid w:val="00F61536"/>
    <w:rsid w:val="00F622E3"/>
    <w:rsid w:val="00F64808"/>
    <w:rsid w:val="00F656AC"/>
    <w:rsid w:val="00F67E4B"/>
    <w:rsid w:val="00F701A4"/>
    <w:rsid w:val="00F713B1"/>
    <w:rsid w:val="00F72737"/>
    <w:rsid w:val="00F73337"/>
    <w:rsid w:val="00F7691A"/>
    <w:rsid w:val="00F804AC"/>
    <w:rsid w:val="00F807C8"/>
    <w:rsid w:val="00F814FA"/>
    <w:rsid w:val="00F820E9"/>
    <w:rsid w:val="00F833DA"/>
    <w:rsid w:val="00F83F7E"/>
    <w:rsid w:val="00F9204E"/>
    <w:rsid w:val="00F92B18"/>
    <w:rsid w:val="00F93B4F"/>
    <w:rsid w:val="00F9748C"/>
    <w:rsid w:val="00FA0AB6"/>
    <w:rsid w:val="00FA2128"/>
    <w:rsid w:val="00FA28BC"/>
    <w:rsid w:val="00FA4AAC"/>
    <w:rsid w:val="00FA6817"/>
    <w:rsid w:val="00FA73C9"/>
    <w:rsid w:val="00FA7D0C"/>
    <w:rsid w:val="00FB078A"/>
    <w:rsid w:val="00FB39BD"/>
    <w:rsid w:val="00FB7672"/>
    <w:rsid w:val="00FB77BE"/>
    <w:rsid w:val="00FB7D59"/>
    <w:rsid w:val="00FC4A29"/>
    <w:rsid w:val="00FC53B7"/>
    <w:rsid w:val="00FD0E6F"/>
    <w:rsid w:val="00FD116D"/>
    <w:rsid w:val="00FD661C"/>
    <w:rsid w:val="00FD7964"/>
    <w:rsid w:val="00FE0EAD"/>
    <w:rsid w:val="00FE1568"/>
    <w:rsid w:val="00FE1809"/>
    <w:rsid w:val="00FE1E20"/>
    <w:rsid w:val="00FE2BF4"/>
    <w:rsid w:val="00FE6039"/>
    <w:rsid w:val="00FE6CD0"/>
    <w:rsid w:val="00FF3221"/>
    <w:rsid w:val="00FF3335"/>
    <w:rsid w:val="00FF536D"/>
    <w:rsid w:val="00FF6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6065"/>
    <o:shapelayout v:ext="edit">
      <o:idmap v:ext="edit" data="1"/>
    </o:shapelayout>
  </w:shapeDefaults>
  <w:decimalSymbol w:val="."/>
  <w:listSeparator w:val=","/>
  <w14:docId w14:val="7468A4CD"/>
  <w15:chartTrackingRefBased/>
  <w15:docId w15:val="{9C11CC56-8DC6-42E0-9934-A72E4CB6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7AA"/>
    <w:pPr>
      <w:spacing w:after="200" w:line="276" w:lineRule="auto"/>
    </w:pPr>
    <w:rPr>
      <w:sz w:val="22"/>
      <w:szCs w:val="22"/>
      <w:lang w:val="ro-RO"/>
    </w:rPr>
  </w:style>
  <w:style w:type="paragraph" w:styleId="Heading1">
    <w:name w:val="heading 1"/>
    <w:basedOn w:val="Normal"/>
    <w:link w:val="Heading1Char"/>
    <w:uiPriority w:val="9"/>
    <w:qFormat/>
    <w:rsid w:val="00DE7999"/>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3">
    <w:name w:val="heading 3"/>
    <w:basedOn w:val="Normal"/>
    <w:next w:val="Normal"/>
    <w:link w:val="Heading3Char"/>
    <w:uiPriority w:val="9"/>
    <w:unhideWhenUsed/>
    <w:qFormat/>
    <w:rsid w:val="00C165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023C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7AA"/>
    <w:pPr>
      <w:tabs>
        <w:tab w:val="center" w:pos="4536"/>
        <w:tab w:val="right" w:pos="9072"/>
      </w:tabs>
      <w:spacing w:after="0" w:line="240" w:lineRule="auto"/>
    </w:pPr>
  </w:style>
  <w:style w:type="character" w:customStyle="1" w:styleId="HeaderChar">
    <w:name w:val="Header Char"/>
    <w:link w:val="Header"/>
    <w:uiPriority w:val="99"/>
    <w:rsid w:val="00E577AA"/>
    <w:rPr>
      <w:rFonts w:ascii="Calibri" w:eastAsia="Calibri" w:hAnsi="Calibri" w:cs="Times New Roman"/>
      <w:lang w:val="ro-RO"/>
    </w:rPr>
  </w:style>
  <w:style w:type="paragraph" w:styleId="Footer">
    <w:name w:val="footer"/>
    <w:basedOn w:val="Normal"/>
    <w:link w:val="FooterChar"/>
    <w:uiPriority w:val="99"/>
    <w:unhideWhenUsed/>
    <w:rsid w:val="00E577AA"/>
    <w:pPr>
      <w:tabs>
        <w:tab w:val="center" w:pos="4536"/>
        <w:tab w:val="right" w:pos="9072"/>
      </w:tabs>
      <w:spacing w:after="0" w:line="240" w:lineRule="auto"/>
    </w:pPr>
  </w:style>
  <w:style w:type="character" w:customStyle="1" w:styleId="FooterChar">
    <w:name w:val="Footer Char"/>
    <w:link w:val="Footer"/>
    <w:uiPriority w:val="99"/>
    <w:rsid w:val="00E577AA"/>
    <w:rPr>
      <w:rFonts w:ascii="Calibri" w:eastAsia="Calibri" w:hAnsi="Calibri" w:cs="Times New Roman"/>
      <w:lang w:val="ro-RO"/>
    </w:rPr>
  </w:style>
  <w:style w:type="character" w:styleId="Hyperlink">
    <w:name w:val="Hyperlink"/>
    <w:uiPriority w:val="99"/>
    <w:unhideWhenUsed/>
    <w:rsid w:val="00E577AA"/>
    <w:rPr>
      <w:strike w:val="0"/>
      <w:dstrike w:val="0"/>
      <w:color w:val="3580D4"/>
      <w:u w:val="none"/>
      <w:effect w:val="none"/>
    </w:rPr>
  </w:style>
  <w:style w:type="character" w:customStyle="1" w:styleId="apple-converted-space">
    <w:name w:val="apple-converted-space"/>
    <w:rsid w:val="00E577AA"/>
  </w:style>
  <w:style w:type="paragraph" w:styleId="NormalWeb">
    <w:name w:val="Normal (Web)"/>
    <w:basedOn w:val="Normal"/>
    <w:uiPriority w:val="99"/>
    <w:unhideWhenUsed/>
    <w:rsid w:val="00DE799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link w:val="Heading1"/>
    <w:uiPriority w:val="9"/>
    <w:rsid w:val="00DE7999"/>
    <w:rPr>
      <w:rFonts w:ascii="Times New Roman" w:eastAsia="Times New Roman" w:hAnsi="Times New Roman" w:cs="Times New Roman"/>
      <w:b/>
      <w:bCs/>
      <w:kern w:val="36"/>
      <w:sz w:val="48"/>
      <w:szCs w:val="48"/>
    </w:rPr>
  </w:style>
  <w:style w:type="character" w:styleId="Strong">
    <w:name w:val="Strong"/>
    <w:uiPriority w:val="22"/>
    <w:qFormat/>
    <w:rsid w:val="00583A58"/>
    <w:rPr>
      <w:b/>
      <w:bCs/>
    </w:rPr>
  </w:style>
  <w:style w:type="character" w:styleId="Emphasis">
    <w:name w:val="Emphasis"/>
    <w:uiPriority w:val="20"/>
    <w:qFormat/>
    <w:rsid w:val="00583A58"/>
    <w:rPr>
      <w:i/>
      <w:iCs/>
    </w:rPr>
  </w:style>
  <w:style w:type="paragraph" w:styleId="ListParagraph">
    <w:name w:val="List Paragraph"/>
    <w:aliases w:val="Forth level"/>
    <w:basedOn w:val="Normal"/>
    <w:link w:val="ListParagraphChar"/>
    <w:uiPriority w:val="34"/>
    <w:qFormat/>
    <w:rsid w:val="00583A58"/>
    <w:pPr>
      <w:ind w:left="720"/>
      <w:contextualSpacing/>
    </w:pPr>
    <w:rPr>
      <w:lang w:val="en-US"/>
    </w:rPr>
  </w:style>
  <w:style w:type="paragraph" w:styleId="BalloonText">
    <w:name w:val="Balloon Text"/>
    <w:basedOn w:val="Normal"/>
    <w:link w:val="BalloonTextChar"/>
    <w:uiPriority w:val="99"/>
    <w:semiHidden/>
    <w:unhideWhenUsed/>
    <w:rsid w:val="00D94E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4EA5"/>
    <w:rPr>
      <w:rFonts w:ascii="Tahoma" w:eastAsia="Calibri" w:hAnsi="Tahoma" w:cs="Tahoma"/>
      <w:sz w:val="16"/>
      <w:szCs w:val="16"/>
      <w:lang w:val="ro-RO"/>
    </w:rPr>
  </w:style>
  <w:style w:type="character" w:customStyle="1" w:styleId="sden">
    <w:name w:val="s_den"/>
    <w:rsid w:val="00CD1BF3"/>
  </w:style>
  <w:style w:type="character" w:customStyle="1" w:styleId="ListParagraphChar">
    <w:name w:val="List Paragraph Char"/>
    <w:aliases w:val="Forth level Char"/>
    <w:link w:val="ListParagraph"/>
    <w:uiPriority w:val="34"/>
    <w:locked/>
    <w:rsid w:val="00A4436A"/>
    <w:rPr>
      <w:sz w:val="22"/>
      <w:szCs w:val="22"/>
    </w:rPr>
  </w:style>
  <w:style w:type="character" w:customStyle="1" w:styleId="text">
    <w:name w:val="text"/>
    <w:basedOn w:val="DefaultParagraphFont"/>
    <w:rsid w:val="00231423"/>
  </w:style>
  <w:style w:type="paragraph" w:customStyle="1" w:styleId="Default">
    <w:name w:val="Default"/>
    <w:rsid w:val="00A86A2D"/>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uiPriority w:val="9"/>
    <w:rsid w:val="00C165CF"/>
    <w:rPr>
      <w:rFonts w:asciiTheme="majorHAnsi" w:eastAsiaTheme="majorEastAsia" w:hAnsiTheme="majorHAnsi" w:cstheme="majorBidi"/>
      <w:color w:val="1F4D78" w:themeColor="accent1" w:themeShade="7F"/>
      <w:sz w:val="24"/>
      <w:szCs w:val="24"/>
      <w:lang w:val="ro-RO"/>
    </w:rPr>
  </w:style>
  <w:style w:type="paragraph" w:styleId="NoSpacing">
    <w:name w:val="No Spacing"/>
    <w:link w:val="NoSpacingChar"/>
    <w:uiPriority w:val="1"/>
    <w:qFormat/>
    <w:rsid w:val="003B4375"/>
    <w:rPr>
      <w:sz w:val="22"/>
      <w:szCs w:val="22"/>
      <w:lang w:val="ro-RO"/>
    </w:rPr>
  </w:style>
  <w:style w:type="character" w:customStyle="1" w:styleId="NoSpacingChar">
    <w:name w:val="No Spacing Char"/>
    <w:link w:val="NoSpacing"/>
    <w:uiPriority w:val="1"/>
    <w:rsid w:val="003B4375"/>
    <w:rPr>
      <w:sz w:val="22"/>
      <w:szCs w:val="22"/>
      <w:lang w:val="ro-RO"/>
    </w:rPr>
  </w:style>
  <w:style w:type="character" w:customStyle="1" w:styleId="Heading4Char">
    <w:name w:val="Heading 4 Char"/>
    <w:basedOn w:val="DefaultParagraphFont"/>
    <w:link w:val="Heading4"/>
    <w:uiPriority w:val="9"/>
    <w:semiHidden/>
    <w:rsid w:val="008023C4"/>
    <w:rPr>
      <w:rFonts w:asciiTheme="majorHAnsi" w:eastAsiaTheme="majorEastAsia" w:hAnsiTheme="majorHAnsi" w:cstheme="majorBidi"/>
      <w:i/>
      <w:iCs/>
      <w:color w:val="2E74B5" w:themeColor="accent1" w:themeShade="BF"/>
      <w:sz w:val="22"/>
      <w:szCs w:val="22"/>
      <w:lang w:val="ro-RO"/>
    </w:rPr>
  </w:style>
  <w:style w:type="character" w:customStyle="1" w:styleId="cat">
    <w:name w:val="cat"/>
    <w:basedOn w:val="DefaultParagraphFont"/>
    <w:rsid w:val="008023C4"/>
  </w:style>
  <w:style w:type="paragraph" w:styleId="Title">
    <w:name w:val="Title"/>
    <w:basedOn w:val="Normal"/>
    <w:next w:val="Normal"/>
    <w:link w:val="TitleChar"/>
    <w:qFormat/>
    <w:rsid w:val="00C33149"/>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basedOn w:val="DefaultParagraphFont"/>
    <w:link w:val="Title"/>
    <w:rsid w:val="00C33149"/>
    <w:rPr>
      <w:rFonts w:ascii="Calibri Light" w:eastAsia="Times New Roman" w:hAnsi="Calibri Light"/>
      <w:b/>
      <w:bCs/>
      <w:kern w:val="28"/>
      <w:sz w:val="32"/>
      <w:szCs w:val="32"/>
      <w:lang w:val="ro-RO"/>
    </w:rPr>
  </w:style>
  <w:style w:type="character" w:styleId="UnresolvedMention">
    <w:name w:val="Unresolved Mention"/>
    <w:basedOn w:val="DefaultParagraphFont"/>
    <w:uiPriority w:val="99"/>
    <w:semiHidden/>
    <w:unhideWhenUsed/>
    <w:rsid w:val="006350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77333">
      <w:bodyDiv w:val="1"/>
      <w:marLeft w:val="0"/>
      <w:marRight w:val="0"/>
      <w:marTop w:val="0"/>
      <w:marBottom w:val="0"/>
      <w:divBdr>
        <w:top w:val="none" w:sz="0" w:space="0" w:color="auto"/>
        <w:left w:val="none" w:sz="0" w:space="0" w:color="auto"/>
        <w:bottom w:val="none" w:sz="0" w:space="0" w:color="auto"/>
        <w:right w:val="none" w:sz="0" w:space="0" w:color="auto"/>
      </w:divBdr>
    </w:div>
    <w:div w:id="281884474">
      <w:bodyDiv w:val="1"/>
      <w:marLeft w:val="0"/>
      <w:marRight w:val="0"/>
      <w:marTop w:val="0"/>
      <w:marBottom w:val="0"/>
      <w:divBdr>
        <w:top w:val="none" w:sz="0" w:space="0" w:color="auto"/>
        <w:left w:val="none" w:sz="0" w:space="0" w:color="auto"/>
        <w:bottom w:val="none" w:sz="0" w:space="0" w:color="auto"/>
        <w:right w:val="none" w:sz="0" w:space="0" w:color="auto"/>
      </w:divBdr>
    </w:div>
    <w:div w:id="678773788">
      <w:bodyDiv w:val="1"/>
      <w:marLeft w:val="0"/>
      <w:marRight w:val="0"/>
      <w:marTop w:val="0"/>
      <w:marBottom w:val="0"/>
      <w:divBdr>
        <w:top w:val="none" w:sz="0" w:space="0" w:color="auto"/>
        <w:left w:val="none" w:sz="0" w:space="0" w:color="auto"/>
        <w:bottom w:val="none" w:sz="0" w:space="0" w:color="auto"/>
        <w:right w:val="none" w:sz="0" w:space="0" w:color="auto"/>
      </w:divBdr>
    </w:div>
    <w:div w:id="774596199">
      <w:bodyDiv w:val="1"/>
      <w:marLeft w:val="0"/>
      <w:marRight w:val="0"/>
      <w:marTop w:val="0"/>
      <w:marBottom w:val="0"/>
      <w:divBdr>
        <w:top w:val="none" w:sz="0" w:space="0" w:color="auto"/>
        <w:left w:val="none" w:sz="0" w:space="0" w:color="auto"/>
        <w:bottom w:val="none" w:sz="0" w:space="0" w:color="auto"/>
        <w:right w:val="none" w:sz="0" w:space="0" w:color="auto"/>
      </w:divBdr>
    </w:div>
    <w:div w:id="777797167">
      <w:bodyDiv w:val="1"/>
      <w:marLeft w:val="0"/>
      <w:marRight w:val="0"/>
      <w:marTop w:val="0"/>
      <w:marBottom w:val="0"/>
      <w:divBdr>
        <w:top w:val="none" w:sz="0" w:space="0" w:color="auto"/>
        <w:left w:val="none" w:sz="0" w:space="0" w:color="auto"/>
        <w:bottom w:val="none" w:sz="0" w:space="0" w:color="auto"/>
        <w:right w:val="none" w:sz="0" w:space="0" w:color="auto"/>
      </w:divBdr>
    </w:div>
    <w:div w:id="975841917">
      <w:bodyDiv w:val="1"/>
      <w:marLeft w:val="0"/>
      <w:marRight w:val="0"/>
      <w:marTop w:val="0"/>
      <w:marBottom w:val="0"/>
      <w:divBdr>
        <w:top w:val="none" w:sz="0" w:space="0" w:color="auto"/>
        <w:left w:val="none" w:sz="0" w:space="0" w:color="auto"/>
        <w:bottom w:val="none" w:sz="0" w:space="0" w:color="auto"/>
        <w:right w:val="none" w:sz="0" w:space="0" w:color="auto"/>
      </w:divBdr>
    </w:div>
    <w:div w:id="1005402492">
      <w:bodyDiv w:val="1"/>
      <w:marLeft w:val="0"/>
      <w:marRight w:val="0"/>
      <w:marTop w:val="0"/>
      <w:marBottom w:val="0"/>
      <w:divBdr>
        <w:top w:val="none" w:sz="0" w:space="0" w:color="auto"/>
        <w:left w:val="none" w:sz="0" w:space="0" w:color="auto"/>
        <w:bottom w:val="none" w:sz="0" w:space="0" w:color="auto"/>
        <w:right w:val="none" w:sz="0" w:space="0" w:color="auto"/>
      </w:divBdr>
    </w:div>
    <w:div w:id="1167092661">
      <w:bodyDiv w:val="1"/>
      <w:marLeft w:val="0"/>
      <w:marRight w:val="0"/>
      <w:marTop w:val="0"/>
      <w:marBottom w:val="0"/>
      <w:divBdr>
        <w:top w:val="none" w:sz="0" w:space="0" w:color="auto"/>
        <w:left w:val="none" w:sz="0" w:space="0" w:color="auto"/>
        <w:bottom w:val="none" w:sz="0" w:space="0" w:color="auto"/>
        <w:right w:val="none" w:sz="0" w:space="0" w:color="auto"/>
      </w:divBdr>
      <w:divsChild>
        <w:div w:id="1018700961">
          <w:marLeft w:val="0"/>
          <w:marRight w:val="0"/>
          <w:marTop w:val="0"/>
          <w:marBottom w:val="0"/>
          <w:divBdr>
            <w:top w:val="none" w:sz="0" w:space="0" w:color="auto"/>
            <w:left w:val="none" w:sz="0" w:space="0" w:color="auto"/>
            <w:bottom w:val="none" w:sz="0" w:space="0" w:color="auto"/>
            <w:right w:val="none" w:sz="0" w:space="0" w:color="auto"/>
          </w:divBdr>
        </w:div>
        <w:div w:id="1748381662">
          <w:marLeft w:val="0"/>
          <w:marRight w:val="0"/>
          <w:marTop w:val="0"/>
          <w:marBottom w:val="0"/>
          <w:divBdr>
            <w:top w:val="none" w:sz="0" w:space="0" w:color="auto"/>
            <w:left w:val="none" w:sz="0" w:space="0" w:color="auto"/>
            <w:bottom w:val="none" w:sz="0" w:space="0" w:color="auto"/>
            <w:right w:val="none" w:sz="0" w:space="0" w:color="auto"/>
          </w:divBdr>
        </w:div>
        <w:div w:id="1929458763">
          <w:marLeft w:val="0"/>
          <w:marRight w:val="0"/>
          <w:marTop w:val="0"/>
          <w:marBottom w:val="0"/>
          <w:divBdr>
            <w:top w:val="none" w:sz="0" w:space="0" w:color="auto"/>
            <w:left w:val="none" w:sz="0" w:space="0" w:color="auto"/>
            <w:bottom w:val="none" w:sz="0" w:space="0" w:color="auto"/>
            <w:right w:val="none" w:sz="0" w:space="0" w:color="auto"/>
          </w:divBdr>
        </w:div>
      </w:divsChild>
    </w:div>
    <w:div w:id="1249650959">
      <w:bodyDiv w:val="1"/>
      <w:marLeft w:val="0"/>
      <w:marRight w:val="0"/>
      <w:marTop w:val="0"/>
      <w:marBottom w:val="0"/>
      <w:divBdr>
        <w:top w:val="none" w:sz="0" w:space="0" w:color="auto"/>
        <w:left w:val="none" w:sz="0" w:space="0" w:color="auto"/>
        <w:bottom w:val="none" w:sz="0" w:space="0" w:color="auto"/>
        <w:right w:val="none" w:sz="0" w:space="0" w:color="auto"/>
      </w:divBdr>
    </w:div>
    <w:div w:id="1496263241">
      <w:bodyDiv w:val="1"/>
      <w:marLeft w:val="0"/>
      <w:marRight w:val="0"/>
      <w:marTop w:val="0"/>
      <w:marBottom w:val="0"/>
      <w:divBdr>
        <w:top w:val="none" w:sz="0" w:space="0" w:color="auto"/>
        <w:left w:val="none" w:sz="0" w:space="0" w:color="auto"/>
        <w:bottom w:val="none" w:sz="0" w:space="0" w:color="auto"/>
        <w:right w:val="none" w:sz="0" w:space="0" w:color="auto"/>
      </w:divBdr>
    </w:div>
    <w:div w:id="1851722166">
      <w:bodyDiv w:val="1"/>
      <w:marLeft w:val="0"/>
      <w:marRight w:val="0"/>
      <w:marTop w:val="0"/>
      <w:marBottom w:val="0"/>
      <w:divBdr>
        <w:top w:val="none" w:sz="0" w:space="0" w:color="auto"/>
        <w:left w:val="none" w:sz="0" w:space="0" w:color="auto"/>
        <w:bottom w:val="none" w:sz="0" w:space="0" w:color="auto"/>
        <w:right w:val="none" w:sz="0" w:space="0" w:color="auto"/>
      </w:divBdr>
      <w:divsChild>
        <w:div w:id="838814394">
          <w:marLeft w:val="0"/>
          <w:marRight w:val="0"/>
          <w:marTop w:val="0"/>
          <w:marBottom w:val="0"/>
          <w:divBdr>
            <w:top w:val="none" w:sz="0" w:space="0" w:color="auto"/>
            <w:left w:val="none" w:sz="0" w:space="0" w:color="auto"/>
            <w:bottom w:val="none" w:sz="0" w:space="0" w:color="auto"/>
            <w:right w:val="none" w:sz="0" w:space="0" w:color="auto"/>
          </w:divBdr>
        </w:div>
        <w:div w:id="1917520277">
          <w:marLeft w:val="0"/>
          <w:marRight w:val="0"/>
          <w:marTop w:val="0"/>
          <w:marBottom w:val="0"/>
          <w:divBdr>
            <w:top w:val="none" w:sz="0" w:space="0" w:color="auto"/>
            <w:left w:val="none" w:sz="0" w:space="0" w:color="auto"/>
            <w:bottom w:val="none" w:sz="0" w:space="0" w:color="auto"/>
            <w:right w:val="none" w:sz="0" w:space="0" w:color="auto"/>
          </w:divBdr>
        </w:div>
      </w:divsChild>
    </w:div>
    <w:div w:id="194518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fcd.ro/wp-content/uploads/2022/CONC_DID_NEDET_SEM2_2021_2022/Metodologie-concurs%20-%20CD%202021-2022.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mfcd.ro/wp-content/uploads/2022/REGULAMENTE/REGULAMENT%20Alegeri%20Partiale-2022.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umfcd.ro/wp-content/uploads/2022/PROIECTE/PFE_33-2021/Metodologie%20GI%20Euromedex_septembrie_2022.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mfcd.ro/educatie/doctorat/scoala-doctorala/senatul-universitar/" TargetMode="External"/><Relationship Id="rId4" Type="http://schemas.openxmlformats.org/officeDocument/2006/relationships/webSettings" Target="webSettings.xml"/><Relationship Id="rId9" Type="http://schemas.openxmlformats.org/officeDocument/2006/relationships/hyperlink" Target="https://umfcd.ro/wp-content/uploads/2022/09/STRUCTURA-AN-UNIVERSITAR-2022-2023.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mfcd.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7855A-0F43-405E-BC29-9BFDF19D7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5</Pages>
  <Words>1864</Words>
  <Characters>8392</Characters>
  <Application>Microsoft Office Word</Application>
  <DocSecurity>0</DocSecurity>
  <Lines>1198</Lines>
  <Paragraphs>1139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9117</CharactersWithSpaces>
  <SharedDoc>false</SharedDoc>
  <HLinks>
    <vt:vector size="6" baseType="variant">
      <vt:variant>
        <vt:i4>65567</vt:i4>
      </vt:variant>
      <vt:variant>
        <vt:i4>0</vt:i4>
      </vt:variant>
      <vt:variant>
        <vt:i4>0</vt:i4>
      </vt:variant>
      <vt:variant>
        <vt:i4>5</vt:i4>
      </vt:variant>
      <vt:variant>
        <vt:lpwstr>http://www.umfcd.ro/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cp:lastModifiedBy>Edit</cp:lastModifiedBy>
  <cp:revision>139</cp:revision>
  <cp:lastPrinted>2022-08-01T06:39:00Z</cp:lastPrinted>
  <dcterms:created xsi:type="dcterms:W3CDTF">2022-09-05T07:06:00Z</dcterms:created>
  <dcterms:modified xsi:type="dcterms:W3CDTF">2022-09-12T08:33:00Z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