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77777777" w:rsidR="000057E6" w:rsidRPr="00912A9E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4125449F" w:rsidR="0016133F" w:rsidRDefault="0016133F" w:rsidP="00912A9E">
      <w:pPr>
        <w:pStyle w:val="Antet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4DC65217" w14:textId="77777777" w:rsidR="00B74546" w:rsidRPr="00912A9E" w:rsidRDefault="00B74546" w:rsidP="00912A9E">
      <w:pPr>
        <w:pStyle w:val="Antet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1306524F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DF6C3D">
        <w:rPr>
          <w:rFonts w:ascii="Times New Roman" w:hAnsi="Times New Roman"/>
          <w:b/>
          <w:sz w:val="28"/>
          <w:szCs w:val="28"/>
        </w:rPr>
        <w:t xml:space="preserve"> 3</w:t>
      </w:r>
    </w:p>
    <w:p w14:paraId="27A6FF04" w14:textId="5449D89E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151137">
        <w:rPr>
          <w:rFonts w:ascii="Times New Roman" w:hAnsi="Times New Roman"/>
          <w:b/>
          <w:sz w:val="28"/>
          <w:szCs w:val="28"/>
        </w:rPr>
        <w:t>2</w:t>
      </w:r>
      <w:r w:rsidR="00DF6C3D">
        <w:rPr>
          <w:rFonts w:ascii="Times New Roman" w:hAnsi="Times New Roman"/>
          <w:b/>
          <w:sz w:val="28"/>
          <w:szCs w:val="28"/>
        </w:rPr>
        <w:t>7</w:t>
      </w:r>
      <w:r w:rsidR="00F55BBF" w:rsidRPr="00912A9E">
        <w:rPr>
          <w:rFonts w:ascii="Times New Roman" w:hAnsi="Times New Roman"/>
          <w:b/>
          <w:sz w:val="28"/>
          <w:szCs w:val="28"/>
        </w:rPr>
        <w:t>.</w:t>
      </w:r>
      <w:r w:rsidR="00213CB0">
        <w:rPr>
          <w:rFonts w:ascii="Times New Roman" w:hAnsi="Times New Roman"/>
          <w:b/>
          <w:sz w:val="28"/>
          <w:szCs w:val="28"/>
        </w:rPr>
        <w:t>0</w:t>
      </w:r>
      <w:r w:rsidR="0065479B">
        <w:rPr>
          <w:rFonts w:ascii="Times New Roman" w:hAnsi="Times New Roman"/>
          <w:b/>
          <w:sz w:val="28"/>
          <w:szCs w:val="28"/>
        </w:rPr>
        <w:t>1</w:t>
      </w:r>
      <w:r w:rsidR="00213CB0">
        <w:rPr>
          <w:rFonts w:ascii="Times New Roman" w:hAnsi="Times New Roman"/>
          <w:b/>
          <w:sz w:val="28"/>
          <w:szCs w:val="28"/>
        </w:rPr>
        <w:t>.2022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8362D6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9CDDB64" w14:textId="28B1EDDA" w:rsidR="009449A6" w:rsidRPr="008362D6" w:rsidRDefault="008218F3" w:rsidP="00912A9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62D6">
        <w:rPr>
          <w:rFonts w:ascii="Times New Roman" w:hAnsi="Times New Roman"/>
          <w:sz w:val="26"/>
          <w:szCs w:val="26"/>
        </w:rPr>
        <w:t xml:space="preserve">În temeiul Legii nr. 1/2011 – Legea Educaţiei Naţionale şi a Cartei Universitare, </w:t>
      </w:r>
      <w:r w:rsidR="00C30B88" w:rsidRPr="008362D6">
        <w:rPr>
          <w:rFonts w:ascii="Times New Roman" w:hAnsi="Times New Roman"/>
          <w:sz w:val="26"/>
          <w:szCs w:val="26"/>
        </w:rPr>
        <w:t xml:space="preserve">Senatul </w:t>
      </w:r>
      <w:r w:rsidRPr="008362D6">
        <w:rPr>
          <w:rFonts w:ascii="Times New Roman" w:hAnsi="Times New Roman"/>
          <w:sz w:val="26"/>
          <w:szCs w:val="26"/>
        </w:rPr>
        <w:t xml:space="preserve">U.M.F. „Carol Davila” din Bucureşti întrunit </w:t>
      </w:r>
      <w:r w:rsidR="00C30B88" w:rsidRPr="008362D6">
        <w:rPr>
          <w:rFonts w:ascii="Times New Roman" w:hAnsi="Times New Roman"/>
          <w:sz w:val="26"/>
          <w:szCs w:val="26"/>
        </w:rPr>
        <w:t>on</w:t>
      </w:r>
      <w:r w:rsidR="00D06216" w:rsidRPr="008362D6">
        <w:rPr>
          <w:rFonts w:ascii="Times New Roman" w:hAnsi="Times New Roman"/>
          <w:sz w:val="26"/>
          <w:szCs w:val="26"/>
        </w:rPr>
        <w:t>-</w:t>
      </w:r>
      <w:r w:rsidR="00C30B88" w:rsidRPr="008362D6">
        <w:rPr>
          <w:rFonts w:ascii="Times New Roman" w:hAnsi="Times New Roman"/>
          <w:sz w:val="26"/>
          <w:szCs w:val="26"/>
        </w:rPr>
        <w:t xml:space="preserve">line </w:t>
      </w:r>
      <w:r w:rsidRPr="008362D6">
        <w:rPr>
          <w:rFonts w:ascii="Times New Roman" w:hAnsi="Times New Roman"/>
          <w:sz w:val="26"/>
          <w:szCs w:val="26"/>
        </w:rPr>
        <w:t xml:space="preserve">în data de </w:t>
      </w:r>
      <w:r w:rsidR="00151137" w:rsidRPr="008362D6">
        <w:rPr>
          <w:rFonts w:ascii="Times New Roman" w:hAnsi="Times New Roman"/>
          <w:sz w:val="26"/>
          <w:szCs w:val="26"/>
        </w:rPr>
        <w:t>2</w:t>
      </w:r>
      <w:r w:rsidR="00DF296C">
        <w:rPr>
          <w:rFonts w:ascii="Times New Roman" w:hAnsi="Times New Roman"/>
          <w:sz w:val="26"/>
          <w:szCs w:val="26"/>
        </w:rPr>
        <w:t>7</w:t>
      </w:r>
      <w:r w:rsidR="009449A6" w:rsidRPr="008362D6">
        <w:rPr>
          <w:rFonts w:ascii="Times New Roman" w:hAnsi="Times New Roman"/>
          <w:sz w:val="26"/>
          <w:szCs w:val="26"/>
        </w:rPr>
        <w:t>.</w:t>
      </w:r>
      <w:r w:rsidR="00B11123" w:rsidRPr="008362D6">
        <w:rPr>
          <w:rFonts w:ascii="Times New Roman" w:hAnsi="Times New Roman"/>
          <w:sz w:val="26"/>
          <w:szCs w:val="26"/>
        </w:rPr>
        <w:t>0</w:t>
      </w:r>
      <w:r w:rsidR="001D4AFC" w:rsidRPr="008362D6">
        <w:rPr>
          <w:rFonts w:ascii="Times New Roman" w:hAnsi="Times New Roman"/>
          <w:sz w:val="26"/>
          <w:szCs w:val="26"/>
        </w:rPr>
        <w:t>1</w:t>
      </w:r>
      <w:r w:rsidR="009449A6" w:rsidRPr="008362D6">
        <w:rPr>
          <w:rFonts w:ascii="Times New Roman" w:hAnsi="Times New Roman"/>
          <w:sz w:val="26"/>
          <w:szCs w:val="26"/>
        </w:rPr>
        <w:t>.202</w:t>
      </w:r>
      <w:r w:rsidR="00B11123" w:rsidRPr="008362D6">
        <w:rPr>
          <w:rFonts w:ascii="Times New Roman" w:hAnsi="Times New Roman"/>
          <w:sz w:val="26"/>
          <w:szCs w:val="26"/>
        </w:rPr>
        <w:t>2</w:t>
      </w:r>
      <w:r w:rsidR="009449A6" w:rsidRPr="008362D6">
        <w:rPr>
          <w:rFonts w:ascii="Times New Roman" w:hAnsi="Times New Roman"/>
          <w:sz w:val="26"/>
          <w:szCs w:val="26"/>
        </w:rPr>
        <w:t>, î</w:t>
      </w:r>
      <w:r w:rsidR="00CB1943" w:rsidRPr="008362D6">
        <w:rPr>
          <w:rFonts w:ascii="Times New Roman" w:hAnsi="Times New Roman"/>
          <w:sz w:val="26"/>
          <w:szCs w:val="26"/>
        </w:rPr>
        <w:t>n baza Legii 55</w:t>
      </w:r>
      <w:r w:rsidR="00012796" w:rsidRPr="008362D6">
        <w:rPr>
          <w:rFonts w:ascii="Times New Roman" w:hAnsi="Times New Roman"/>
          <w:sz w:val="26"/>
          <w:szCs w:val="26"/>
        </w:rPr>
        <w:t>/2020</w:t>
      </w:r>
      <w:r w:rsidR="00CB1943" w:rsidRPr="008362D6">
        <w:rPr>
          <w:rFonts w:ascii="Times New Roman" w:hAnsi="Times New Roman"/>
          <w:sz w:val="26"/>
          <w:szCs w:val="26"/>
        </w:rPr>
        <w:t xml:space="preserve"> privind unele mă</w:t>
      </w:r>
      <w:r w:rsidR="009449A6" w:rsidRPr="008362D6">
        <w:rPr>
          <w:rFonts w:ascii="Times New Roman" w:hAnsi="Times New Roman"/>
          <w:sz w:val="26"/>
          <w:szCs w:val="26"/>
        </w:rPr>
        <w:t xml:space="preserve">suri pentru prevenirea si combaterea efectelor pandemiei COVID-19 și </w:t>
      </w:r>
      <w:r w:rsidR="009449A6" w:rsidRPr="008362D6">
        <w:rPr>
          <w:rStyle w:val="sden"/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a </w:t>
      </w:r>
      <w:r w:rsidR="009449A6" w:rsidRPr="008362D6">
        <w:rPr>
          <w:rFonts w:ascii="Times New Roman" w:eastAsia="Times New Roman" w:hAnsi="Times New Roman"/>
          <w:sz w:val="26"/>
          <w:szCs w:val="26"/>
          <w:shd w:val="clear" w:color="auto" w:fill="FFFFFF"/>
          <w:lang w:eastAsia="en-GB"/>
        </w:rPr>
        <w:t>actelor normative ulterioare</w:t>
      </w:r>
      <w:r w:rsidR="009449A6" w:rsidRPr="008362D6">
        <w:rPr>
          <w:rFonts w:ascii="Times New Roman" w:hAnsi="Times New Roman"/>
          <w:sz w:val="26"/>
          <w:szCs w:val="26"/>
        </w:rPr>
        <w:t xml:space="preserve"> hotărăşte:</w:t>
      </w:r>
    </w:p>
    <w:p w14:paraId="600A649B" w14:textId="4C481D63" w:rsidR="001D4AFC" w:rsidRDefault="001D4AF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52E53A" w14:textId="248212D5" w:rsidR="00C0645A" w:rsidRPr="00A157E0" w:rsidRDefault="00C0645A" w:rsidP="00C0645A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157E0">
        <w:rPr>
          <w:rFonts w:ascii="Times New Roman" w:hAnsi="Times New Roman"/>
          <w:b/>
          <w:sz w:val="24"/>
          <w:szCs w:val="24"/>
        </w:rPr>
        <w:t xml:space="preserve">Art. 1. </w:t>
      </w:r>
      <w:r w:rsidRPr="00A157E0">
        <w:rPr>
          <w:rFonts w:ascii="Times New Roman" w:hAnsi="Times New Roman"/>
          <w:sz w:val="24"/>
          <w:szCs w:val="24"/>
        </w:rPr>
        <w:t xml:space="preserve">Se aprobă </w:t>
      </w:r>
      <w:r w:rsidR="00382BC8">
        <w:rPr>
          <w:rFonts w:ascii="Times New Roman" w:hAnsi="Times New Roman"/>
          <w:sz w:val="24"/>
          <w:szCs w:val="24"/>
        </w:rPr>
        <w:t>„</w:t>
      </w:r>
      <w:hyperlink r:id="rId8" w:history="1">
        <w:r w:rsidR="00382BC8" w:rsidRPr="00D375BD">
          <w:rPr>
            <w:rStyle w:val="Hyperlink"/>
            <w:rFonts w:ascii="Times New Roman" w:hAnsi="Times New Roman"/>
            <w:sz w:val="24"/>
            <w:szCs w:val="24"/>
          </w:rPr>
          <w:t>Regulamentul de acordare a titlului de Profesor Emerit</w:t>
        </w:r>
      </w:hyperlink>
      <w:bookmarkStart w:id="0" w:name="_GoBack"/>
      <w:bookmarkEnd w:id="0"/>
      <w:r w:rsidR="00382BC8">
        <w:rPr>
          <w:rFonts w:ascii="Times New Roman" w:hAnsi="Times New Roman"/>
          <w:sz w:val="24"/>
          <w:szCs w:val="24"/>
        </w:rPr>
        <w:t>”.</w:t>
      </w:r>
    </w:p>
    <w:p w14:paraId="63F4129D" w14:textId="3E1FBCD4" w:rsidR="00382BC8" w:rsidRPr="00382BC8" w:rsidRDefault="00C0645A" w:rsidP="00382BC8">
      <w:pPr>
        <w:jc w:val="both"/>
        <w:rPr>
          <w:rFonts w:ascii="Times New Roman" w:hAnsi="Times New Roman"/>
          <w:sz w:val="24"/>
          <w:szCs w:val="24"/>
        </w:rPr>
      </w:pPr>
      <w:r w:rsidRPr="00382BC8">
        <w:rPr>
          <w:rFonts w:ascii="Times New Roman" w:hAnsi="Times New Roman"/>
          <w:b/>
          <w:sz w:val="24"/>
          <w:szCs w:val="24"/>
        </w:rPr>
        <w:t xml:space="preserve">Art. 2. </w:t>
      </w:r>
      <w:r w:rsidRPr="00382BC8">
        <w:rPr>
          <w:rFonts w:ascii="Times New Roman" w:hAnsi="Times New Roman"/>
          <w:sz w:val="24"/>
          <w:szCs w:val="24"/>
        </w:rPr>
        <w:t>Se aprobă</w:t>
      </w:r>
      <w:r w:rsidRPr="00382BC8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="00382BC8" w:rsidRPr="00382BC8">
        <w:rPr>
          <w:rFonts w:ascii="Times New Roman" w:hAnsi="Times New Roman"/>
          <w:sz w:val="24"/>
          <w:szCs w:val="24"/>
          <w:lang w:val="it-IT"/>
        </w:rPr>
        <w:t>propunerea</w:t>
      </w:r>
      <w:r w:rsidR="00382BC8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="00382BC8">
        <w:rPr>
          <w:rFonts w:ascii="Times New Roman" w:hAnsi="Times New Roman"/>
          <w:sz w:val="24"/>
          <w:szCs w:val="24"/>
        </w:rPr>
        <w:t>ca specialitatea Cardiologie să</w:t>
      </w:r>
      <w:r w:rsidR="00382BC8" w:rsidRPr="00382BC8">
        <w:rPr>
          <w:rFonts w:ascii="Times New Roman" w:hAnsi="Times New Roman"/>
          <w:sz w:val="24"/>
          <w:szCs w:val="24"/>
        </w:rPr>
        <w:t xml:space="preserve"> fie </w:t>
      </w:r>
      <w:r w:rsidR="00382BC8">
        <w:rPr>
          <w:rFonts w:ascii="Times New Roman" w:hAnsi="Times New Roman"/>
          <w:sz w:val="24"/>
          <w:szCs w:val="24"/>
        </w:rPr>
        <w:t>specialitate pilot</w:t>
      </w:r>
      <w:r w:rsidR="00064A47">
        <w:rPr>
          <w:rFonts w:ascii="Times New Roman" w:hAnsi="Times New Roman"/>
          <w:sz w:val="24"/>
          <w:szCs w:val="24"/>
        </w:rPr>
        <w:t>,</w:t>
      </w:r>
      <w:r w:rsidR="00382BC8">
        <w:rPr>
          <w:rFonts w:ascii="Times New Roman" w:hAnsi="Times New Roman"/>
          <w:sz w:val="24"/>
          <w:szCs w:val="24"/>
        </w:rPr>
        <w:t xml:space="preserve"> în vederea organiză</w:t>
      </w:r>
      <w:r w:rsidR="00382BC8" w:rsidRPr="00382BC8">
        <w:rPr>
          <w:rFonts w:ascii="Times New Roman" w:hAnsi="Times New Roman"/>
          <w:sz w:val="24"/>
          <w:szCs w:val="24"/>
        </w:rPr>
        <w:t xml:space="preserve">rii </w:t>
      </w:r>
      <w:r w:rsidR="00382BC8">
        <w:rPr>
          <w:rFonts w:ascii="Times New Roman" w:hAnsi="Times New Roman"/>
          <w:sz w:val="24"/>
          <w:szCs w:val="24"/>
        </w:rPr>
        <w:t xml:space="preserve">unui </w:t>
      </w:r>
      <w:r w:rsidR="00382BC8" w:rsidRPr="00382BC8">
        <w:rPr>
          <w:rFonts w:ascii="Times New Roman" w:hAnsi="Times New Roman"/>
          <w:sz w:val="24"/>
          <w:szCs w:val="24"/>
        </w:rPr>
        <w:t>curs de preg</w:t>
      </w:r>
      <w:r w:rsidR="00382BC8">
        <w:rPr>
          <w:rFonts w:ascii="Times New Roman" w:hAnsi="Times New Roman"/>
          <w:sz w:val="24"/>
          <w:szCs w:val="24"/>
        </w:rPr>
        <w:t>ă</w:t>
      </w:r>
      <w:r w:rsidR="00382BC8" w:rsidRPr="00382BC8">
        <w:rPr>
          <w:rFonts w:ascii="Times New Roman" w:hAnsi="Times New Roman"/>
          <w:sz w:val="24"/>
          <w:szCs w:val="24"/>
        </w:rPr>
        <w:t>tire na</w:t>
      </w:r>
      <w:r w:rsidR="00382BC8">
        <w:rPr>
          <w:rFonts w:ascii="Times New Roman" w:hAnsi="Times New Roman"/>
          <w:sz w:val="24"/>
          <w:szCs w:val="24"/>
        </w:rPr>
        <w:t>ț</w:t>
      </w:r>
      <w:r w:rsidR="00382BC8" w:rsidRPr="00382BC8">
        <w:rPr>
          <w:rFonts w:ascii="Times New Roman" w:hAnsi="Times New Roman"/>
          <w:sz w:val="24"/>
          <w:szCs w:val="24"/>
        </w:rPr>
        <w:t xml:space="preserve">ional, </w:t>
      </w:r>
      <w:r w:rsidR="00382BC8">
        <w:rPr>
          <w:rFonts w:ascii="Times New Roman" w:hAnsi="Times New Roman"/>
          <w:sz w:val="24"/>
          <w:szCs w:val="24"/>
        </w:rPr>
        <w:t>î</w:t>
      </w:r>
      <w:r w:rsidR="00382BC8" w:rsidRPr="00382BC8">
        <w:rPr>
          <w:rFonts w:ascii="Times New Roman" w:hAnsi="Times New Roman"/>
          <w:sz w:val="24"/>
          <w:szCs w:val="24"/>
        </w:rPr>
        <w:t xml:space="preserve">n colaborare cu G6, precum </w:t>
      </w:r>
      <w:r w:rsidR="00382BC8">
        <w:rPr>
          <w:rFonts w:ascii="Times New Roman" w:hAnsi="Times New Roman"/>
          <w:sz w:val="24"/>
          <w:szCs w:val="24"/>
        </w:rPr>
        <w:t>ș</w:t>
      </w:r>
      <w:r w:rsidR="00382BC8" w:rsidRPr="00382BC8">
        <w:rPr>
          <w:rFonts w:ascii="Times New Roman" w:hAnsi="Times New Roman"/>
          <w:sz w:val="24"/>
          <w:szCs w:val="24"/>
        </w:rPr>
        <w:t>i a organiz</w:t>
      </w:r>
      <w:r w:rsidR="00382BC8">
        <w:rPr>
          <w:rFonts w:ascii="Times New Roman" w:hAnsi="Times New Roman"/>
          <w:sz w:val="24"/>
          <w:szCs w:val="24"/>
        </w:rPr>
        <w:t>ă</w:t>
      </w:r>
      <w:r w:rsidR="00382BC8" w:rsidRPr="00382BC8">
        <w:rPr>
          <w:rFonts w:ascii="Times New Roman" w:hAnsi="Times New Roman"/>
          <w:sz w:val="24"/>
          <w:szCs w:val="24"/>
        </w:rPr>
        <w:t xml:space="preserve">rii </w:t>
      </w:r>
      <w:r w:rsidR="00382BC8">
        <w:rPr>
          <w:rFonts w:ascii="Times New Roman" w:hAnsi="Times New Roman"/>
          <w:sz w:val="24"/>
          <w:szCs w:val="24"/>
        </w:rPr>
        <w:t xml:space="preserve">unui </w:t>
      </w:r>
      <w:r w:rsidR="00382BC8" w:rsidRPr="00382BC8">
        <w:rPr>
          <w:rFonts w:ascii="Times New Roman" w:hAnsi="Times New Roman"/>
          <w:sz w:val="24"/>
          <w:szCs w:val="24"/>
        </w:rPr>
        <w:t>examen de specialitate la nivel na</w:t>
      </w:r>
      <w:r w:rsidR="00382BC8">
        <w:rPr>
          <w:rFonts w:ascii="Times New Roman" w:hAnsi="Times New Roman"/>
          <w:sz w:val="24"/>
          <w:szCs w:val="24"/>
        </w:rPr>
        <w:t>ț</w:t>
      </w:r>
      <w:r w:rsidR="00382BC8" w:rsidRPr="00382BC8">
        <w:rPr>
          <w:rFonts w:ascii="Times New Roman" w:hAnsi="Times New Roman"/>
          <w:sz w:val="24"/>
          <w:szCs w:val="24"/>
        </w:rPr>
        <w:t>ional</w:t>
      </w:r>
      <w:r w:rsidR="00382BC8">
        <w:rPr>
          <w:rFonts w:ascii="Times New Roman" w:hAnsi="Times New Roman"/>
          <w:sz w:val="24"/>
          <w:szCs w:val="24"/>
        </w:rPr>
        <w:t>.</w:t>
      </w:r>
    </w:p>
    <w:p w14:paraId="33987C89" w14:textId="337CE421" w:rsidR="00C0645A" w:rsidRPr="00D3430C" w:rsidRDefault="00C0645A" w:rsidP="00C0645A">
      <w:pPr>
        <w:spacing w:after="120" w:line="235" w:lineRule="auto"/>
        <w:jc w:val="both"/>
        <w:rPr>
          <w:rFonts w:ascii="Times New Roman" w:eastAsia="Cambria" w:hAnsi="Times New Roman"/>
          <w:sz w:val="24"/>
          <w:szCs w:val="24"/>
          <w:lang w:val="en-GB" w:eastAsia="en-GB"/>
        </w:rPr>
      </w:pPr>
      <w:r w:rsidRPr="00BD3363">
        <w:rPr>
          <w:rFonts w:ascii="Times New Roman" w:hAnsi="Times New Roman"/>
          <w:b/>
          <w:sz w:val="24"/>
          <w:szCs w:val="24"/>
        </w:rPr>
        <w:t xml:space="preserve">Art. 3. </w:t>
      </w:r>
      <w:r w:rsidRPr="00BD3363">
        <w:rPr>
          <w:rFonts w:ascii="Times New Roman" w:hAnsi="Times New Roman"/>
          <w:sz w:val="24"/>
          <w:szCs w:val="24"/>
        </w:rPr>
        <w:t>Se aprobă</w:t>
      </w:r>
      <w:r w:rsidRPr="00BD3363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="00D3430C" w:rsidRPr="00D3430C">
        <w:rPr>
          <w:rFonts w:ascii="Times New Roman" w:hAnsi="Times New Roman"/>
          <w:sz w:val="24"/>
          <w:szCs w:val="24"/>
          <w:lang w:val="it-IT"/>
        </w:rPr>
        <w:t xml:space="preserve">propunerea de </w:t>
      </w:r>
      <w:r w:rsidR="006E505E">
        <w:rPr>
          <w:rFonts w:ascii="Times New Roman" w:hAnsi="Times New Roman"/>
          <w:sz w:val="24"/>
          <w:szCs w:val="24"/>
          <w:lang w:val="it-IT"/>
        </w:rPr>
        <w:t>elaborare a</w:t>
      </w:r>
      <w:r w:rsidR="00D3430C">
        <w:rPr>
          <w:rFonts w:ascii="Times New Roman" w:hAnsi="Times New Roman"/>
          <w:sz w:val="24"/>
          <w:szCs w:val="24"/>
          <w:lang w:val="it-IT"/>
        </w:rPr>
        <w:t xml:space="preserve"> unui buletin informativ lunar al Senatului UMFCD.</w:t>
      </w:r>
    </w:p>
    <w:p w14:paraId="5F1B4F31" w14:textId="594899AF" w:rsidR="00D3430C" w:rsidRDefault="00C0645A" w:rsidP="00D3430C">
      <w:pPr>
        <w:jc w:val="both"/>
        <w:rPr>
          <w:rFonts w:ascii="Times New Roman" w:hAnsi="Times New Roman"/>
          <w:sz w:val="24"/>
          <w:szCs w:val="24"/>
        </w:rPr>
      </w:pPr>
      <w:r w:rsidRPr="00D3430C">
        <w:rPr>
          <w:rFonts w:ascii="Times New Roman" w:hAnsi="Times New Roman"/>
          <w:b/>
          <w:sz w:val="24"/>
          <w:szCs w:val="24"/>
        </w:rPr>
        <w:t xml:space="preserve">Art. 4. </w:t>
      </w:r>
      <w:r w:rsidRPr="00D3430C">
        <w:rPr>
          <w:rFonts w:ascii="Times New Roman" w:hAnsi="Times New Roman"/>
          <w:sz w:val="24"/>
          <w:szCs w:val="24"/>
        </w:rPr>
        <w:t>Se aprobă</w:t>
      </w:r>
      <w:r w:rsidRPr="00D3430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D3430C">
        <w:rPr>
          <w:rFonts w:ascii="Times New Roman" w:hAnsi="Times New Roman"/>
          <w:sz w:val="24"/>
          <w:szCs w:val="24"/>
        </w:rPr>
        <w:t>stabilirea</w:t>
      </w:r>
      <w:r w:rsidR="00D3430C" w:rsidRPr="00D3430C">
        <w:rPr>
          <w:rFonts w:ascii="Times New Roman" w:hAnsi="Times New Roman"/>
          <w:sz w:val="24"/>
          <w:szCs w:val="24"/>
        </w:rPr>
        <w:t xml:space="preserve"> unei sesiuni suplimentare de examen pentru studenții diagnosticați cu COVID-19, </w:t>
      </w:r>
      <w:r w:rsidR="006E505E">
        <w:rPr>
          <w:rFonts w:ascii="Times New Roman" w:hAnsi="Times New Roman"/>
          <w:sz w:val="24"/>
          <w:szCs w:val="24"/>
        </w:rPr>
        <w:t>in functie de decizia</w:t>
      </w:r>
      <w:r w:rsidR="00D3430C" w:rsidRPr="00D3430C">
        <w:rPr>
          <w:rFonts w:ascii="Times New Roman" w:hAnsi="Times New Roman"/>
          <w:sz w:val="24"/>
          <w:szCs w:val="24"/>
        </w:rPr>
        <w:t xml:space="preserve"> Decanilor Facult</w:t>
      </w:r>
      <w:r w:rsidR="00275C71">
        <w:rPr>
          <w:rFonts w:ascii="Times New Roman" w:hAnsi="Times New Roman"/>
          <w:sz w:val="24"/>
          <w:szCs w:val="24"/>
        </w:rPr>
        <w:t>ăț</w:t>
      </w:r>
      <w:r w:rsidR="00D3430C" w:rsidRPr="00D3430C">
        <w:rPr>
          <w:rFonts w:ascii="Times New Roman" w:hAnsi="Times New Roman"/>
          <w:sz w:val="24"/>
          <w:szCs w:val="24"/>
        </w:rPr>
        <w:t>ilor din cadrul UMFCD</w:t>
      </w:r>
      <w:r w:rsidR="00D3430C">
        <w:rPr>
          <w:rFonts w:ascii="Times New Roman" w:hAnsi="Times New Roman"/>
          <w:sz w:val="24"/>
          <w:szCs w:val="24"/>
        </w:rPr>
        <w:t>.</w:t>
      </w:r>
    </w:p>
    <w:p w14:paraId="032C570C" w14:textId="5E366D55" w:rsidR="003F119E" w:rsidRDefault="00C0645A" w:rsidP="003F119E">
      <w:pPr>
        <w:jc w:val="both"/>
        <w:rPr>
          <w:rFonts w:ascii="Times New Roman" w:hAnsi="Times New Roman"/>
          <w:sz w:val="24"/>
          <w:szCs w:val="24"/>
        </w:rPr>
      </w:pPr>
      <w:r w:rsidRPr="003F119E">
        <w:rPr>
          <w:rFonts w:ascii="Times New Roman" w:hAnsi="Times New Roman"/>
          <w:b/>
          <w:sz w:val="24"/>
          <w:szCs w:val="24"/>
        </w:rPr>
        <w:t xml:space="preserve">Art. 5. </w:t>
      </w:r>
      <w:r w:rsidRPr="003F119E">
        <w:rPr>
          <w:rFonts w:ascii="Times New Roman" w:hAnsi="Times New Roman"/>
          <w:sz w:val="24"/>
          <w:szCs w:val="24"/>
        </w:rPr>
        <w:t>Se aprobă</w:t>
      </w:r>
      <w:r w:rsidRPr="003F119E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</w:t>
      </w:r>
      <w:r w:rsidR="003F119E" w:rsidRPr="003F119E">
        <w:rPr>
          <w:rFonts w:ascii="Times New Roman" w:eastAsia="Times New Roman" w:hAnsi="Times New Roman"/>
          <w:bCs/>
          <w:sz w:val="24"/>
          <w:szCs w:val="24"/>
          <w:lang w:val="it-IT"/>
        </w:rPr>
        <w:t>propunerea de</w:t>
      </w:r>
      <w:r w:rsidR="003F119E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</w:t>
      </w:r>
      <w:r w:rsidR="003F119E" w:rsidRPr="003F119E">
        <w:rPr>
          <w:rFonts w:ascii="Times New Roman" w:hAnsi="Times New Roman"/>
          <w:sz w:val="24"/>
          <w:szCs w:val="24"/>
        </w:rPr>
        <w:t>emiter</w:t>
      </w:r>
      <w:r w:rsidR="003F119E">
        <w:rPr>
          <w:rFonts w:ascii="Times New Roman" w:hAnsi="Times New Roman"/>
          <w:sz w:val="24"/>
          <w:szCs w:val="24"/>
        </w:rPr>
        <w:t>e a unei decizii</w:t>
      </w:r>
      <w:r w:rsidR="003F119E" w:rsidRPr="003F119E">
        <w:rPr>
          <w:rFonts w:ascii="Times New Roman" w:hAnsi="Times New Roman"/>
          <w:sz w:val="24"/>
          <w:szCs w:val="24"/>
        </w:rPr>
        <w:t xml:space="preserve"> referitoare la imposibilitatea parcurgerii simultane a două programe de studii</w:t>
      </w:r>
      <w:r w:rsidR="003F119E">
        <w:rPr>
          <w:rFonts w:ascii="Times New Roman" w:hAnsi="Times New Roman"/>
          <w:sz w:val="24"/>
          <w:szCs w:val="24"/>
        </w:rPr>
        <w:t xml:space="preserve"> de licență</w:t>
      </w:r>
      <w:r w:rsidR="003F119E" w:rsidRPr="003F119E">
        <w:rPr>
          <w:rFonts w:ascii="Times New Roman" w:hAnsi="Times New Roman"/>
          <w:sz w:val="24"/>
          <w:szCs w:val="24"/>
        </w:rPr>
        <w:t xml:space="preserve"> din cadrul UMFCD</w:t>
      </w:r>
      <w:r w:rsidR="003F119E">
        <w:rPr>
          <w:rFonts w:ascii="Times New Roman" w:hAnsi="Times New Roman"/>
          <w:sz w:val="24"/>
          <w:szCs w:val="24"/>
        </w:rPr>
        <w:t>.</w:t>
      </w:r>
    </w:p>
    <w:p w14:paraId="132A852A" w14:textId="00677732" w:rsidR="003F119E" w:rsidRDefault="003F119E" w:rsidP="003F119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r w:rsidRPr="003F119E">
        <w:rPr>
          <w:rFonts w:ascii="Times New Roman" w:hAnsi="Times New Roman"/>
          <w:b/>
          <w:sz w:val="24"/>
          <w:szCs w:val="24"/>
        </w:rPr>
        <w:t>Art. 6.</w:t>
      </w:r>
      <w:r w:rsidRPr="003F1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Se aprobă anularea</w:t>
      </w:r>
      <w:r w:rsidRPr="003F119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taxei pentru emiterea permisului de bibliotecă pentru studen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ț</w:t>
      </w:r>
      <w:r w:rsidRPr="003F119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ș</w:t>
      </w:r>
      <w:r w:rsidRPr="003F119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 studen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ț</w:t>
      </w:r>
      <w:r w:rsidRPr="003F119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 doctoranzi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</w:p>
    <w:p w14:paraId="1C5471BD" w14:textId="6E9C1874" w:rsidR="003F119E" w:rsidRDefault="003F119E" w:rsidP="003F119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</w:p>
    <w:p w14:paraId="690D4658" w14:textId="4648E5A9" w:rsidR="003F119E" w:rsidRPr="003F119E" w:rsidRDefault="00C451E2" w:rsidP="00C45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Art. </w:t>
      </w:r>
      <w:r w:rsidR="003F119E" w:rsidRPr="00C45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7. </w:t>
      </w:r>
      <w:r w:rsidRPr="00C451E2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Se aprobă încheierea unui </w:t>
      </w:r>
      <w:r w:rsidR="00CB7A42" w:rsidRPr="00C451E2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</w:t>
      </w:r>
      <w:r w:rsidR="00CB7A42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rotocol de asociere</w:t>
      </w:r>
      <w:r w:rsidRPr="00C451E2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cu Primăria Sectorului 4 și cu Ministerul Tineretului și Sportului pentru refacerea bazei sportive situată în Șoseaua Olteniței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</w:p>
    <w:p w14:paraId="01CAEF8F" w14:textId="7FDE2FD9" w:rsidR="00C0645A" w:rsidRPr="005952E6" w:rsidRDefault="00C0645A" w:rsidP="00C06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/>
        </w:rPr>
      </w:pPr>
    </w:p>
    <w:p w14:paraId="7D5E47A3" w14:textId="3E81F589" w:rsidR="00E156EA" w:rsidRDefault="00E156EA" w:rsidP="00E156EA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156EA">
        <w:rPr>
          <w:rFonts w:ascii="Times New Roman" w:hAnsi="Times New Roman"/>
          <w:b/>
          <w:sz w:val="24"/>
          <w:szCs w:val="24"/>
        </w:rPr>
        <w:t>Art.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1E2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Se aprobă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</w:t>
      </w:r>
      <w:r w:rsidRPr="00C61655">
        <w:rPr>
          <w:rFonts w:ascii="Times New Roman" w:hAnsi="Times New Roman"/>
          <w:color w:val="000000"/>
          <w:sz w:val="24"/>
          <w:szCs w:val="24"/>
        </w:rPr>
        <w:t>olicitarea de amânare a susținerii tezei de doctorat, în temeiul Legii 49/2013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1655">
        <w:rPr>
          <w:rFonts w:ascii="Times New Roman" w:hAnsi="Times New Roman"/>
          <w:color w:val="000000"/>
          <w:sz w:val="24"/>
          <w:szCs w:val="24"/>
        </w:rPr>
        <w:t xml:space="preserve"> pentru 1 student doctorand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AB56143" w14:textId="3B610EAC" w:rsidR="00E156EA" w:rsidRDefault="00E156EA" w:rsidP="00E156EA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5A0632" w14:textId="5CD749D0" w:rsidR="00E156EA" w:rsidRDefault="00E156EA" w:rsidP="00E156EA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156EA">
        <w:rPr>
          <w:rFonts w:ascii="Times New Roman" w:hAnsi="Times New Roman"/>
          <w:b/>
          <w:color w:val="000000"/>
          <w:sz w:val="24"/>
          <w:szCs w:val="24"/>
        </w:rPr>
        <w:t>Art. 9.</w:t>
      </w:r>
      <w:r>
        <w:rPr>
          <w:rFonts w:ascii="Times New Roman" w:hAnsi="Times New Roman"/>
          <w:color w:val="000000"/>
          <w:sz w:val="24"/>
          <w:szCs w:val="24"/>
        </w:rPr>
        <w:t xml:space="preserve"> Se aprobă s</w:t>
      </w:r>
      <w:r w:rsidRPr="00C61655">
        <w:rPr>
          <w:rFonts w:ascii="Times New Roman" w:hAnsi="Times New Roman"/>
          <w:color w:val="000000"/>
          <w:sz w:val="24"/>
          <w:szCs w:val="24"/>
        </w:rPr>
        <w:t>olicitarea de anulare a deciziei de exmatriculare cu nr. 4029/17.12.20</w:t>
      </w:r>
      <w:r>
        <w:rPr>
          <w:rFonts w:ascii="Times New Roman" w:hAnsi="Times New Roman"/>
          <w:color w:val="000000"/>
          <w:sz w:val="24"/>
          <w:szCs w:val="24"/>
        </w:rPr>
        <w:t>21, pentru 1 student doctorand.</w:t>
      </w:r>
    </w:p>
    <w:p w14:paraId="4A37A7B3" w14:textId="54295086" w:rsidR="00E156EA" w:rsidRDefault="00E156EA" w:rsidP="00E156EA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684518" w14:textId="2CA7C243" w:rsidR="00E156EA" w:rsidRDefault="00E156EA" w:rsidP="00E156EA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156EA">
        <w:rPr>
          <w:rFonts w:ascii="Times New Roman" w:hAnsi="Times New Roman"/>
          <w:b/>
          <w:color w:val="000000"/>
          <w:sz w:val="24"/>
          <w:szCs w:val="24"/>
        </w:rPr>
        <w:t>Art. 10.</w:t>
      </w:r>
      <w:r>
        <w:rPr>
          <w:rFonts w:ascii="Times New Roman" w:hAnsi="Times New Roman"/>
          <w:color w:val="000000"/>
          <w:sz w:val="24"/>
          <w:szCs w:val="24"/>
        </w:rPr>
        <w:t xml:space="preserve"> Se aprobă </w:t>
      </w:r>
      <w:r w:rsidR="001C7725">
        <w:rPr>
          <w:rFonts w:ascii="Times New Roman" w:hAnsi="Times New Roman"/>
          <w:sz w:val="24"/>
          <w:szCs w:val="24"/>
        </w:rPr>
        <w:t>cererile</w:t>
      </w:r>
      <w:r w:rsidRPr="00C61655">
        <w:rPr>
          <w:rFonts w:ascii="Times New Roman" w:hAnsi="Times New Roman"/>
          <w:sz w:val="24"/>
          <w:szCs w:val="24"/>
        </w:rPr>
        <w:t xml:space="preserve"> de prelungir</w:t>
      </w:r>
      <w:r>
        <w:rPr>
          <w:rFonts w:ascii="Times New Roman" w:hAnsi="Times New Roman"/>
          <w:sz w:val="24"/>
          <w:szCs w:val="24"/>
        </w:rPr>
        <w:t>e pentru 3 studenți doctoranzi.</w:t>
      </w:r>
    </w:p>
    <w:p w14:paraId="13227040" w14:textId="2B38FB54" w:rsidR="00B43F74" w:rsidRDefault="00B43F74" w:rsidP="00E156EA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14:paraId="022FC433" w14:textId="6EC04A1D" w:rsidR="00B43F74" w:rsidRDefault="00B43F74" w:rsidP="00501B6E">
      <w:pPr>
        <w:jc w:val="both"/>
        <w:rPr>
          <w:rFonts w:ascii="Times New Roman" w:hAnsi="Times New Roman"/>
          <w:sz w:val="24"/>
          <w:szCs w:val="24"/>
        </w:rPr>
      </w:pPr>
      <w:r w:rsidRPr="00B43F74">
        <w:rPr>
          <w:rFonts w:ascii="Times New Roman" w:hAnsi="Times New Roman"/>
          <w:b/>
          <w:sz w:val="24"/>
          <w:szCs w:val="24"/>
        </w:rPr>
        <w:lastRenderedPageBreak/>
        <w:t>Art. 11.</w:t>
      </w:r>
      <w:r>
        <w:rPr>
          <w:rFonts w:ascii="Times New Roman" w:hAnsi="Times New Roman"/>
          <w:sz w:val="24"/>
          <w:szCs w:val="24"/>
        </w:rPr>
        <w:t xml:space="preserve"> Se aprobă c</w:t>
      </w:r>
      <w:r w:rsidRPr="00C61655">
        <w:rPr>
          <w:rFonts w:ascii="Times New Roman" w:hAnsi="Times New Roman"/>
          <w:sz w:val="24"/>
          <w:szCs w:val="24"/>
        </w:rPr>
        <w:t>ererea de includere în cadrul Școlii Doctorale, în calitate de conducator de doctorat ca urmare a susținerii tezei de abilitare și a aprobării prin Ordin al Ministrului Educați</w:t>
      </w:r>
      <w:r>
        <w:rPr>
          <w:rFonts w:ascii="Times New Roman" w:hAnsi="Times New Roman"/>
          <w:sz w:val="24"/>
          <w:szCs w:val="24"/>
        </w:rPr>
        <w:t>ei pentru 2 persoane abilitate</w:t>
      </w:r>
      <w:r w:rsidR="006D3185">
        <w:rPr>
          <w:rFonts w:ascii="Times New Roman" w:hAnsi="Times New Roman"/>
          <w:sz w:val="24"/>
          <w:szCs w:val="24"/>
        </w:rPr>
        <w:t xml:space="preserve"> (</w:t>
      </w:r>
      <w:r w:rsidR="006D3185" w:rsidRPr="00501B6E">
        <w:rPr>
          <w:rFonts w:ascii="Times New Roman" w:hAnsi="Times New Roman"/>
          <w:sz w:val="24"/>
          <w:szCs w:val="28"/>
        </w:rPr>
        <w:t>CS1 ȘTEFAN DANIELA CRISTINA, domeniul Medicină, ORDIN ME 5929/23.12.2021</w:t>
      </w:r>
      <w:r w:rsidR="006D3185" w:rsidRPr="00501B6E">
        <w:rPr>
          <w:rFonts w:ascii="Times New Roman" w:hAnsi="Times New Roman"/>
          <w:sz w:val="28"/>
          <w:szCs w:val="28"/>
        </w:rPr>
        <w:t xml:space="preserve">; </w:t>
      </w:r>
      <w:r w:rsidR="006D3185" w:rsidRPr="00501B6E">
        <w:rPr>
          <w:rFonts w:ascii="Times New Roman" w:hAnsi="Times New Roman"/>
          <w:sz w:val="24"/>
          <w:szCs w:val="28"/>
        </w:rPr>
        <w:t>Conf. univ.dr. BUCUR LAURA ADRIANA, domeniul Farmacie, ORDIN ME 5908/23.12.2021</w:t>
      </w:r>
      <w:r w:rsidR="006D3185">
        <w:rPr>
          <w:rFonts w:ascii="Times New Roman" w:hAnsi="Times New Roman"/>
          <w:sz w:val="24"/>
          <w:szCs w:val="28"/>
        </w:rPr>
        <w:t>).</w:t>
      </w:r>
    </w:p>
    <w:p w14:paraId="733703B7" w14:textId="5900959A" w:rsidR="001C7725" w:rsidRDefault="00B43F74" w:rsidP="001C772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43F74">
        <w:rPr>
          <w:rFonts w:ascii="Times New Roman" w:hAnsi="Times New Roman"/>
          <w:b/>
          <w:sz w:val="24"/>
          <w:szCs w:val="24"/>
        </w:rPr>
        <w:t>Art. 12.</w:t>
      </w:r>
      <w:r>
        <w:rPr>
          <w:rFonts w:ascii="Times New Roman" w:hAnsi="Times New Roman"/>
          <w:sz w:val="24"/>
          <w:szCs w:val="24"/>
        </w:rPr>
        <w:t xml:space="preserve"> Se aprobă </w:t>
      </w:r>
      <w:r w:rsidR="001C7725">
        <w:rPr>
          <w:rFonts w:ascii="Times New Roman" w:hAnsi="Times New Roman"/>
          <w:sz w:val="24"/>
          <w:szCs w:val="24"/>
        </w:rPr>
        <w:t>propunerea de a</w:t>
      </w:r>
      <w:r w:rsidR="001C7725" w:rsidRPr="00C61655">
        <w:rPr>
          <w:rFonts w:ascii="Times New Roman" w:hAnsi="Times New Roman"/>
          <w:sz w:val="24"/>
          <w:szCs w:val="24"/>
        </w:rPr>
        <w:t>brogare</w:t>
      </w:r>
      <w:r w:rsidR="001C7725">
        <w:rPr>
          <w:rFonts w:ascii="Times New Roman" w:hAnsi="Times New Roman"/>
          <w:sz w:val="24"/>
          <w:szCs w:val="24"/>
        </w:rPr>
        <w:t xml:space="preserve"> </w:t>
      </w:r>
      <w:r w:rsidR="001C7725" w:rsidRPr="00C61655">
        <w:rPr>
          <w:rFonts w:ascii="Times New Roman" w:hAnsi="Times New Roman"/>
          <w:sz w:val="24"/>
          <w:szCs w:val="24"/>
        </w:rPr>
        <w:t>a taxei de eliberare a adeverinței de student-doctorand în regim de urgență, în cuantum de 50 de lei</w:t>
      </w:r>
      <w:r w:rsidR="001C7725">
        <w:rPr>
          <w:rFonts w:ascii="Times New Roman" w:hAnsi="Times New Roman"/>
          <w:sz w:val="24"/>
          <w:szCs w:val="24"/>
        </w:rPr>
        <w:t>.</w:t>
      </w:r>
    </w:p>
    <w:p w14:paraId="06781AC7" w14:textId="48A7F200" w:rsidR="001C7725" w:rsidRDefault="001C7725" w:rsidP="001C772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14:paraId="4EA8457E" w14:textId="13B2B38C" w:rsidR="001C7725" w:rsidRDefault="001C7725" w:rsidP="001C772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C7725">
        <w:rPr>
          <w:rFonts w:ascii="Times New Roman" w:hAnsi="Times New Roman"/>
          <w:b/>
          <w:sz w:val="24"/>
          <w:szCs w:val="24"/>
        </w:rPr>
        <w:t>Art. 13.</w:t>
      </w:r>
      <w:r>
        <w:rPr>
          <w:rFonts w:ascii="Times New Roman" w:hAnsi="Times New Roman"/>
          <w:sz w:val="24"/>
          <w:szCs w:val="24"/>
        </w:rPr>
        <w:t xml:space="preserve"> Se aprobă propunerea de exmatriculare</w:t>
      </w:r>
      <w:r w:rsidRPr="00C61655">
        <w:rPr>
          <w:rFonts w:ascii="Times New Roman" w:hAnsi="Times New Roman"/>
          <w:sz w:val="24"/>
          <w:szCs w:val="24"/>
        </w:rPr>
        <w:t xml:space="preserve"> a 2 studenți doctoranzi străini, înmatriculați în anul 2014, respectiv 2015</w:t>
      </w:r>
      <w:r>
        <w:rPr>
          <w:rFonts w:ascii="Times New Roman" w:hAnsi="Times New Roman"/>
          <w:sz w:val="24"/>
          <w:szCs w:val="24"/>
        </w:rPr>
        <w:t>.</w:t>
      </w:r>
    </w:p>
    <w:p w14:paraId="499EAF7E" w14:textId="67BF4000" w:rsidR="00F518F1" w:rsidRDefault="00F518F1" w:rsidP="001C772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14:paraId="5AA2AB5B" w14:textId="389E7703" w:rsidR="00F518F1" w:rsidRDefault="00F518F1" w:rsidP="00F518F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val="fr-FR"/>
        </w:rPr>
      </w:pPr>
      <w:r w:rsidRPr="00F518F1">
        <w:rPr>
          <w:rFonts w:ascii="Times New Roman" w:hAnsi="Times New Roman"/>
          <w:b/>
          <w:sz w:val="24"/>
          <w:szCs w:val="24"/>
        </w:rPr>
        <w:t>Art. 14.</w:t>
      </w:r>
      <w:r w:rsidRPr="00F518F1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sz w:val="24"/>
          <w:szCs w:val="24"/>
        </w:rPr>
        <w:t>„</w:t>
      </w:r>
      <w:r w:rsidRPr="00F518F1">
        <w:rPr>
          <w:rFonts w:ascii="Times New Roman" w:hAnsi="Times New Roman"/>
          <w:sz w:val="24"/>
          <w:szCs w:val="24"/>
        </w:rPr>
        <w:t>Metodologia privind organizarea admiterii la studiile universitare de doctorat în anul universitar 2022 – 2023</w:t>
      </w:r>
      <w:r>
        <w:rPr>
          <w:rFonts w:ascii="Times New Roman" w:hAnsi="Times New Roman"/>
          <w:sz w:val="24"/>
          <w:szCs w:val="24"/>
        </w:rPr>
        <w:t>”</w:t>
      </w:r>
      <w:r w:rsidRPr="00F518F1">
        <w:rPr>
          <w:rFonts w:ascii="Times New Roman" w:hAnsi="Times New Roman"/>
          <w:sz w:val="24"/>
          <w:szCs w:val="24"/>
        </w:rPr>
        <w:t>, secțiunea a 2-a</w:t>
      </w:r>
      <w:r w:rsidRPr="00F518F1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“</w:t>
      </w:r>
      <w:proofErr w:type="spellStart"/>
      <w:r w:rsidRPr="00F518F1">
        <w:rPr>
          <w:rFonts w:ascii="Times New Roman" w:hAnsi="Times New Roman"/>
          <w:i/>
          <w:sz w:val="24"/>
          <w:szCs w:val="24"/>
          <w:lang w:val="fr-FR"/>
        </w:rPr>
        <w:t>Candidații</w:t>
      </w:r>
      <w:proofErr w:type="spellEnd"/>
      <w:r w:rsidRPr="00F518F1"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F518F1">
        <w:rPr>
          <w:rFonts w:ascii="Times New Roman" w:hAnsi="Times New Roman"/>
          <w:i/>
          <w:sz w:val="24"/>
          <w:szCs w:val="24"/>
          <w:lang w:val="fr-FR"/>
        </w:rPr>
        <w:t>străini</w:t>
      </w:r>
      <w:proofErr w:type="spellEnd"/>
      <w:r w:rsidRPr="00F518F1"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F518F1">
        <w:rPr>
          <w:rFonts w:ascii="Times New Roman" w:hAnsi="Times New Roman"/>
          <w:i/>
          <w:sz w:val="24"/>
          <w:szCs w:val="24"/>
          <w:lang w:val="fr-FR"/>
        </w:rPr>
        <w:t>din</w:t>
      </w:r>
      <w:proofErr w:type="spellEnd"/>
      <w:r w:rsidRPr="00F518F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F518F1">
        <w:rPr>
          <w:rFonts w:ascii="Times New Roman" w:hAnsi="Times New Roman"/>
          <w:i/>
          <w:sz w:val="24"/>
          <w:szCs w:val="24"/>
          <w:lang w:val="fr-FR"/>
        </w:rPr>
        <w:t>tările</w:t>
      </w:r>
      <w:proofErr w:type="spellEnd"/>
      <w:r w:rsidRPr="00F518F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F518F1">
        <w:rPr>
          <w:rFonts w:ascii="Times New Roman" w:hAnsi="Times New Roman"/>
          <w:i/>
          <w:sz w:val="24"/>
          <w:szCs w:val="24"/>
          <w:lang w:val="fr-FR"/>
        </w:rPr>
        <w:t>terțe</w:t>
      </w:r>
      <w:proofErr w:type="spellEnd"/>
      <w:r w:rsidRPr="00F518F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F518F1">
        <w:rPr>
          <w:rFonts w:ascii="Times New Roman" w:hAnsi="Times New Roman"/>
          <w:i/>
          <w:sz w:val="24"/>
          <w:szCs w:val="24"/>
          <w:lang w:val="fr-FR"/>
        </w:rPr>
        <w:t>Uniunii</w:t>
      </w:r>
      <w:proofErr w:type="spellEnd"/>
      <w:r w:rsidRPr="00F518F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F518F1">
        <w:rPr>
          <w:rFonts w:ascii="Times New Roman" w:hAnsi="Times New Roman"/>
          <w:i/>
          <w:sz w:val="24"/>
          <w:szCs w:val="24"/>
          <w:lang w:val="fr-FR"/>
        </w:rPr>
        <w:t>Europene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F518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518F1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F518F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secţiunea a 3-a “</w:t>
      </w:r>
      <w:proofErr w:type="spellStart"/>
      <w:r w:rsidRPr="00F518F1">
        <w:rPr>
          <w:rFonts w:ascii="Times New Roman" w:hAnsi="Times New Roman"/>
          <w:i/>
          <w:sz w:val="24"/>
          <w:szCs w:val="24"/>
          <w:lang w:val="fr-FR"/>
        </w:rPr>
        <w:t>Românii</w:t>
      </w:r>
      <w:proofErr w:type="spellEnd"/>
      <w:r w:rsidRPr="00F518F1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F518F1">
        <w:rPr>
          <w:rFonts w:ascii="Times New Roman" w:hAnsi="Times New Roman"/>
          <w:i/>
          <w:sz w:val="24"/>
          <w:szCs w:val="24"/>
          <w:lang w:val="fr-FR"/>
        </w:rPr>
        <w:t>pretutindeni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14:paraId="23AE318C" w14:textId="32487BF1" w:rsidR="00F518F1" w:rsidRDefault="00F518F1" w:rsidP="00F518F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C48D053" w14:textId="2F18B32A" w:rsidR="00F518F1" w:rsidRDefault="00F518F1" w:rsidP="00F518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18F1">
        <w:rPr>
          <w:rFonts w:ascii="Times New Roman" w:hAnsi="Times New Roman"/>
          <w:b/>
          <w:sz w:val="24"/>
          <w:szCs w:val="24"/>
          <w:lang w:val="fr-FR"/>
        </w:rPr>
        <w:t>Art. 15.</w:t>
      </w:r>
      <w:r w:rsidRPr="00F518F1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F518F1">
        <w:rPr>
          <w:rFonts w:ascii="Times New Roman" w:hAnsi="Times New Roman"/>
          <w:sz w:val="24"/>
          <w:szCs w:val="24"/>
          <w:lang w:val="fr-FR"/>
        </w:rPr>
        <w:t>aprob</w:t>
      </w:r>
      <w:proofErr w:type="spellEnd"/>
      <w:r w:rsidRPr="00F518F1">
        <w:rPr>
          <w:rFonts w:ascii="Times New Roman" w:hAnsi="Times New Roman"/>
          <w:sz w:val="24"/>
          <w:szCs w:val="24"/>
        </w:rPr>
        <w:t xml:space="preserve">ă </w:t>
      </w:r>
      <w:r w:rsidRPr="00F518F1">
        <w:rPr>
          <w:rFonts w:ascii="Times New Roman" w:hAnsi="Times New Roman"/>
          <w:sz w:val="24"/>
          <w:szCs w:val="24"/>
          <w:shd w:val="clear" w:color="auto" w:fill="FFFFFF"/>
        </w:rPr>
        <w:t>solicitare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518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dlui </w:t>
      </w:r>
      <w:r w:rsidRPr="00F518F1">
        <w:rPr>
          <w:rFonts w:ascii="Times New Roman" w:hAnsi="Times New Roman"/>
          <w:sz w:val="24"/>
          <w:szCs w:val="24"/>
          <w:shd w:val="clear" w:color="auto" w:fill="FFFFFF"/>
        </w:rPr>
        <w:t>Prof. Univ. Dr. George Cristian Curcă privind desf</w:t>
      </w:r>
      <w:r>
        <w:rPr>
          <w:rFonts w:ascii="Times New Roman" w:hAnsi="Times New Roman"/>
          <w:sz w:val="24"/>
          <w:szCs w:val="24"/>
          <w:shd w:val="clear" w:color="auto" w:fill="FFFFFF"/>
        </w:rPr>
        <w:t>ăș</w:t>
      </w:r>
      <w:r w:rsidRPr="00F518F1">
        <w:rPr>
          <w:rFonts w:ascii="Times New Roman" w:hAnsi="Times New Roman"/>
          <w:sz w:val="24"/>
          <w:szCs w:val="24"/>
          <w:shd w:val="clear" w:color="auto" w:fill="FFFFFF"/>
        </w:rPr>
        <w:t>urarea activit</w:t>
      </w:r>
      <w:r>
        <w:rPr>
          <w:rFonts w:ascii="Times New Roman" w:hAnsi="Times New Roman"/>
          <w:sz w:val="24"/>
          <w:szCs w:val="24"/>
          <w:shd w:val="clear" w:color="auto" w:fill="FFFFFF"/>
        </w:rPr>
        <w:t>ăț</w:t>
      </w:r>
      <w:r w:rsidRPr="00F518F1">
        <w:rPr>
          <w:rFonts w:ascii="Times New Roman" w:hAnsi="Times New Roman"/>
          <w:sz w:val="24"/>
          <w:szCs w:val="24"/>
          <w:shd w:val="clear" w:color="auto" w:fill="FFFFFF"/>
        </w:rPr>
        <w:t xml:space="preserve">ii didactice </w:t>
      </w:r>
      <w:r>
        <w:rPr>
          <w:rFonts w:ascii="Times New Roman" w:hAnsi="Times New Roman"/>
          <w:sz w:val="24"/>
          <w:szCs w:val="24"/>
          <w:shd w:val="clear" w:color="auto" w:fill="FFFFFF"/>
        </w:rPr>
        <w:t>î</w:t>
      </w:r>
      <w:r w:rsidRPr="00F518F1">
        <w:rPr>
          <w:rFonts w:ascii="Times New Roman" w:hAnsi="Times New Roman"/>
          <w:sz w:val="24"/>
          <w:szCs w:val="24"/>
          <w:shd w:val="clear" w:color="auto" w:fill="FFFFFF"/>
        </w:rPr>
        <w:t xml:space="preserve">n regim </w:t>
      </w:r>
      <w:r w:rsidRPr="00F518F1">
        <w:rPr>
          <w:rFonts w:ascii="Times New Roman" w:hAnsi="Times New Roman"/>
          <w:i/>
          <w:sz w:val="24"/>
          <w:szCs w:val="24"/>
          <w:shd w:val="clear" w:color="auto" w:fill="FFFFFF"/>
        </w:rPr>
        <w:t>plata cu ora</w:t>
      </w:r>
      <w:r w:rsidRPr="00F518F1">
        <w:rPr>
          <w:rFonts w:ascii="Times New Roman" w:hAnsi="Times New Roman"/>
          <w:sz w:val="24"/>
          <w:szCs w:val="24"/>
          <w:shd w:val="clear" w:color="auto" w:fill="FFFFFF"/>
        </w:rPr>
        <w:t xml:space="preserve"> la Univ</w:t>
      </w:r>
      <w:r>
        <w:rPr>
          <w:rFonts w:ascii="Times New Roman" w:hAnsi="Times New Roman"/>
          <w:sz w:val="24"/>
          <w:szCs w:val="24"/>
          <w:shd w:val="clear" w:color="auto" w:fill="FFFFFF"/>
        </w:rPr>
        <w:t>ersitatea</w:t>
      </w:r>
      <w:r w:rsidRPr="00F518F1">
        <w:rPr>
          <w:rFonts w:ascii="Times New Roman" w:hAnsi="Times New Roman"/>
          <w:sz w:val="24"/>
          <w:szCs w:val="24"/>
          <w:shd w:val="clear" w:color="auto" w:fill="FFFFFF"/>
        </w:rPr>
        <w:t>. Bucure</w:t>
      </w:r>
      <w:r>
        <w:rPr>
          <w:rFonts w:ascii="Times New Roman" w:hAnsi="Times New Roman"/>
          <w:sz w:val="24"/>
          <w:szCs w:val="24"/>
          <w:shd w:val="clear" w:color="auto" w:fill="FFFFFF"/>
        </w:rPr>
        <w:t>ști.</w:t>
      </w:r>
    </w:p>
    <w:p w14:paraId="619E26DA" w14:textId="0B4555CF" w:rsidR="00F518F1" w:rsidRDefault="00F518F1" w:rsidP="00F518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38BF2C" w14:textId="4DD0DD9C" w:rsidR="00F518F1" w:rsidRDefault="00F518F1" w:rsidP="00F51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b/>
          <w:sz w:val="24"/>
          <w:szCs w:val="24"/>
          <w:shd w:val="clear" w:color="auto" w:fill="FFFFFF"/>
        </w:rPr>
        <w:t>Art. 16.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766E">
        <w:rPr>
          <w:rFonts w:ascii="Times New Roman" w:eastAsia="Times New Roman" w:hAnsi="Times New Roman"/>
          <w:sz w:val="24"/>
          <w:szCs w:val="24"/>
        </w:rPr>
        <w:t>Se aprobă</w:t>
      </w:r>
      <w:r w:rsidRPr="00867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solicitarea de continuare a cursurilor </w:t>
      </w:r>
      <w:r w:rsidR="006E505E">
        <w:rPr>
          <w:rFonts w:ascii="Times New Roman" w:hAnsi="Times New Roman"/>
          <w:sz w:val="24"/>
          <w:szCs w:val="24"/>
        </w:rPr>
        <w:t xml:space="preserve">în cadrul SNSPMPDSB </w:t>
      </w:r>
      <w:r>
        <w:rPr>
          <w:rFonts w:ascii="Times New Roman" w:hAnsi="Times New Roman"/>
          <w:sz w:val="24"/>
          <w:szCs w:val="24"/>
        </w:rPr>
        <w:t xml:space="preserve">pentru cursanții înscriși </w:t>
      </w:r>
      <w:r w:rsidR="006E505E">
        <w:rPr>
          <w:rFonts w:ascii="Times New Roman" w:hAnsi="Times New Roman"/>
          <w:sz w:val="24"/>
          <w:szCs w:val="24"/>
        </w:rPr>
        <w:t>anterior datei HS</w:t>
      </w:r>
      <w:r w:rsidR="0099346C">
        <w:rPr>
          <w:rFonts w:ascii="Times New Roman" w:hAnsi="Times New Roman"/>
          <w:sz w:val="24"/>
          <w:szCs w:val="24"/>
        </w:rPr>
        <w:t>10.</w:t>
      </w:r>
    </w:p>
    <w:p w14:paraId="1F008BD6" w14:textId="60D27772" w:rsidR="00F518F1" w:rsidRPr="00FA65CF" w:rsidRDefault="00F518F1" w:rsidP="00F518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b/>
          <w:sz w:val="24"/>
          <w:szCs w:val="24"/>
        </w:rPr>
        <w:t>Art. 17.</w:t>
      </w:r>
      <w:r>
        <w:rPr>
          <w:rFonts w:ascii="Times New Roman" w:hAnsi="Times New Roman"/>
          <w:sz w:val="24"/>
          <w:szCs w:val="24"/>
        </w:rPr>
        <w:t xml:space="preserve"> Se aprobă solicitarea de </w:t>
      </w:r>
      <w:proofErr w:type="spellStart"/>
      <w:r w:rsidR="006E505E">
        <w:rPr>
          <w:rFonts w:ascii="Times New Roman" w:hAnsi="Times New Roman"/>
          <w:sz w:val="24"/>
          <w:szCs w:val="24"/>
        </w:rPr>
        <w:t>initiere</w:t>
      </w:r>
      <w:proofErr w:type="spellEnd"/>
      <w:r w:rsidR="006E505E">
        <w:rPr>
          <w:rFonts w:ascii="Times New Roman" w:hAnsi="Times New Roman"/>
          <w:sz w:val="24"/>
          <w:szCs w:val="24"/>
        </w:rPr>
        <w:t xml:space="preserve"> a procedurilor legale privind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demolarea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corpuri</w:t>
      </w:r>
      <w:r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clădire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C2, C3, C6, C7, C8, C9, C10, C13, C14, C15, C20, C21, C22, C23, C24, C25, </w:t>
      </w:r>
      <w:r w:rsidR="00894747">
        <w:rPr>
          <w:rFonts w:ascii="Times New Roman" w:hAnsi="Times New Roman"/>
          <w:sz w:val="24"/>
          <w:szCs w:val="24"/>
          <w:lang w:val="fr-FR"/>
        </w:rPr>
        <w:t xml:space="preserve">C28, C30, C31, C32, C34, C35, C36, C37, C38, C39, C40, C41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incinta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Facultății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Medicină</w:t>
      </w:r>
      <w:proofErr w:type="spellEnd"/>
      <w:r w:rsidR="00894747">
        <w:rPr>
          <w:rFonts w:ascii="Times New Roman" w:hAnsi="Times New Roman"/>
          <w:sz w:val="24"/>
          <w:szCs w:val="24"/>
          <w:lang w:val="fr-FR"/>
        </w:rPr>
        <w:t>,</w:t>
      </w:r>
      <w:r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94747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construirii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corpurilor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clădire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CP1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CP2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noului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Centru</w:t>
      </w:r>
      <w:proofErr w:type="spellEnd"/>
      <w:r w:rsidRPr="00FA65C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A65CF">
        <w:rPr>
          <w:rFonts w:ascii="Times New Roman" w:hAnsi="Times New Roman"/>
          <w:sz w:val="24"/>
          <w:szCs w:val="24"/>
          <w:lang w:val="fr-FR"/>
        </w:rPr>
        <w:t>Cercetare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14:paraId="35A17CA9" w14:textId="76C23AD6" w:rsidR="00F518F1" w:rsidRDefault="00F518F1" w:rsidP="00F51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E90D3" w14:textId="77777777" w:rsidR="00F518F1" w:rsidRPr="0086766E" w:rsidRDefault="00F518F1" w:rsidP="00F51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79D96" w14:textId="77777777" w:rsidR="00B05BD3" w:rsidRDefault="00B05BD3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03948A31" w:rsidR="00E528B9" w:rsidRPr="00912A9E" w:rsidRDefault="00701E4D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</w:t>
      </w:r>
      <w:r w:rsidR="00E528B9" w:rsidRPr="00912A9E">
        <w:rPr>
          <w:rFonts w:ascii="Times New Roman" w:hAnsi="Times New Roman"/>
          <w:sz w:val="24"/>
          <w:szCs w:val="24"/>
        </w:rPr>
        <w:t>Președinte Senat,</w:t>
      </w:r>
    </w:p>
    <w:p w14:paraId="43765830" w14:textId="55034DAD" w:rsidR="00E528B9" w:rsidRPr="00912A9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PROF. UNIV</w:t>
      </w:r>
      <w:r w:rsidR="00A14773"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343101C5" w:rsidR="001F60ED" w:rsidRPr="00912A9E" w:rsidRDefault="001F60ED" w:rsidP="007475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DC86C57" w14:textId="352F0C76" w:rsidR="000057E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912A9E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5BCBDD40" w:rsidR="001F60ED" w:rsidRPr="00912A9E" w:rsidRDefault="001F60E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E4D" w:rsidRPr="00912A9E">
        <w:rPr>
          <w:rFonts w:ascii="Times New Roman" w:hAnsi="Times New Roman"/>
          <w:sz w:val="24"/>
          <w:szCs w:val="24"/>
        </w:rPr>
        <w:t xml:space="preserve">  </w:t>
      </w:r>
      <w:r w:rsidRPr="00912A9E">
        <w:rPr>
          <w:rFonts w:ascii="Times New Roman" w:hAnsi="Times New Roman"/>
          <w:sz w:val="24"/>
          <w:szCs w:val="24"/>
        </w:rPr>
        <w:t>Consilier Juridic Raluca Gavrilă</w:t>
      </w:r>
    </w:p>
    <w:sectPr w:rsidR="001F60ED" w:rsidRPr="00912A9E" w:rsidSect="000524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D029" w16cex:dateUtc="2022-02-01T13:28:00Z"/>
  <w16cex:commentExtensible w16cex:durableId="25A3D08B" w16cex:dateUtc="2022-02-01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239C" w14:textId="77777777" w:rsidR="0099346C" w:rsidRDefault="0099346C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99346C" w:rsidRDefault="009934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B816" w14:textId="77777777" w:rsidR="0099346C" w:rsidRPr="007324A4" w:rsidRDefault="0099346C" w:rsidP="00637390">
    <w:pPr>
      <w:pStyle w:val="Subsol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99346C" w:rsidRPr="00602880" w:rsidRDefault="0099346C" w:rsidP="00602880">
    <w:pPr>
      <w:pStyle w:val="Subsol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99346C" w:rsidRPr="00602880" w:rsidRDefault="0099346C" w:rsidP="00602880">
    <w:pPr>
      <w:pStyle w:val="Subsol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99346C" w:rsidRPr="00602880" w:rsidRDefault="0099346C" w:rsidP="00602880">
    <w:pPr>
      <w:pStyle w:val="Subsol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99346C" w:rsidRPr="007324A4" w:rsidRDefault="00D375BD" w:rsidP="00602880">
    <w:pPr>
      <w:pStyle w:val="Subsol"/>
      <w:pBdr>
        <w:top w:val="single" w:sz="4" w:space="0" w:color="auto"/>
      </w:pBdr>
      <w:jc w:val="center"/>
      <w:rPr>
        <w:i/>
      </w:rPr>
    </w:pPr>
    <w:hyperlink r:id="rId1" w:history="1">
      <w:r w:rsidR="0099346C" w:rsidRPr="007A6529">
        <w:rPr>
          <w:rStyle w:val="Hyperlink"/>
          <w:i/>
        </w:rPr>
        <w:t>www.umfcd.ro</w:t>
      </w:r>
    </w:hyperlink>
  </w:p>
  <w:p w14:paraId="7C69F682" w14:textId="77777777" w:rsidR="0099346C" w:rsidRPr="007324A4" w:rsidRDefault="0099346C" w:rsidP="00602880">
    <w:pPr>
      <w:pStyle w:val="Subsol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99346C" w:rsidRPr="007324A4" w:rsidRDefault="0099346C" w:rsidP="00637390">
    <w:pPr>
      <w:pStyle w:val="Subsol"/>
      <w:rPr>
        <w:i/>
      </w:rPr>
    </w:pPr>
  </w:p>
  <w:p w14:paraId="3B7AC89A" w14:textId="77777777" w:rsidR="0099346C" w:rsidRPr="007324A4" w:rsidRDefault="0099346C">
    <w:pPr>
      <w:pStyle w:val="Subsol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352CB" w14:textId="77777777" w:rsidR="0099346C" w:rsidRDefault="0099346C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99346C" w:rsidRDefault="009934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6E17" w14:textId="77777777" w:rsidR="0099346C" w:rsidRDefault="0099346C" w:rsidP="00D94EA5">
    <w:pPr>
      <w:pStyle w:val="Antet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99346C" w:rsidRPr="007324A4" w:rsidRDefault="0099346C" w:rsidP="00D94EA5">
    <w:pPr>
      <w:pStyle w:val="Antet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99346C" w:rsidRDefault="0099346C" w:rsidP="00D94EA5">
    <w:pPr>
      <w:pStyle w:val="Antet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99346C" w:rsidRDefault="0099346C" w:rsidP="00D94EA5">
    <w:pPr>
      <w:pStyle w:val="Antet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99346C" w:rsidRDefault="0099346C" w:rsidP="00D94EA5">
    <w:pPr>
      <w:pStyle w:val="Antet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A9B"/>
    <w:multiLevelType w:val="hybridMultilevel"/>
    <w:tmpl w:val="C43608E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B3544"/>
    <w:multiLevelType w:val="hybridMultilevel"/>
    <w:tmpl w:val="4BA8C2A2"/>
    <w:lvl w:ilvl="0" w:tplc="F404D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A7808"/>
    <w:multiLevelType w:val="hybridMultilevel"/>
    <w:tmpl w:val="2590739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B5C6C"/>
    <w:multiLevelType w:val="hybridMultilevel"/>
    <w:tmpl w:val="E54426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10"/>
  </w:num>
  <w:num w:numId="5">
    <w:abstractNumId w:val="21"/>
  </w:num>
  <w:num w:numId="6">
    <w:abstractNumId w:val="4"/>
  </w:num>
  <w:num w:numId="7">
    <w:abstractNumId w:val="2"/>
  </w:num>
  <w:num w:numId="8">
    <w:abstractNumId w:val="8"/>
  </w:num>
  <w:num w:numId="9">
    <w:abstractNumId w:val="14"/>
  </w:num>
  <w:num w:numId="10">
    <w:abstractNumId w:val="27"/>
  </w:num>
  <w:num w:numId="11">
    <w:abstractNumId w:val="30"/>
  </w:num>
  <w:num w:numId="12">
    <w:abstractNumId w:val="3"/>
  </w:num>
  <w:num w:numId="13">
    <w:abstractNumId w:val="7"/>
  </w:num>
  <w:num w:numId="14">
    <w:abstractNumId w:val="12"/>
  </w:num>
  <w:num w:numId="15">
    <w:abstractNumId w:val="24"/>
  </w:num>
  <w:num w:numId="16">
    <w:abstractNumId w:val="15"/>
  </w:num>
  <w:num w:numId="17">
    <w:abstractNumId w:val="6"/>
  </w:num>
  <w:num w:numId="18">
    <w:abstractNumId w:val="19"/>
  </w:num>
  <w:num w:numId="19">
    <w:abstractNumId w:val="17"/>
  </w:num>
  <w:num w:numId="20">
    <w:abstractNumId w:val="31"/>
  </w:num>
  <w:num w:numId="21">
    <w:abstractNumId w:val="23"/>
  </w:num>
  <w:num w:numId="22">
    <w:abstractNumId w:val="22"/>
  </w:num>
  <w:num w:numId="23">
    <w:abstractNumId w:val="26"/>
  </w:num>
  <w:num w:numId="24">
    <w:abstractNumId w:val="18"/>
  </w:num>
  <w:num w:numId="25">
    <w:abstractNumId w:val="11"/>
  </w:num>
  <w:num w:numId="26">
    <w:abstractNumId w:val="1"/>
  </w:num>
  <w:num w:numId="27">
    <w:abstractNumId w:val="5"/>
  </w:num>
  <w:num w:numId="28">
    <w:abstractNumId w:val="16"/>
  </w:num>
  <w:num w:numId="29">
    <w:abstractNumId w:val="9"/>
  </w:num>
  <w:num w:numId="30">
    <w:abstractNumId w:val="20"/>
  </w:num>
  <w:num w:numId="31">
    <w:abstractNumId w:val="25"/>
  </w:num>
  <w:num w:numId="3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2796"/>
    <w:rsid w:val="00013ECD"/>
    <w:rsid w:val="00016719"/>
    <w:rsid w:val="0002000A"/>
    <w:rsid w:val="00020687"/>
    <w:rsid w:val="00021066"/>
    <w:rsid w:val="00022662"/>
    <w:rsid w:val="00022DD3"/>
    <w:rsid w:val="00025ABA"/>
    <w:rsid w:val="0002751B"/>
    <w:rsid w:val="000331B7"/>
    <w:rsid w:val="00033616"/>
    <w:rsid w:val="00034B76"/>
    <w:rsid w:val="00034CB5"/>
    <w:rsid w:val="00034F9B"/>
    <w:rsid w:val="000378D3"/>
    <w:rsid w:val="00040CA7"/>
    <w:rsid w:val="00052022"/>
    <w:rsid w:val="000524E8"/>
    <w:rsid w:val="00054BAA"/>
    <w:rsid w:val="00057A95"/>
    <w:rsid w:val="00060B62"/>
    <w:rsid w:val="000615FB"/>
    <w:rsid w:val="00061F53"/>
    <w:rsid w:val="00062F1E"/>
    <w:rsid w:val="00064A47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B450F"/>
    <w:rsid w:val="000C01CB"/>
    <w:rsid w:val="000F14B5"/>
    <w:rsid w:val="000F2CC2"/>
    <w:rsid w:val="00100244"/>
    <w:rsid w:val="00100CD2"/>
    <w:rsid w:val="001074FF"/>
    <w:rsid w:val="00113ABD"/>
    <w:rsid w:val="001143C7"/>
    <w:rsid w:val="001156C2"/>
    <w:rsid w:val="001245B6"/>
    <w:rsid w:val="00132E7F"/>
    <w:rsid w:val="00133346"/>
    <w:rsid w:val="00140401"/>
    <w:rsid w:val="00151137"/>
    <w:rsid w:val="001525EC"/>
    <w:rsid w:val="001562F0"/>
    <w:rsid w:val="00157134"/>
    <w:rsid w:val="0016133F"/>
    <w:rsid w:val="00166174"/>
    <w:rsid w:val="00176891"/>
    <w:rsid w:val="001778D7"/>
    <w:rsid w:val="001846EB"/>
    <w:rsid w:val="001914CB"/>
    <w:rsid w:val="001929BD"/>
    <w:rsid w:val="00194D1F"/>
    <w:rsid w:val="001A038C"/>
    <w:rsid w:val="001A0C90"/>
    <w:rsid w:val="001A134D"/>
    <w:rsid w:val="001A5F5D"/>
    <w:rsid w:val="001C40AC"/>
    <w:rsid w:val="001C7725"/>
    <w:rsid w:val="001D4AFC"/>
    <w:rsid w:val="001E19C2"/>
    <w:rsid w:val="001E2338"/>
    <w:rsid w:val="001E2F3D"/>
    <w:rsid w:val="001E4C4B"/>
    <w:rsid w:val="001E5B46"/>
    <w:rsid w:val="001F60ED"/>
    <w:rsid w:val="001F6374"/>
    <w:rsid w:val="001F6FC2"/>
    <w:rsid w:val="00203A82"/>
    <w:rsid w:val="00203B0E"/>
    <w:rsid w:val="00213CB0"/>
    <w:rsid w:val="002168B2"/>
    <w:rsid w:val="00220CB5"/>
    <w:rsid w:val="00220DC0"/>
    <w:rsid w:val="00222C6F"/>
    <w:rsid w:val="00225828"/>
    <w:rsid w:val="00230FEE"/>
    <w:rsid w:val="002351CA"/>
    <w:rsid w:val="00236A38"/>
    <w:rsid w:val="00246372"/>
    <w:rsid w:val="00257831"/>
    <w:rsid w:val="00265156"/>
    <w:rsid w:val="00267F6B"/>
    <w:rsid w:val="002750D8"/>
    <w:rsid w:val="00275C71"/>
    <w:rsid w:val="00282249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0EB2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35FB"/>
    <w:rsid w:val="00355257"/>
    <w:rsid w:val="00355DFA"/>
    <w:rsid w:val="00360C40"/>
    <w:rsid w:val="00373E64"/>
    <w:rsid w:val="003748AF"/>
    <w:rsid w:val="00374FC6"/>
    <w:rsid w:val="00382BC8"/>
    <w:rsid w:val="003843FB"/>
    <w:rsid w:val="003861AF"/>
    <w:rsid w:val="00390693"/>
    <w:rsid w:val="00394770"/>
    <w:rsid w:val="003A1762"/>
    <w:rsid w:val="003A28A2"/>
    <w:rsid w:val="003B0C8D"/>
    <w:rsid w:val="003B0E95"/>
    <w:rsid w:val="003B39D3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19E"/>
    <w:rsid w:val="003F1F01"/>
    <w:rsid w:val="003F5728"/>
    <w:rsid w:val="00405FD6"/>
    <w:rsid w:val="00406F88"/>
    <w:rsid w:val="00420B79"/>
    <w:rsid w:val="00421065"/>
    <w:rsid w:val="00421F6B"/>
    <w:rsid w:val="00425C9B"/>
    <w:rsid w:val="00430A43"/>
    <w:rsid w:val="00430BD0"/>
    <w:rsid w:val="00431909"/>
    <w:rsid w:val="00436D98"/>
    <w:rsid w:val="0044008C"/>
    <w:rsid w:val="0044292F"/>
    <w:rsid w:val="00444369"/>
    <w:rsid w:val="00445F35"/>
    <w:rsid w:val="00446DBE"/>
    <w:rsid w:val="004537FA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22F8"/>
    <w:rsid w:val="004D55D9"/>
    <w:rsid w:val="004D663D"/>
    <w:rsid w:val="004D7EFF"/>
    <w:rsid w:val="004E0BA0"/>
    <w:rsid w:val="004E304D"/>
    <w:rsid w:val="004E328B"/>
    <w:rsid w:val="004E4180"/>
    <w:rsid w:val="004F0689"/>
    <w:rsid w:val="004F4753"/>
    <w:rsid w:val="004F5036"/>
    <w:rsid w:val="004F5FDC"/>
    <w:rsid w:val="0050170A"/>
    <w:rsid w:val="00501B6E"/>
    <w:rsid w:val="005067FA"/>
    <w:rsid w:val="0051073B"/>
    <w:rsid w:val="00515749"/>
    <w:rsid w:val="005174C6"/>
    <w:rsid w:val="00520088"/>
    <w:rsid w:val="00520892"/>
    <w:rsid w:val="00522324"/>
    <w:rsid w:val="005300E1"/>
    <w:rsid w:val="0053479D"/>
    <w:rsid w:val="00540ADD"/>
    <w:rsid w:val="00546AF0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83A58"/>
    <w:rsid w:val="00591F57"/>
    <w:rsid w:val="00593015"/>
    <w:rsid w:val="00596044"/>
    <w:rsid w:val="005A3BC2"/>
    <w:rsid w:val="005A489D"/>
    <w:rsid w:val="005A72B9"/>
    <w:rsid w:val="005A7DC1"/>
    <w:rsid w:val="005B0830"/>
    <w:rsid w:val="005B5027"/>
    <w:rsid w:val="005C18C6"/>
    <w:rsid w:val="005D0DF4"/>
    <w:rsid w:val="005D11B0"/>
    <w:rsid w:val="005D18A3"/>
    <w:rsid w:val="005D3B29"/>
    <w:rsid w:val="005E057A"/>
    <w:rsid w:val="005E1926"/>
    <w:rsid w:val="005F5869"/>
    <w:rsid w:val="00602880"/>
    <w:rsid w:val="00617E2C"/>
    <w:rsid w:val="00627486"/>
    <w:rsid w:val="0063588A"/>
    <w:rsid w:val="00637390"/>
    <w:rsid w:val="00637618"/>
    <w:rsid w:val="00637A86"/>
    <w:rsid w:val="00637ED5"/>
    <w:rsid w:val="00644F9E"/>
    <w:rsid w:val="006456FC"/>
    <w:rsid w:val="0065377A"/>
    <w:rsid w:val="0065479B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126"/>
    <w:rsid w:val="006C3B33"/>
    <w:rsid w:val="006C7D86"/>
    <w:rsid w:val="006C7DE0"/>
    <w:rsid w:val="006D160D"/>
    <w:rsid w:val="006D3185"/>
    <w:rsid w:val="006D46CF"/>
    <w:rsid w:val="006D686F"/>
    <w:rsid w:val="006D7B91"/>
    <w:rsid w:val="006E0D3F"/>
    <w:rsid w:val="006E3F02"/>
    <w:rsid w:val="006E4DFB"/>
    <w:rsid w:val="006E505E"/>
    <w:rsid w:val="006E6E7B"/>
    <w:rsid w:val="006F719D"/>
    <w:rsid w:val="006F74E5"/>
    <w:rsid w:val="00701E4D"/>
    <w:rsid w:val="00702B14"/>
    <w:rsid w:val="00703024"/>
    <w:rsid w:val="007032C3"/>
    <w:rsid w:val="00716FA7"/>
    <w:rsid w:val="00726DA0"/>
    <w:rsid w:val="00731972"/>
    <w:rsid w:val="00732905"/>
    <w:rsid w:val="00737058"/>
    <w:rsid w:val="007370DF"/>
    <w:rsid w:val="00737DFB"/>
    <w:rsid w:val="00740284"/>
    <w:rsid w:val="00740C34"/>
    <w:rsid w:val="00743C5C"/>
    <w:rsid w:val="007475A3"/>
    <w:rsid w:val="00753595"/>
    <w:rsid w:val="00762CDA"/>
    <w:rsid w:val="00763480"/>
    <w:rsid w:val="00765E41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C12BA"/>
    <w:rsid w:val="007D174A"/>
    <w:rsid w:val="007D1E0A"/>
    <w:rsid w:val="007D3A15"/>
    <w:rsid w:val="007F033F"/>
    <w:rsid w:val="007F2AD3"/>
    <w:rsid w:val="007F3FA1"/>
    <w:rsid w:val="007F4A3A"/>
    <w:rsid w:val="007F62A9"/>
    <w:rsid w:val="0080345F"/>
    <w:rsid w:val="0080559E"/>
    <w:rsid w:val="0080694C"/>
    <w:rsid w:val="008141C3"/>
    <w:rsid w:val="008218F3"/>
    <w:rsid w:val="00824156"/>
    <w:rsid w:val="00825B67"/>
    <w:rsid w:val="00826FFC"/>
    <w:rsid w:val="008278F6"/>
    <w:rsid w:val="00832A12"/>
    <w:rsid w:val="00833CF1"/>
    <w:rsid w:val="00834BC4"/>
    <w:rsid w:val="008356D0"/>
    <w:rsid w:val="008362D6"/>
    <w:rsid w:val="00840356"/>
    <w:rsid w:val="008431F3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4747"/>
    <w:rsid w:val="0089548C"/>
    <w:rsid w:val="00896A3D"/>
    <w:rsid w:val="008A21B9"/>
    <w:rsid w:val="008A5774"/>
    <w:rsid w:val="008B0858"/>
    <w:rsid w:val="008B1DDA"/>
    <w:rsid w:val="008B239C"/>
    <w:rsid w:val="008B7FB1"/>
    <w:rsid w:val="008D32BF"/>
    <w:rsid w:val="008D4175"/>
    <w:rsid w:val="008D6C7E"/>
    <w:rsid w:val="008D6D37"/>
    <w:rsid w:val="008E26A8"/>
    <w:rsid w:val="008E6626"/>
    <w:rsid w:val="008E6FBF"/>
    <w:rsid w:val="008F62DE"/>
    <w:rsid w:val="0090039D"/>
    <w:rsid w:val="0090055E"/>
    <w:rsid w:val="0090085A"/>
    <w:rsid w:val="00902756"/>
    <w:rsid w:val="00903DB3"/>
    <w:rsid w:val="00906250"/>
    <w:rsid w:val="009123B7"/>
    <w:rsid w:val="00912A9E"/>
    <w:rsid w:val="00913E9B"/>
    <w:rsid w:val="0091799B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589D"/>
    <w:rsid w:val="00957C1A"/>
    <w:rsid w:val="0096260B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346C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569E"/>
    <w:rsid w:val="00A05AD9"/>
    <w:rsid w:val="00A12866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50C1"/>
    <w:rsid w:val="00A667F2"/>
    <w:rsid w:val="00A72865"/>
    <w:rsid w:val="00A75111"/>
    <w:rsid w:val="00A85F31"/>
    <w:rsid w:val="00AA25E7"/>
    <w:rsid w:val="00AA33AE"/>
    <w:rsid w:val="00AA6BD0"/>
    <w:rsid w:val="00AD0CA5"/>
    <w:rsid w:val="00AD18B6"/>
    <w:rsid w:val="00AD2AC4"/>
    <w:rsid w:val="00AF09B6"/>
    <w:rsid w:val="00AF664A"/>
    <w:rsid w:val="00B0008E"/>
    <w:rsid w:val="00B05BD3"/>
    <w:rsid w:val="00B07D30"/>
    <w:rsid w:val="00B11123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3F74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4546"/>
    <w:rsid w:val="00B76E20"/>
    <w:rsid w:val="00B773FD"/>
    <w:rsid w:val="00B77722"/>
    <w:rsid w:val="00B8135E"/>
    <w:rsid w:val="00B82646"/>
    <w:rsid w:val="00B8513D"/>
    <w:rsid w:val="00B91D6E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F4A49"/>
    <w:rsid w:val="00BF7E68"/>
    <w:rsid w:val="00C0284E"/>
    <w:rsid w:val="00C03B54"/>
    <w:rsid w:val="00C0645A"/>
    <w:rsid w:val="00C1130B"/>
    <w:rsid w:val="00C11D6A"/>
    <w:rsid w:val="00C240D1"/>
    <w:rsid w:val="00C30B88"/>
    <w:rsid w:val="00C34BE3"/>
    <w:rsid w:val="00C371EA"/>
    <w:rsid w:val="00C451E2"/>
    <w:rsid w:val="00C45345"/>
    <w:rsid w:val="00C45689"/>
    <w:rsid w:val="00C45C5D"/>
    <w:rsid w:val="00C55F26"/>
    <w:rsid w:val="00C576FE"/>
    <w:rsid w:val="00C57711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B7A42"/>
    <w:rsid w:val="00CC27D1"/>
    <w:rsid w:val="00CC46F5"/>
    <w:rsid w:val="00CC59FE"/>
    <w:rsid w:val="00CD263C"/>
    <w:rsid w:val="00CE132E"/>
    <w:rsid w:val="00CE67F1"/>
    <w:rsid w:val="00CF0D30"/>
    <w:rsid w:val="00CF14ED"/>
    <w:rsid w:val="00CF43C6"/>
    <w:rsid w:val="00CF5AC7"/>
    <w:rsid w:val="00CF7381"/>
    <w:rsid w:val="00D02C90"/>
    <w:rsid w:val="00D06216"/>
    <w:rsid w:val="00D063C3"/>
    <w:rsid w:val="00D06B38"/>
    <w:rsid w:val="00D074F2"/>
    <w:rsid w:val="00D07CF2"/>
    <w:rsid w:val="00D1008E"/>
    <w:rsid w:val="00D10222"/>
    <w:rsid w:val="00D1333F"/>
    <w:rsid w:val="00D147D9"/>
    <w:rsid w:val="00D21DAD"/>
    <w:rsid w:val="00D21FF7"/>
    <w:rsid w:val="00D22366"/>
    <w:rsid w:val="00D241EA"/>
    <w:rsid w:val="00D3430C"/>
    <w:rsid w:val="00D351C1"/>
    <w:rsid w:val="00D36B24"/>
    <w:rsid w:val="00D375BD"/>
    <w:rsid w:val="00D40735"/>
    <w:rsid w:val="00D40F13"/>
    <w:rsid w:val="00D41A85"/>
    <w:rsid w:val="00D42758"/>
    <w:rsid w:val="00D4582C"/>
    <w:rsid w:val="00D46D89"/>
    <w:rsid w:val="00D47B40"/>
    <w:rsid w:val="00D47EF5"/>
    <w:rsid w:val="00D56557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D4C0A"/>
    <w:rsid w:val="00DE3785"/>
    <w:rsid w:val="00DE7999"/>
    <w:rsid w:val="00DF296C"/>
    <w:rsid w:val="00DF6B16"/>
    <w:rsid w:val="00DF6C3D"/>
    <w:rsid w:val="00DF75D6"/>
    <w:rsid w:val="00E01F47"/>
    <w:rsid w:val="00E05EEE"/>
    <w:rsid w:val="00E066E6"/>
    <w:rsid w:val="00E06762"/>
    <w:rsid w:val="00E1178F"/>
    <w:rsid w:val="00E156EA"/>
    <w:rsid w:val="00E22B75"/>
    <w:rsid w:val="00E2392D"/>
    <w:rsid w:val="00E30611"/>
    <w:rsid w:val="00E31774"/>
    <w:rsid w:val="00E35374"/>
    <w:rsid w:val="00E526DA"/>
    <w:rsid w:val="00E528B9"/>
    <w:rsid w:val="00E55917"/>
    <w:rsid w:val="00E577AA"/>
    <w:rsid w:val="00E60973"/>
    <w:rsid w:val="00E613D2"/>
    <w:rsid w:val="00E66FD2"/>
    <w:rsid w:val="00E70B59"/>
    <w:rsid w:val="00E72A85"/>
    <w:rsid w:val="00E73513"/>
    <w:rsid w:val="00E74853"/>
    <w:rsid w:val="00E75D9B"/>
    <w:rsid w:val="00E80A52"/>
    <w:rsid w:val="00E8206E"/>
    <w:rsid w:val="00E87411"/>
    <w:rsid w:val="00E9134C"/>
    <w:rsid w:val="00E97718"/>
    <w:rsid w:val="00EA2872"/>
    <w:rsid w:val="00EA2EB1"/>
    <w:rsid w:val="00EA7A9A"/>
    <w:rsid w:val="00EB466E"/>
    <w:rsid w:val="00ED29DF"/>
    <w:rsid w:val="00ED2BCF"/>
    <w:rsid w:val="00ED338D"/>
    <w:rsid w:val="00EE095E"/>
    <w:rsid w:val="00EE29A6"/>
    <w:rsid w:val="00EE6010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1AAA"/>
    <w:rsid w:val="00F41B4D"/>
    <w:rsid w:val="00F448DF"/>
    <w:rsid w:val="00F458E8"/>
    <w:rsid w:val="00F50870"/>
    <w:rsid w:val="00F518F1"/>
    <w:rsid w:val="00F55BBF"/>
    <w:rsid w:val="00F713B1"/>
    <w:rsid w:val="00F73F2A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15F"/>
    <w:rsid w:val="00FC2B9E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rsid w:val="00E577A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link w:val="Titlu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obust">
    <w:name w:val="Strong"/>
    <w:uiPriority w:val="22"/>
    <w:qFormat/>
    <w:rsid w:val="00583A58"/>
    <w:rPr>
      <w:b/>
      <w:bCs/>
    </w:rPr>
  </w:style>
  <w:style w:type="character" w:styleId="Accentuat">
    <w:name w:val="Emphasis"/>
    <w:uiPriority w:val="20"/>
    <w:qFormat/>
    <w:rsid w:val="00583A58"/>
    <w:rPr>
      <w:i/>
      <w:iCs/>
    </w:rPr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583A58"/>
    <w:pPr>
      <w:ind w:left="720"/>
      <w:contextualSpacing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u">
    <w:name w:val="Title"/>
    <w:basedOn w:val="Normal"/>
    <w:next w:val="Normal"/>
    <w:link w:val="TitluCaracte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elgril">
    <w:name w:val="Table Grid"/>
    <w:basedOn w:val="Tabel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Fontdeparagrafimplicit"/>
    <w:rsid w:val="00982520"/>
  </w:style>
  <w:style w:type="paragraph" w:styleId="Revizuire">
    <w:name w:val="Revision"/>
    <w:hidden/>
    <w:uiPriority w:val="99"/>
    <w:semiHidden/>
    <w:rsid w:val="004537FA"/>
    <w:rPr>
      <w:sz w:val="22"/>
      <w:szCs w:val="22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6E505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E505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E505E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E505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E505E"/>
    <w:rPr>
      <w:b/>
      <w:bCs/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D3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2/HOTARARI_SENAT/Regulament-privind-acordarea-titlului-de-Profesor%20Emeri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0BB5-D183-41BD-93AC-47447478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Mirela</cp:lastModifiedBy>
  <cp:revision>10</cp:revision>
  <cp:lastPrinted>2021-09-30T13:41:00Z</cp:lastPrinted>
  <dcterms:created xsi:type="dcterms:W3CDTF">2022-02-01T13:31:00Z</dcterms:created>
  <dcterms:modified xsi:type="dcterms:W3CDTF">2022-02-15T10:52:00Z</dcterms:modified>
</cp:coreProperties>
</file>