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304E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14:paraId="3356C9D9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238A5570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0CFC67BB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4A2433B2" w14:textId="77777777"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41039B">
        <w:rPr>
          <w:rFonts w:ascii="Times New Roman" w:hAnsi="Times New Roman"/>
          <w:b/>
          <w:sz w:val="26"/>
          <w:szCs w:val="26"/>
        </w:rPr>
        <w:t>11</w:t>
      </w:r>
    </w:p>
    <w:p w14:paraId="69E0076F" w14:textId="77777777"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28A0A02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41039B">
        <w:rPr>
          <w:rFonts w:ascii="Times New Roman" w:hAnsi="Times New Roman"/>
          <w:b/>
          <w:sz w:val="26"/>
          <w:szCs w:val="26"/>
        </w:rPr>
        <w:t>2</w:t>
      </w:r>
      <w:r w:rsidR="003467BE">
        <w:rPr>
          <w:rFonts w:ascii="Times New Roman" w:hAnsi="Times New Roman"/>
          <w:b/>
          <w:sz w:val="26"/>
          <w:szCs w:val="26"/>
        </w:rPr>
        <w:t>2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3467BE">
        <w:rPr>
          <w:rFonts w:ascii="Times New Roman" w:hAnsi="Times New Roman"/>
          <w:b/>
          <w:sz w:val="26"/>
          <w:szCs w:val="26"/>
        </w:rPr>
        <w:t>5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14:paraId="14AEE305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447E6B3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56A1721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2060602" w14:textId="77777777" w:rsidR="004E764B" w:rsidRPr="00D35F4A" w:rsidRDefault="004E764B" w:rsidP="00D35F4A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5F4A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</w:t>
      </w:r>
      <w:r w:rsidR="00054867" w:rsidRPr="00D35F4A">
        <w:rPr>
          <w:rFonts w:ascii="Times New Roman" w:hAnsi="Times New Roman"/>
          <w:sz w:val="26"/>
          <w:szCs w:val="26"/>
        </w:rPr>
        <w:t xml:space="preserve"> Davila” din Bucureşti întrunit</w:t>
      </w:r>
      <w:r w:rsidR="0005677E" w:rsidRPr="00D35F4A">
        <w:rPr>
          <w:rFonts w:ascii="Times New Roman" w:hAnsi="Times New Roman"/>
          <w:sz w:val="26"/>
          <w:szCs w:val="26"/>
        </w:rPr>
        <w:t xml:space="preserve"> </w:t>
      </w:r>
      <w:r w:rsidRPr="00D35F4A">
        <w:rPr>
          <w:rFonts w:ascii="Times New Roman" w:hAnsi="Times New Roman"/>
          <w:sz w:val="26"/>
          <w:szCs w:val="26"/>
        </w:rPr>
        <w:t xml:space="preserve">în data de </w:t>
      </w:r>
      <w:r w:rsidR="0041039B" w:rsidRPr="00D35F4A">
        <w:rPr>
          <w:rFonts w:ascii="Times New Roman" w:hAnsi="Times New Roman"/>
          <w:sz w:val="26"/>
          <w:szCs w:val="26"/>
        </w:rPr>
        <w:t>2</w:t>
      </w:r>
      <w:r w:rsidR="00054867" w:rsidRPr="00D35F4A">
        <w:rPr>
          <w:rFonts w:ascii="Times New Roman" w:hAnsi="Times New Roman"/>
          <w:sz w:val="26"/>
          <w:szCs w:val="26"/>
        </w:rPr>
        <w:t>2</w:t>
      </w:r>
      <w:r w:rsidRPr="00D35F4A">
        <w:rPr>
          <w:rFonts w:ascii="Times New Roman" w:hAnsi="Times New Roman"/>
          <w:sz w:val="26"/>
          <w:szCs w:val="26"/>
        </w:rPr>
        <w:t>.</w:t>
      </w:r>
      <w:r w:rsidR="006B4EB4" w:rsidRPr="00D35F4A">
        <w:rPr>
          <w:rFonts w:ascii="Times New Roman" w:hAnsi="Times New Roman"/>
          <w:sz w:val="26"/>
          <w:szCs w:val="26"/>
        </w:rPr>
        <w:t>0</w:t>
      </w:r>
      <w:r w:rsidR="008C5B7C" w:rsidRPr="00D35F4A">
        <w:rPr>
          <w:rFonts w:ascii="Times New Roman" w:hAnsi="Times New Roman"/>
          <w:sz w:val="26"/>
          <w:szCs w:val="26"/>
        </w:rPr>
        <w:t>5</w:t>
      </w:r>
      <w:r w:rsidR="006B4EB4" w:rsidRPr="00D35F4A">
        <w:rPr>
          <w:rFonts w:ascii="Times New Roman" w:hAnsi="Times New Roman"/>
          <w:sz w:val="26"/>
          <w:szCs w:val="26"/>
        </w:rPr>
        <w:t>.2023</w:t>
      </w:r>
      <w:r w:rsidRPr="00D35F4A">
        <w:rPr>
          <w:rFonts w:ascii="Times New Roman" w:hAnsi="Times New Roman"/>
          <w:sz w:val="26"/>
          <w:szCs w:val="26"/>
        </w:rPr>
        <w:t>, hotărăşte:</w:t>
      </w:r>
    </w:p>
    <w:p w14:paraId="6C215D54" w14:textId="77777777" w:rsidR="00AF5FF4" w:rsidRPr="00D35F4A" w:rsidRDefault="00AF5FF4" w:rsidP="00D35F4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7066137" w14:textId="408E9881" w:rsidR="001D614E" w:rsidRPr="00541A4A" w:rsidRDefault="001D614E" w:rsidP="00541A4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1.</w:t>
      </w:r>
      <w:r w:rsidRPr="00541A4A">
        <w:rPr>
          <w:rFonts w:ascii="Times New Roman" w:hAnsi="Times New Roman"/>
          <w:sz w:val="26"/>
          <w:szCs w:val="26"/>
        </w:rPr>
        <w:t xml:space="preserve"> Se aprobă componența nominală a Birourilor Electorale ale celor cinci secții de votare pentru </w:t>
      </w:r>
      <w:r w:rsidRPr="00541A4A">
        <w:rPr>
          <w:rFonts w:ascii="Times New Roman" w:hAnsi="Times New Roman"/>
          <w:i/>
          <w:sz w:val="26"/>
          <w:szCs w:val="26"/>
        </w:rPr>
        <w:t>Referendumul organizat în vederea alegerii modalității de desemnare a Rectorului Universității de Medicină și Farmacie „Carol Davila” pentru 2024-2028</w:t>
      </w:r>
      <w:r w:rsidRPr="00541A4A">
        <w:rPr>
          <w:rFonts w:ascii="Times New Roman" w:hAnsi="Times New Roman"/>
          <w:sz w:val="26"/>
          <w:szCs w:val="26"/>
        </w:rPr>
        <w:t xml:space="preserve"> (</w:t>
      </w:r>
      <w:r w:rsidR="00392A19">
        <w:rPr>
          <w:rFonts w:ascii="Times New Roman" w:hAnsi="Times New Roman"/>
          <w:sz w:val="26"/>
          <w:szCs w:val="26"/>
        </w:rPr>
        <w:t>A</w:t>
      </w:r>
      <w:r w:rsidRPr="00541A4A">
        <w:rPr>
          <w:rFonts w:ascii="Times New Roman" w:hAnsi="Times New Roman"/>
          <w:sz w:val="26"/>
          <w:szCs w:val="26"/>
        </w:rPr>
        <w:t>nexele 1-3).</w:t>
      </w:r>
    </w:p>
    <w:p w14:paraId="2ACC6501" w14:textId="1C74E692" w:rsidR="001D614E" w:rsidRPr="00541A4A" w:rsidRDefault="001D614E" w:rsidP="00541A4A">
      <w:pPr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2. </w:t>
      </w:r>
      <w:r w:rsidRPr="00541A4A">
        <w:rPr>
          <w:rFonts w:ascii="Times New Roman" w:hAnsi="Times New Roman"/>
          <w:sz w:val="26"/>
          <w:szCs w:val="26"/>
        </w:rPr>
        <w:t xml:space="preserve">Se aprobă componența </w:t>
      </w:r>
      <w:r w:rsidRPr="00541A4A">
        <w:rPr>
          <w:rFonts w:ascii="Times New Roman" w:hAnsi="Times New Roman"/>
          <w:i/>
          <w:sz w:val="26"/>
          <w:szCs w:val="26"/>
        </w:rPr>
        <w:t>Comisiei Tehnice</w:t>
      </w:r>
      <w:r w:rsidRPr="00541A4A">
        <w:rPr>
          <w:rFonts w:ascii="Times New Roman" w:hAnsi="Times New Roman"/>
          <w:sz w:val="26"/>
          <w:szCs w:val="26"/>
        </w:rPr>
        <w:t xml:space="preserve"> a Biroului Electoral Universitar </w:t>
      </w:r>
      <w:r w:rsidRPr="00541A4A">
        <w:rPr>
          <w:rFonts w:ascii="Times New Roman" w:eastAsia="Times New Roman" w:hAnsi="Times New Roman"/>
          <w:sz w:val="26"/>
          <w:szCs w:val="26"/>
        </w:rPr>
        <w:t>(</w:t>
      </w:r>
      <w:r w:rsidR="00392A19">
        <w:rPr>
          <w:rFonts w:ascii="Times New Roman" w:eastAsia="Times New Roman" w:hAnsi="Times New Roman"/>
          <w:sz w:val="26"/>
          <w:szCs w:val="26"/>
        </w:rPr>
        <w:t>A</w:t>
      </w:r>
      <w:r w:rsidRPr="00541A4A">
        <w:rPr>
          <w:rFonts w:ascii="Times New Roman" w:eastAsia="Times New Roman" w:hAnsi="Times New Roman"/>
          <w:sz w:val="26"/>
          <w:szCs w:val="26"/>
        </w:rPr>
        <w:t>nexa 4).</w:t>
      </w:r>
    </w:p>
    <w:p w14:paraId="7E4BB206" w14:textId="5BD9AA1C" w:rsidR="00433A29" w:rsidRDefault="008B69FC" w:rsidP="00541A4A">
      <w:pPr>
        <w:pStyle w:val="BodyText"/>
        <w:spacing w:after="200"/>
        <w:contextualSpacing/>
        <w:rPr>
          <w:sz w:val="26"/>
          <w:szCs w:val="26"/>
        </w:rPr>
      </w:pPr>
      <w:r w:rsidRPr="00541A4A">
        <w:rPr>
          <w:b/>
          <w:sz w:val="26"/>
          <w:szCs w:val="26"/>
        </w:rPr>
        <w:t>Art. 3.</w:t>
      </w:r>
      <w:r w:rsidRPr="00541A4A">
        <w:rPr>
          <w:sz w:val="26"/>
          <w:szCs w:val="26"/>
        </w:rPr>
        <w:t xml:space="preserve"> Se aprobă </w:t>
      </w:r>
      <w:r w:rsidR="005B0F0D" w:rsidRPr="00541A4A">
        <w:rPr>
          <w:sz w:val="26"/>
          <w:szCs w:val="26"/>
        </w:rPr>
        <w:t xml:space="preserve">solicitarea primită din partea companiei </w:t>
      </w:r>
      <w:r w:rsidR="005B0F0D" w:rsidRPr="00541A4A">
        <w:rPr>
          <w:i/>
          <w:sz w:val="26"/>
          <w:szCs w:val="26"/>
        </w:rPr>
        <w:t>Johnson &amp; Johnson România</w:t>
      </w:r>
      <w:r w:rsidR="005B0F0D" w:rsidRPr="00541A4A">
        <w:rPr>
          <w:b/>
          <w:sz w:val="26"/>
          <w:szCs w:val="26"/>
        </w:rPr>
        <w:t xml:space="preserve"> </w:t>
      </w:r>
      <w:r w:rsidR="005B0F0D" w:rsidRPr="00541A4A">
        <w:rPr>
          <w:sz w:val="26"/>
          <w:szCs w:val="26"/>
        </w:rPr>
        <w:t xml:space="preserve">referitoare la colaborarea cu </w:t>
      </w:r>
      <w:r w:rsidR="005B0F0D" w:rsidRPr="00541A4A">
        <w:rPr>
          <w:i/>
          <w:sz w:val="26"/>
          <w:szCs w:val="26"/>
        </w:rPr>
        <w:t>Centrul de Inovație si e-Health</w:t>
      </w:r>
      <w:r w:rsidR="00251335" w:rsidRPr="00541A4A">
        <w:rPr>
          <w:sz w:val="26"/>
          <w:szCs w:val="26"/>
        </w:rPr>
        <w:t xml:space="preserve"> în vederea organiză</w:t>
      </w:r>
      <w:r w:rsidR="005B0F0D" w:rsidRPr="00541A4A">
        <w:rPr>
          <w:sz w:val="26"/>
          <w:szCs w:val="26"/>
        </w:rPr>
        <w:t xml:space="preserve">rii unor activități educaționale pentru medici </w:t>
      </w:r>
      <w:r w:rsidR="00A9006B" w:rsidRPr="00541A4A">
        <w:rPr>
          <w:sz w:val="26"/>
          <w:szCs w:val="26"/>
        </w:rPr>
        <w:t>(</w:t>
      </w:r>
      <w:r w:rsidR="00392A19">
        <w:rPr>
          <w:sz w:val="26"/>
          <w:szCs w:val="26"/>
        </w:rPr>
        <w:t>A</w:t>
      </w:r>
      <w:r w:rsidR="00A9006B" w:rsidRPr="00541A4A">
        <w:rPr>
          <w:sz w:val="26"/>
          <w:szCs w:val="26"/>
        </w:rPr>
        <w:t>nex</w:t>
      </w:r>
      <w:r w:rsidR="00657E79" w:rsidRPr="00541A4A">
        <w:rPr>
          <w:sz w:val="26"/>
          <w:szCs w:val="26"/>
        </w:rPr>
        <w:t xml:space="preserve">a </w:t>
      </w:r>
      <w:r w:rsidR="00251335" w:rsidRPr="00541A4A">
        <w:rPr>
          <w:sz w:val="26"/>
          <w:szCs w:val="26"/>
        </w:rPr>
        <w:t>5</w:t>
      </w:r>
      <w:r w:rsidR="00A9006B" w:rsidRPr="00541A4A">
        <w:rPr>
          <w:sz w:val="26"/>
          <w:szCs w:val="26"/>
        </w:rPr>
        <w:t>).</w:t>
      </w:r>
    </w:p>
    <w:p w14:paraId="38F98824" w14:textId="77777777" w:rsidR="00541A4A" w:rsidRPr="00541A4A" w:rsidRDefault="00541A4A" w:rsidP="00541A4A">
      <w:pPr>
        <w:pStyle w:val="BodyText"/>
        <w:spacing w:after="200"/>
        <w:contextualSpacing/>
        <w:rPr>
          <w:sz w:val="26"/>
          <w:szCs w:val="26"/>
        </w:rPr>
      </w:pPr>
    </w:p>
    <w:p w14:paraId="57E89F93" w14:textId="41D7928D" w:rsidR="0005677E" w:rsidRPr="00541A4A" w:rsidRDefault="00433A29" w:rsidP="00541A4A">
      <w:pPr>
        <w:pStyle w:val="BodyText"/>
        <w:spacing w:after="200"/>
        <w:contextualSpacing/>
        <w:rPr>
          <w:sz w:val="26"/>
          <w:szCs w:val="26"/>
        </w:rPr>
      </w:pPr>
      <w:r w:rsidRPr="00541A4A">
        <w:rPr>
          <w:b/>
          <w:sz w:val="26"/>
          <w:szCs w:val="26"/>
        </w:rPr>
        <w:t>A</w:t>
      </w:r>
      <w:r w:rsidR="008B69FC" w:rsidRPr="00541A4A">
        <w:rPr>
          <w:b/>
          <w:sz w:val="26"/>
          <w:szCs w:val="26"/>
        </w:rPr>
        <w:t>rt. 4.</w:t>
      </w:r>
      <w:r w:rsidR="005930B0" w:rsidRPr="00541A4A">
        <w:rPr>
          <w:sz w:val="26"/>
          <w:szCs w:val="26"/>
        </w:rPr>
        <w:t xml:space="preserve"> Se aprobă</w:t>
      </w:r>
      <w:r w:rsidR="005930B0" w:rsidRPr="00541A4A">
        <w:rPr>
          <w:b/>
          <w:i/>
          <w:sz w:val="26"/>
          <w:szCs w:val="26"/>
        </w:rPr>
        <w:t xml:space="preserve"> </w:t>
      </w:r>
      <w:r w:rsidRPr="00541A4A">
        <w:rPr>
          <w:sz w:val="26"/>
          <w:szCs w:val="26"/>
        </w:rPr>
        <w:t xml:space="preserve">solicitarea </w:t>
      </w:r>
      <w:r w:rsidR="0055766F" w:rsidRPr="00541A4A">
        <w:rPr>
          <w:i/>
          <w:sz w:val="26"/>
          <w:szCs w:val="26"/>
        </w:rPr>
        <w:t>Biroului pentru Administrarea și Dezvoltarea Patrimoniului UMFCD</w:t>
      </w:r>
      <w:r w:rsidR="0055766F" w:rsidRPr="00541A4A">
        <w:rPr>
          <w:sz w:val="26"/>
          <w:szCs w:val="26"/>
        </w:rPr>
        <w:t xml:space="preserve"> </w:t>
      </w:r>
      <w:r w:rsidRPr="00541A4A">
        <w:rPr>
          <w:sz w:val="26"/>
          <w:szCs w:val="26"/>
        </w:rPr>
        <w:t xml:space="preserve">referitoare la </w:t>
      </w:r>
      <w:r w:rsidR="0055766F" w:rsidRPr="00541A4A">
        <w:rPr>
          <w:sz w:val="26"/>
          <w:szCs w:val="26"/>
        </w:rPr>
        <w:t xml:space="preserve">încheierea donației moștenitorilor </w:t>
      </w:r>
      <w:r w:rsidR="00392A19">
        <w:rPr>
          <w:sz w:val="26"/>
          <w:szCs w:val="26"/>
        </w:rPr>
        <w:t>D</w:t>
      </w:r>
      <w:r w:rsidR="0055766F" w:rsidRPr="00541A4A">
        <w:rPr>
          <w:sz w:val="26"/>
          <w:szCs w:val="26"/>
        </w:rPr>
        <w:t>omnului Prof. N. Paulescu către UMFCD</w:t>
      </w:r>
      <w:r w:rsidR="00580052" w:rsidRPr="00541A4A">
        <w:rPr>
          <w:sz w:val="26"/>
          <w:szCs w:val="26"/>
        </w:rPr>
        <w:t>, precum</w:t>
      </w:r>
      <w:r w:rsidR="0055766F" w:rsidRPr="00541A4A">
        <w:rPr>
          <w:sz w:val="26"/>
          <w:szCs w:val="26"/>
        </w:rPr>
        <w:t xml:space="preserve"> și împuternicirea </w:t>
      </w:r>
      <w:r w:rsidR="00392A19">
        <w:rPr>
          <w:sz w:val="26"/>
          <w:szCs w:val="26"/>
        </w:rPr>
        <w:t>D</w:t>
      </w:r>
      <w:r w:rsidR="0055766F" w:rsidRPr="00541A4A">
        <w:rPr>
          <w:sz w:val="26"/>
          <w:szCs w:val="26"/>
        </w:rPr>
        <w:t xml:space="preserve">omnului Dr. Silviu-Dumitru </w:t>
      </w:r>
      <w:r w:rsidRPr="00541A4A">
        <w:rPr>
          <w:sz w:val="26"/>
          <w:szCs w:val="26"/>
        </w:rPr>
        <w:t xml:space="preserve">Păun în vederea efectuării demersurilor legale necesare </w:t>
      </w:r>
      <w:r w:rsidR="0055766F" w:rsidRPr="00541A4A">
        <w:rPr>
          <w:sz w:val="26"/>
          <w:szCs w:val="26"/>
        </w:rPr>
        <w:t>acestei acțiuni</w:t>
      </w:r>
      <w:r w:rsidRPr="00541A4A">
        <w:rPr>
          <w:sz w:val="26"/>
          <w:szCs w:val="26"/>
        </w:rPr>
        <w:t xml:space="preserve"> </w:t>
      </w:r>
      <w:r w:rsidR="005930B0" w:rsidRPr="00541A4A">
        <w:rPr>
          <w:sz w:val="26"/>
          <w:szCs w:val="26"/>
        </w:rPr>
        <w:t>(</w:t>
      </w:r>
      <w:r w:rsidR="00392A19">
        <w:rPr>
          <w:sz w:val="26"/>
          <w:szCs w:val="26"/>
        </w:rPr>
        <w:t>A</w:t>
      </w:r>
      <w:r w:rsidR="005930B0" w:rsidRPr="00541A4A">
        <w:rPr>
          <w:sz w:val="26"/>
          <w:szCs w:val="26"/>
        </w:rPr>
        <w:t>nex</w:t>
      </w:r>
      <w:r w:rsidR="0055766F" w:rsidRPr="00541A4A">
        <w:rPr>
          <w:sz w:val="26"/>
          <w:szCs w:val="26"/>
        </w:rPr>
        <w:t>a 6)</w:t>
      </w:r>
      <w:r w:rsidR="005930B0" w:rsidRPr="00541A4A">
        <w:rPr>
          <w:sz w:val="26"/>
          <w:szCs w:val="26"/>
        </w:rPr>
        <w:t>.</w:t>
      </w:r>
    </w:p>
    <w:p w14:paraId="123EA3B8" w14:textId="47BAFF33" w:rsidR="0005677E" w:rsidRPr="00541A4A" w:rsidRDefault="001700D9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5.</w:t>
      </w:r>
      <w:r w:rsidRPr="00541A4A">
        <w:rPr>
          <w:rFonts w:ascii="Times New Roman" w:hAnsi="Times New Roman"/>
          <w:sz w:val="26"/>
          <w:szCs w:val="26"/>
        </w:rPr>
        <w:t xml:space="preserve"> Se aprobă </w:t>
      </w:r>
      <w:r w:rsidR="00F64FB8" w:rsidRPr="00541A4A">
        <w:rPr>
          <w:rFonts w:ascii="Times New Roman" w:hAnsi="Times New Roman"/>
          <w:sz w:val="26"/>
          <w:szCs w:val="26"/>
        </w:rPr>
        <w:t xml:space="preserve">propunerea de suspendare a calității de student pentru neplata taxei de școlarizare - studenți internaționali ai celor patru facultăți  </w:t>
      </w:r>
      <w:r w:rsidR="0003178D" w:rsidRPr="00541A4A">
        <w:rPr>
          <w:rFonts w:ascii="Times New Roman" w:hAnsi="Times New Roman"/>
          <w:sz w:val="26"/>
          <w:szCs w:val="26"/>
        </w:rPr>
        <w:t>(</w:t>
      </w:r>
      <w:r w:rsidR="00392A19">
        <w:rPr>
          <w:rFonts w:ascii="Times New Roman" w:hAnsi="Times New Roman"/>
          <w:sz w:val="26"/>
          <w:szCs w:val="26"/>
        </w:rPr>
        <w:t>A</w:t>
      </w:r>
      <w:r w:rsidRPr="00541A4A">
        <w:rPr>
          <w:rFonts w:ascii="Times New Roman" w:hAnsi="Times New Roman"/>
          <w:sz w:val="26"/>
          <w:szCs w:val="26"/>
        </w:rPr>
        <w:t>nexa</w:t>
      </w:r>
      <w:r w:rsidR="008B79B7" w:rsidRPr="00541A4A">
        <w:rPr>
          <w:rFonts w:ascii="Times New Roman" w:hAnsi="Times New Roman"/>
          <w:sz w:val="26"/>
          <w:szCs w:val="26"/>
        </w:rPr>
        <w:t xml:space="preserve"> </w:t>
      </w:r>
      <w:r w:rsidR="00963F8B" w:rsidRPr="00541A4A">
        <w:rPr>
          <w:rFonts w:ascii="Times New Roman" w:hAnsi="Times New Roman"/>
          <w:sz w:val="26"/>
          <w:szCs w:val="26"/>
        </w:rPr>
        <w:t>7</w:t>
      </w:r>
      <w:r w:rsidR="00D35F4A" w:rsidRPr="00541A4A">
        <w:rPr>
          <w:rFonts w:ascii="Times New Roman" w:hAnsi="Times New Roman"/>
          <w:sz w:val="26"/>
          <w:szCs w:val="26"/>
        </w:rPr>
        <w:t>-17</w:t>
      </w:r>
      <w:r w:rsidR="008B79B7" w:rsidRPr="00541A4A">
        <w:rPr>
          <w:rFonts w:ascii="Times New Roman" w:hAnsi="Times New Roman"/>
          <w:sz w:val="26"/>
          <w:szCs w:val="26"/>
        </w:rPr>
        <w:t>).</w:t>
      </w:r>
    </w:p>
    <w:p w14:paraId="081B911B" w14:textId="1E0DDC8C" w:rsidR="0005677E" w:rsidRPr="00541A4A" w:rsidRDefault="00727683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6.</w:t>
      </w:r>
      <w:r w:rsidRPr="00541A4A">
        <w:rPr>
          <w:rFonts w:ascii="Times New Roman" w:hAnsi="Times New Roman"/>
          <w:sz w:val="26"/>
          <w:szCs w:val="26"/>
        </w:rPr>
        <w:t xml:space="preserve"> Se aprobă </w:t>
      </w:r>
      <w:r w:rsidR="00167585" w:rsidRPr="00541A4A">
        <w:rPr>
          <w:rFonts w:ascii="Times New Roman" w:hAnsi="Times New Roman"/>
          <w:sz w:val="26"/>
          <w:szCs w:val="26"/>
        </w:rPr>
        <w:t xml:space="preserve">contractele de studii universitare de licență și master pentru studenții înmatriculați în anul universitar 2023-2024 </w:t>
      </w:r>
      <w:r w:rsidRPr="00541A4A">
        <w:rPr>
          <w:rFonts w:ascii="Times New Roman" w:hAnsi="Times New Roman"/>
          <w:sz w:val="26"/>
          <w:szCs w:val="26"/>
        </w:rPr>
        <w:t>(</w:t>
      </w:r>
      <w:r w:rsidR="00392A19">
        <w:rPr>
          <w:rFonts w:ascii="Times New Roman" w:hAnsi="Times New Roman"/>
          <w:sz w:val="26"/>
          <w:szCs w:val="26"/>
        </w:rPr>
        <w:t>A</w:t>
      </w:r>
      <w:r w:rsidRPr="00541A4A">
        <w:rPr>
          <w:rFonts w:ascii="Times New Roman" w:hAnsi="Times New Roman"/>
          <w:sz w:val="26"/>
          <w:szCs w:val="26"/>
        </w:rPr>
        <w:t>nexa</w:t>
      </w:r>
      <w:r w:rsidR="008B79B7" w:rsidRPr="00541A4A">
        <w:rPr>
          <w:rFonts w:ascii="Times New Roman" w:hAnsi="Times New Roman"/>
          <w:sz w:val="26"/>
          <w:szCs w:val="26"/>
        </w:rPr>
        <w:t xml:space="preserve"> </w:t>
      </w:r>
      <w:r w:rsidR="00167585" w:rsidRPr="00541A4A">
        <w:rPr>
          <w:rFonts w:ascii="Times New Roman" w:hAnsi="Times New Roman"/>
          <w:sz w:val="26"/>
          <w:szCs w:val="26"/>
        </w:rPr>
        <w:t>1</w:t>
      </w:r>
      <w:r w:rsidR="00EC71CA" w:rsidRPr="00541A4A">
        <w:rPr>
          <w:rFonts w:ascii="Times New Roman" w:hAnsi="Times New Roman"/>
          <w:sz w:val="26"/>
          <w:szCs w:val="26"/>
        </w:rPr>
        <w:t>8</w:t>
      </w:r>
      <w:r w:rsidR="008B79B7" w:rsidRPr="00541A4A">
        <w:rPr>
          <w:rFonts w:ascii="Times New Roman" w:hAnsi="Times New Roman"/>
          <w:sz w:val="26"/>
          <w:szCs w:val="26"/>
        </w:rPr>
        <w:t>).</w:t>
      </w:r>
    </w:p>
    <w:p w14:paraId="249A6252" w14:textId="6F241F27" w:rsidR="0005677E" w:rsidRPr="00541A4A" w:rsidRDefault="00727683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7.</w:t>
      </w:r>
      <w:r w:rsidRPr="00541A4A">
        <w:rPr>
          <w:rFonts w:ascii="Times New Roman" w:hAnsi="Times New Roman"/>
          <w:sz w:val="26"/>
          <w:szCs w:val="26"/>
        </w:rPr>
        <w:t xml:space="preserve"> Se aprobă </w:t>
      </w:r>
      <w:r w:rsidR="00167585" w:rsidRPr="00541A4A">
        <w:rPr>
          <w:rFonts w:ascii="Times New Roman" w:hAnsi="Times New Roman"/>
          <w:sz w:val="26"/>
          <w:szCs w:val="26"/>
        </w:rPr>
        <w:t xml:space="preserve">solicitarea de întrerupere a studiilor pe o perioadă de 2 ani, pentru 1 studentă an III, Facultatea de Medicină </w:t>
      </w:r>
      <w:r w:rsidR="00187D95" w:rsidRPr="00541A4A">
        <w:rPr>
          <w:rFonts w:ascii="Times New Roman" w:hAnsi="Times New Roman"/>
          <w:sz w:val="26"/>
          <w:szCs w:val="26"/>
        </w:rPr>
        <w:t>(</w:t>
      </w:r>
      <w:r w:rsidR="00392A19">
        <w:rPr>
          <w:rFonts w:ascii="Times New Roman" w:hAnsi="Times New Roman"/>
          <w:sz w:val="26"/>
          <w:szCs w:val="26"/>
        </w:rPr>
        <w:t>A</w:t>
      </w:r>
      <w:r w:rsidR="00187D95" w:rsidRPr="00541A4A">
        <w:rPr>
          <w:rFonts w:ascii="Times New Roman" w:hAnsi="Times New Roman"/>
          <w:sz w:val="26"/>
          <w:szCs w:val="26"/>
        </w:rPr>
        <w:t>nex</w:t>
      </w:r>
      <w:r w:rsidR="009620BA" w:rsidRPr="00541A4A">
        <w:rPr>
          <w:rFonts w:ascii="Times New Roman" w:hAnsi="Times New Roman"/>
          <w:sz w:val="26"/>
          <w:szCs w:val="26"/>
        </w:rPr>
        <w:t xml:space="preserve">a </w:t>
      </w:r>
      <w:r w:rsidR="00167585" w:rsidRPr="00541A4A">
        <w:rPr>
          <w:rFonts w:ascii="Times New Roman" w:hAnsi="Times New Roman"/>
          <w:sz w:val="26"/>
          <w:szCs w:val="26"/>
        </w:rPr>
        <w:t>1</w:t>
      </w:r>
      <w:r w:rsidR="009620BA" w:rsidRPr="00541A4A">
        <w:rPr>
          <w:rFonts w:ascii="Times New Roman" w:hAnsi="Times New Roman"/>
          <w:sz w:val="26"/>
          <w:szCs w:val="26"/>
        </w:rPr>
        <w:t>9)</w:t>
      </w:r>
      <w:r w:rsidR="008B79B7" w:rsidRPr="00541A4A">
        <w:rPr>
          <w:rFonts w:ascii="Times New Roman" w:hAnsi="Times New Roman"/>
          <w:sz w:val="26"/>
          <w:szCs w:val="26"/>
        </w:rPr>
        <w:t>.</w:t>
      </w:r>
    </w:p>
    <w:p w14:paraId="51BAAF64" w14:textId="49A23B85" w:rsidR="00187D95" w:rsidRPr="00541A4A" w:rsidRDefault="001157AA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8.</w:t>
      </w:r>
      <w:r w:rsidRPr="00541A4A">
        <w:rPr>
          <w:rFonts w:ascii="Times New Roman" w:hAnsi="Times New Roman"/>
          <w:sz w:val="26"/>
          <w:szCs w:val="26"/>
        </w:rPr>
        <w:t xml:space="preserve"> Se aprobă </w:t>
      </w:r>
      <w:r w:rsidR="00424015" w:rsidRPr="00541A4A">
        <w:rPr>
          <w:rFonts w:ascii="Times New Roman" w:hAnsi="Times New Roman"/>
          <w:sz w:val="26"/>
          <w:szCs w:val="26"/>
        </w:rPr>
        <w:t>solicitarea de retragere de la studii, pentru 1 studentă an I, Facultatea de Medicină (</w:t>
      </w:r>
      <w:r w:rsidR="00392A19">
        <w:rPr>
          <w:rFonts w:ascii="Times New Roman" w:hAnsi="Times New Roman"/>
          <w:sz w:val="26"/>
          <w:szCs w:val="26"/>
        </w:rPr>
        <w:t>A</w:t>
      </w:r>
      <w:r w:rsidR="00424015" w:rsidRPr="00541A4A">
        <w:rPr>
          <w:rFonts w:ascii="Times New Roman" w:hAnsi="Times New Roman"/>
          <w:sz w:val="26"/>
          <w:szCs w:val="26"/>
        </w:rPr>
        <w:t>nexa 20</w:t>
      </w:r>
      <w:r w:rsidR="00187D95" w:rsidRPr="00541A4A">
        <w:rPr>
          <w:rFonts w:ascii="Times New Roman" w:hAnsi="Times New Roman"/>
          <w:sz w:val="26"/>
          <w:szCs w:val="26"/>
        </w:rPr>
        <w:t xml:space="preserve">). </w:t>
      </w:r>
    </w:p>
    <w:p w14:paraId="01E773BC" w14:textId="705E16E5" w:rsidR="00370FF5" w:rsidRPr="00541A4A" w:rsidRDefault="006D67BF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9.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D46FCB" w:rsidRPr="00541A4A">
        <w:rPr>
          <w:rFonts w:ascii="Times New Roman" w:hAnsi="Times New Roman"/>
          <w:sz w:val="26"/>
          <w:szCs w:val="26"/>
        </w:rPr>
        <w:t xml:space="preserve"> </w:t>
      </w:r>
      <w:r w:rsidR="00370FF5" w:rsidRPr="00541A4A">
        <w:rPr>
          <w:rFonts w:ascii="Times New Roman" w:hAnsi="Times New Roman"/>
          <w:sz w:val="26"/>
          <w:szCs w:val="26"/>
        </w:rPr>
        <w:t>solicitarea de retragere de la studii, pentru 1 student</w:t>
      </w:r>
      <w:r w:rsidR="00EE7FD1">
        <w:rPr>
          <w:rFonts w:ascii="Times New Roman" w:hAnsi="Times New Roman"/>
          <w:sz w:val="26"/>
          <w:szCs w:val="26"/>
        </w:rPr>
        <w:t>ă internațională, an I, modul limba</w:t>
      </w:r>
      <w:r w:rsidR="00370FF5" w:rsidRPr="00541A4A">
        <w:rPr>
          <w:rFonts w:ascii="Times New Roman" w:hAnsi="Times New Roman"/>
          <w:sz w:val="26"/>
          <w:szCs w:val="26"/>
        </w:rPr>
        <w:t xml:space="preserve"> engleză, Facultatea de Medicină (</w:t>
      </w:r>
      <w:r w:rsidR="00392A19">
        <w:rPr>
          <w:rFonts w:ascii="Times New Roman" w:hAnsi="Times New Roman"/>
          <w:sz w:val="26"/>
          <w:szCs w:val="26"/>
        </w:rPr>
        <w:t>A</w:t>
      </w:r>
      <w:r w:rsidR="00370FF5" w:rsidRPr="00541A4A">
        <w:rPr>
          <w:rFonts w:ascii="Times New Roman" w:hAnsi="Times New Roman"/>
          <w:sz w:val="26"/>
          <w:szCs w:val="26"/>
        </w:rPr>
        <w:t xml:space="preserve">nexa 21). </w:t>
      </w:r>
    </w:p>
    <w:p w14:paraId="274FB60F" w14:textId="1C279F2A" w:rsidR="00D203A8" w:rsidRPr="00541A4A" w:rsidRDefault="006223D5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lastRenderedPageBreak/>
        <w:t xml:space="preserve">Art. 10. </w:t>
      </w:r>
      <w:r w:rsidRPr="00541A4A">
        <w:rPr>
          <w:rFonts w:ascii="Times New Roman" w:hAnsi="Times New Roman"/>
          <w:sz w:val="26"/>
          <w:szCs w:val="26"/>
        </w:rPr>
        <w:t>Se aprobă</w:t>
      </w:r>
      <w:r w:rsidR="00264A11" w:rsidRPr="00541A4A">
        <w:rPr>
          <w:rFonts w:ascii="Times New Roman" w:hAnsi="Times New Roman"/>
          <w:b/>
          <w:sz w:val="26"/>
          <w:szCs w:val="26"/>
        </w:rPr>
        <w:t xml:space="preserve"> </w:t>
      </w:r>
      <w:r w:rsidR="00264A11" w:rsidRPr="00541A4A">
        <w:rPr>
          <w:rFonts w:ascii="Times New Roman" w:hAnsi="Times New Roman"/>
          <w:sz w:val="26"/>
          <w:szCs w:val="26"/>
        </w:rPr>
        <w:t xml:space="preserve">solicitarea de retragere de la studii a unui student an I, Facultatea de Stomatologie, sub rezerva obligativității achitării tuturor tranșelor taxei de studii </w:t>
      </w:r>
      <w:r w:rsidR="00D203A8" w:rsidRPr="00541A4A">
        <w:rPr>
          <w:rFonts w:ascii="Times New Roman" w:hAnsi="Times New Roman"/>
          <w:sz w:val="26"/>
          <w:szCs w:val="26"/>
        </w:rPr>
        <w:t>(</w:t>
      </w:r>
      <w:r w:rsidR="00392A19">
        <w:rPr>
          <w:rFonts w:ascii="Times New Roman" w:hAnsi="Times New Roman"/>
          <w:sz w:val="26"/>
          <w:szCs w:val="26"/>
        </w:rPr>
        <w:t>A</w:t>
      </w:r>
      <w:r w:rsidR="00D203A8" w:rsidRPr="00541A4A">
        <w:rPr>
          <w:rFonts w:ascii="Times New Roman" w:hAnsi="Times New Roman"/>
          <w:sz w:val="26"/>
          <w:szCs w:val="26"/>
        </w:rPr>
        <w:t>nex</w:t>
      </w:r>
      <w:r w:rsidR="00ED7328" w:rsidRPr="00541A4A">
        <w:rPr>
          <w:rFonts w:ascii="Times New Roman" w:hAnsi="Times New Roman"/>
          <w:sz w:val="26"/>
          <w:szCs w:val="26"/>
        </w:rPr>
        <w:t>a</w:t>
      </w:r>
      <w:r w:rsidR="00D203A8" w:rsidRPr="00541A4A">
        <w:rPr>
          <w:rFonts w:ascii="Times New Roman" w:hAnsi="Times New Roman"/>
          <w:sz w:val="26"/>
          <w:szCs w:val="26"/>
        </w:rPr>
        <w:t xml:space="preserve"> </w:t>
      </w:r>
      <w:r w:rsidR="00ED7328" w:rsidRPr="00541A4A">
        <w:rPr>
          <w:rFonts w:ascii="Times New Roman" w:hAnsi="Times New Roman"/>
          <w:sz w:val="26"/>
          <w:szCs w:val="26"/>
        </w:rPr>
        <w:t>22</w:t>
      </w:r>
      <w:r w:rsidR="00D203A8" w:rsidRPr="00541A4A">
        <w:rPr>
          <w:rFonts w:ascii="Times New Roman" w:hAnsi="Times New Roman"/>
          <w:sz w:val="26"/>
          <w:szCs w:val="26"/>
        </w:rPr>
        <w:t xml:space="preserve">). </w:t>
      </w:r>
    </w:p>
    <w:p w14:paraId="38083139" w14:textId="40F42771" w:rsidR="00815B56" w:rsidRPr="00541A4A" w:rsidRDefault="00D203A8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11.</w:t>
      </w:r>
      <w:r w:rsidRPr="00541A4A">
        <w:rPr>
          <w:rFonts w:ascii="Times New Roman" w:hAnsi="Times New Roman"/>
          <w:sz w:val="26"/>
          <w:szCs w:val="26"/>
        </w:rPr>
        <w:t xml:space="preserve"> Se aprobă </w:t>
      </w:r>
      <w:r w:rsidR="007E2738" w:rsidRPr="00541A4A">
        <w:rPr>
          <w:rFonts w:ascii="Times New Roman" w:hAnsi="Times New Roman"/>
          <w:sz w:val="26"/>
          <w:szCs w:val="26"/>
        </w:rPr>
        <w:t xml:space="preserve">solicitarea de întrerupere a studiilor pentru 1 an, pentru 1 student internațional, an I, Facultatea de Stomatologie </w:t>
      </w:r>
      <w:r w:rsidR="006268F5" w:rsidRPr="00541A4A">
        <w:rPr>
          <w:rFonts w:ascii="Times New Roman" w:hAnsi="Times New Roman"/>
          <w:sz w:val="26"/>
          <w:szCs w:val="26"/>
        </w:rPr>
        <w:t>(</w:t>
      </w:r>
      <w:r w:rsidR="00392A19">
        <w:rPr>
          <w:rFonts w:ascii="Times New Roman" w:hAnsi="Times New Roman"/>
          <w:sz w:val="26"/>
          <w:szCs w:val="26"/>
        </w:rPr>
        <w:t>A</w:t>
      </w:r>
      <w:r w:rsidR="006268F5" w:rsidRPr="00541A4A">
        <w:rPr>
          <w:rFonts w:ascii="Times New Roman" w:hAnsi="Times New Roman"/>
          <w:sz w:val="26"/>
          <w:szCs w:val="26"/>
        </w:rPr>
        <w:t xml:space="preserve">nexa </w:t>
      </w:r>
      <w:r w:rsidR="007E2738" w:rsidRPr="00541A4A">
        <w:rPr>
          <w:rFonts w:ascii="Times New Roman" w:hAnsi="Times New Roman"/>
          <w:sz w:val="26"/>
          <w:szCs w:val="26"/>
        </w:rPr>
        <w:t>23</w:t>
      </w:r>
      <w:r w:rsidR="00815B56" w:rsidRPr="00541A4A">
        <w:rPr>
          <w:rFonts w:ascii="Times New Roman" w:hAnsi="Times New Roman"/>
          <w:sz w:val="26"/>
          <w:szCs w:val="26"/>
        </w:rPr>
        <w:t>).</w:t>
      </w:r>
    </w:p>
    <w:p w14:paraId="2D552509" w14:textId="77777777" w:rsidR="006268F5" w:rsidRPr="00541A4A" w:rsidRDefault="00815B56" w:rsidP="00541A4A">
      <w:p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12.</w:t>
      </w:r>
      <w:r w:rsidR="00656CC6" w:rsidRPr="00541A4A">
        <w:rPr>
          <w:rFonts w:ascii="Times New Roman" w:hAnsi="Times New Roman"/>
          <w:sz w:val="26"/>
          <w:szCs w:val="26"/>
        </w:rPr>
        <w:t xml:space="preserve"> Se aprobă</w:t>
      </w:r>
      <w:r w:rsidR="00F27615" w:rsidRPr="00541A4A">
        <w:rPr>
          <w:rFonts w:ascii="Times New Roman" w:hAnsi="Times New Roman"/>
          <w:sz w:val="26"/>
          <w:szCs w:val="26"/>
        </w:rPr>
        <w:t xml:space="preserve"> </w:t>
      </w:r>
      <w:r w:rsidR="00BF42EF" w:rsidRPr="00541A4A">
        <w:rPr>
          <w:rFonts w:ascii="Times New Roman" w:hAnsi="Times New Roman"/>
          <w:sz w:val="26"/>
          <w:szCs w:val="26"/>
        </w:rPr>
        <w:t>solicitările de deplasare la manifestările științifice desfășurate în țară și în străinătate din fondurile U.M.F. ''Carol Davila'' pentru 9 cadre didactice</w:t>
      </w:r>
      <w:r w:rsidR="009C3A68" w:rsidRPr="00541A4A">
        <w:rPr>
          <w:rFonts w:ascii="Times New Roman" w:hAnsi="Times New Roman"/>
          <w:sz w:val="26"/>
          <w:szCs w:val="26"/>
        </w:rPr>
        <w:t xml:space="preserve"> de la Facultatea de Medicină, 1 cadru didactic de la Facultatea de Stomatologie, 1 cadru didactic de la Facultatea de Farmacie și 1 cadru didactic de la FMAM. </w:t>
      </w:r>
      <w:r w:rsidR="00656CC6" w:rsidRPr="00541A4A">
        <w:rPr>
          <w:rFonts w:ascii="Times New Roman" w:hAnsi="Times New Roman"/>
          <w:sz w:val="26"/>
          <w:szCs w:val="26"/>
        </w:rPr>
        <w:t xml:space="preserve"> </w:t>
      </w:r>
    </w:p>
    <w:p w14:paraId="367A8F21" w14:textId="77777777" w:rsidR="00815B56" w:rsidRPr="00541A4A" w:rsidRDefault="00815B56" w:rsidP="00541A4A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13.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9C3A68" w:rsidRPr="00541A4A">
        <w:rPr>
          <w:rFonts w:ascii="Times New Roman" w:hAnsi="Times New Roman"/>
          <w:sz w:val="26"/>
          <w:szCs w:val="26"/>
        </w:rPr>
        <w:t xml:space="preserve"> solicitările de deplasare la manifestările științifice desfășurate în țară din fondurile U.M.F. ''Carol Davila'' pentru 3 angajați UMFCD din cadrul personalului administrativ.</w:t>
      </w:r>
      <w:r w:rsidR="009C3A68" w:rsidRPr="00541A4A">
        <w:rPr>
          <w:rFonts w:ascii="Times New Roman" w:hAnsi="Times New Roman"/>
          <w:b/>
          <w:sz w:val="26"/>
          <w:szCs w:val="26"/>
        </w:rPr>
        <w:t xml:space="preserve"> </w:t>
      </w:r>
    </w:p>
    <w:p w14:paraId="16D1BC0F" w14:textId="77777777" w:rsidR="00824A42" w:rsidRPr="00541A4A" w:rsidRDefault="00815B56" w:rsidP="00541A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14.</w:t>
      </w:r>
      <w:r w:rsidRPr="00541A4A">
        <w:rPr>
          <w:rFonts w:ascii="Times New Roman" w:hAnsi="Times New Roman"/>
          <w:sz w:val="26"/>
          <w:szCs w:val="26"/>
        </w:rPr>
        <w:t xml:space="preserve"> Se aprobă </w:t>
      </w:r>
      <w:r w:rsidR="009C3A68" w:rsidRPr="00541A4A">
        <w:rPr>
          <w:rFonts w:ascii="Times New Roman" w:hAnsi="Times New Roman"/>
          <w:sz w:val="26"/>
          <w:szCs w:val="26"/>
        </w:rPr>
        <w:t>solicitările de deplasare la manifestările științifice desfășurate în țară și în străinătate din fonduri de cercetare pentru 3 cadre didactice de la Facultatea de Medicină, 1 cadru didactic de la Facultatea de Stomatologie și 3 cadre didactice de la Facultatea de Farmacie</w:t>
      </w:r>
      <w:r w:rsidR="00824A42" w:rsidRPr="00541A4A">
        <w:rPr>
          <w:rFonts w:ascii="Times New Roman" w:hAnsi="Times New Roman"/>
          <w:sz w:val="26"/>
          <w:szCs w:val="26"/>
        </w:rPr>
        <w:t>.</w:t>
      </w:r>
    </w:p>
    <w:p w14:paraId="0728417A" w14:textId="77777777" w:rsidR="007E3367" w:rsidRPr="00541A4A" w:rsidRDefault="00815B56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15.</w:t>
      </w:r>
      <w:r w:rsidRPr="00541A4A">
        <w:rPr>
          <w:rFonts w:ascii="Times New Roman" w:hAnsi="Times New Roman"/>
          <w:sz w:val="26"/>
          <w:szCs w:val="26"/>
        </w:rPr>
        <w:t xml:space="preserve"> Se aprobă </w:t>
      </w:r>
      <w:r w:rsidR="00991537" w:rsidRPr="00541A4A">
        <w:rPr>
          <w:rFonts w:ascii="Times New Roman" w:hAnsi="Times New Roman"/>
          <w:sz w:val="26"/>
          <w:szCs w:val="26"/>
        </w:rPr>
        <w:t>solicitările de deplasare la manifestările științifice în străinătate din fonduri de cercetare pentru 2 membri în proiecte de cercetare</w:t>
      </w:r>
      <w:r w:rsidR="006929B4" w:rsidRPr="00541A4A">
        <w:rPr>
          <w:rFonts w:ascii="Times New Roman" w:hAnsi="Times New Roman"/>
          <w:sz w:val="26"/>
          <w:szCs w:val="26"/>
        </w:rPr>
        <w:t xml:space="preserve"> de la Facultatea de Medicină.</w:t>
      </w:r>
    </w:p>
    <w:p w14:paraId="2E649760" w14:textId="77777777" w:rsidR="00815B56" w:rsidRPr="00541A4A" w:rsidRDefault="00815B56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16.</w:t>
      </w:r>
      <w:r w:rsidRPr="00541A4A">
        <w:rPr>
          <w:rFonts w:ascii="Times New Roman" w:hAnsi="Times New Roman"/>
          <w:sz w:val="26"/>
          <w:szCs w:val="26"/>
        </w:rPr>
        <w:t xml:space="preserve"> Se aprobă </w:t>
      </w:r>
      <w:r w:rsidR="00D9231A" w:rsidRPr="00541A4A">
        <w:rPr>
          <w:rFonts w:ascii="Times New Roman" w:hAnsi="Times New Roman"/>
          <w:sz w:val="26"/>
          <w:szCs w:val="26"/>
        </w:rPr>
        <w:t>solicitările de deplasare</w:t>
      </w:r>
      <w:r w:rsidR="00D9231A" w:rsidRPr="00541A4A">
        <w:rPr>
          <w:rFonts w:ascii="Times New Roman" w:hAnsi="Times New Roman"/>
          <w:b/>
          <w:sz w:val="26"/>
          <w:szCs w:val="26"/>
        </w:rPr>
        <w:t xml:space="preserve"> </w:t>
      </w:r>
      <w:r w:rsidR="00D9231A" w:rsidRPr="00541A4A">
        <w:rPr>
          <w:rFonts w:ascii="Times New Roman" w:hAnsi="Times New Roman"/>
          <w:sz w:val="26"/>
          <w:szCs w:val="26"/>
        </w:rPr>
        <w:t>la manifestările științifice în țară din fonduri de cercetare pentru 2 studente de la Facultatea de Farmacie</w:t>
      </w:r>
      <w:r w:rsidR="0049511B" w:rsidRPr="00541A4A">
        <w:rPr>
          <w:rFonts w:ascii="Times New Roman" w:hAnsi="Times New Roman"/>
          <w:sz w:val="26"/>
          <w:szCs w:val="26"/>
        </w:rPr>
        <w:t>.</w:t>
      </w:r>
    </w:p>
    <w:p w14:paraId="640FFE3D" w14:textId="77777777" w:rsidR="0049511B" w:rsidRPr="00541A4A" w:rsidRDefault="00815B56" w:rsidP="00541A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17.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1D7FE9" w:rsidRPr="00541A4A">
        <w:rPr>
          <w:rFonts w:ascii="Times New Roman" w:hAnsi="Times New Roman"/>
          <w:sz w:val="26"/>
          <w:szCs w:val="26"/>
        </w:rPr>
        <w:t xml:space="preserve"> emiterea a 95 decizii de deplasare la manifestările științifice desfășurate în țară și în străinătate din fondurile personale pentru 71 cadre didactice</w:t>
      </w:r>
      <w:r w:rsidR="00D6478F" w:rsidRPr="00541A4A">
        <w:rPr>
          <w:rFonts w:ascii="Times New Roman" w:hAnsi="Times New Roman"/>
          <w:sz w:val="26"/>
          <w:szCs w:val="26"/>
        </w:rPr>
        <w:t xml:space="preserve"> de la Facultatea de Medicină, 1 cadru didactic de la Facultatea de Stomatologie</w:t>
      </w:r>
      <w:r w:rsidR="00465242" w:rsidRPr="00541A4A">
        <w:rPr>
          <w:rFonts w:ascii="Times New Roman" w:hAnsi="Times New Roman"/>
          <w:sz w:val="26"/>
          <w:szCs w:val="26"/>
        </w:rPr>
        <w:t xml:space="preserve">, 1 cadru didactic de la Facultatea de Farmacie și 2 cadre didactice de la FMAM. </w:t>
      </w:r>
    </w:p>
    <w:p w14:paraId="5499451F" w14:textId="77777777" w:rsidR="00815B56" w:rsidRPr="00541A4A" w:rsidRDefault="00815B56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18.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C0722E" w:rsidRPr="00541A4A">
        <w:rPr>
          <w:rFonts w:ascii="Times New Roman" w:hAnsi="Times New Roman"/>
          <w:sz w:val="26"/>
          <w:szCs w:val="26"/>
        </w:rPr>
        <w:t xml:space="preserve"> </w:t>
      </w:r>
      <w:r w:rsidR="0070436B" w:rsidRPr="00541A4A">
        <w:rPr>
          <w:rFonts w:ascii="Times New Roman" w:hAnsi="Times New Roman"/>
          <w:sz w:val="26"/>
          <w:szCs w:val="26"/>
        </w:rPr>
        <w:t>emiterea unei decizii de deplasare la o manifestare științifică desfășurată în țară din fondurile personale ale unui angajat UMFCD din cadrul personalului administrativ</w:t>
      </w:r>
      <w:r w:rsidR="00993153" w:rsidRPr="00541A4A">
        <w:rPr>
          <w:rFonts w:ascii="Times New Roman" w:hAnsi="Times New Roman"/>
          <w:sz w:val="26"/>
          <w:szCs w:val="26"/>
        </w:rPr>
        <w:t>.</w:t>
      </w:r>
    </w:p>
    <w:p w14:paraId="16FDA3BC" w14:textId="77777777" w:rsidR="00FC7B84" w:rsidRPr="00541A4A" w:rsidRDefault="00FC7B84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19</w:t>
      </w:r>
      <w:r w:rsidR="00815B56" w:rsidRPr="00541A4A">
        <w:rPr>
          <w:rFonts w:ascii="Times New Roman" w:hAnsi="Times New Roman"/>
          <w:b/>
          <w:sz w:val="26"/>
          <w:szCs w:val="26"/>
        </w:rPr>
        <w:t>.</w:t>
      </w:r>
      <w:r w:rsidR="00815B56" w:rsidRPr="00541A4A">
        <w:rPr>
          <w:rFonts w:ascii="Times New Roman" w:hAnsi="Times New Roman"/>
          <w:sz w:val="26"/>
          <w:szCs w:val="26"/>
        </w:rPr>
        <w:t xml:space="preserve"> Se aprobă </w:t>
      </w:r>
      <w:r w:rsidR="0070436B" w:rsidRPr="00541A4A">
        <w:rPr>
          <w:rFonts w:ascii="Times New Roman" w:hAnsi="Times New Roman"/>
          <w:sz w:val="26"/>
          <w:szCs w:val="26"/>
        </w:rPr>
        <w:t>emiterea a</w:t>
      </w:r>
      <w:r w:rsidR="0070436B" w:rsidRPr="00541A4A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70436B" w:rsidRPr="00541A4A">
        <w:rPr>
          <w:rFonts w:ascii="Times New Roman" w:hAnsi="Times New Roman"/>
          <w:sz w:val="26"/>
          <w:szCs w:val="26"/>
        </w:rPr>
        <w:t xml:space="preserve">3 decizii de deplasare la manifestările științifice desfășurate în țară din fondurile personale, pentru 3 studenți </w:t>
      </w:r>
      <w:r w:rsidR="00007365" w:rsidRPr="00541A4A">
        <w:rPr>
          <w:rFonts w:ascii="Times New Roman" w:hAnsi="Times New Roman"/>
          <w:sz w:val="26"/>
          <w:szCs w:val="26"/>
        </w:rPr>
        <w:t>de la FMAM</w:t>
      </w:r>
      <w:r w:rsidR="00236296" w:rsidRPr="00541A4A">
        <w:rPr>
          <w:rFonts w:ascii="Times New Roman" w:hAnsi="Times New Roman"/>
          <w:sz w:val="26"/>
          <w:szCs w:val="26"/>
        </w:rPr>
        <w:t>.</w:t>
      </w:r>
    </w:p>
    <w:p w14:paraId="1B7F253D" w14:textId="38D832E4" w:rsidR="00011D42" w:rsidRPr="00541A4A" w:rsidRDefault="00003B1A" w:rsidP="00541A4A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20</w:t>
      </w:r>
      <w:r w:rsidR="00815B56" w:rsidRPr="00541A4A">
        <w:rPr>
          <w:rFonts w:ascii="Times New Roman" w:hAnsi="Times New Roman"/>
          <w:b/>
          <w:sz w:val="26"/>
          <w:szCs w:val="26"/>
        </w:rPr>
        <w:t>.</w:t>
      </w:r>
      <w:r w:rsidR="00815B56" w:rsidRPr="00541A4A">
        <w:rPr>
          <w:rFonts w:ascii="Times New Roman" w:hAnsi="Times New Roman"/>
          <w:sz w:val="26"/>
          <w:szCs w:val="26"/>
        </w:rPr>
        <w:t xml:space="preserve"> Se aprobă </w:t>
      </w:r>
      <w:r w:rsidR="00BF7CCF" w:rsidRPr="00541A4A">
        <w:rPr>
          <w:rFonts w:ascii="Times New Roman" w:hAnsi="Times New Roman"/>
          <w:sz w:val="26"/>
          <w:szCs w:val="26"/>
        </w:rPr>
        <w:t>solicitarea de a</w:t>
      </w:r>
      <w:r w:rsidR="00BF7CCF" w:rsidRPr="00541A4A">
        <w:rPr>
          <w:rFonts w:ascii="Times New Roman" w:eastAsia="Times New Roman" w:hAnsi="Times New Roman"/>
          <w:sz w:val="26"/>
          <w:szCs w:val="26"/>
        </w:rPr>
        <w:t>chitare a taxei de membru CIDPHARMEF a Facultății</w:t>
      </w:r>
      <w:r w:rsidR="00392A19">
        <w:rPr>
          <w:rFonts w:ascii="Times New Roman" w:eastAsia="Times New Roman" w:hAnsi="Times New Roman"/>
          <w:sz w:val="26"/>
          <w:szCs w:val="26"/>
        </w:rPr>
        <w:t xml:space="preserve"> </w:t>
      </w:r>
      <w:r w:rsidR="00BF7CCF" w:rsidRPr="00541A4A">
        <w:rPr>
          <w:rFonts w:ascii="Times New Roman" w:eastAsia="Times New Roman" w:hAnsi="Times New Roman"/>
          <w:sz w:val="26"/>
          <w:szCs w:val="26"/>
        </w:rPr>
        <w:t>de Farmacie, în valoare de 700 EURO</w:t>
      </w:r>
      <w:r w:rsidR="00011D42" w:rsidRPr="00541A4A">
        <w:rPr>
          <w:rFonts w:ascii="Times New Roman" w:hAnsi="Times New Roman"/>
          <w:sz w:val="26"/>
          <w:szCs w:val="26"/>
        </w:rPr>
        <w:t>.</w:t>
      </w:r>
    </w:p>
    <w:p w14:paraId="77C442A3" w14:textId="2B803E9E" w:rsidR="00C16629" w:rsidRPr="00541A4A" w:rsidRDefault="0076663C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21</w:t>
      </w:r>
      <w:r w:rsidR="00815B56" w:rsidRPr="00541A4A">
        <w:rPr>
          <w:rFonts w:ascii="Times New Roman" w:hAnsi="Times New Roman"/>
          <w:b/>
          <w:sz w:val="26"/>
          <w:szCs w:val="26"/>
        </w:rPr>
        <w:t>.</w:t>
      </w:r>
      <w:r w:rsidR="00815B56" w:rsidRPr="00541A4A">
        <w:rPr>
          <w:rFonts w:ascii="Times New Roman" w:hAnsi="Times New Roman"/>
          <w:sz w:val="26"/>
          <w:szCs w:val="26"/>
        </w:rPr>
        <w:t xml:space="preserve"> Se aprobă </w:t>
      </w:r>
      <w:r w:rsidR="001917F1" w:rsidRPr="00541A4A">
        <w:rPr>
          <w:rFonts w:ascii="Times New Roman" w:hAnsi="Times New Roman"/>
          <w:sz w:val="26"/>
          <w:szCs w:val="26"/>
        </w:rPr>
        <w:t xml:space="preserve">propunerea de actualizare a </w:t>
      </w:r>
      <w:r w:rsidR="001917F1" w:rsidRPr="00541A4A">
        <w:rPr>
          <w:rFonts w:ascii="Times New Roman" w:hAnsi="Times New Roman"/>
          <w:i/>
          <w:sz w:val="26"/>
          <w:szCs w:val="26"/>
        </w:rPr>
        <w:t>listei specialităților și a coordonatorilor pentru cursuri postuniversitare cu o durată de 1 an</w:t>
      </w:r>
      <w:r w:rsidR="001917F1" w:rsidRPr="00541A4A">
        <w:rPr>
          <w:rFonts w:ascii="Times New Roman" w:hAnsi="Times New Roman"/>
          <w:sz w:val="26"/>
          <w:szCs w:val="26"/>
        </w:rPr>
        <w:t xml:space="preserve">: </w:t>
      </w:r>
      <w:r w:rsidR="001917F1" w:rsidRPr="00C149A6">
        <w:rPr>
          <w:rFonts w:ascii="Times New Roman" w:hAnsi="Times New Roman"/>
          <w:i/>
          <w:sz w:val="26"/>
          <w:szCs w:val="26"/>
        </w:rPr>
        <w:t>Pediatrie</w:t>
      </w:r>
      <w:r w:rsidR="001917F1" w:rsidRPr="00541A4A">
        <w:rPr>
          <w:rFonts w:ascii="Times New Roman" w:hAnsi="Times New Roman"/>
          <w:sz w:val="26"/>
          <w:szCs w:val="26"/>
        </w:rPr>
        <w:t xml:space="preserve"> – înlocuirea </w:t>
      </w:r>
      <w:r w:rsidR="00392A19">
        <w:rPr>
          <w:rFonts w:ascii="Times New Roman" w:hAnsi="Times New Roman"/>
          <w:sz w:val="26"/>
          <w:szCs w:val="26"/>
        </w:rPr>
        <w:t>D</w:t>
      </w:r>
      <w:r w:rsidR="001917F1" w:rsidRPr="00541A4A">
        <w:rPr>
          <w:rFonts w:ascii="Times New Roman" w:hAnsi="Times New Roman"/>
          <w:sz w:val="26"/>
          <w:szCs w:val="26"/>
        </w:rPr>
        <w:t xml:space="preserve">nei Prof. Univ. Dr. Mihaela Bălgrădean cu </w:t>
      </w:r>
      <w:r w:rsidR="00392A19">
        <w:rPr>
          <w:rFonts w:ascii="Times New Roman" w:hAnsi="Times New Roman"/>
          <w:sz w:val="26"/>
          <w:szCs w:val="26"/>
        </w:rPr>
        <w:t>D</w:t>
      </w:r>
      <w:r w:rsidR="001917F1" w:rsidRPr="00541A4A">
        <w:rPr>
          <w:rFonts w:ascii="Times New Roman" w:hAnsi="Times New Roman"/>
          <w:sz w:val="26"/>
          <w:szCs w:val="26"/>
        </w:rPr>
        <w:t xml:space="preserve">na Șef de lucrări Dr. Ionescu Daniela Marcela; </w:t>
      </w:r>
      <w:r w:rsidR="001917F1" w:rsidRPr="00C149A6">
        <w:rPr>
          <w:rFonts w:ascii="Times New Roman" w:hAnsi="Times New Roman"/>
          <w:i/>
          <w:sz w:val="26"/>
          <w:szCs w:val="26"/>
        </w:rPr>
        <w:t>Medicină de familie</w:t>
      </w:r>
      <w:r w:rsidR="001917F1" w:rsidRPr="00541A4A">
        <w:rPr>
          <w:rFonts w:ascii="Times New Roman" w:hAnsi="Times New Roman"/>
          <w:sz w:val="26"/>
          <w:szCs w:val="26"/>
        </w:rPr>
        <w:t xml:space="preserve"> – înlocuirea </w:t>
      </w:r>
      <w:r w:rsidR="00392A19">
        <w:rPr>
          <w:rFonts w:ascii="Times New Roman" w:hAnsi="Times New Roman"/>
          <w:sz w:val="26"/>
          <w:szCs w:val="26"/>
        </w:rPr>
        <w:t>D</w:t>
      </w:r>
      <w:r w:rsidR="001917F1" w:rsidRPr="00541A4A">
        <w:rPr>
          <w:rFonts w:ascii="Times New Roman" w:hAnsi="Times New Roman"/>
          <w:sz w:val="26"/>
          <w:szCs w:val="26"/>
        </w:rPr>
        <w:t xml:space="preserve">lui Prof. Univ. Dr. Dumitru Matei cu </w:t>
      </w:r>
      <w:r w:rsidR="00392A19">
        <w:rPr>
          <w:rFonts w:ascii="Times New Roman" w:hAnsi="Times New Roman"/>
          <w:sz w:val="26"/>
          <w:szCs w:val="26"/>
        </w:rPr>
        <w:t>D</w:t>
      </w:r>
      <w:r w:rsidR="001917F1" w:rsidRPr="00541A4A">
        <w:rPr>
          <w:rFonts w:ascii="Times New Roman" w:hAnsi="Times New Roman"/>
          <w:sz w:val="26"/>
          <w:szCs w:val="26"/>
        </w:rPr>
        <w:t>na Prof. Univ. Dr. Stănescu Ana-Maria Alexandra (</w:t>
      </w:r>
      <w:r w:rsidR="00392A19">
        <w:rPr>
          <w:rFonts w:ascii="Times New Roman" w:hAnsi="Times New Roman"/>
          <w:sz w:val="26"/>
          <w:szCs w:val="26"/>
        </w:rPr>
        <w:t>A</w:t>
      </w:r>
      <w:r w:rsidR="001917F1" w:rsidRPr="00541A4A">
        <w:rPr>
          <w:rFonts w:ascii="Times New Roman" w:hAnsi="Times New Roman"/>
          <w:sz w:val="26"/>
          <w:szCs w:val="26"/>
        </w:rPr>
        <w:t>nexa 24</w:t>
      </w:r>
      <w:r w:rsidR="00BD4633" w:rsidRPr="00541A4A">
        <w:rPr>
          <w:rFonts w:ascii="Times New Roman" w:hAnsi="Times New Roman"/>
          <w:sz w:val="26"/>
          <w:szCs w:val="26"/>
        </w:rPr>
        <w:t>).</w:t>
      </w:r>
    </w:p>
    <w:p w14:paraId="3F3D713C" w14:textId="7954C06B" w:rsidR="00875715" w:rsidRPr="00541A4A" w:rsidRDefault="00BD4633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22</w:t>
      </w:r>
      <w:r w:rsidR="00815B56" w:rsidRPr="00541A4A">
        <w:rPr>
          <w:rFonts w:ascii="Times New Roman" w:hAnsi="Times New Roman"/>
          <w:b/>
          <w:sz w:val="26"/>
          <w:szCs w:val="26"/>
        </w:rPr>
        <w:t>.</w:t>
      </w:r>
      <w:r w:rsidR="00815B56" w:rsidRPr="00541A4A">
        <w:rPr>
          <w:rFonts w:ascii="Times New Roman" w:hAnsi="Times New Roman"/>
          <w:sz w:val="26"/>
          <w:szCs w:val="26"/>
        </w:rPr>
        <w:t xml:space="preserve"> Se aprobă </w:t>
      </w:r>
      <w:r w:rsidR="00F111B8" w:rsidRPr="00541A4A">
        <w:rPr>
          <w:rFonts w:ascii="Times New Roman" w:hAnsi="Times New Roman"/>
          <w:sz w:val="26"/>
          <w:szCs w:val="26"/>
        </w:rPr>
        <w:t xml:space="preserve">propunerea de </w:t>
      </w:r>
      <w:r w:rsidR="00AF1314" w:rsidRPr="00541A4A">
        <w:rPr>
          <w:rFonts w:ascii="Times New Roman" w:hAnsi="Times New Roman"/>
          <w:sz w:val="26"/>
          <w:szCs w:val="26"/>
        </w:rPr>
        <w:t>transmitere</w:t>
      </w:r>
      <w:r w:rsidR="00166955" w:rsidRPr="00541A4A">
        <w:rPr>
          <w:rFonts w:ascii="Times New Roman" w:hAnsi="Times New Roman"/>
          <w:sz w:val="26"/>
          <w:szCs w:val="26"/>
        </w:rPr>
        <w:t xml:space="preserve"> </w:t>
      </w:r>
      <w:r w:rsidR="000A5F70" w:rsidRPr="00541A4A">
        <w:rPr>
          <w:rFonts w:ascii="Times New Roman" w:hAnsi="Times New Roman"/>
          <w:sz w:val="26"/>
          <w:szCs w:val="26"/>
        </w:rPr>
        <w:t xml:space="preserve">către </w:t>
      </w:r>
      <w:r w:rsidR="000A5F70" w:rsidRPr="00541A4A">
        <w:rPr>
          <w:rFonts w:ascii="Times New Roman" w:hAnsi="Times New Roman"/>
          <w:i/>
          <w:sz w:val="26"/>
          <w:szCs w:val="26"/>
        </w:rPr>
        <w:t xml:space="preserve">Comisia de etică și deontologie universitară a UMFCD, </w:t>
      </w:r>
      <w:r w:rsidR="000A5F70" w:rsidRPr="00541A4A">
        <w:rPr>
          <w:rFonts w:ascii="Times New Roman" w:hAnsi="Times New Roman"/>
          <w:sz w:val="26"/>
          <w:szCs w:val="26"/>
        </w:rPr>
        <w:t xml:space="preserve">spre analiză, </w:t>
      </w:r>
      <w:r w:rsidR="00166955" w:rsidRPr="00541A4A">
        <w:rPr>
          <w:rFonts w:ascii="Times New Roman" w:hAnsi="Times New Roman"/>
          <w:sz w:val="26"/>
          <w:szCs w:val="26"/>
        </w:rPr>
        <w:t>a sesizării domnului Dr.</w:t>
      </w:r>
      <w:r w:rsidR="00E91F57" w:rsidRPr="00541A4A">
        <w:rPr>
          <w:rFonts w:ascii="Times New Roman" w:hAnsi="Times New Roman"/>
          <w:sz w:val="26"/>
          <w:szCs w:val="26"/>
        </w:rPr>
        <w:t xml:space="preserve"> Ahmed Al-Shammary, medic rezident Iordania, Oftalmo</w:t>
      </w:r>
      <w:r w:rsidR="00C663E7">
        <w:rPr>
          <w:rFonts w:ascii="Times New Roman" w:hAnsi="Times New Roman"/>
          <w:sz w:val="26"/>
          <w:szCs w:val="26"/>
        </w:rPr>
        <w:t xml:space="preserve">logie </w:t>
      </w:r>
      <w:r w:rsidR="00666F95" w:rsidRPr="00541A4A">
        <w:rPr>
          <w:rFonts w:ascii="Times New Roman" w:hAnsi="Times New Roman"/>
          <w:sz w:val="26"/>
          <w:szCs w:val="26"/>
        </w:rPr>
        <w:t>(</w:t>
      </w:r>
      <w:r w:rsidR="00392A19">
        <w:rPr>
          <w:rFonts w:ascii="Times New Roman" w:hAnsi="Times New Roman"/>
          <w:sz w:val="26"/>
          <w:szCs w:val="26"/>
        </w:rPr>
        <w:t>A</w:t>
      </w:r>
      <w:r w:rsidR="00666F95" w:rsidRPr="00541A4A">
        <w:rPr>
          <w:rFonts w:ascii="Times New Roman" w:hAnsi="Times New Roman"/>
          <w:sz w:val="26"/>
          <w:szCs w:val="26"/>
        </w:rPr>
        <w:t xml:space="preserve">nexa </w:t>
      </w:r>
      <w:r w:rsidR="00E91F57" w:rsidRPr="00541A4A">
        <w:rPr>
          <w:rFonts w:ascii="Times New Roman" w:hAnsi="Times New Roman"/>
          <w:sz w:val="26"/>
          <w:szCs w:val="26"/>
        </w:rPr>
        <w:t>25</w:t>
      </w:r>
      <w:r w:rsidR="00666F95" w:rsidRPr="00541A4A">
        <w:rPr>
          <w:rFonts w:ascii="Times New Roman" w:hAnsi="Times New Roman"/>
          <w:sz w:val="26"/>
          <w:szCs w:val="26"/>
        </w:rPr>
        <w:t>).</w:t>
      </w:r>
    </w:p>
    <w:p w14:paraId="332DD4C1" w14:textId="123B960D" w:rsidR="00815B56" w:rsidRPr="00541A4A" w:rsidRDefault="00815B56" w:rsidP="00541A4A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lastRenderedPageBreak/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23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 </w:t>
      </w:r>
      <w:r w:rsidR="00537B01" w:rsidRPr="00541A4A">
        <w:rPr>
          <w:rFonts w:ascii="Times New Roman" w:eastAsia="Times New Roman" w:hAnsi="Times New Roman"/>
          <w:sz w:val="26"/>
          <w:szCs w:val="26"/>
        </w:rPr>
        <w:t xml:space="preserve">solicitarea de retragere de la studii postuniversitare de rezidențiat, ca bursieră a statului român, începând cu 15.05.2023 și continuarea studiilor cu contract de muncă, conform ordinului emis de Ministerul Sănătății, pentru 1 medic rezident Rep. Moldova, Neurochirurgie </w:t>
      </w:r>
      <w:r w:rsidR="00537B01" w:rsidRPr="00541A4A">
        <w:rPr>
          <w:rFonts w:ascii="Times New Roman" w:hAnsi="Times New Roman"/>
          <w:sz w:val="26"/>
          <w:szCs w:val="26"/>
        </w:rPr>
        <w:t>(</w:t>
      </w:r>
      <w:r w:rsidR="000E6064">
        <w:rPr>
          <w:rFonts w:ascii="Times New Roman" w:hAnsi="Times New Roman"/>
          <w:sz w:val="26"/>
          <w:szCs w:val="26"/>
        </w:rPr>
        <w:t>A</w:t>
      </w:r>
      <w:r w:rsidR="00537B01" w:rsidRPr="00541A4A">
        <w:rPr>
          <w:rFonts w:ascii="Times New Roman" w:hAnsi="Times New Roman"/>
          <w:sz w:val="26"/>
          <w:szCs w:val="26"/>
        </w:rPr>
        <w:t>nexa 26</w:t>
      </w:r>
      <w:r w:rsidR="009C6822" w:rsidRPr="00541A4A">
        <w:rPr>
          <w:rFonts w:ascii="Times New Roman" w:hAnsi="Times New Roman"/>
          <w:sz w:val="26"/>
          <w:szCs w:val="26"/>
        </w:rPr>
        <w:t>).</w:t>
      </w:r>
    </w:p>
    <w:p w14:paraId="0047AE4F" w14:textId="58827CCE" w:rsidR="002229BC" w:rsidRPr="00541A4A" w:rsidRDefault="00815B56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24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5A2A5A" w:rsidRPr="00541A4A">
        <w:rPr>
          <w:rFonts w:ascii="Times New Roman" w:hAnsi="Times New Roman"/>
          <w:sz w:val="26"/>
          <w:szCs w:val="26"/>
        </w:rPr>
        <w:t>,</w:t>
      </w:r>
      <w:r w:rsidR="00192696" w:rsidRPr="00541A4A">
        <w:rPr>
          <w:rFonts w:ascii="Times New Roman" w:hAnsi="Times New Roman"/>
          <w:sz w:val="26"/>
          <w:szCs w:val="26"/>
        </w:rPr>
        <w:t xml:space="preserve"> </w:t>
      </w:r>
      <w:r w:rsidR="005A2A5A" w:rsidRPr="00541A4A">
        <w:rPr>
          <w:rFonts w:ascii="Times New Roman" w:hAnsi="Times New Roman"/>
          <w:sz w:val="26"/>
          <w:szCs w:val="26"/>
        </w:rPr>
        <w:t xml:space="preserve">ca urmare a solicitării unui medic rezident din Algeria, Neurochirurgie, </w:t>
      </w:r>
      <w:r w:rsidR="00192696" w:rsidRPr="00541A4A">
        <w:rPr>
          <w:rFonts w:ascii="Times New Roman" w:hAnsi="Times New Roman"/>
          <w:sz w:val="26"/>
          <w:szCs w:val="26"/>
        </w:rPr>
        <w:t xml:space="preserve">propunerea conform căreia îi revine coordonatorului de rezidențiat responsabilitatea atestării efectuării primilor 3 ani de rezidențiat în Neurochirurgie – SCUB, precum și decizia de a transmite către Ministerul Sănătății documente de recunoaștere a ultimilor 3 ani de stagii în Franța </w:t>
      </w:r>
      <w:r w:rsidR="002229BC" w:rsidRPr="00541A4A">
        <w:rPr>
          <w:rFonts w:ascii="Times New Roman" w:hAnsi="Times New Roman"/>
          <w:sz w:val="26"/>
          <w:szCs w:val="26"/>
        </w:rPr>
        <w:t>(</w:t>
      </w:r>
      <w:r w:rsidR="000E6064">
        <w:rPr>
          <w:rFonts w:ascii="Times New Roman" w:hAnsi="Times New Roman"/>
          <w:sz w:val="26"/>
          <w:szCs w:val="26"/>
        </w:rPr>
        <w:t>A</w:t>
      </w:r>
      <w:r w:rsidR="002229BC" w:rsidRPr="00541A4A">
        <w:rPr>
          <w:rFonts w:ascii="Times New Roman" w:hAnsi="Times New Roman"/>
          <w:sz w:val="26"/>
          <w:szCs w:val="26"/>
        </w:rPr>
        <w:t xml:space="preserve">nexa </w:t>
      </w:r>
      <w:r w:rsidR="00192696" w:rsidRPr="00541A4A">
        <w:rPr>
          <w:rFonts w:ascii="Times New Roman" w:hAnsi="Times New Roman"/>
          <w:sz w:val="26"/>
          <w:szCs w:val="26"/>
        </w:rPr>
        <w:t>27</w:t>
      </w:r>
      <w:r w:rsidR="002229BC" w:rsidRPr="00541A4A">
        <w:rPr>
          <w:rFonts w:ascii="Times New Roman" w:hAnsi="Times New Roman"/>
          <w:sz w:val="26"/>
          <w:szCs w:val="26"/>
        </w:rPr>
        <w:t>).</w:t>
      </w:r>
    </w:p>
    <w:p w14:paraId="58F6B708" w14:textId="50F8BFC4" w:rsidR="002229BC" w:rsidRPr="00541A4A" w:rsidRDefault="00815B56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25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="00870763" w:rsidRPr="00541A4A">
        <w:rPr>
          <w:rFonts w:ascii="Times New Roman" w:hAnsi="Times New Roman"/>
          <w:sz w:val="26"/>
          <w:szCs w:val="26"/>
        </w:rPr>
        <w:t xml:space="preserve"> Se acordă avizul de principiu solicitării unui medic specialist în Urologie pediatrică la Institutul Mamei și C</w:t>
      </w:r>
      <w:r w:rsidR="00037727" w:rsidRPr="00541A4A">
        <w:rPr>
          <w:rFonts w:ascii="Times New Roman" w:hAnsi="Times New Roman"/>
          <w:sz w:val="26"/>
          <w:szCs w:val="26"/>
        </w:rPr>
        <w:t>opilului din Chișinău, Rep. M</w:t>
      </w:r>
      <w:r w:rsidR="00870763" w:rsidRPr="00541A4A">
        <w:rPr>
          <w:rFonts w:ascii="Times New Roman" w:hAnsi="Times New Roman"/>
          <w:sz w:val="26"/>
          <w:szCs w:val="26"/>
        </w:rPr>
        <w:t xml:space="preserve">oldova, referitoare la posibilitatea participării la cursul de </w:t>
      </w:r>
      <w:r w:rsidR="00870763" w:rsidRPr="00541A4A">
        <w:rPr>
          <w:rFonts w:ascii="Times New Roman" w:hAnsi="Times New Roman"/>
          <w:i/>
          <w:sz w:val="26"/>
          <w:szCs w:val="26"/>
        </w:rPr>
        <w:t>Endourologie a aparatului urinar inferior</w:t>
      </w:r>
      <w:r w:rsidR="00870763" w:rsidRPr="00541A4A">
        <w:rPr>
          <w:rFonts w:ascii="Times New Roman" w:hAnsi="Times New Roman"/>
          <w:sz w:val="26"/>
          <w:szCs w:val="26"/>
        </w:rPr>
        <w:t>, cu următoarele mențiuni: nu poate primi adeverință tip</w:t>
      </w:r>
      <w:r w:rsidR="00037727" w:rsidRPr="00541A4A">
        <w:rPr>
          <w:rFonts w:ascii="Times New Roman" w:hAnsi="Times New Roman"/>
          <w:sz w:val="26"/>
          <w:szCs w:val="26"/>
        </w:rPr>
        <w:t xml:space="preserve"> de participare;</w:t>
      </w:r>
      <w:r w:rsidR="00870763" w:rsidRPr="00541A4A">
        <w:rPr>
          <w:rFonts w:ascii="Times New Roman" w:hAnsi="Times New Roman"/>
          <w:sz w:val="26"/>
          <w:szCs w:val="26"/>
        </w:rPr>
        <w:t xml:space="preserve"> poate participa doar la </w:t>
      </w:r>
      <w:r w:rsidR="00037727" w:rsidRPr="00541A4A">
        <w:rPr>
          <w:rFonts w:ascii="Times New Roman" w:hAnsi="Times New Roman"/>
          <w:sz w:val="26"/>
          <w:szCs w:val="26"/>
        </w:rPr>
        <w:t>componenta teoretică a cursului;</w:t>
      </w:r>
      <w:r w:rsidR="00870763" w:rsidRPr="00541A4A">
        <w:rPr>
          <w:rFonts w:ascii="Times New Roman" w:hAnsi="Times New Roman"/>
          <w:sz w:val="26"/>
          <w:szCs w:val="26"/>
        </w:rPr>
        <w:t xml:space="preserve"> nu poate lucra cu pacienții, nefiind membru CMR </w:t>
      </w:r>
      <w:r w:rsidR="002229BC" w:rsidRPr="00541A4A">
        <w:rPr>
          <w:rFonts w:ascii="Times New Roman" w:hAnsi="Times New Roman"/>
          <w:sz w:val="26"/>
          <w:szCs w:val="26"/>
        </w:rPr>
        <w:t>(</w:t>
      </w:r>
      <w:r w:rsidR="000E6064">
        <w:rPr>
          <w:rFonts w:ascii="Times New Roman" w:hAnsi="Times New Roman"/>
          <w:sz w:val="26"/>
          <w:szCs w:val="26"/>
        </w:rPr>
        <w:t>A</w:t>
      </w:r>
      <w:r w:rsidR="002229BC" w:rsidRPr="00541A4A">
        <w:rPr>
          <w:rFonts w:ascii="Times New Roman" w:hAnsi="Times New Roman"/>
          <w:sz w:val="26"/>
          <w:szCs w:val="26"/>
        </w:rPr>
        <w:t xml:space="preserve">nexa </w:t>
      </w:r>
      <w:r w:rsidR="00870763" w:rsidRPr="00541A4A">
        <w:rPr>
          <w:rFonts w:ascii="Times New Roman" w:hAnsi="Times New Roman"/>
          <w:sz w:val="26"/>
          <w:szCs w:val="26"/>
        </w:rPr>
        <w:t>28</w:t>
      </w:r>
      <w:r w:rsidR="002229BC" w:rsidRPr="00541A4A">
        <w:rPr>
          <w:rFonts w:ascii="Times New Roman" w:hAnsi="Times New Roman"/>
          <w:sz w:val="26"/>
          <w:szCs w:val="26"/>
        </w:rPr>
        <w:t>).</w:t>
      </w:r>
    </w:p>
    <w:p w14:paraId="0BD89FCD" w14:textId="576A7784" w:rsidR="00E34C47" w:rsidRPr="00541A4A" w:rsidRDefault="00815B56" w:rsidP="00541A4A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26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9449C0" w:rsidRPr="00541A4A">
        <w:rPr>
          <w:rFonts w:ascii="Times New Roman" w:hAnsi="Times New Roman"/>
          <w:sz w:val="26"/>
          <w:szCs w:val="26"/>
        </w:rPr>
        <w:t xml:space="preserve"> </w:t>
      </w:r>
      <w:r w:rsidR="0009296B" w:rsidRPr="00541A4A">
        <w:rPr>
          <w:rFonts w:ascii="Times New Roman" w:hAnsi="Times New Roman"/>
          <w:bCs/>
          <w:sz w:val="26"/>
          <w:szCs w:val="26"/>
          <w:shd w:val="clear" w:color="auto" w:fill="FFFFFF"/>
        </w:rPr>
        <w:t>solicitarea de întrerupere a studiilor</w:t>
      </w:r>
      <w:r w:rsidR="0009296B" w:rsidRPr="00541A4A">
        <w:rPr>
          <w:rFonts w:ascii="Times New Roman" w:eastAsia="Times New Roman" w:hAnsi="Times New Roman"/>
          <w:bCs/>
          <w:sz w:val="26"/>
          <w:szCs w:val="26"/>
        </w:rPr>
        <w:t>, în vederea efectuării unui stagiu de specialitate în Franța, în perioada 02.05.2023 - 30.10.2023, pentru</w:t>
      </w:r>
      <w:r w:rsidR="0009296B" w:rsidRPr="00541A4A">
        <w:rPr>
          <w:rFonts w:ascii="Times New Roman" w:eastAsia="Times New Roman" w:hAnsi="Times New Roman"/>
          <w:sz w:val="26"/>
          <w:szCs w:val="26"/>
        </w:rPr>
        <w:t xml:space="preserve"> 1 medic rezident din Camerun (</w:t>
      </w:r>
      <w:r w:rsidR="0009296B" w:rsidRPr="00541A4A">
        <w:rPr>
          <w:rFonts w:ascii="Times New Roman" w:hAnsi="Times New Roman"/>
          <w:sz w:val="26"/>
          <w:szCs w:val="26"/>
          <w:shd w:val="clear" w:color="auto" w:fill="FFFFFF"/>
        </w:rPr>
        <w:t xml:space="preserve">Obstetrică-Ginecologie) </w:t>
      </w:r>
      <w:r w:rsidR="009449C0" w:rsidRPr="00541A4A">
        <w:rPr>
          <w:rFonts w:ascii="Times New Roman" w:hAnsi="Times New Roman"/>
          <w:sz w:val="26"/>
          <w:szCs w:val="26"/>
        </w:rPr>
        <w:t>(</w:t>
      </w:r>
      <w:r w:rsidR="000E6064">
        <w:rPr>
          <w:rFonts w:ascii="Times New Roman" w:hAnsi="Times New Roman"/>
          <w:sz w:val="26"/>
          <w:szCs w:val="26"/>
        </w:rPr>
        <w:t>A</w:t>
      </w:r>
      <w:r w:rsidR="009449C0" w:rsidRPr="00541A4A">
        <w:rPr>
          <w:rFonts w:ascii="Times New Roman" w:hAnsi="Times New Roman"/>
          <w:sz w:val="26"/>
          <w:szCs w:val="26"/>
        </w:rPr>
        <w:t xml:space="preserve">nexa </w:t>
      </w:r>
      <w:r w:rsidR="0009296B" w:rsidRPr="00541A4A">
        <w:rPr>
          <w:rFonts w:ascii="Times New Roman" w:hAnsi="Times New Roman"/>
          <w:sz w:val="26"/>
          <w:szCs w:val="26"/>
        </w:rPr>
        <w:t>29</w:t>
      </w:r>
      <w:r w:rsidR="009449C0" w:rsidRPr="00541A4A">
        <w:rPr>
          <w:rFonts w:ascii="Times New Roman" w:hAnsi="Times New Roman"/>
          <w:sz w:val="26"/>
          <w:szCs w:val="26"/>
        </w:rPr>
        <w:t>).</w:t>
      </w:r>
    </w:p>
    <w:p w14:paraId="107740EF" w14:textId="557C598F" w:rsidR="009449C0" w:rsidRPr="00541A4A" w:rsidRDefault="00815B56" w:rsidP="00541A4A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27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9449C0" w:rsidRPr="00541A4A">
        <w:rPr>
          <w:rFonts w:ascii="Times New Roman" w:hAnsi="Times New Roman"/>
          <w:sz w:val="26"/>
          <w:szCs w:val="26"/>
        </w:rPr>
        <w:t xml:space="preserve"> </w:t>
      </w:r>
      <w:r w:rsidR="003E32D6" w:rsidRPr="00541A4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solicitarea de întrerupere a studiilor, în perioada 12.06.2023 - 11.12.2023, pentru 1 medic rezident SUA (Oftalmologie) </w:t>
      </w:r>
      <w:r w:rsidR="009449C0" w:rsidRPr="00541A4A">
        <w:rPr>
          <w:rFonts w:ascii="Times New Roman" w:hAnsi="Times New Roman"/>
          <w:sz w:val="26"/>
          <w:szCs w:val="26"/>
        </w:rPr>
        <w:t>(</w:t>
      </w:r>
      <w:r w:rsidR="00266B61">
        <w:rPr>
          <w:rFonts w:ascii="Times New Roman" w:hAnsi="Times New Roman"/>
          <w:sz w:val="26"/>
          <w:szCs w:val="26"/>
        </w:rPr>
        <w:t>A</w:t>
      </w:r>
      <w:r w:rsidR="009449C0" w:rsidRPr="00541A4A">
        <w:rPr>
          <w:rFonts w:ascii="Times New Roman" w:hAnsi="Times New Roman"/>
          <w:sz w:val="26"/>
          <w:szCs w:val="26"/>
        </w:rPr>
        <w:t>nexa 3</w:t>
      </w:r>
      <w:r w:rsidR="003E32D6" w:rsidRPr="00541A4A">
        <w:rPr>
          <w:rFonts w:ascii="Times New Roman" w:hAnsi="Times New Roman"/>
          <w:sz w:val="26"/>
          <w:szCs w:val="26"/>
        </w:rPr>
        <w:t>0</w:t>
      </w:r>
      <w:r w:rsidR="009449C0" w:rsidRPr="00541A4A">
        <w:rPr>
          <w:rFonts w:ascii="Times New Roman" w:hAnsi="Times New Roman"/>
          <w:sz w:val="26"/>
          <w:szCs w:val="26"/>
        </w:rPr>
        <w:t>).</w:t>
      </w:r>
    </w:p>
    <w:p w14:paraId="4A02D2E9" w14:textId="6470B5A9" w:rsidR="00406BB0" w:rsidRPr="00541A4A" w:rsidRDefault="005F4DB9" w:rsidP="00541A4A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28</w:t>
      </w:r>
      <w:r w:rsidRPr="00541A4A">
        <w:rPr>
          <w:rFonts w:ascii="Times New Roman" w:hAnsi="Times New Roman"/>
          <w:b/>
          <w:sz w:val="26"/>
          <w:szCs w:val="26"/>
        </w:rPr>
        <w:t xml:space="preserve">. </w:t>
      </w:r>
      <w:r w:rsidR="00F361D0" w:rsidRPr="00541A4A">
        <w:rPr>
          <w:rFonts w:ascii="Times New Roman" w:hAnsi="Times New Roman"/>
          <w:sz w:val="26"/>
          <w:szCs w:val="26"/>
        </w:rPr>
        <w:t xml:space="preserve">Se aprobă </w:t>
      </w:r>
      <w:r w:rsidR="009A413A" w:rsidRPr="00541A4A">
        <w:rPr>
          <w:rFonts w:ascii="Times New Roman" w:eastAsia="Times New Roman" w:hAnsi="Times New Roman"/>
          <w:bCs/>
          <w:sz w:val="26"/>
          <w:szCs w:val="26"/>
        </w:rPr>
        <w:t xml:space="preserve">solicitarea de prelungire a perioadei de întrerupere a studiilor în vederea efectuarii unui stagiu de specialitate în Franța, în perioada 01.05.2023 - 01.11.2023, pentru </w:t>
      </w:r>
      <w:r w:rsidR="009A413A" w:rsidRPr="00541A4A">
        <w:rPr>
          <w:rFonts w:ascii="Times New Roman" w:eastAsia="Times New Roman" w:hAnsi="Times New Roman"/>
          <w:sz w:val="26"/>
          <w:szCs w:val="26"/>
        </w:rPr>
        <w:t xml:space="preserve">1 medic rezident Maroc (Gastroenterologie) </w:t>
      </w:r>
      <w:r w:rsidR="00111645" w:rsidRPr="00541A4A">
        <w:rPr>
          <w:rFonts w:ascii="Times New Roman" w:hAnsi="Times New Roman"/>
          <w:sz w:val="26"/>
          <w:szCs w:val="26"/>
        </w:rPr>
        <w:t>(</w:t>
      </w:r>
      <w:r w:rsidR="00266B61">
        <w:rPr>
          <w:rFonts w:ascii="Times New Roman" w:hAnsi="Times New Roman"/>
          <w:sz w:val="26"/>
          <w:szCs w:val="26"/>
        </w:rPr>
        <w:t>A</w:t>
      </w:r>
      <w:r w:rsidR="00111645" w:rsidRPr="00541A4A">
        <w:rPr>
          <w:rFonts w:ascii="Times New Roman" w:hAnsi="Times New Roman"/>
          <w:sz w:val="26"/>
          <w:szCs w:val="26"/>
        </w:rPr>
        <w:t>nexa 3</w:t>
      </w:r>
      <w:r w:rsidR="009A413A" w:rsidRPr="00541A4A">
        <w:rPr>
          <w:rFonts w:ascii="Times New Roman" w:hAnsi="Times New Roman"/>
          <w:sz w:val="26"/>
          <w:szCs w:val="26"/>
        </w:rPr>
        <w:t>1</w:t>
      </w:r>
      <w:r w:rsidR="00111645" w:rsidRPr="00541A4A">
        <w:rPr>
          <w:rFonts w:ascii="Times New Roman" w:hAnsi="Times New Roman"/>
          <w:sz w:val="26"/>
          <w:szCs w:val="26"/>
        </w:rPr>
        <w:t>).</w:t>
      </w:r>
    </w:p>
    <w:p w14:paraId="6962166C" w14:textId="416212B7" w:rsidR="006042DC" w:rsidRPr="00541A4A" w:rsidRDefault="008F5835" w:rsidP="00541A4A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29</w:t>
      </w:r>
      <w:r w:rsidR="005F4DB9" w:rsidRPr="00541A4A">
        <w:rPr>
          <w:rFonts w:ascii="Times New Roman" w:hAnsi="Times New Roman"/>
          <w:b/>
          <w:sz w:val="26"/>
          <w:szCs w:val="26"/>
        </w:rPr>
        <w:t>.</w:t>
      </w:r>
      <w:r w:rsidR="005F4DB9" w:rsidRPr="00541A4A">
        <w:rPr>
          <w:rFonts w:ascii="Times New Roman" w:hAnsi="Times New Roman"/>
          <w:sz w:val="26"/>
          <w:szCs w:val="26"/>
        </w:rPr>
        <w:t xml:space="preserve"> Se aprobă</w:t>
      </w:r>
      <w:r w:rsidR="00111645" w:rsidRPr="00541A4A">
        <w:rPr>
          <w:rFonts w:ascii="Times New Roman" w:hAnsi="Times New Roman"/>
          <w:sz w:val="26"/>
          <w:szCs w:val="26"/>
        </w:rPr>
        <w:t xml:space="preserve"> </w:t>
      </w:r>
      <w:r w:rsidR="009F446C" w:rsidRPr="00541A4A">
        <w:rPr>
          <w:rFonts w:ascii="Times New Roman" w:eastAsia="Times New Roman" w:hAnsi="Times New Roman"/>
          <w:sz w:val="26"/>
          <w:szCs w:val="26"/>
        </w:rPr>
        <w:t>componența Comisiilor pentru „</w:t>
      </w:r>
      <w:r w:rsidR="009F446C" w:rsidRPr="00541A4A">
        <w:rPr>
          <w:rFonts w:ascii="Times New Roman" w:eastAsia="Times New Roman" w:hAnsi="Times New Roman"/>
          <w:i/>
          <w:sz w:val="26"/>
          <w:szCs w:val="26"/>
        </w:rPr>
        <w:t>Programul EURO 200</w:t>
      </w:r>
      <w:r w:rsidR="009F446C" w:rsidRPr="00541A4A">
        <w:rPr>
          <w:rFonts w:ascii="Times New Roman" w:eastAsia="Times New Roman" w:hAnsi="Times New Roman"/>
          <w:sz w:val="26"/>
          <w:szCs w:val="26"/>
        </w:rPr>
        <w:t xml:space="preserve">” </w:t>
      </w:r>
      <w:r w:rsidR="00111645" w:rsidRPr="00541A4A">
        <w:rPr>
          <w:rFonts w:ascii="Times New Roman" w:hAnsi="Times New Roman"/>
          <w:sz w:val="26"/>
          <w:szCs w:val="26"/>
        </w:rPr>
        <w:t>(</w:t>
      </w:r>
      <w:r w:rsidR="00266B61">
        <w:rPr>
          <w:rFonts w:ascii="Times New Roman" w:hAnsi="Times New Roman"/>
          <w:sz w:val="26"/>
          <w:szCs w:val="26"/>
        </w:rPr>
        <w:t>A</w:t>
      </w:r>
      <w:r w:rsidR="00111645" w:rsidRPr="00541A4A">
        <w:rPr>
          <w:rFonts w:ascii="Times New Roman" w:hAnsi="Times New Roman"/>
          <w:sz w:val="26"/>
          <w:szCs w:val="26"/>
        </w:rPr>
        <w:t>nexa 3</w:t>
      </w:r>
      <w:r w:rsidR="009F446C" w:rsidRPr="00541A4A">
        <w:rPr>
          <w:rFonts w:ascii="Times New Roman" w:hAnsi="Times New Roman"/>
          <w:sz w:val="26"/>
          <w:szCs w:val="26"/>
        </w:rPr>
        <w:t>2</w:t>
      </w:r>
      <w:r w:rsidR="00111645" w:rsidRPr="00541A4A">
        <w:rPr>
          <w:rFonts w:ascii="Times New Roman" w:hAnsi="Times New Roman"/>
          <w:sz w:val="26"/>
          <w:szCs w:val="26"/>
        </w:rPr>
        <w:t xml:space="preserve">). </w:t>
      </w:r>
    </w:p>
    <w:p w14:paraId="73032F02" w14:textId="20C7302D" w:rsidR="00B267C0" w:rsidRPr="00541A4A" w:rsidRDefault="005F4DB9" w:rsidP="00541A4A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30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9F446C" w:rsidRPr="00541A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F446C" w:rsidRPr="00541A4A">
        <w:rPr>
          <w:rFonts w:ascii="Times New Roman" w:eastAsia="Times New Roman" w:hAnsi="Times New Roman"/>
          <w:sz w:val="26"/>
          <w:szCs w:val="26"/>
        </w:rPr>
        <w:t>componența Comisiei pentru acordarea bursei speciale ,,</w:t>
      </w:r>
      <w:r w:rsidR="009F446C" w:rsidRPr="00541A4A">
        <w:rPr>
          <w:rFonts w:ascii="Times New Roman" w:eastAsia="Times New Roman" w:hAnsi="Times New Roman"/>
          <w:i/>
          <w:sz w:val="26"/>
          <w:szCs w:val="26"/>
        </w:rPr>
        <w:t>George Emil Palade</w:t>
      </w:r>
      <w:r w:rsidR="009F446C" w:rsidRPr="00541A4A">
        <w:rPr>
          <w:rFonts w:ascii="Times New Roman" w:eastAsia="Times New Roman" w:hAnsi="Times New Roman"/>
          <w:sz w:val="26"/>
          <w:szCs w:val="26"/>
        </w:rPr>
        <w:t>” pentru activitate științifică, stagii clinice sau de cercetare internaționale și școli de vară internaționale cu temă medicală, pentru anul universitar 2022-2023 (</w:t>
      </w:r>
      <w:r w:rsidR="00266B61">
        <w:rPr>
          <w:rFonts w:ascii="Times New Roman" w:eastAsia="Times New Roman" w:hAnsi="Times New Roman"/>
          <w:sz w:val="26"/>
          <w:szCs w:val="26"/>
        </w:rPr>
        <w:t>A</w:t>
      </w:r>
      <w:r w:rsidR="009F446C" w:rsidRPr="00541A4A">
        <w:rPr>
          <w:rFonts w:ascii="Times New Roman" w:eastAsia="Times New Roman" w:hAnsi="Times New Roman"/>
          <w:sz w:val="26"/>
          <w:szCs w:val="26"/>
        </w:rPr>
        <w:t>nexa 33).</w:t>
      </w:r>
    </w:p>
    <w:p w14:paraId="5C2F50A4" w14:textId="2746ECB1" w:rsidR="00B267C0" w:rsidRPr="00541A4A" w:rsidRDefault="005F4DB9" w:rsidP="00541A4A">
      <w:pPr>
        <w:spacing w:line="240" w:lineRule="auto"/>
        <w:ind w:right="-113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5661B6" w:rsidRPr="00541A4A">
        <w:rPr>
          <w:rFonts w:ascii="Times New Roman" w:hAnsi="Times New Roman"/>
          <w:b/>
          <w:sz w:val="26"/>
          <w:szCs w:val="26"/>
        </w:rPr>
        <w:t>31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9F446C" w:rsidRPr="00541A4A">
        <w:rPr>
          <w:rFonts w:ascii="Times New Roman" w:hAnsi="Times New Roman"/>
          <w:sz w:val="26"/>
          <w:szCs w:val="26"/>
        </w:rPr>
        <w:t xml:space="preserve"> solicitările de retragere de la studiile universitare de doctorat pentru 6 </w:t>
      </w:r>
      <w:bookmarkStart w:id="0" w:name="_Hlk124412127"/>
      <w:r w:rsidR="009F446C" w:rsidRPr="00541A4A">
        <w:rPr>
          <w:rFonts w:ascii="Times New Roman" w:hAnsi="Times New Roman"/>
          <w:sz w:val="26"/>
          <w:szCs w:val="26"/>
        </w:rPr>
        <w:t>studenți doctoranzi</w:t>
      </w:r>
      <w:bookmarkEnd w:id="0"/>
      <w:r w:rsidR="009F446C" w:rsidRPr="00541A4A">
        <w:rPr>
          <w:rFonts w:ascii="Times New Roman" w:hAnsi="Times New Roman"/>
          <w:sz w:val="26"/>
          <w:szCs w:val="26"/>
        </w:rPr>
        <w:t xml:space="preserve"> (</w:t>
      </w:r>
      <w:r w:rsidR="00544A81">
        <w:rPr>
          <w:rFonts w:ascii="Times New Roman" w:hAnsi="Times New Roman"/>
          <w:sz w:val="26"/>
          <w:szCs w:val="26"/>
        </w:rPr>
        <w:t>A</w:t>
      </w:r>
      <w:r w:rsidR="009F446C" w:rsidRPr="00541A4A">
        <w:rPr>
          <w:rFonts w:ascii="Times New Roman" w:hAnsi="Times New Roman"/>
          <w:sz w:val="26"/>
          <w:szCs w:val="26"/>
        </w:rPr>
        <w:t>nexa 34).</w:t>
      </w:r>
    </w:p>
    <w:p w14:paraId="1E359998" w14:textId="134CD3A3" w:rsidR="00DE32CF" w:rsidRPr="00541A4A" w:rsidRDefault="005F4DB9" w:rsidP="00541A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5661B6" w:rsidRPr="00541A4A">
        <w:rPr>
          <w:rFonts w:ascii="Times New Roman" w:hAnsi="Times New Roman"/>
          <w:b/>
          <w:sz w:val="26"/>
          <w:szCs w:val="26"/>
        </w:rPr>
        <w:t>32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9F446C" w:rsidRPr="00541A4A">
        <w:rPr>
          <w:rFonts w:ascii="Times New Roman" w:hAnsi="Times New Roman"/>
          <w:sz w:val="26"/>
          <w:szCs w:val="26"/>
        </w:rPr>
        <w:t xml:space="preserve"> cererea de grație pentru 1 student doctorand (</w:t>
      </w:r>
      <w:r w:rsidR="00544A81">
        <w:rPr>
          <w:rFonts w:ascii="Times New Roman" w:hAnsi="Times New Roman"/>
          <w:sz w:val="26"/>
          <w:szCs w:val="26"/>
        </w:rPr>
        <w:t>A</w:t>
      </w:r>
      <w:r w:rsidR="009F446C" w:rsidRPr="00541A4A">
        <w:rPr>
          <w:rFonts w:ascii="Times New Roman" w:hAnsi="Times New Roman"/>
          <w:sz w:val="26"/>
          <w:szCs w:val="26"/>
        </w:rPr>
        <w:t>nexa 35).</w:t>
      </w:r>
    </w:p>
    <w:p w14:paraId="095212EC" w14:textId="49E67BA8" w:rsidR="00754116" w:rsidRPr="00541A4A" w:rsidRDefault="005F4DB9" w:rsidP="00541A4A">
      <w:pPr>
        <w:spacing w:before="120" w:line="240" w:lineRule="auto"/>
        <w:ind w:right="-113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5661B6" w:rsidRPr="00541A4A">
        <w:rPr>
          <w:rFonts w:ascii="Times New Roman" w:hAnsi="Times New Roman"/>
          <w:b/>
          <w:sz w:val="26"/>
          <w:szCs w:val="26"/>
        </w:rPr>
        <w:t>33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9F446C" w:rsidRPr="00541A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54116" w:rsidRPr="00541A4A">
        <w:rPr>
          <w:rFonts w:ascii="Times New Roman" w:hAnsi="Times New Roman"/>
          <w:sz w:val="26"/>
          <w:szCs w:val="26"/>
        </w:rPr>
        <w:t>solicitarea de amânare a susținerii tezei de doctorat, în temeiul Legii 49/2013, în anul universitar 2022-2023, pentru 1 student</w:t>
      </w:r>
      <w:r w:rsidR="009D57A2" w:rsidRPr="00541A4A">
        <w:rPr>
          <w:rFonts w:ascii="Times New Roman" w:hAnsi="Times New Roman"/>
          <w:sz w:val="26"/>
          <w:szCs w:val="26"/>
        </w:rPr>
        <w:t>ă</w:t>
      </w:r>
      <w:r w:rsidR="00754116" w:rsidRPr="00541A4A">
        <w:rPr>
          <w:rFonts w:ascii="Times New Roman" w:hAnsi="Times New Roman"/>
          <w:sz w:val="26"/>
          <w:szCs w:val="26"/>
        </w:rPr>
        <w:t xml:space="preserve"> doctorand</w:t>
      </w:r>
      <w:r w:rsidR="009D57A2" w:rsidRPr="00541A4A">
        <w:rPr>
          <w:rFonts w:ascii="Times New Roman" w:hAnsi="Times New Roman"/>
          <w:sz w:val="26"/>
          <w:szCs w:val="26"/>
        </w:rPr>
        <w:t>ă</w:t>
      </w:r>
      <w:r w:rsidR="00754116" w:rsidRPr="00541A4A">
        <w:rPr>
          <w:rFonts w:ascii="Times New Roman" w:hAnsi="Times New Roman"/>
          <w:sz w:val="26"/>
          <w:szCs w:val="26"/>
        </w:rPr>
        <w:t xml:space="preserve"> (</w:t>
      </w:r>
      <w:r w:rsidR="00544A81">
        <w:rPr>
          <w:rFonts w:ascii="Times New Roman" w:hAnsi="Times New Roman"/>
          <w:sz w:val="26"/>
          <w:szCs w:val="26"/>
        </w:rPr>
        <w:t>A</w:t>
      </w:r>
      <w:r w:rsidR="00754116" w:rsidRPr="00541A4A">
        <w:rPr>
          <w:rFonts w:ascii="Times New Roman" w:hAnsi="Times New Roman"/>
          <w:sz w:val="26"/>
          <w:szCs w:val="26"/>
        </w:rPr>
        <w:t>nexa 36).</w:t>
      </w:r>
    </w:p>
    <w:p w14:paraId="2CAC8BC7" w14:textId="1290A7B4" w:rsidR="005208F2" w:rsidRPr="00541A4A" w:rsidRDefault="005661B6" w:rsidP="00541A4A">
      <w:pPr>
        <w:spacing w:before="120" w:line="240" w:lineRule="auto"/>
        <w:ind w:right="-113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34</w:t>
      </w:r>
      <w:r w:rsidR="005F4DB9" w:rsidRPr="00541A4A">
        <w:rPr>
          <w:rFonts w:ascii="Times New Roman" w:hAnsi="Times New Roman"/>
          <w:b/>
          <w:sz w:val="26"/>
          <w:szCs w:val="26"/>
        </w:rPr>
        <w:t xml:space="preserve">. </w:t>
      </w:r>
      <w:r w:rsidR="005F4DB9" w:rsidRPr="00541A4A">
        <w:rPr>
          <w:rFonts w:ascii="Times New Roman" w:hAnsi="Times New Roman"/>
          <w:sz w:val="26"/>
          <w:szCs w:val="26"/>
        </w:rPr>
        <w:t>Se aprobă</w:t>
      </w:r>
      <w:r w:rsidR="005208F2" w:rsidRPr="00541A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208F2" w:rsidRPr="00541A4A">
        <w:rPr>
          <w:rFonts w:ascii="Times New Roman" w:hAnsi="Times New Roman"/>
          <w:sz w:val="26"/>
          <w:szCs w:val="26"/>
        </w:rPr>
        <w:t>solicitarea de prelungire pentru 1 studentă doctorandă (</w:t>
      </w:r>
      <w:r w:rsidR="00544A81">
        <w:rPr>
          <w:rFonts w:ascii="Times New Roman" w:hAnsi="Times New Roman"/>
          <w:sz w:val="26"/>
          <w:szCs w:val="26"/>
        </w:rPr>
        <w:t>A</w:t>
      </w:r>
      <w:r w:rsidR="005208F2" w:rsidRPr="00541A4A">
        <w:rPr>
          <w:rFonts w:ascii="Times New Roman" w:hAnsi="Times New Roman"/>
          <w:sz w:val="26"/>
          <w:szCs w:val="26"/>
        </w:rPr>
        <w:t>nexa 37).</w:t>
      </w:r>
    </w:p>
    <w:p w14:paraId="727B12ED" w14:textId="2D88868D" w:rsidR="00047A39" w:rsidRPr="00541A4A" w:rsidRDefault="005F4DB9" w:rsidP="00541A4A">
      <w:pPr>
        <w:spacing w:before="120" w:line="240" w:lineRule="auto"/>
        <w:ind w:right="-113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3</w:t>
      </w:r>
      <w:r w:rsidR="005661B6" w:rsidRPr="00541A4A">
        <w:rPr>
          <w:rFonts w:ascii="Times New Roman" w:hAnsi="Times New Roman"/>
          <w:b/>
          <w:sz w:val="26"/>
          <w:szCs w:val="26"/>
        </w:rPr>
        <w:t>5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047A39" w:rsidRPr="00541A4A">
        <w:rPr>
          <w:rFonts w:ascii="Times New Roman" w:hAnsi="Times New Roman"/>
          <w:sz w:val="26"/>
          <w:szCs w:val="26"/>
        </w:rPr>
        <w:t xml:space="preserve"> solicitarea de transfer de la Universitatea Ovidius din Constanța a unei studente doctorande, având avizul noului conducător de doctorat - Prof.univ.</w:t>
      </w:r>
      <w:r w:rsidR="00544A81">
        <w:rPr>
          <w:rFonts w:ascii="Times New Roman" w:hAnsi="Times New Roman"/>
          <w:sz w:val="26"/>
          <w:szCs w:val="26"/>
        </w:rPr>
        <w:t>D</w:t>
      </w:r>
      <w:r w:rsidR="00047A39" w:rsidRPr="00541A4A">
        <w:rPr>
          <w:rFonts w:ascii="Times New Roman" w:hAnsi="Times New Roman"/>
          <w:sz w:val="26"/>
          <w:szCs w:val="26"/>
        </w:rPr>
        <w:t>r. Oproiu Ana-Maria (</w:t>
      </w:r>
      <w:r w:rsidR="00544A81">
        <w:rPr>
          <w:rFonts w:ascii="Times New Roman" w:hAnsi="Times New Roman"/>
          <w:sz w:val="26"/>
          <w:szCs w:val="26"/>
        </w:rPr>
        <w:t>A</w:t>
      </w:r>
      <w:r w:rsidR="00047A39" w:rsidRPr="00541A4A">
        <w:rPr>
          <w:rFonts w:ascii="Times New Roman" w:hAnsi="Times New Roman"/>
          <w:sz w:val="26"/>
          <w:szCs w:val="26"/>
        </w:rPr>
        <w:t>nexa 38)</w:t>
      </w:r>
    </w:p>
    <w:p w14:paraId="769212CB" w14:textId="03D1BEA1" w:rsidR="00047A39" w:rsidRPr="00541A4A" w:rsidRDefault="00047A39" w:rsidP="00541A4A">
      <w:pPr>
        <w:spacing w:line="240" w:lineRule="auto"/>
        <w:ind w:right="-113"/>
        <w:jc w:val="both"/>
        <w:rPr>
          <w:rFonts w:ascii="Times New Roman" w:hAnsi="Times New Roman"/>
          <w:bCs/>
          <w:sz w:val="26"/>
          <w:szCs w:val="26"/>
        </w:rPr>
      </w:pPr>
      <w:r w:rsidRPr="00541A4A">
        <w:rPr>
          <w:rFonts w:ascii="Times New Roman" w:eastAsia="Times New Roman" w:hAnsi="Times New Roman"/>
          <w:b/>
          <w:sz w:val="26"/>
          <w:szCs w:val="26"/>
          <w:lang w:eastAsia="ro-RO"/>
        </w:rPr>
        <w:lastRenderedPageBreak/>
        <w:t>Art. 36.</w:t>
      </w:r>
      <w:r w:rsidRPr="00541A4A"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</w:t>
      </w:r>
      <w:r w:rsidRPr="00541A4A">
        <w:rPr>
          <w:rFonts w:ascii="Times New Roman" w:eastAsia="Times New Roman" w:hAnsi="Times New Roman"/>
          <w:i/>
          <w:sz w:val="26"/>
          <w:szCs w:val="26"/>
          <w:lang w:eastAsia="ro-RO"/>
        </w:rPr>
        <w:t xml:space="preserve"> Planul de învățământ al Școlii Doctorale</w:t>
      </w:r>
      <w:r w:rsidRPr="00541A4A">
        <w:rPr>
          <w:rFonts w:ascii="Times New Roman" w:eastAsia="Times New Roman" w:hAnsi="Times New Roman"/>
          <w:sz w:val="26"/>
          <w:szCs w:val="26"/>
          <w:lang w:eastAsia="ro-RO"/>
        </w:rPr>
        <w:t xml:space="preserve">, pentru anul universitar 2023-2024 </w:t>
      </w:r>
      <w:r w:rsidRPr="00541A4A">
        <w:rPr>
          <w:rFonts w:ascii="Times New Roman" w:hAnsi="Times New Roman"/>
          <w:sz w:val="26"/>
          <w:szCs w:val="26"/>
        </w:rPr>
        <w:t>(</w:t>
      </w:r>
      <w:r w:rsidR="00544A81">
        <w:rPr>
          <w:rFonts w:ascii="Times New Roman" w:hAnsi="Times New Roman"/>
          <w:sz w:val="26"/>
          <w:szCs w:val="26"/>
        </w:rPr>
        <w:t>A</w:t>
      </w:r>
      <w:r w:rsidRPr="00541A4A">
        <w:rPr>
          <w:rFonts w:ascii="Times New Roman" w:hAnsi="Times New Roman"/>
          <w:sz w:val="26"/>
          <w:szCs w:val="26"/>
        </w:rPr>
        <w:t xml:space="preserve">nexa 39). </w:t>
      </w:r>
    </w:p>
    <w:p w14:paraId="5CE7E9F5" w14:textId="035261AC" w:rsidR="00047A39" w:rsidRPr="00541A4A" w:rsidRDefault="00047A39" w:rsidP="00541A4A">
      <w:pPr>
        <w:spacing w:line="240" w:lineRule="auto"/>
        <w:ind w:right="-113"/>
        <w:jc w:val="both"/>
        <w:rPr>
          <w:rFonts w:ascii="Times New Roman" w:hAnsi="Times New Roman"/>
          <w:b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37. </w:t>
      </w:r>
      <w:r w:rsidRPr="00541A4A">
        <w:rPr>
          <w:rFonts w:ascii="Times New Roman" w:hAnsi="Times New Roman"/>
          <w:sz w:val="26"/>
          <w:szCs w:val="26"/>
        </w:rPr>
        <w:t>Se aprobă</w:t>
      </w:r>
      <w:r w:rsidRPr="00541A4A">
        <w:rPr>
          <w:rFonts w:ascii="Times New Roman" w:hAnsi="Times New Roman"/>
          <w:bCs/>
          <w:iCs/>
          <w:sz w:val="26"/>
          <w:szCs w:val="26"/>
        </w:rPr>
        <w:t xml:space="preserve"> c</w:t>
      </w:r>
      <w:r w:rsidRPr="00541A4A">
        <w:rPr>
          <w:rFonts w:ascii="Times New Roman" w:hAnsi="Times New Roman"/>
          <w:sz w:val="26"/>
          <w:szCs w:val="26"/>
        </w:rPr>
        <w:t xml:space="preserve">omponența </w:t>
      </w:r>
      <w:r w:rsidRPr="00541A4A">
        <w:rPr>
          <w:rFonts w:ascii="Times New Roman" w:hAnsi="Times New Roman"/>
          <w:i/>
          <w:sz w:val="26"/>
          <w:szCs w:val="26"/>
        </w:rPr>
        <w:t>Comisiei Centrale</w:t>
      </w:r>
      <w:r w:rsidRPr="00541A4A">
        <w:rPr>
          <w:rFonts w:ascii="Times New Roman" w:hAnsi="Times New Roman"/>
          <w:sz w:val="26"/>
          <w:szCs w:val="26"/>
        </w:rPr>
        <w:t xml:space="preserve"> și a </w:t>
      </w:r>
      <w:r w:rsidRPr="00541A4A">
        <w:rPr>
          <w:rFonts w:ascii="Times New Roman" w:hAnsi="Times New Roman"/>
          <w:i/>
          <w:sz w:val="26"/>
          <w:szCs w:val="26"/>
        </w:rPr>
        <w:t>Comisiei Tehnice</w:t>
      </w:r>
      <w:r w:rsidRPr="00541A4A">
        <w:rPr>
          <w:rFonts w:ascii="Times New Roman" w:hAnsi="Times New Roman"/>
          <w:sz w:val="26"/>
          <w:szCs w:val="26"/>
        </w:rPr>
        <w:t xml:space="preserve"> pentru examenul de admitere la studiile universitare de doctorat, sesiunea iulie 2023 (</w:t>
      </w:r>
      <w:r w:rsidR="003E58FB">
        <w:rPr>
          <w:rFonts w:ascii="Times New Roman" w:hAnsi="Times New Roman"/>
          <w:sz w:val="26"/>
          <w:szCs w:val="26"/>
        </w:rPr>
        <w:t>A</w:t>
      </w:r>
      <w:r w:rsidRPr="00541A4A">
        <w:rPr>
          <w:rFonts w:ascii="Times New Roman" w:hAnsi="Times New Roman"/>
          <w:sz w:val="26"/>
          <w:szCs w:val="26"/>
        </w:rPr>
        <w:t xml:space="preserve">nexa 38). </w:t>
      </w:r>
    </w:p>
    <w:p w14:paraId="480751B7" w14:textId="78D13983" w:rsidR="00047A39" w:rsidRPr="00541A4A" w:rsidRDefault="00047A39" w:rsidP="00541A4A">
      <w:pPr>
        <w:spacing w:line="240" w:lineRule="auto"/>
        <w:ind w:right="-113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>Art. 38.</w:t>
      </w:r>
      <w:r w:rsidRPr="00541A4A">
        <w:rPr>
          <w:rFonts w:ascii="Times New Roman" w:hAnsi="Times New Roman"/>
          <w:sz w:val="26"/>
          <w:szCs w:val="26"/>
        </w:rPr>
        <w:t xml:space="preserve"> Se aprobă componența </w:t>
      </w:r>
      <w:r w:rsidRPr="00541A4A">
        <w:rPr>
          <w:rFonts w:ascii="Times New Roman" w:hAnsi="Times New Roman"/>
          <w:i/>
          <w:sz w:val="26"/>
          <w:szCs w:val="26"/>
        </w:rPr>
        <w:t>Comisiei privind mobilitatea academică a studenților doctoranzi</w:t>
      </w:r>
      <w:r w:rsidRPr="00541A4A">
        <w:rPr>
          <w:rFonts w:ascii="Times New Roman" w:hAnsi="Times New Roman"/>
          <w:sz w:val="26"/>
          <w:szCs w:val="26"/>
        </w:rPr>
        <w:t xml:space="preserve"> (</w:t>
      </w:r>
      <w:r w:rsidR="00544A81">
        <w:rPr>
          <w:rFonts w:ascii="Times New Roman" w:hAnsi="Times New Roman"/>
          <w:sz w:val="26"/>
          <w:szCs w:val="26"/>
        </w:rPr>
        <w:t>A</w:t>
      </w:r>
      <w:r w:rsidRPr="00541A4A">
        <w:rPr>
          <w:rFonts w:ascii="Times New Roman" w:hAnsi="Times New Roman"/>
          <w:sz w:val="26"/>
          <w:szCs w:val="26"/>
        </w:rPr>
        <w:t>nexa 38).</w:t>
      </w:r>
    </w:p>
    <w:p w14:paraId="5BD6C108" w14:textId="0BD85363" w:rsidR="00794601" w:rsidRPr="00541A4A" w:rsidRDefault="007B6B98" w:rsidP="00541A4A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3</w:t>
      </w:r>
      <w:r w:rsidR="005661B6" w:rsidRPr="00541A4A">
        <w:rPr>
          <w:rFonts w:ascii="Times New Roman" w:hAnsi="Times New Roman"/>
          <w:b/>
          <w:sz w:val="26"/>
          <w:szCs w:val="26"/>
        </w:rPr>
        <w:t>9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181D6F" w:rsidRPr="00541A4A">
        <w:rPr>
          <w:rFonts w:ascii="Times New Roman" w:hAnsi="Times New Roman"/>
          <w:sz w:val="26"/>
          <w:szCs w:val="26"/>
        </w:rPr>
        <w:t xml:space="preserve"> </w:t>
      </w:r>
      <w:r w:rsidR="00047A39" w:rsidRPr="00541A4A">
        <w:rPr>
          <w:rFonts w:ascii="Times New Roman" w:eastAsia="Times New Roman" w:hAnsi="Times New Roman"/>
          <w:sz w:val="26"/>
          <w:szCs w:val="26"/>
        </w:rPr>
        <w:t xml:space="preserve">solicitarea de tipărire la Editura Universitară Carol Davila a </w:t>
      </w:r>
      <w:r w:rsidR="00047A39" w:rsidRPr="00541A4A">
        <w:rPr>
          <w:rFonts w:ascii="Times New Roman" w:eastAsia="Times New Roman" w:hAnsi="Times New Roman"/>
          <w:i/>
          <w:sz w:val="26"/>
          <w:szCs w:val="26"/>
        </w:rPr>
        <w:t>Volumului Centenar al Facultății de Farmacie</w:t>
      </w:r>
      <w:r w:rsidR="001C740D" w:rsidRPr="00541A4A">
        <w:rPr>
          <w:rFonts w:ascii="Times New Roman" w:eastAsia="Times New Roman" w:hAnsi="Times New Roman"/>
          <w:sz w:val="26"/>
          <w:szCs w:val="26"/>
        </w:rPr>
        <w:t>, edițiile în limba</w:t>
      </w:r>
      <w:r w:rsidR="00236682" w:rsidRPr="00541A4A">
        <w:rPr>
          <w:rFonts w:ascii="Times New Roman" w:eastAsia="Times New Roman" w:hAnsi="Times New Roman"/>
          <w:sz w:val="26"/>
          <w:szCs w:val="26"/>
        </w:rPr>
        <w:t xml:space="preserve"> română (10</w:t>
      </w:r>
      <w:r w:rsidR="00047A39" w:rsidRPr="00541A4A">
        <w:rPr>
          <w:rFonts w:ascii="Times New Roman" w:eastAsia="Times New Roman" w:hAnsi="Times New Roman"/>
          <w:sz w:val="26"/>
          <w:szCs w:val="26"/>
        </w:rPr>
        <w:t>0 exemplare)</w:t>
      </w:r>
      <w:r w:rsidR="001C740D" w:rsidRPr="00541A4A">
        <w:rPr>
          <w:rFonts w:ascii="Times New Roman" w:eastAsia="Times New Roman" w:hAnsi="Times New Roman"/>
          <w:sz w:val="26"/>
          <w:szCs w:val="26"/>
        </w:rPr>
        <w:t xml:space="preserve"> și limba</w:t>
      </w:r>
      <w:r w:rsidR="00047A39" w:rsidRPr="00541A4A">
        <w:rPr>
          <w:rFonts w:ascii="Times New Roman" w:eastAsia="Times New Roman" w:hAnsi="Times New Roman"/>
          <w:sz w:val="26"/>
          <w:szCs w:val="26"/>
        </w:rPr>
        <w:t xml:space="preserve"> engleză (100 exemplare) </w:t>
      </w:r>
      <w:r w:rsidR="00794601" w:rsidRPr="00541A4A">
        <w:rPr>
          <w:rFonts w:ascii="Times New Roman" w:hAnsi="Times New Roman"/>
          <w:sz w:val="26"/>
          <w:szCs w:val="26"/>
        </w:rPr>
        <w:t>(</w:t>
      </w:r>
      <w:r w:rsidR="00544A81">
        <w:rPr>
          <w:rFonts w:ascii="Times New Roman" w:hAnsi="Times New Roman"/>
          <w:sz w:val="26"/>
          <w:szCs w:val="26"/>
        </w:rPr>
        <w:t>A</w:t>
      </w:r>
      <w:r w:rsidR="00794601" w:rsidRPr="00541A4A">
        <w:rPr>
          <w:rFonts w:ascii="Times New Roman" w:hAnsi="Times New Roman"/>
          <w:sz w:val="26"/>
          <w:szCs w:val="26"/>
        </w:rPr>
        <w:t>nex</w:t>
      </w:r>
      <w:r w:rsidR="00047A39" w:rsidRPr="00541A4A">
        <w:rPr>
          <w:rFonts w:ascii="Times New Roman" w:hAnsi="Times New Roman"/>
          <w:sz w:val="26"/>
          <w:szCs w:val="26"/>
        </w:rPr>
        <w:t>a 40</w:t>
      </w:r>
      <w:r w:rsidR="00794601" w:rsidRPr="00541A4A">
        <w:rPr>
          <w:rFonts w:ascii="Times New Roman" w:hAnsi="Times New Roman"/>
          <w:sz w:val="26"/>
          <w:szCs w:val="26"/>
        </w:rPr>
        <w:t xml:space="preserve">). </w:t>
      </w:r>
    </w:p>
    <w:p w14:paraId="58B82ACB" w14:textId="56710D79" w:rsidR="00F11BF4" w:rsidRPr="00541A4A" w:rsidRDefault="007B6B98" w:rsidP="00541A4A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5661B6" w:rsidRPr="00541A4A">
        <w:rPr>
          <w:rFonts w:ascii="Times New Roman" w:hAnsi="Times New Roman"/>
          <w:b/>
          <w:sz w:val="26"/>
          <w:szCs w:val="26"/>
        </w:rPr>
        <w:t>40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F11BF4" w:rsidRPr="00541A4A">
        <w:rPr>
          <w:rFonts w:ascii="Times New Roman" w:hAnsi="Times New Roman"/>
          <w:sz w:val="26"/>
          <w:szCs w:val="26"/>
        </w:rPr>
        <w:t xml:space="preserve"> </w:t>
      </w:r>
      <w:r w:rsidR="0010040A" w:rsidRPr="00541A4A">
        <w:rPr>
          <w:rFonts w:ascii="Times New Roman" w:hAnsi="Times New Roman"/>
          <w:sz w:val="26"/>
          <w:szCs w:val="26"/>
        </w:rPr>
        <w:t>Nota referitoare la numire</w:t>
      </w:r>
      <w:r w:rsidR="00573498" w:rsidRPr="00541A4A">
        <w:rPr>
          <w:rFonts w:ascii="Times New Roman" w:hAnsi="Times New Roman"/>
          <w:sz w:val="26"/>
          <w:szCs w:val="26"/>
        </w:rPr>
        <w:t>a</w:t>
      </w:r>
      <w:r w:rsidR="0010040A" w:rsidRPr="00541A4A">
        <w:rPr>
          <w:rFonts w:ascii="Times New Roman" w:hAnsi="Times New Roman"/>
          <w:sz w:val="26"/>
          <w:szCs w:val="26"/>
        </w:rPr>
        <w:t xml:space="preserve"> temporară în funcția de </w:t>
      </w:r>
      <w:r w:rsidR="0010040A" w:rsidRPr="00541A4A">
        <w:rPr>
          <w:rFonts w:ascii="Times New Roman" w:hAnsi="Times New Roman"/>
          <w:i/>
          <w:sz w:val="26"/>
          <w:szCs w:val="26"/>
        </w:rPr>
        <w:t>Șef Serviciu Acte Studii</w:t>
      </w:r>
      <w:r w:rsidR="0010040A" w:rsidRPr="00541A4A">
        <w:rPr>
          <w:rFonts w:ascii="Times New Roman" w:hAnsi="Times New Roman"/>
          <w:sz w:val="26"/>
          <w:szCs w:val="26"/>
        </w:rPr>
        <w:t xml:space="preserve"> a </w:t>
      </w:r>
      <w:r w:rsidR="000E56F9">
        <w:rPr>
          <w:rFonts w:ascii="Times New Roman" w:hAnsi="Times New Roman"/>
          <w:sz w:val="26"/>
          <w:szCs w:val="26"/>
        </w:rPr>
        <w:t>D</w:t>
      </w:r>
      <w:r w:rsidR="0010040A" w:rsidRPr="00541A4A">
        <w:rPr>
          <w:rFonts w:ascii="Times New Roman" w:hAnsi="Times New Roman"/>
          <w:sz w:val="26"/>
          <w:szCs w:val="26"/>
        </w:rPr>
        <w:t>oamnei Livia Gheorghe</w:t>
      </w:r>
      <w:r w:rsidR="00573498" w:rsidRPr="00541A4A">
        <w:rPr>
          <w:rFonts w:ascii="Times New Roman" w:hAnsi="Times New Roman"/>
          <w:sz w:val="26"/>
          <w:szCs w:val="26"/>
        </w:rPr>
        <w:t xml:space="preserve"> , în vederea înlocuirii doamnei Mariana Matyaș în perioada de concediu pentru creșterea copilului </w:t>
      </w:r>
      <w:r w:rsidR="00F11BF4" w:rsidRPr="00541A4A">
        <w:rPr>
          <w:rFonts w:ascii="Times New Roman" w:hAnsi="Times New Roman"/>
          <w:sz w:val="26"/>
          <w:szCs w:val="26"/>
        </w:rPr>
        <w:t>(</w:t>
      </w:r>
      <w:r w:rsidR="000E56F9">
        <w:rPr>
          <w:rFonts w:ascii="Times New Roman" w:hAnsi="Times New Roman"/>
          <w:sz w:val="26"/>
          <w:szCs w:val="26"/>
        </w:rPr>
        <w:t>A</w:t>
      </w:r>
      <w:r w:rsidR="00F11BF4" w:rsidRPr="00541A4A">
        <w:rPr>
          <w:rFonts w:ascii="Times New Roman" w:hAnsi="Times New Roman"/>
          <w:sz w:val="26"/>
          <w:szCs w:val="26"/>
        </w:rPr>
        <w:t>nexa 4</w:t>
      </w:r>
      <w:r w:rsidR="00A00B06" w:rsidRPr="00541A4A">
        <w:rPr>
          <w:rFonts w:ascii="Times New Roman" w:hAnsi="Times New Roman"/>
          <w:sz w:val="26"/>
          <w:szCs w:val="26"/>
        </w:rPr>
        <w:t>1</w:t>
      </w:r>
      <w:r w:rsidR="00F11BF4" w:rsidRPr="00541A4A">
        <w:rPr>
          <w:rFonts w:ascii="Times New Roman" w:hAnsi="Times New Roman"/>
          <w:sz w:val="26"/>
          <w:szCs w:val="26"/>
        </w:rPr>
        <w:t>).</w:t>
      </w:r>
    </w:p>
    <w:p w14:paraId="2C4E9440" w14:textId="185558E9" w:rsidR="00147A0C" w:rsidRPr="00541A4A" w:rsidRDefault="007B6B98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5661B6" w:rsidRPr="00541A4A">
        <w:rPr>
          <w:rFonts w:ascii="Times New Roman" w:hAnsi="Times New Roman"/>
          <w:b/>
          <w:sz w:val="26"/>
          <w:szCs w:val="26"/>
        </w:rPr>
        <w:t>41</w:t>
      </w:r>
      <w:r w:rsidRPr="00541A4A">
        <w:rPr>
          <w:rFonts w:ascii="Times New Roman" w:hAnsi="Times New Roman"/>
          <w:sz w:val="26"/>
          <w:szCs w:val="26"/>
        </w:rPr>
        <w:t xml:space="preserve">. </w:t>
      </w:r>
      <w:r w:rsidR="006112CD" w:rsidRPr="00541A4A">
        <w:rPr>
          <w:rFonts w:ascii="Times New Roman" w:hAnsi="Times New Roman"/>
          <w:sz w:val="26"/>
          <w:szCs w:val="26"/>
        </w:rPr>
        <w:t xml:space="preserve">Se acordă avizul de principiu </w:t>
      </w:r>
      <w:r w:rsidR="006112CD" w:rsidRPr="00541A4A">
        <w:rPr>
          <w:rFonts w:ascii="Times New Roman" w:eastAsia="Times New Roman" w:hAnsi="Times New Roman"/>
          <w:i/>
          <w:sz w:val="26"/>
          <w:szCs w:val="26"/>
        </w:rPr>
        <w:t>Notei privind activitatea didactică în regim plata cu ora, pentru disciplinele unice, în limita a trei norme didactice, pentru anul universitar 2023-2024</w:t>
      </w:r>
      <w:r w:rsidR="006112CD" w:rsidRPr="00541A4A">
        <w:rPr>
          <w:rFonts w:ascii="Times New Roman" w:hAnsi="Times New Roman"/>
          <w:sz w:val="26"/>
          <w:szCs w:val="26"/>
        </w:rPr>
        <w:t xml:space="preserve"> </w:t>
      </w:r>
      <w:r w:rsidR="00147A0C" w:rsidRPr="00541A4A">
        <w:rPr>
          <w:rFonts w:ascii="Times New Roman" w:hAnsi="Times New Roman"/>
          <w:sz w:val="26"/>
          <w:szCs w:val="26"/>
        </w:rPr>
        <w:t>(</w:t>
      </w:r>
      <w:r w:rsidR="000E56F9">
        <w:rPr>
          <w:rFonts w:ascii="Times New Roman" w:hAnsi="Times New Roman"/>
          <w:sz w:val="26"/>
          <w:szCs w:val="26"/>
        </w:rPr>
        <w:t>A</w:t>
      </w:r>
      <w:r w:rsidR="00147A0C" w:rsidRPr="00541A4A">
        <w:rPr>
          <w:rFonts w:ascii="Times New Roman" w:hAnsi="Times New Roman"/>
          <w:sz w:val="26"/>
          <w:szCs w:val="26"/>
        </w:rPr>
        <w:t>nexa 4</w:t>
      </w:r>
      <w:r w:rsidR="009C4309" w:rsidRPr="00541A4A">
        <w:rPr>
          <w:rFonts w:ascii="Times New Roman" w:hAnsi="Times New Roman"/>
          <w:sz w:val="26"/>
          <w:szCs w:val="26"/>
        </w:rPr>
        <w:t>2</w:t>
      </w:r>
      <w:r w:rsidR="00147A0C" w:rsidRPr="00541A4A">
        <w:rPr>
          <w:rFonts w:ascii="Times New Roman" w:hAnsi="Times New Roman"/>
          <w:sz w:val="26"/>
          <w:szCs w:val="26"/>
        </w:rPr>
        <w:t>).</w:t>
      </w:r>
    </w:p>
    <w:p w14:paraId="5D9A214E" w14:textId="7FF696F4" w:rsidR="00D569BA" w:rsidRPr="00541A4A" w:rsidRDefault="007B6B98" w:rsidP="00541A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4</w:t>
      </w:r>
      <w:r w:rsidR="005661B6" w:rsidRPr="00541A4A">
        <w:rPr>
          <w:rFonts w:ascii="Times New Roman" w:hAnsi="Times New Roman"/>
          <w:b/>
          <w:sz w:val="26"/>
          <w:szCs w:val="26"/>
        </w:rPr>
        <w:t>2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D32F73" w:rsidRPr="00541A4A">
        <w:rPr>
          <w:rFonts w:ascii="Times New Roman" w:hAnsi="Times New Roman"/>
          <w:sz w:val="26"/>
          <w:szCs w:val="26"/>
        </w:rPr>
        <w:t xml:space="preserve"> </w:t>
      </w:r>
      <w:r w:rsidR="00D569BA" w:rsidRPr="00541A4A">
        <w:rPr>
          <w:rFonts w:ascii="Times New Roman" w:hAnsi="Times New Roman"/>
          <w:sz w:val="26"/>
          <w:szCs w:val="26"/>
        </w:rPr>
        <w:t>Raportul de evaluare și Nota de fundamentare privind necesitatea și oportunitatea efectuării cheltuielilor aferente proiectului de investiții "</w:t>
      </w:r>
      <w:r w:rsidR="00D569BA" w:rsidRPr="00541A4A">
        <w:rPr>
          <w:rFonts w:ascii="Times New Roman" w:hAnsi="Times New Roman"/>
          <w:i/>
          <w:sz w:val="26"/>
          <w:szCs w:val="26"/>
        </w:rPr>
        <w:t>Dezvoltarea bazei materiale a Universității de Medicină și Farmacie “Carol Davila" din Bucureşti</w:t>
      </w:r>
      <w:r w:rsidR="00D569BA" w:rsidRPr="00541A4A">
        <w:rPr>
          <w:rFonts w:ascii="Times New Roman" w:hAnsi="Times New Roman"/>
          <w:sz w:val="26"/>
          <w:szCs w:val="26"/>
        </w:rPr>
        <w:t xml:space="preserve">”, aferente procesului de achiziție a imobilului din </w:t>
      </w:r>
      <w:r w:rsidR="00E43D26">
        <w:rPr>
          <w:rFonts w:ascii="Times New Roman" w:hAnsi="Times New Roman"/>
          <w:sz w:val="26"/>
          <w:szCs w:val="26"/>
        </w:rPr>
        <w:t>S</w:t>
      </w:r>
      <w:r w:rsidR="00D569BA" w:rsidRPr="00541A4A">
        <w:rPr>
          <w:rFonts w:ascii="Times New Roman" w:hAnsi="Times New Roman"/>
          <w:sz w:val="26"/>
          <w:szCs w:val="26"/>
        </w:rPr>
        <w:t>tr. Avrig. Nr. 3-5, Sector 2, București (</w:t>
      </w:r>
      <w:r w:rsidR="00E43D26">
        <w:rPr>
          <w:rFonts w:ascii="Times New Roman" w:hAnsi="Times New Roman"/>
          <w:sz w:val="26"/>
          <w:szCs w:val="26"/>
        </w:rPr>
        <w:t>A</w:t>
      </w:r>
      <w:r w:rsidR="00D569BA" w:rsidRPr="00541A4A">
        <w:rPr>
          <w:rFonts w:ascii="Times New Roman" w:hAnsi="Times New Roman"/>
          <w:sz w:val="26"/>
          <w:szCs w:val="26"/>
        </w:rPr>
        <w:t xml:space="preserve">nexele 43-49). </w:t>
      </w:r>
    </w:p>
    <w:p w14:paraId="7CFCA72A" w14:textId="44769E14" w:rsidR="007B6B98" w:rsidRPr="00541A4A" w:rsidRDefault="007B6B98" w:rsidP="00541A4A">
      <w:pPr>
        <w:shd w:val="clear" w:color="auto" w:fill="FFFFFF"/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4</w:t>
      </w:r>
      <w:r w:rsidR="005661B6" w:rsidRPr="00541A4A">
        <w:rPr>
          <w:rFonts w:ascii="Times New Roman" w:hAnsi="Times New Roman"/>
          <w:b/>
          <w:sz w:val="26"/>
          <w:szCs w:val="26"/>
        </w:rPr>
        <w:t>3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</w:t>
      </w:r>
      <w:r w:rsidR="00D569BA" w:rsidRPr="00541A4A">
        <w:rPr>
          <w:rFonts w:ascii="Times New Roman" w:hAnsi="Times New Roman"/>
          <w:sz w:val="26"/>
          <w:szCs w:val="26"/>
        </w:rPr>
        <w:t xml:space="preserve">Se acordă avizul de principiu posibilității achiziționării serviciilor de evaluare financiară și tehnică a imobilului situat în Str. Delea Veche </w:t>
      </w:r>
      <w:r w:rsidR="00810DFC">
        <w:rPr>
          <w:rFonts w:ascii="Times New Roman" w:hAnsi="Times New Roman"/>
          <w:sz w:val="26"/>
          <w:szCs w:val="26"/>
        </w:rPr>
        <w:t>N</w:t>
      </w:r>
      <w:r w:rsidR="00D569BA" w:rsidRPr="00541A4A">
        <w:rPr>
          <w:rFonts w:ascii="Times New Roman" w:hAnsi="Times New Roman"/>
          <w:sz w:val="26"/>
          <w:szCs w:val="26"/>
        </w:rPr>
        <w:t xml:space="preserve">r. 22, Sector 2, București, în vederea unei posibile cumpărări a acestuia și transmiterea unei scrisori de intenție privind stabilirea unei perioade de exclusivitate pentru tranzacționarea acestuia </w:t>
      </w:r>
      <w:r w:rsidR="002602C1" w:rsidRPr="00541A4A">
        <w:rPr>
          <w:rFonts w:ascii="Times New Roman" w:hAnsi="Times New Roman"/>
          <w:sz w:val="26"/>
          <w:szCs w:val="26"/>
        </w:rPr>
        <w:t>(</w:t>
      </w:r>
      <w:r w:rsidR="00810DFC">
        <w:rPr>
          <w:rFonts w:ascii="Times New Roman" w:hAnsi="Times New Roman"/>
          <w:sz w:val="26"/>
          <w:szCs w:val="26"/>
        </w:rPr>
        <w:t>A</w:t>
      </w:r>
      <w:r w:rsidR="002602C1" w:rsidRPr="00541A4A">
        <w:rPr>
          <w:rFonts w:ascii="Times New Roman" w:hAnsi="Times New Roman"/>
          <w:sz w:val="26"/>
          <w:szCs w:val="26"/>
        </w:rPr>
        <w:t>nex</w:t>
      </w:r>
      <w:r w:rsidR="00D569BA" w:rsidRPr="00541A4A">
        <w:rPr>
          <w:rFonts w:ascii="Times New Roman" w:hAnsi="Times New Roman"/>
          <w:sz w:val="26"/>
          <w:szCs w:val="26"/>
        </w:rPr>
        <w:t>a 50</w:t>
      </w:r>
      <w:r w:rsidR="002602C1" w:rsidRPr="00541A4A">
        <w:rPr>
          <w:rFonts w:ascii="Times New Roman" w:hAnsi="Times New Roman"/>
          <w:sz w:val="26"/>
          <w:szCs w:val="26"/>
        </w:rPr>
        <w:t>).</w:t>
      </w:r>
    </w:p>
    <w:p w14:paraId="03A603CD" w14:textId="15FA4301" w:rsidR="007B6B98" w:rsidRPr="00541A4A" w:rsidRDefault="007B6B98" w:rsidP="00541A4A">
      <w:pPr>
        <w:shd w:val="clear" w:color="auto" w:fill="FFFFFF"/>
        <w:tabs>
          <w:tab w:val="left" w:pos="32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4</w:t>
      </w:r>
      <w:r w:rsidR="005661B6" w:rsidRPr="00541A4A">
        <w:rPr>
          <w:rFonts w:ascii="Times New Roman" w:hAnsi="Times New Roman"/>
          <w:b/>
          <w:sz w:val="26"/>
          <w:szCs w:val="26"/>
        </w:rPr>
        <w:t>4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1D605F" w:rsidRPr="00541A4A">
        <w:rPr>
          <w:rFonts w:ascii="Times New Roman" w:hAnsi="Times New Roman"/>
          <w:sz w:val="26"/>
          <w:szCs w:val="26"/>
        </w:rPr>
        <w:t xml:space="preserve"> </w:t>
      </w:r>
      <w:r w:rsidR="00D569BA" w:rsidRPr="00541A4A">
        <w:rPr>
          <w:rFonts w:ascii="Times New Roman" w:hAnsi="Times New Roman"/>
          <w:sz w:val="26"/>
          <w:szCs w:val="26"/>
        </w:rPr>
        <w:t xml:space="preserve">propunerea de înființare a unei structuri administrative în cadrul UMFCD - </w:t>
      </w:r>
      <w:r w:rsidR="00D569BA" w:rsidRPr="00541A4A">
        <w:rPr>
          <w:rFonts w:ascii="Times New Roman" w:hAnsi="Times New Roman"/>
          <w:i/>
          <w:sz w:val="26"/>
          <w:szCs w:val="26"/>
        </w:rPr>
        <w:t>Serviciul Administrativ</w:t>
      </w:r>
      <w:r w:rsidR="00D569BA" w:rsidRPr="00541A4A">
        <w:rPr>
          <w:rFonts w:ascii="Times New Roman" w:hAnsi="Times New Roman"/>
          <w:sz w:val="26"/>
          <w:szCs w:val="26"/>
        </w:rPr>
        <w:t xml:space="preserve"> și numirea temporară a </w:t>
      </w:r>
      <w:r w:rsidR="00810DFC">
        <w:rPr>
          <w:rFonts w:ascii="Times New Roman" w:hAnsi="Times New Roman"/>
          <w:sz w:val="26"/>
          <w:szCs w:val="26"/>
        </w:rPr>
        <w:t>D</w:t>
      </w:r>
      <w:r w:rsidR="00D569BA" w:rsidRPr="00541A4A">
        <w:rPr>
          <w:rFonts w:ascii="Times New Roman" w:hAnsi="Times New Roman"/>
          <w:sz w:val="26"/>
          <w:szCs w:val="26"/>
        </w:rPr>
        <w:t xml:space="preserve">omnului Robert Grecu în funcția de </w:t>
      </w:r>
      <w:r w:rsidR="00D569BA" w:rsidRPr="00541A4A">
        <w:rPr>
          <w:rFonts w:ascii="Times New Roman" w:hAnsi="Times New Roman"/>
          <w:i/>
          <w:sz w:val="26"/>
          <w:szCs w:val="26"/>
        </w:rPr>
        <w:t>Șef Serviciu Administrativ</w:t>
      </w:r>
      <w:r w:rsidR="00D569BA" w:rsidRPr="00541A4A">
        <w:rPr>
          <w:rFonts w:ascii="Times New Roman" w:hAnsi="Times New Roman"/>
          <w:sz w:val="26"/>
          <w:szCs w:val="26"/>
        </w:rPr>
        <w:t>, începând cu 1 Iunie 2023 (</w:t>
      </w:r>
      <w:r w:rsidR="00810DFC">
        <w:rPr>
          <w:rFonts w:ascii="Times New Roman" w:hAnsi="Times New Roman"/>
          <w:sz w:val="26"/>
          <w:szCs w:val="26"/>
        </w:rPr>
        <w:t>A</w:t>
      </w:r>
      <w:r w:rsidR="00D569BA" w:rsidRPr="00541A4A">
        <w:rPr>
          <w:rFonts w:ascii="Times New Roman" w:hAnsi="Times New Roman"/>
          <w:sz w:val="26"/>
          <w:szCs w:val="26"/>
        </w:rPr>
        <w:t>nexele</w:t>
      </w:r>
      <w:r w:rsidR="001D605F" w:rsidRPr="00541A4A">
        <w:rPr>
          <w:rFonts w:ascii="Times New Roman" w:hAnsi="Times New Roman"/>
          <w:sz w:val="26"/>
          <w:szCs w:val="26"/>
        </w:rPr>
        <w:t xml:space="preserve"> </w:t>
      </w:r>
      <w:r w:rsidR="00D569BA" w:rsidRPr="00541A4A">
        <w:rPr>
          <w:rFonts w:ascii="Times New Roman" w:hAnsi="Times New Roman"/>
          <w:sz w:val="26"/>
          <w:szCs w:val="26"/>
        </w:rPr>
        <w:t>51-52</w:t>
      </w:r>
      <w:r w:rsidR="001D605F" w:rsidRPr="00541A4A">
        <w:rPr>
          <w:rFonts w:ascii="Times New Roman" w:hAnsi="Times New Roman"/>
          <w:sz w:val="26"/>
          <w:szCs w:val="26"/>
        </w:rPr>
        <w:t>).</w:t>
      </w:r>
    </w:p>
    <w:p w14:paraId="12EC8799" w14:textId="750F7022" w:rsidR="00B550A7" w:rsidRPr="00541A4A" w:rsidRDefault="007B6B98" w:rsidP="00541A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4</w:t>
      </w:r>
      <w:r w:rsidR="005661B6" w:rsidRPr="00541A4A">
        <w:rPr>
          <w:rFonts w:ascii="Times New Roman" w:hAnsi="Times New Roman"/>
          <w:b/>
          <w:sz w:val="26"/>
          <w:szCs w:val="26"/>
        </w:rPr>
        <w:t>5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E85B9A" w:rsidRPr="00541A4A">
        <w:rPr>
          <w:rFonts w:ascii="Times New Roman" w:hAnsi="Times New Roman"/>
          <w:sz w:val="26"/>
          <w:szCs w:val="26"/>
        </w:rPr>
        <w:t xml:space="preserve"> </w:t>
      </w:r>
      <w:r w:rsidR="00D569BA" w:rsidRPr="00541A4A">
        <w:rPr>
          <w:rFonts w:ascii="Times New Roman" w:hAnsi="Times New Roman"/>
          <w:sz w:val="26"/>
          <w:szCs w:val="26"/>
        </w:rPr>
        <w:t xml:space="preserve">propunerea de împărțire a </w:t>
      </w:r>
      <w:r w:rsidR="00D569BA" w:rsidRPr="00541A4A">
        <w:rPr>
          <w:rFonts w:ascii="Times New Roman" w:hAnsi="Times New Roman"/>
          <w:i/>
          <w:sz w:val="26"/>
          <w:szCs w:val="26"/>
        </w:rPr>
        <w:t>Biroului Pază, Situații de Urgență și PSI</w:t>
      </w:r>
      <w:r w:rsidR="00D569BA" w:rsidRPr="00541A4A">
        <w:rPr>
          <w:rFonts w:ascii="Times New Roman" w:hAnsi="Times New Roman"/>
          <w:sz w:val="26"/>
          <w:szCs w:val="26"/>
        </w:rPr>
        <w:t xml:space="preserve"> în </w:t>
      </w:r>
      <w:r w:rsidR="00D569BA" w:rsidRPr="00541A4A">
        <w:rPr>
          <w:rFonts w:ascii="Times New Roman" w:hAnsi="Times New Roman"/>
          <w:i/>
          <w:sz w:val="26"/>
          <w:szCs w:val="26"/>
        </w:rPr>
        <w:t>Biroul Pază</w:t>
      </w:r>
      <w:r w:rsidR="00D569BA" w:rsidRPr="00541A4A">
        <w:rPr>
          <w:rFonts w:ascii="Times New Roman" w:hAnsi="Times New Roman"/>
          <w:sz w:val="26"/>
          <w:szCs w:val="26"/>
        </w:rPr>
        <w:t xml:space="preserve"> și </w:t>
      </w:r>
      <w:r w:rsidR="00D569BA" w:rsidRPr="00541A4A">
        <w:rPr>
          <w:rFonts w:ascii="Times New Roman" w:hAnsi="Times New Roman"/>
          <w:i/>
          <w:sz w:val="26"/>
          <w:szCs w:val="26"/>
        </w:rPr>
        <w:t>Biroul Situații de Urgență și PSI</w:t>
      </w:r>
      <w:r w:rsidR="00D569BA" w:rsidRPr="00541A4A">
        <w:rPr>
          <w:rFonts w:ascii="Times New Roman" w:hAnsi="Times New Roman"/>
          <w:sz w:val="26"/>
          <w:szCs w:val="26"/>
        </w:rPr>
        <w:t xml:space="preserve">, cu trecerea celor trei posturi existente în prezent la nivelul Biroului Situații de Urgență, Pază și PSI (referent, respectiv administrator financiar – cadre tehnice PSI, și administrator financiar - responsabil protecție civilă) </w:t>
      </w:r>
      <w:r w:rsidR="00B550A7" w:rsidRPr="00541A4A">
        <w:rPr>
          <w:rFonts w:ascii="Times New Roman" w:hAnsi="Times New Roman"/>
          <w:sz w:val="26"/>
          <w:szCs w:val="26"/>
        </w:rPr>
        <w:t>(</w:t>
      </w:r>
      <w:r w:rsidR="004F1D41">
        <w:rPr>
          <w:rFonts w:ascii="Times New Roman" w:hAnsi="Times New Roman"/>
          <w:sz w:val="26"/>
          <w:szCs w:val="26"/>
        </w:rPr>
        <w:t>A</w:t>
      </w:r>
      <w:r w:rsidR="00D569BA" w:rsidRPr="00541A4A">
        <w:rPr>
          <w:rFonts w:ascii="Times New Roman" w:hAnsi="Times New Roman"/>
          <w:sz w:val="26"/>
          <w:szCs w:val="26"/>
        </w:rPr>
        <w:t>nexele 51-52</w:t>
      </w:r>
      <w:r w:rsidR="00B550A7" w:rsidRPr="00541A4A">
        <w:rPr>
          <w:rFonts w:ascii="Times New Roman" w:hAnsi="Times New Roman"/>
          <w:sz w:val="26"/>
          <w:szCs w:val="26"/>
        </w:rPr>
        <w:t>).</w:t>
      </w:r>
    </w:p>
    <w:p w14:paraId="171AADEF" w14:textId="2AFC293A" w:rsidR="00F12305" w:rsidRPr="00541A4A" w:rsidRDefault="007B6B98" w:rsidP="00541A4A">
      <w:pPr>
        <w:pStyle w:val="NoSpacing"/>
        <w:spacing w:after="200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en-GB"/>
        </w:rPr>
      </w:pPr>
      <w:r w:rsidRPr="00541A4A">
        <w:rPr>
          <w:rFonts w:ascii="Times New Roman" w:hAnsi="Times New Roman"/>
          <w:b/>
          <w:sz w:val="26"/>
          <w:szCs w:val="26"/>
        </w:rPr>
        <w:t xml:space="preserve">Art. </w:t>
      </w:r>
      <w:r w:rsidR="008F5835" w:rsidRPr="00541A4A">
        <w:rPr>
          <w:rFonts w:ascii="Times New Roman" w:hAnsi="Times New Roman"/>
          <w:b/>
          <w:sz w:val="26"/>
          <w:szCs w:val="26"/>
        </w:rPr>
        <w:t>4</w:t>
      </w:r>
      <w:r w:rsidR="005661B6" w:rsidRPr="00541A4A">
        <w:rPr>
          <w:rFonts w:ascii="Times New Roman" w:hAnsi="Times New Roman"/>
          <w:b/>
          <w:sz w:val="26"/>
          <w:szCs w:val="26"/>
        </w:rPr>
        <w:t>6</w:t>
      </w:r>
      <w:r w:rsidRPr="00541A4A">
        <w:rPr>
          <w:rFonts w:ascii="Times New Roman" w:hAnsi="Times New Roman"/>
          <w:b/>
          <w:sz w:val="26"/>
          <w:szCs w:val="26"/>
        </w:rPr>
        <w:t>.</w:t>
      </w:r>
      <w:r w:rsidRPr="00541A4A">
        <w:rPr>
          <w:rFonts w:ascii="Times New Roman" w:hAnsi="Times New Roman"/>
          <w:sz w:val="26"/>
          <w:szCs w:val="26"/>
        </w:rPr>
        <w:t xml:space="preserve"> Se aprobă</w:t>
      </w:r>
      <w:r w:rsidR="00B550A7" w:rsidRPr="00541A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modificările</w:t>
      </w:r>
      <w:proofErr w:type="spellEnd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 xml:space="preserve"> solicitate de c</w:t>
      </w:r>
      <w:r w:rsidR="00F12305" w:rsidRPr="00541A4A">
        <w:rPr>
          <w:rFonts w:ascii="Times New Roman" w:hAnsi="Times New Roman"/>
          <w:bCs/>
          <w:color w:val="000000"/>
          <w:sz w:val="26"/>
          <w:szCs w:val="26"/>
          <w:lang w:eastAsia="en-GB"/>
        </w:rPr>
        <w:t xml:space="preserve">ătre </w:t>
      </w:r>
      <w:proofErr w:type="spellStart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Compania</w:t>
      </w:r>
      <w:proofErr w:type="spellEnd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Națională</w:t>
      </w:r>
      <w:proofErr w:type="spellEnd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 xml:space="preserve"> de </w:t>
      </w:r>
      <w:proofErr w:type="spellStart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Investiții</w:t>
      </w:r>
      <w:proofErr w:type="spellEnd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 xml:space="preserve">, </w:t>
      </w:r>
      <w:proofErr w:type="spellStart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privind</w:t>
      </w:r>
      <w:proofErr w:type="spellEnd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investiția</w:t>
      </w:r>
      <w:proofErr w:type="spellEnd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Căminului</w:t>
      </w:r>
      <w:proofErr w:type="spellEnd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situat</w:t>
      </w:r>
      <w:proofErr w:type="spellEnd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în</w:t>
      </w:r>
      <w:proofErr w:type="spellEnd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Splaiul</w:t>
      </w:r>
      <w:proofErr w:type="spellEnd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Independenței</w:t>
      </w:r>
      <w:proofErr w:type="spellEnd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 xml:space="preserve">, </w:t>
      </w:r>
      <w:r w:rsidR="00673180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N</w:t>
      </w:r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r.</w:t>
      </w:r>
      <w:r w:rsidR="00673180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 xml:space="preserve"> </w:t>
      </w:r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48 – “</w:t>
      </w:r>
      <w:proofErr w:type="spellStart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>Lucrări</w:t>
      </w:r>
      <w:proofErr w:type="spellEnd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 xml:space="preserve"> de </w:t>
      </w:r>
      <w:proofErr w:type="spellStart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>consolidare</w:t>
      </w:r>
      <w:proofErr w:type="spellEnd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 xml:space="preserve">, </w:t>
      </w:r>
      <w:proofErr w:type="spellStart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>reabilitare</w:t>
      </w:r>
      <w:proofErr w:type="spellEnd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>și</w:t>
      </w:r>
      <w:proofErr w:type="spellEnd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>refuncționalizare</w:t>
      </w:r>
      <w:proofErr w:type="spellEnd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>și</w:t>
      </w:r>
      <w:proofErr w:type="spellEnd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>modernizare</w:t>
      </w:r>
      <w:proofErr w:type="spellEnd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>Cămin</w:t>
      </w:r>
      <w:proofErr w:type="spellEnd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>Studențesc</w:t>
      </w:r>
      <w:proofErr w:type="spellEnd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>Splai</w:t>
      </w:r>
      <w:proofErr w:type="spellEnd"/>
      <w:r w:rsidR="00F12305" w:rsidRPr="00541A4A">
        <w:rPr>
          <w:rFonts w:ascii="Times New Roman" w:hAnsi="Times New Roman"/>
          <w:bCs/>
          <w:i/>
          <w:color w:val="000000"/>
          <w:sz w:val="26"/>
          <w:szCs w:val="26"/>
          <w:lang w:val="en-GB" w:eastAsia="en-GB"/>
        </w:rPr>
        <w:t xml:space="preserve"> 48</w:t>
      </w:r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” (</w:t>
      </w:r>
      <w:proofErr w:type="spellStart"/>
      <w:r w:rsidR="00673180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A</w:t>
      </w:r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>nexa</w:t>
      </w:r>
      <w:proofErr w:type="spellEnd"/>
      <w:r w:rsidR="00F12305" w:rsidRPr="00541A4A">
        <w:rPr>
          <w:rFonts w:ascii="Times New Roman" w:hAnsi="Times New Roman"/>
          <w:bCs/>
          <w:color w:val="000000"/>
          <w:sz w:val="26"/>
          <w:szCs w:val="26"/>
          <w:lang w:val="en-GB" w:eastAsia="en-GB"/>
        </w:rPr>
        <w:t xml:space="preserve"> 51)</w:t>
      </w:r>
    </w:p>
    <w:p w14:paraId="758F69E3" w14:textId="2960A5AF" w:rsidR="00126EE1" w:rsidRPr="00541A4A" w:rsidRDefault="00EE7FD1" w:rsidP="00541A4A">
      <w:pPr>
        <w:pStyle w:val="NormalWeb"/>
        <w:shd w:val="clear" w:color="auto" w:fill="FFFFFF"/>
        <w:spacing w:before="0" w:beforeAutospacing="0" w:after="200" w:afterAutospacing="0"/>
        <w:contextualSpacing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Art. 47. </w:t>
      </w:r>
      <w:r w:rsidR="00FD35B2" w:rsidRPr="00541A4A">
        <w:rPr>
          <w:sz w:val="26"/>
          <w:szCs w:val="26"/>
        </w:rPr>
        <w:t xml:space="preserve">Se </w:t>
      </w:r>
      <w:proofErr w:type="spellStart"/>
      <w:r w:rsidR="00FD35B2" w:rsidRPr="00541A4A">
        <w:rPr>
          <w:sz w:val="26"/>
          <w:szCs w:val="26"/>
        </w:rPr>
        <w:t>aprobă</w:t>
      </w:r>
      <w:proofErr w:type="spellEnd"/>
      <w:r w:rsidR="001F502E" w:rsidRPr="00541A4A">
        <w:rPr>
          <w:sz w:val="26"/>
          <w:szCs w:val="26"/>
        </w:rPr>
        <w:t xml:space="preserve"> </w:t>
      </w:r>
      <w:proofErr w:type="spellStart"/>
      <w:r w:rsidR="00185367" w:rsidRPr="00541A4A">
        <w:rPr>
          <w:bCs/>
          <w:color w:val="222222"/>
          <w:sz w:val="26"/>
          <w:szCs w:val="26"/>
        </w:rPr>
        <w:t>propunerea</w:t>
      </w:r>
      <w:proofErr w:type="spellEnd"/>
      <w:r w:rsidR="00185367" w:rsidRPr="00541A4A">
        <w:rPr>
          <w:bCs/>
          <w:color w:val="222222"/>
          <w:sz w:val="26"/>
          <w:szCs w:val="26"/>
        </w:rPr>
        <w:t xml:space="preserve"> de p</w:t>
      </w:r>
      <w:proofErr w:type="spellStart"/>
      <w:r w:rsidR="00185367" w:rsidRPr="00541A4A">
        <w:rPr>
          <w:bCs/>
          <w:color w:val="000000"/>
          <w:sz w:val="26"/>
          <w:szCs w:val="26"/>
          <w:lang w:val="en-GB"/>
        </w:rPr>
        <w:t>relungire</w:t>
      </w:r>
      <w:proofErr w:type="spellEnd"/>
      <w:r w:rsidR="00185367" w:rsidRPr="00541A4A">
        <w:rPr>
          <w:bCs/>
          <w:color w:val="000000"/>
          <w:sz w:val="26"/>
          <w:szCs w:val="26"/>
          <w:lang w:val="en-GB"/>
        </w:rPr>
        <w:t xml:space="preserve"> a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contractului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de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închiriere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</w:t>
      </w:r>
      <w:r w:rsidR="00673180">
        <w:rPr>
          <w:color w:val="000000"/>
          <w:sz w:val="26"/>
          <w:szCs w:val="26"/>
          <w:lang w:val="en-GB"/>
        </w:rPr>
        <w:t>N</w:t>
      </w:r>
      <w:r w:rsidR="00185367" w:rsidRPr="00541A4A">
        <w:rPr>
          <w:color w:val="000000"/>
          <w:sz w:val="26"/>
          <w:szCs w:val="26"/>
          <w:lang w:val="en-GB"/>
        </w:rPr>
        <w:t>r.</w:t>
      </w:r>
      <w:r w:rsidR="00673180">
        <w:rPr>
          <w:color w:val="000000"/>
          <w:sz w:val="26"/>
          <w:szCs w:val="26"/>
          <w:lang w:val="en-GB"/>
        </w:rPr>
        <w:t xml:space="preserve"> </w:t>
      </w:r>
      <w:r w:rsidR="00185367" w:rsidRPr="00541A4A">
        <w:rPr>
          <w:color w:val="000000"/>
          <w:sz w:val="26"/>
          <w:szCs w:val="26"/>
          <w:lang w:val="en-GB"/>
        </w:rPr>
        <w:t xml:space="preserve">219398/18.07.2019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pentru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o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perioadă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de 12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luni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>,</w:t>
      </w:r>
      <w:r w:rsidR="00673180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până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la</w:t>
      </w:r>
      <w:r w:rsidR="00673180">
        <w:rPr>
          <w:color w:val="000000"/>
          <w:sz w:val="26"/>
          <w:szCs w:val="26"/>
          <w:lang w:val="en-GB"/>
        </w:rPr>
        <w:t xml:space="preserve"> </w:t>
      </w:r>
      <w:r w:rsidR="00185367" w:rsidRPr="00541A4A">
        <w:rPr>
          <w:color w:val="000000"/>
          <w:sz w:val="26"/>
          <w:szCs w:val="26"/>
          <w:lang w:val="en-GB"/>
        </w:rPr>
        <w:t xml:space="preserve">26.07.2024,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având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ca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obiect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lastRenderedPageBreak/>
        <w:t>închirierea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spațiului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situat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în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cladirea</w:t>
      </w:r>
      <w:proofErr w:type="spellEnd"/>
      <w:r w:rsidR="00673180">
        <w:rPr>
          <w:color w:val="000000"/>
          <w:sz w:val="26"/>
          <w:szCs w:val="26"/>
          <w:lang w:val="en-GB"/>
        </w:rPr>
        <w:t xml:space="preserve"> </w:t>
      </w:r>
      <w:r w:rsidR="00185367" w:rsidRPr="00541A4A">
        <w:rPr>
          <w:bCs/>
          <w:color w:val="222222"/>
          <w:sz w:val="26"/>
          <w:szCs w:val="26"/>
          <w:lang w:val="en-GB"/>
        </w:rPr>
        <w:t>CN UNIFARM S.A.</w:t>
      </w:r>
      <w:r w:rsidR="00185367" w:rsidRPr="00541A4A">
        <w:rPr>
          <w:color w:val="000000"/>
          <w:sz w:val="26"/>
          <w:szCs w:val="26"/>
          <w:lang w:val="en-GB"/>
        </w:rPr>
        <w:t xml:space="preserve">,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spațiu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în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care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Disciplina</w:t>
      </w:r>
      <w:proofErr w:type="spellEnd"/>
      <w:r w:rsidR="00673180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67617F" w:rsidRPr="00541A4A">
        <w:rPr>
          <w:bCs/>
          <w:color w:val="222222"/>
          <w:sz w:val="26"/>
          <w:szCs w:val="26"/>
          <w:lang w:val="en-GB"/>
        </w:rPr>
        <w:t>Biofizică</w:t>
      </w:r>
      <w:proofErr w:type="spellEnd"/>
      <w:r w:rsidR="00185367" w:rsidRPr="00541A4A">
        <w:rPr>
          <w:bCs/>
          <w:color w:val="222222"/>
          <w:sz w:val="26"/>
          <w:szCs w:val="26"/>
          <w:lang w:val="en-GB"/>
        </w:rPr>
        <w:t xml:space="preserve"> </w:t>
      </w:r>
      <w:proofErr w:type="spellStart"/>
      <w:r w:rsidR="00185367" w:rsidRPr="00541A4A">
        <w:rPr>
          <w:bCs/>
          <w:color w:val="222222"/>
          <w:sz w:val="26"/>
          <w:szCs w:val="26"/>
          <w:lang w:val="en-GB"/>
        </w:rPr>
        <w:t>Biotehnologie</w:t>
      </w:r>
      <w:proofErr w:type="spellEnd"/>
      <w:r w:rsidR="00185367" w:rsidRPr="00541A4A">
        <w:rPr>
          <w:bCs/>
          <w:color w:val="222222"/>
          <w:sz w:val="26"/>
          <w:szCs w:val="26"/>
          <w:lang w:val="en-GB"/>
        </w:rPr>
        <w:t xml:space="preserve"> </w:t>
      </w:r>
      <w:proofErr w:type="spellStart"/>
      <w:r w:rsidR="00185367" w:rsidRPr="00541A4A">
        <w:rPr>
          <w:bCs/>
          <w:color w:val="222222"/>
          <w:sz w:val="26"/>
          <w:szCs w:val="26"/>
          <w:lang w:val="en-GB"/>
        </w:rPr>
        <w:t>Celular</w:t>
      </w:r>
      <w:r w:rsidR="0067617F" w:rsidRPr="00541A4A">
        <w:rPr>
          <w:bCs/>
          <w:color w:val="222222"/>
          <w:sz w:val="26"/>
          <w:szCs w:val="26"/>
          <w:lang w:val="en-GB"/>
        </w:rPr>
        <w:t>ă</w:t>
      </w:r>
      <w:proofErr w:type="spellEnd"/>
      <w:r w:rsidR="00673180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își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desfășoară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temporar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185367" w:rsidRPr="00541A4A">
        <w:rPr>
          <w:color w:val="000000"/>
          <w:sz w:val="26"/>
          <w:szCs w:val="26"/>
          <w:lang w:val="en-GB"/>
        </w:rPr>
        <w:t>activitatea</w:t>
      </w:r>
      <w:proofErr w:type="spellEnd"/>
      <w:r w:rsidR="00185367" w:rsidRPr="00541A4A">
        <w:rPr>
          <w:color w:val="000000"/>
          <w:sz w:val="26"/>
          <w:szCs w:val="26"/>
          <w:lang w:val="en-GB"/>
        </w:rPr>
        <w:t xml:space="preserve"> </w:t>
      </w:r>
      <w:r w:rsidR="00126EE1" w:rsidRPr="00541A4A">
        <w:rPr>
          <w:sz w:val="26"/>
          <w:szCs w:val="26"/>
        </w:rPr>
        <w:t>(</w:t>
      </w:r>
      <w:proofErr w:type="spellStart"/>
      <w:r w:rsidR="00673180">
        <w:rPr>
          <w:sz w:val="26"/>
          <w:szCs w:val="26"/>
        </w:rPr>
        <w:t>A</w:t>
      </w:r>
      <w:r w:rsidR="00126EE1" w:rsidRPr="00541A4A">
        <w:rPr>
          <w:sz w:val="26"/>
          <w:szCs w:val="26"/>
        </w:rPr>
        <w:t>nexa</w:t>
      </w:r>
      <w:proofErr w:type="spellEnd"/>
      <w:r w:rsidR="00126EE1" w:rsidRPr="00541A4A">
        <w:rPr>
          <w:sz w:val="26"/>
          <w:szCs w:val="26"/>
        </w:rPr>
        <w:t xml:space="preserve"> </w:t>
      </w:r>
      <w:r w:rsidR="00185367" w:rsidRPr="00541A4A">
        <w:rPr>
          <w:sz w:val="26"/>
          <w:szCs w:val="26"/>
        </w:rPr>
        <w:t>53</w:t>
      </w:r>
      <w:r w:rsidR="00126EE1" w:rsidRPr="00541A4A">
        <w:rPr>
          <w:sz w:val="26"/>
          <w:szCs w:val="26"/>
        </w:rPr>
        <w:t>).</w:t>
      </w:r>
    </w:p>
    <w:p w14:paraId="19DE0EEC" w14:textId="77777777" w:rsidR="000D491B" w:rsidRPr="00541A4A" w:rsidRDefault="000D491B" w:rsidP="00541A4A">
      <w:pPr>
        <w:pStyle w:val="NormalWeb"/>
        <w:shd w:val="clear" w:color="auto" w:fill="FFFFFF"/>
        <w:spacing w:before="0" w:beforeAutospacing="0" w:after="200" w:afterAutospacing="0"/>
        <w:contextualSpacing/>
        <w:jc w:val="both"/>
        <w:textAlignment w:val="baseline"/>
        <w:rPr>
          <w:sz w:val="26"/>
          <w:szCs w:val="26"/>
        </w:rPr>
      </w:pPr>
    </w:p>
    <w:p w14:paraId="76EF251C" w14:textId="4BD92714" w:rsidR="00827A5F" w:rsidRPr="00541A4A" w:rsidRDefault="00FD35B2" w:rsidP="00541A4A">
      <w:pPr>
        <w:pStyle w:val="NormalWeb"/>
        <w:shd w:val="clear" w:color="auto" w:fill="FFFFFF"/>
        <w:spacing w:before="240" w:beforeAutospacing="0" w:after="200" w:afterAutospacing="0"/>
        <w:contextualSpacing/>
        <w:jc w:val="both"/>
        <w:textAlignment w:val="baseline"/>
        <w:rPr>
          <w:sz w:val="26"/>
          <w:szCs w:val="26"/>
        </w:rPr>
      </w:pPr>
      <w:r w:rsidRPr="00541A4A">
        <w:rPr>
          <w:b/>
          <w:sz w:val="26"/>
          <w:szCs w:val="26"/>
        </w:rPr>
        <w:t xml:space="preserve">Art. </w:t>
      </w:r>
      <w:r w:rsidR="008F5835" w:rsidRPr="00541A4A">
        <w:rPr>
          <w:b/>
          <w:sz w:val="26"/>
          <w:szCs w:val="26"/>
        </w:rPr>
        <w:t>4</w:t>
      </w:r>
      <w:r w:rsidR="005661B6" w:rsidRPr="00541A4A">
        <w:rPr>
          <w:b/>
          <w:sz w:val="26"/>
          <w:szCs w:val="26"/>
        </w:rPr>
        <w:t>8</w:t>
      </w:r>
      <w:r w:rsidRPr="00541A4A">
        <w:rPr>
          <w:b/>
          <w:sz w:val="26"/>
          <w:szCs w:val="26"/>
        </w:rPr>
        <w:t>.</w:t>
      </w:r>
      <w:r w:rsidRPr="00541A4A">
        <w:rPr>
          <w:sz w:val="26"/>
          <w:szCs w:val="26"/>
        </w:rPr>
        <w:t xml:space="preserve"> </w:t>
      </w:r>
      <w:r w:rsidR="00827A5F" w:rsidRPr="00541A4A">
        <w:rPr>
          <w:sz w:val="26"/>
          <w:szCs w:val="26"/>
        </w:rPr>
        <w:t xml:space="preserve">Se </w:t>
      </w:r>
      <w:proofErr w:type="spellStart"/>
      <w:r w:rsidR="00827A5F" w:rsidRPr="00541A4A">
        <w:rPr>
          <w:sz w:val="26"/>
          <w:szCs w:val="26"/>
        </w:rPr>
        <w:t>aprobă</w:t>
      </w:r>
      <w:proofErr w:type="spellEnd"/>
      <w:r w:rsidR="00827A5F" w:rsidRPr="00541A4A">
        <w:rPr>
          <w:sz w:val="26"/>
          <w:szCs w:val="26"/>
        </w:rPr>
        <w:t xml:space="preserve"> </w:t>
      </w:r>
      <w:proofErr w:type="spellStart"/>
      <w:r w:rsidR="000D491B" w:rsidRPr="00541A4A">
        <w:rPr>
          <w:bCs/>
          <w:color w:val="222222"/>
          <w:sz w:val="26"/>
          <w:szCs w:val="26"/>
        </w:rPr>
        <w:t>solicitarea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SSMB </w:t>
      </w:r>
      <w:proofErr w:type="spellStart"/>
      <w:r w:rsidR="000D491B" w:rsidRPr="00541A4A">
        <w:rPr>
          <w:bCs/>
          <w:color w:val="222222"/>
          <w:sz w:val="26"/>
          <w:szCs w:val="26"/>
        </w:rPr>
        <w:t>referitoare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la </w:t>
      </w:r>
      <w:proofErr w:type="spellStart"/>
      <w:r w:rsidR="000D491B" w:rsidRPr="00541A4A">
        <w:rPr>
          <w:bCs/>
          <w:color w:val="222222"/>
          <w:sz w:val="26"/>
          <w:szCs w:val="26"/>
        </w:rPr>
        <w:t>imprimarea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</w:t>
      </w:r>
      <w:proofErr w:type="spellStart"/>
      <w:r w:rsidR="000D491B" w:rsidRPr="00541A4A">
        <w:rPr>
          <w:bCs/>
          <w:color w:val="222222"/>
          <w:sz w:val="26"/>
          <w:szCs w:val="26"/>
        </w:rPr>
        <w:t>gratuită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a </w:t>
      </w:r>
      <w:proofErr w:type="spellStart"/>
      <w:r w:rsidR="000D491B" w:rsidRPr="00541A4A">
        <w:rPr>
          <w:bCs/>
          <w:color w:val="222222"/>
          <w:sz w:val="26"/>
          <w:szCs w:val="26"/>
        </w:rPr>
        <w:t>unor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</w:t>
      </w:r>
      <w:proofErr w:type="spellStart"/>
      <w:r w:rsidR="000D491B" w:rsidRPr="00541A4A">
        <w:rPr>
          <w:bCs/>
          <w:color w:val="222222"/>
          <w:sz w:val="26"/>
          <w:szCs w:val="26"/>
        </w:rPr>
        <w:t>materiale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</w:t>
      </w:r>
      <w:proofErr w:type="spellStart"/>
      <w:r w:rsidR="000D491B" w:rsidRPr="00541A4A">
        <w:rPr>
          <w:bCs/>
          <w:color w:val="222222"/>
          <w:sz w:val="26"/>
          <w:szCs w:val="26"/>
        </w:rPr>
        <w:t>necesare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</w:t>
      </w:r>
      <w:proofErr w:type="spellStart"/>
      <w:r w:rsidR="000D491B" w:rsidRPr="00541A4A">
        <w:rPr>
          <w:bCs/>
          <w:color w:val="222222"/>
          <w:sz w:val="26"/>
          <w:szCs w:val="26"/>
        </w:rPr>
        <w:t>Examenului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de </w:t>
      </w:r>
      <w:proofErr w:type="spellStart"/>
      <w:r w:rsidR="000D491B" w:rsidRPr="00541A4A">
        <w:rPr>
          <w:bCs/>
          <w:color w:val="222222"/>
          <w:sz w:val="26"/>
          <w:szCs w:val="26"/>
        </w:rPr>
        <w:t>Simulare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</w:t>
      </w:r>
      <w:r w:rsidR="00827A5F" w:rsidRPr="00541A4A">
        <w:rPr>
          <w:sz w:val="26"/>
          <w:szCs w:val="26"/>
        </w:rPr>
        <w:t>(</w:t>
      </w:r>
      <w:proofErr w:type="spellStart"/>
      <w:r w:rsidR="008279C6">
        <w:rPr>
          <w:sz w:val="26"/>
          <w:szCs w:val="26"/>
        </w:rPr>
        <w:t>A</w:t>
      </w:r>
      <w:r w:rsidR="00827A5F" w:rsidRPr="00541A4A">
        <w:rPr>
          <w:sz w:val="26"/>
          <w:szCs w:val="26"/>
        </w:rPr>
        <w:t>nexa</w:t>
      </w:r>
      <w:proofErr w:type="spellEnd"/>
      <w:r w:rsidR="00827A5F" w:rsidRPr="00541A4A">
        <w:rPr>
          <w:sz w:val="26"/>
          <w:szCs w:val="26"/>
        </w:rPr>
        <w:t xml:space="preserve"> </w:t>
      </w:r>
      <w:r w:rsidR="000D491B" w:rsidRPr="00541A4A">
        <w:rPr>
          <w:sz w:val="26"/>
          <w:szCs w:val="26"/>
        </w:rPr>
        <w:t>54</w:t>
      </w:r>
      <w:r w:rsidR="00827A5F" w:rsidRPr="00541A4A">
        <w:rPr>
          <w:sz w:val="26"/>
          <w:szCs w:val="26"/>
        </w:rPr>
        <w:t>).</w:t>
      </w:r>
    </w:p>
    <w:p w14:paraId="4F6F97E9" w14:textId="77777777" w:rsidR="000D491B" w:rsidRPr="00541A4A" w:rsidRDefault="000D491B" w:rsidP="00541A4A">
      <w:pPr>
        <w:pStyle w:val="NormalWeb"/>
        <w:shd w:val="clear" w:color="auto" w:fill="FFFFFF"/>
        <w:spacing w:before="240" w:beforeAutospacing="0" w:after="200" w:afterAutospacing="0"/>
        <w:contextualSpacing/>
        <w:jc w:val="both"/>
        <w:textAlignment w:val="baseline"/>
        <w:rPr>
          <w:sz w:val="26"/>
          <w:szCs w:val="26"/>
        </w:rPr>
      </w:pPr>
    </w:p>
    <w:p w14:paraId="07239F7D" w14:textId="427B8FAC" w:rsidR="000D491B" w:rsidRPr="00541A4A" w:rsidRDefault="00FD35B2" w:rsidP="00541A4A">
      <w:pPr>
        <w:pStyle w:val="NormalWeb"/>
        <w:shd w:val="clear" w:color="auto" w:fill="FFFFFF"/>
        <w:spacing w:before="240" w:beforeAutospacing="0" w:after="200" w:afterAutospacing="0"/>
        <w:contextualSpacing/>
        <w:jc w:val="both"/>
        <w:textAlignment w:val="baseline"/>
        <w:rPr>
          <w:sz w:val="26"/>
          <w:szCs w:val="26"/>
        </w:rPr>
      </w:pPr>
      <w:r w:rsidRPr="00541A4A">
        <w:rPr>
          <w:b/>
          <w:sz w:val="26"/>
          <w:szCs w:val="26"/>
        </w:rPr>
        <w:t xml:space="preserve">Art. </w:t>
      </w:r>
      <w:r w:rsidR="008F5835" w:rsidRPr="00541A4A">
        <w:rPr>
          <w:b/>
          <w:sz w:val="26"/>
          <w:szCs w:val="26"/>
        </w:rPr>
        <w:t>4</w:t>
      </w:r>
      <w:r w:rsidR="005661B6" w:rsidRPr="00541A4A">
        <w:rPr>
          <w:b/>
          <w:sz w:val="26"/>
          <w:szCs w:val="26"/>
        </w:rPr>
        <w:t>9</w:t>
      </w:r>
      <w:r w:rsidRPr="00541A4A">
        <w:rPr>
          <w:b/>
          <w:sz w:val="26"/>
          <w:szCs w:val="26"/>
        </w:rPr>
        <w:t>.</w:t>
      </w:r>
      <w:r w:rsidRPr="00541A4A">
        <w:rPr>
          <w:sz w:val="26"/>
          <w:szCs w:val="26"/>
        </w:rPr>
        <w:t xml:space="preserve"> Se </w:t>
      </w:r>
      <w:proofErr w:type="spellStart"/>
      <w:r w:rsidRPr="00541A4A">
        <w:rPr>
          <w:sz w:val="26"/>
          <w:szCs w:val="26"/>
        </w:rPr>
        <w:t>aprobă</w:t>
      </w:r>
      <w:proofErr w:type="spellEnd"/>
      <w:r w:rsidR="00B07174" w:rsidRPr="00541A4A">
        <w:rPr>
          <w:sz w:val="26"/>
          <w:szCs w:val="26"/>
        </w:rPr>
        <w:t xml:space="preserve"> </w:t>
      </w:r>
      <w:proofErr w:type="spellStart"/>
      <w:r w:rsidR="000D491B" w:rsidRPr="00541A4A">
        <w:rPr>
          <w:bCs/>
          <w:color w:val="222222"/>
          <w:sz w:val="26"/>
          <w:szCs w:val="26"/>
        </w:rPr>
        <w:t>solicitarea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SSMB </w:t>
      </w:r>
      <w:proofErr w:type="spellStart"/>
      <w:r w:rsidR="000D491B" w:rsidRPr="00541A4A">
        <w:rPr>
          <w:bCs/>
          <w:color w:val="222222"/>
          <w:sz w:val="26"/>
          <w:szCs w:val="26"/>
        </w:rPr>
        <w:t>referitoare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la </w:t>
      </w:r>
      <w:proofErr w:type="spellStart"/>
      <w:r w:rsidR="000D491B" w:rsidRPr="00541A4A">
        <w:rPr>
          <w:bCs/>
          <w:color w:val="222222"/>
          <w:sz w:val="26"/>
          <w:szCs w:val="26"/>
        </w:rPr>
        <w:t>asigurarea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</w:t>
      </w:r>
      <w:proofErr w:type="spellStart"/>
      <w:r w:rsidR="000D491B" w:rsidRPr="00541A4A">
        <w:rPr>
          <w:bCs/>
          <w:color w:val="222222"/>
          <w:sz w:val="26"/>
          <w:szCs w:val="26"/>
        </w:rPr>
        <w:t>transportului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</w:t>
      </w:r>
      <w:proofErr w:type="spellStart"/>
      <w:r w:rsidR="000D491B" w:rsidRPr="00541A4A">
        <w:rPr>
          <w:bCs/>
          <w:color w:val="222222"/>
          <w:sz w:val="26"/>
          <w:szCs w:val="26"/>
        </w:rPr>
        <w:t>echipamentelor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IT </w:t>
      </w:r>
      <w:proofErr w:type="spellStart"/>
      <w:r w:rsidR="000D491B" w:rsidRPr="00541A4A">
        <w:rPr>
          <w:bCs/>
          <w:color w:val="222222"/>
          <w:sz w:val="26"/>
          <w:szCs w:val="26"/>
        </w:rPr>
        <w:t>și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al </w:t>
      </w:r>
      <w:proofErr w:type="spellStart"/>
      <w:r w:rsidR="000D491B" w:rsidRPr="00541A4A">
        <w:rPr>
          <w:bCs/>
          <w:color w:val="222222"/>
          <w:sz w:val="26"/>
          <w:szCs w:val="26"/>
        </w:rPr>
        <w:t>materialelor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</w:t>
      </w:r>
      <w:proofErr w:type="spellStart"/>
      <w:r w:rsidR="000D491B" w:rsidRPr="00541A4A">
        <w:rPr>
          <w:bCs/>
          <w:color w:val="222222"/>
          <w:sz w:val="26"/>
          <w:szCs w:val="26"/>
        </w:rPr>
        <w:t>necesare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</w:t>
      </w:r>
      <w:proofErr w:type="spellStart"/>
      <w:r w:rsidR="000D491B" w:rsidRPr="00541A4A">
        <w:rPr>
          <w:bCs/>
          <w:color w:val="222222"/>
          <w:sz w:val="26"/>
          <w:szCs w:val="26"/>
        </w:rPr>
        <w:t>Examenului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de </w:t>
      </w:r>
      <w:proofErr w:type="spellStart"/>
      <w:r w:rsidR="000D491B" w:rsidRPr="00541A4A">
        <w:rPr>
          <w:bCs/>
          <w:color w:val="222222"/>
          <w:sz w:val="26"/>
          <w:szCs w:val="26"/>
        </w:rPr>
        <w:t>Simulare</w:t>
      </w:r>
      <w:proofErr w:type="spellEnd"/>
      <w:r w:rsidR="000D491B" w:rsidRPr="00541A4A">
        <w:rPr>
          <w:bCs/>
          <w:color w:val="222222"/>
          <w:sz w:val="26"/>
          <w:szCs w:val="26"/>
        </w:rPr>
        <w:t xml:space="preserve"> </w:t>
      </w:r>
      <w:r w:rsidR="000D491B" w:rsidRPr="00541A4A">
        <w:rPr>
          <w:sz w:val="26"/>
          <w:szCs w:val="26"/>
        </w:rPr>
        <w:t>(</w:t>
      </w:r>
      <w:proofErr w:type="spellStart"/>
      <w:r w:rsidR="008279C6">
        <w:rPr>
          <w:sz w:val="26"/>
          <w:szCs w:val="26"/>
        </w:rPr>
        <w:t>A</w:t>
      </w:r>
      <w:r w:rsidR="000D491B" w:rsidRPr="00541A4A">
        <w:rPr>
          <w:sz w:val="26"/>
          <w:szCs w:val="26"/>
        </w:rPr>
        <w:t>nexa</w:t>
      </w:r>
      <w:proofErr w:type="spellEnd"/>
      <w:r w:rsidR="000D491B" w:rsidRPr="00541A4A">
        <w:rPr>
          <w:sz w:val="26"/>
          <w:szCs w:val="26"/>
        </w:rPr>
        <w:t xml:space="preserve"> 55).</w:t>
      </w:r>
    </w:p>
    <w:p w14:paraId="7CAA29B7" w14:textId="77777777" w:rsidR="000D491B" w:rsidRPr="00541A4A" w:rsidRDefault="000D491B" w:rsidP="00541A4A">
      <w:pPr>
        <w:pStyle w:val="NormalWeb"/>
        <w:shd w:val="clear" w:color="auto" w:fill="FFFFFF"/>
        <w:spacing w:before="0" w:beforeAutospacing="0" w:after="200" w:afterAutospacing="0"/>
        <w:contextualSpacing/>
        <w:jc w:val="both"/>
        <w:textAlignment w:val="baseline"/>
        <w:rPr>
          <w:color w:val="222222"/>
          <w:sz w:val="26"/>
          <w:szCs w:val="26"/>
        </w:rPr>
      </w:pPr>
    </w:p>
    <w:p w14:paraId="270F513C" w14:textId="4D80CAF7" w:rsidR="000D491B" w:rsidRPr="00541A4A" w:rsidRDefault="000D491B" w:rsidP="00541A4A">
      <w:pPr>
        <w:pStyle w:val="NormalWeb"/>
        <w:shd w:val="clear" w:color="auto" w:fill="FFFFFF"/>
        <w:spacing w:before="0" w:beforeAutospacing="0" w:after="200" w:afterAutospacing="0"/>
        <w:contextualSpacing/>
        <w:jc w:val="both"/>
        <w:textAlignment w:val="baseline"/>
        <w:rPr>
          <w:sz w:val="26"/>
          <w:szCs w:val="26"/>
        </w:rPr>
      </w:pPr>
      <w:r w:rsidRPr="00541A4A">
        <w:rPr>
          <w:b/>
          <w:sz w:val="26"/>
          <w:szCs w:val="26"/>
        </w:rPr>
        <w:t>Art. 50.</w:t>
      </w:r>
      <w:r w:rsidRPr="00541A4A">
        <w:rPr>
          <w:sz w:val="26"/>
          <w:szCs w:val="26"/>
        </w:rPr>
        <w:t xml:space="preserve"> Se </w:t>
      </w:r>
      <w:proofErr w:type="spellStart"/>
      <w:r w:rsidRPr="00541A4A">
        <w:rPr>
          <w:sz w:val="26"/>
          <w:szCs w:val="26"/>
        </w:rPr>
        <w:t>aprobă</w:t>
      </w:r>
      <w:proofErr w:type="spellEnd"/>
      <w:r w:rsidRPr="00541A4A">
        <w:rPr>
          <w:sz w:val="26"/>
          <w:szCs w:val="26"/>
        </w:rPr>
        <w:t xml:space="preserve"> </w:t>
      </w:r>
      <w:proofErr w:type="spellStart"/>
      <w:r w:rsidRPr="00541A4A">
        <w:rPr>
          <w:bCs/>
          <w:color w:val="222222"/>
          <w:sz w:val="26"/>
          <w:szCs w:val="26"/>
        </w:rPr>
        <w:t>solicitarea</w:t>
      </w:r>
      <w:proofErr w:type="spellEnd"/>
      <w:r w:rsidRPr="00541A4A">
        <w:rPr>
          <w:bCs/>
          <w:color w:val="222222"/>
          <w:sz w:val="26"/>
          <w:szCs w:val="26"/>
        </w:rPr>
        <w:t xml:space="preserve"> SSMB </w:t>
      </w:r>
      <w:proofErr w:type="spellStart"/>
      <w:r w:rsidRPr="00541A4A">
        <w:rPr>
          <w:bCs/>
          <w:color w:val="222222"/>
          <w:sz w:val="26"/>
          <w:szCs w:val="26"/>
        </w:rPr>
        <w:t>referitoare</w:t>
      </w:r>
      <w:proofErr w:type="spellEnd"/>
      <w:r w:rsidRPr="00541A4A">
        <w:rPr>
          <w:bCs/>
          <w:color w:val="222222"/>
          <w:sz w:val="26"/>
          <w:szCs w:val="26"/>
        </w:rPr>
        <w:t xml:space="preserve"> la </w:t>
      </w:r>
      <w:proofErr w:type="spellStart"/>
      <w:r w:rsidRPr="00541A4A">
        <w:rPr>
          <w:bCs/>
          <w:color w:val="222222"/>
          <w:sz w:val="26"/>
          <w:szCs w:val="26"/>
        </w:rPr>
        <w:t>asigurarea</w:t>
      </w:r>
      <w:proofErr w:type="spellEnd"/>
      <w:r w:rsidRPr="00541A4A">
        <w:rPr>
          <w:bCs/>
          <w:color w:val="222222"/>
          <w:sz w:val="26"/>
          <w:szCs w:val="26"/>
        </w:rPr>
        <w:t xml:space="preserve"> </w:t>
      </w:r>
      <w:proofErr w:type="spellStart"/>
      <w:r w:rsidRPr="00541A4A">
        <w:rPr>
          <w:bCs/>
          <w:color w:val="222222"/>
          <w:sz w:val="26"/>
          <w:szCs w:val="26"/>
        </w:rPr>
        <w:t>transportului</w:t>
      </w:r>
      <w:proofErr w:type="spellEnd"/>
      <w:r w:rsidRPr="00541A4A">
        <w:rPr>
          <w:bCs/>
          <w:color w:val="222222"/>
          <w:sz w:val="26"/>
          <w:szCs w:val="26"/>
        </w:rPr>
        <w:t xml:space="preserve"> </w:t>
      </w:r>
      <w:proofErr w:type="spellStart"/>
      <w:r w:rsidRPr="00541A4A">
        <w:rPr>
          <w:bCs/>
          <w:color w:val="222222"/>
          <w:sz w:val="26"/>
          <w:szCs w:val="26"/>
        </w:rPr>
        <w:t>și</w:t>
      </w:r>
      <w:proofErr w:type="spellEnd"/>
      <w:r w:rsidRPr="00541A4A">
        <w:rPr>
          <w:bCs/>
          <w:color w:val="222222"/>
          <w:sz w:val="26"/>
          <w:szCs w:val="26"/>
        </w:rPr>
        <w:t xml:space="preserve"> </w:t>
      </w:r>
      <w:proofErr w:type="spellStart"/>
      <w:r w:rsidRPr="00541A4A">
        <w:rPr>
          <w:bCs/>
          <w:color w:val="222222"/>
          <w:sz w:val="26"/>
          <w:szCs w:val="26"/>
        </w:rPr>
        <w:t>utilizării</w:t>
      </w:r>
      <w:proofErr w:type="spellEnd"/>
      <w:r w:rsidRPr="00541A4A">
        <w:rPr>
          <w:bCs/>
          <w:color w:val="222222"/>
          <w:sz w:val="26"/>
          <w:szCs w:val="26"/>
        </w:rPr>
        <w:t xml:space="preserve"> a 95 </w:t>
      </w:r>
      <w:proofErr w:type="spellStart"/>
      <w:r w:rsidRPr="00541A4A">
        <w:rPr>
          <w:bCs/>
          <w:color w:val="222222"/>
          <w:sz w:val="26"/>
          <w:szCs w:val="26"/>
        </w:rPr>
        <w:t>echipamente</w:t>
      </w:r>
      <w:proofErr w:type="spellEnd"/>
      <w:r w:rsidRPr="00541A4A">
        <w:rPr>
          <w:bCs/>
          <w:color w:val="222222"/>
          <w:sz w:val="26"/>
          <w:szCs w:val="26"/>
        </w:rPr>
        <w:t xml:space="preserve"> IT </w:t>
      </w:r>
      <w:proofErr w:type="spellStart"/>
      <w:r w:rsidRPr="00541A4A">
        <w:rPr>
          <w:bCs/>
          <w:color w:val="222222"/>
          <w:sz w:val="26"/>
          <w:szCs w:val="26"/>
        </w:rPr>
        <w:t>în</w:t>
      </w:r>
      <w:proofErr w:type="spellEnd"/>
      <w:r w:rsidRPr="00541A4A">
        <w:rPr>
          <w:bCs/>
          <w:color w:val="222222"/>
          <w:sz w:val="26"/>
          <w:szCs w:val="26"/>
        </w:rPr>
        <w:t xml:space="preserve"> </w:t>
      </w:r>
      <w:proofErr w:type="spellStart"/>
      <w:r w:rsidRPr="00541A4A">
        <w:rPr>
          <w:bCs/>
          <w:color w:val="222222"/>
          <w:sz w:val="26"/>
          <w:szCs w:val="26"/>
        </w:rPr>
        <w:t>cadrul</w:t>
      </w:r>
      <w:proofErr w:type="spellEnd"/>
      <w:r w:rsidRPr="00541A4A">
        <w:rPr>
          <w:bCs/>
          <w:color w:val="222222"/>
          <w:sz w:val="26"/>
          <w:szCs w:val="26"/>
        </w:rPr>
        <w:t xml:space="preserve"> </w:t>
      </w:r>
      <w:proofErr w:type="spellStart"/>
      <w:r w:rsidRPr="00541A4A">
        <w:rPr>
          <w:bCs/>
          <w:color w:val="222222"/>
          <w:sz w:val="26"/>
          <w:szCs w:val="26"/>
        </w:rPr>
        <w:t>locațiilor</w:t>
      </w:r>
      <w:proofErr w:type="spellEnd"/>
      <w:r w:rsidRPr="00541A4A">
        <w:rPr>
          <w:bCs/>
          <w:color w:val="222222"/>
          <w:sz w:val="26"/>
          <w:szCs w:val="26"/>
        </w:rPr>
        <w:t xml:space="preserve"> de </w:t>
      </w:r>
      <w:proofErr w:type="spellStart"/>
      <w:r w:rsidRPr="00541A4A">
        <w:rPr>
          <w:bCs/>
          <w:color w:val="222222"/>
          <w:sz w:val="26"/>
          <w:szCs w:val="26"/>
        </w:rPr>
        <w:t>desfășurare</w:t>
      </w:r>
      <w:proofErr w:type="spellEnd"/>
      <w:r w:rsidRPr="00541A4A">
        <w:rPr>
          <w:bCs/>
          <w:color w:val="222222"/>
          <w:sz w:val="26"/>
          <w:szCs w:val="26"/>
        </w:rPr>
        <w:t xml:space="preserve"> a </w:t>
      </w:r>
      <w:proofErr w:type="spellStart"/>
      <w:r w:rsidRPr="00541A4A">
        <w:rPr>
          <w:bCs/>
          <w:color w:val="222222"/>
          <w:sz w:val="26"/>
          <w:szCs w:val="26"/>
        </w:rPr>
        <w:t>Examenului</w:t>
      </w:r>
      <w:proofErr w:type="spellEnd"/>
      <w:r w:rsidRPr="00541A4A">
        <w:rPr>
          <w:bCs/>
          <w:color w:val="222222"/>
          <w:sz w:val="26"/>
          <w:szCs w:val="26"/>
        </w:rPr>
        <w:t xml:space="preserve"> de </w:t>
      </w:r>
      <w:proofErr w:type="spellStart"/>
      <w:r w:rsidRPr="00541A4A">
        <w:rPr>
          <w:bCs/>
          <w:color w:val="222222"/>
          <w:sz w:val="26"/>
          <w:szCs w:val="26"/>
        </w:rPr>
        <w:t>Simulare</w:t>
      </w:r>
      <w:proofErr w:type="spellEnd"/>
      <w:r w:rsidRPr="00541A4A">
        <w:rPr>
          <w:bCs/>
          <w:color w:val="222222"/>
          <w:sz w:val="26"/>
          <w:szCs w:val="26"/>
        </w:rPr>
        <w:t xml:space="preserve"> </w:t>
      </w:r>
      <w:r w:rsidRPr="00541A4A">
        <w:rPr>
          <w:sz w:val="26"/>
          <w:szCs w:val="26"/>
        </w:rPr>
        <w:t>(</w:t>
      </w:r>
      <w:proofErr w:type="spellStart"/>
      <w:r w:rsidR="008279C6">
        <w:rPr>
          <w:sz w:val="26"/>
          <w:szCs w:val="26"/>
        </w:rPr>
        <w:t>A</w:t>
      </w:r>
      <w:r w:rsidRPr="00541A4A">
        <w:rPr>
          <w:sz w:val="26"/>
          <w:szCs w:val="26"/>
        </w:rPr>
        <w:t>nexa</w:t>
      </w:r>
      <w:proofErr w:type="spellEnd"/>
      <w:r w:rsidRPr="00541A4A">
        <w:rPr>
          <w:sz w:val="26"/>
          <w:szCs w:val="26"/>
        </w:rPr>
        <w:t xml:space="preserve"> 56).</w:t>
      </w:r>
    </w:p>
    <w:p w14:paraId="11AC391A" w14:textId="77777777" w:rsidR="00414497" w:rsidRPr="00541A4A" w:rsidRDefault="00414497" w:rsidP="00541A4A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71746CE" w14:textId="77777777" w:rsidR="00EB38B3" w:rsidRPr="00541A4A" w:rsidRDefault="00EB38B3" w:rsidP="00541A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730414B0" w14:textId="77777777" w:rsidR="000D491B" w:rsidRDefault="000D491B" w:rsidP="00E440A8">
      <w:pPr>
        <w:jc w:val="both"/>
        <w:rPr>
          <w:rFonts w:ascii="Times New Roman" w:hAnsi="Times New Roman"/>
          <w:sz w:val="26"/>
          <w:szCs w:val="26"/>
        </w:rPr>
      </w:pPr>
    </w:p>
    <w:p w14:paraId="7E9AAB8E" w14:textId="77777777" w:rsidR="00EB38B3" w:rsidRDefault="00EB38B3" w:rsidP="00E440A8">
      <w:pPr>
        <w:jc w:val="both"/>
        <w:rPr>
          <w:rFonts w:ascii="Times New Roman" w:hAnsi="Times New Roman"/>
          <w:sz w:val="26"/>
          <w:szCs w:val="26"/>
        </w:rPr>
      </w:pPr>
    </w:p>
    <w:p w14:paraId="0EB45E1A" w14:textId="77777777" w:rsidR="004E764B" w:rsidRPr="00E440A8" w:rsidRDefault="00A80C36" w:rsidP="00E440A8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>R</w:t>
      </w:r>
      <w:r w:rsidR="004E764B" w:rsidRPr="00E440A8">
        <w:rPr>
          <w:rFonts w:ascii="Times New Roman" w:hAnsi="Times New Roman"/>
          <w:b/>
          <w:sz w:val="26"/>
          <w:szCs w:val="26"/>
        </w:rPr>
        <w:t>E C T O R,</w:t>
      </w:r>
    </w:p>
    <w:p w14:paraId="388AB422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Prof. Univ. Dr. Viorel Jinga</w:t>
      </w:r>
    </w:p>
    <w:p w14:paraId="3C2D4808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30311FEB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67A23902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5571FC3C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>Secretar Șef Universitate,</w:t>
      </w:r>
    </w:p>
    <w:p w14:paraId="10E662F7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 w:rsidRPr="00E440A8">
        <w:rPr>
          <w:rFonts w:ascii="Times New Roman" w:hAnsi="Times New Roman"/>
          <w:sz w:val="26"/>
          <w:szCs w:val="26"/>
        </w:rPr>
        <w:t xml:space="preserve">                      </w:t>
      </w:r>
      <w:r w:rsidRPr="00E440A8">
        <w:rPr>
          <w:rFonts w:ascii="Times New Roman" w:hAnsi="Times New Roman"/>
          <w:sz w:val="26"/>
          <w:szCs w:val="26"/>
        </w:rPr>
        <w:t xml:space="preserve">  </w:t>
      </w:r>
      <w:r w:rsidRPr="00E440A8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716F570C" w14:textId="77777777" w:rsidR="004E764B" w:rsidRPr="00E440A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 w:rsidRPr="00E440A8">
        <w:rPr>
          <w:rFonts w:ascii="Times New Roman" w:hAnsi="Times New Roman"/>
          <w:sz w:val="26"/>
          <w:szCs w:val="26"/>
        </w:rPr>
        <w:t xml:space="preserve">                   </w:t>
      </w:r>
      <w:r w:rsidRPr="00E440A8">
        <w:rPr>
          <w:rFonts w:ascii="Times New Roman" w:hAnsi="Times New Roman"/>
          <w:sz w:val="26"/>
          <w:szCs w:val="26"/>
        </w:rPr>
        <w:t>Consilier Juridic Raluca-Andreea Stănescu</w:t>
      </w:r>
    </w:p>
    <w:p w14:paraId="576B65D6" w14:textId="77777777" w:rsidR="0091799B" w:rsidRPr="00E440A8" w:rsidRDefault="0091799B" w:rsidP="00E440A8">
      <w:pPr>
        <w:rPr>
          <w:rFonts w:ascii="Times New Roman" w:hAnsi="Times New Roman"/>
          <w:sz w:val="26"/>
          <w:szCs w:val="26"/>
        </w:rPr>
      </w:pPr>
    </w:p>
    <w:sectPr w:rsidR="0091799B" w:rsidRPr="00E440A8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7258" w14:textId="77777777" w:rsidR="00BF7CCF" w:rsidRDefault="00BF7CCF" w:rsidP="008B239C">
      <w:pPr>
        <w:spacing w:after="0" w:line="240" w:lineRule="auto"/>
      </w:pPr>
      <w:r>
        <w:separator/>
      </w:r>
    </w:p>
  </w:endnote>
  <w:endnote w:type="continuationSeparator" w:id="0">
    <w:p w14:paraId="4798E331" w14:textId="77777777" w:rsidR="00BF7CCF" w:rsidRDefault="00BF7CCF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34AC" w14:textId="77777777" w:rsidR="00BF7CCF" w:rsidRPr="00906B15" w:rsidRDefault="00BF7CC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01AA7F9B" w14:textId="77777777" w:rsidR="00BF7CCF" w:rsidRPr="00906B15" w:rsidRDefault="00BF7CC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B3F5" w14:textId="77777777" w:rsidR="00BF7CCF" w:rsidRDefault="00BF7CCF" w:rsidP="008B239C">
      <w:pPr>
        <w:spacing w:after="0" w:line="240" w:lineRule="auto"/>
      </w:pPr>
      <w:r>
        <w:separator/>
      </w:r>
    </w:p>
  </w:footnote>
  <w:footnote w:type="continuationSeparator" w:id="0">
    <w:p w14:paraId="44038CC0" w14:textId="77777777" w:rsidR="00BF7CCF" w:rsidRDefault="00BF7CCF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49F5" w14:textId="77777777" w:rsidR="00BF7CCF" w:rsidRDefault="00BF7CCF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3A840371" wp14:editId="7584D77F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F635EA" w14:textId="77777777" w:rsidR="00BF7CCF" w:rsidRPr="00D52814" w:rsidRDefault="00BF7CCF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6557AC"/>
    <w:multiLevelType w:val="hybridMultilevel"/>
    <w:tmpl w:val="F20C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64C85"/>
    <w:multiLevelType w:val="hybridMultilevel"/>
    <w:tmpl w:val="7C740ED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3695E"/>
    <w:multiLevelType w:val="hybridMultilevel"/>
    <w:tmpl w:val="00FE641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9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B5FD1"/>
    <w:multiLevelType w:val="hybridMultilevel"/>
    <w:tmpl w:val="2154D78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8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D48DA"/>
    <w:multiLevelType w:val="hybridMultilevel"/>
    <w:tmpl w:val="4CDA9B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A2CD2"/>
    <w:multiLevelType w:val="hybridMultilevel"/>
    <w:tmpl w:val="7276840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9"/>
  </w:num>
  <w:num w:numId="4">
    <w:abstractNumId w:val="20"/>
  </w:num>
  <w:num w:numId="5">
    <w:abstractNumId w:val="15"/>
  </w:num>
  <w:num w:numId="6">
    <w:abstractNumId w:val="0"/>
  </w:num>
  <w:num w:numId="7">
    <w:abstractNumId w:val="14"/>
  </w:num>
  <w:num w:numId="8">
    <w:abstractNumId w:val="13"/>
  </w:num>
  <w:num w:numId="9">
    <w:abstractNumId w:val="38"/>
  </w:num>
  <w:num w:numId="10">
    <w:abstractNumId w:val="35"/>
  </w:num>
  <w:num w:numId="11">
    <w:abstractNumId w:val="39"/>
  </w:num>
  <w:num w:numId="12">
    <w:abstractNumId w:val="21"/>
  </w:num>
  <w:num w:numId="13">
    <w:abstractNumId w:val="36"/>
  </w:num>
  <w:num w:numId="14">
    <w:abstractNumId w:val="1"/>
  </w:num>
  <w:num w:numId="15">
    <w:abstractNumId w:val="23"/>
  </w:num>
  <w:num w:numId="16">
    <w:abstractNumId w:val="27"/>
  </w:num>
  <w:num w:numId="17">
    <w:abstractNumId w:val="7"/>
  </w:num>
  <w:num w:numId="18">
    <w:abstractNumId w:val="2"/>
  </w:num>
  <w:num w:numId="19">
    <w:abstractNumId w:val="4"/>
  </w:num>
  <w:num w:numId="20">
    <w:abstractNumId w:val="37"/>
  </w:num>
  <w:num w:numId="21">
    <w:abstractNumId w:val="43"/>
  </w:num>
  <w:num w:numId="22">
    <w:abstractNumId w:val="6"/>
  </w:num>
  <w:num w:numId="23">
    <w:abstractNumId w:val="25"/>
  </w:num>
  <w:num w:numId="24">
    <w:abstractNumId w:val="31"/>
  </w:num>
  <w:num w:numId="25">
    <w:abstractNumId w:val="3"/>
  </w:num>
  <w:num w:numId="26">
    <w:abstractNumId w:val="18"/>
  </w:num>
  <w:num w:numId="27">
    <w:abstractNumId w:val="28"/>
  </w:num>
  <w:num w:numId="28">
    <w:abstractNumId w:val="44"/>
  </w:num>
  <w:num w:numId="29">
    <w:abstractNumId w:val="41"/>
  </w:num>
  <w:num w:numId="30">
    <w:abstractNumId w:val="8"/>
  </w:num>
  <w:num w:numId="31">
    <w:abstractNumId w:val="16"/>
  </w:num>
  <w:num w:numId="32">
    <w:abstractNumId w:val="17"/>
  </w:num>
  <w:num w:numId="33">
    <w:abstractNumId w:val="12"/>
  </w:num>
  <w:num w:numId="34">
    <w:abstractNumId w:val="10"/>
  </w:num>
  <w:num w:numId="35">
    <w:abstractNumId w:val="30"/>
  </w:num>
  <w:num w:numId="36">
    <w:abstractNumId w:val="22"/>
  </w:num>
  <w:num w:numId="37">
    <w:abstractNumId w:val="19"/>
  </w:num>
  <w:num w:numId="38">
    <w:abstractNumId w:val="34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0"/>
  </w:num>
  <w:num w:numId="42">
    <w:abstractNumId w:val="32"/>
  </w:num>
  <w:num w:numId="43">
    <w:abstractNumId w:val="26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B1A"/>
    <w:rsid w:val="00003EA9"/>
    <w:rsid w:val="000054FD"/>
    <w:rsid w:val="00007365"/>
    <w:rsid w:val="000075DC"/>
    <w:rsid w:val="00011D42"/>
    <w:rsid w:val="00014C4F"/>
    <w:rsid w:val="00020687"/>
    <w:rsid w:val="00021514"/>
    <w:rsid w:val="0002170A"/>
    <w:rsid w:val="00021880"/>
    <w:rsid w:val="00022309"/>
    <w:rsid w:val="000272A5"/>
    <w:rsid w:val="00031258"/>
    <w:rsid w:val="0003178D"/>
    <w:rsid w:val="00032985"/>
    <w:rsid w:val="0003519A"/>
    <w:rsid w:val="00037727"/>
    <w:rsid w:val="00037C70"/>
    <w:rsid w:val="00040578"/>
    <w:rsid w:val="00044DAD"/>
    <w:rsid w:val="00047A39"/>
    <w:rsid w:val="00051339"/>
    <w:rsid w:val="000524E8"/>
    <w:rsid w:val="00054867"/>
    <w:rsid w:val="0005677E"/>
    <w:rsid w:val="00060B62"/>
    <w:rsid w:val="00063DD7"/>
    <w:rsid w:val="000643EC"/>
    <w:rsid w:val="00067232"/>
    <w:rsid w:val="00071274"/>
    <w:rsid w:val="00074A7C"/>
    <w:rsid w:val="000751E5"/>
    <w:rsid w:val="00086DC6"/>
    <w:rsid w:val="00086F88"/>
    <w:rsid w:val="00087E71"/>
    <w:rsid w:val="00091B5F"/>
    <w:rsid w:val="0009296B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5F70"/>
    <w:rsid w:val="000A7AED"/>
    <w:rsid w:val="000B443A"/>
    <w:rsid w:val="000B4D14"/>
    <w:rsid w:val="000B647B"/>
    <w:rsid w:val="000C244F"/>
    <w:rsid w:val="000D2B5F"/>
    <w:rsid w:val="000D491B"/>
    <w:rsid w:val="000D6FEF"/>
    <w:rsid w:val="000E56F9"/>
    <w:rsid w:val="000E6064"/>
    <w:rsid w:val="000F14B5"/>
    <w:rsid w:val="000F1F88"/>
    <w:rsid w:val="0010040A"/>
    <w:rsid w:val="00100879"/>
    <w:rsid w:val="00100970"/>
    <w:rsid w:val="0010122D"/>
    <w:rsid w:val="00111645"/>
    <w:rsid w:val="0011179B"/>
    <w:rsid w:val="00111895"/>
    <w:rsid w:val="00113E4F"/>
    <w:rsid w:val="001157AA"/>
    <w:rsid w:val="00116E26"/>
    <w:rsid w:val="00117384"/>
    <w:rsid w:val="00121EDB"/>
    <w:rsid w:val="00123FFA"/>
    <w:rsid w:val="00126EE1"/>
    <w:rsid w:val="00127227"/>
    <w:rsid w:val="00127363"/>
    <w:rsid w:val="001303DA"/>
    <w:rsid w:val="0013718A"/>
    <w:rsid w:val="00146AAC"/>
    <w:rsid w:val="00146F0C"/>
    <w:rsid w:val="00147765"/>
    <w:rsid w:val="00147A0C"/>
    <w:rsid w:val="00151451"/>
    <w:rsid w:val="001525EC"/>
    <w:rsid w:val="0015343E"/>
    <w:rsid w:val="00157134"/>
    <w:rsid w:val="00157880"/>
    <w:rsid w:val="00161E22"/>
    <w:rsid w:val="001632EF"/>
    <w:rsid w:val="0016653E"/>
    <w:rsid w:val="00166955"/>
    <w:rsid w:val="00167585"/>
    <w:rsid w:val="001700D9"/>
    <w:rsid w:val="00172819"/>
    <w:rsid w:val="00180B2C"/>
    <w:rsid w:val="00181D6F"/>
    <w:rsid w:val="00185305"/>
    <w:rsid w:val="00185367"/>
    <w:rsid w:val="00187D95"/>
    <w:rsid w:val="001917F1"/>
    <w:rsid w:val="00192696"/>
    <w:rsid w:val="001929BD"/>
    <w:rsid w:val="00197CBE"/>
    <w:rsid w:val="001A038C"/>
    <w:rsid w:val="001A1D36"/>
    <w:rsid w:val="001A339C"/>
    <w:rsid w:val="001A6264"/>
    <w:rsid w:val="001B059B"/>
    <w:rsid w:val="001B273A"/>
    <w:rsid w:val="001B2B68"/>
    <w:rsid w:val="001B5566"/>
    <w:rsid w:val="001C26C7"/>
    <w:rsid w:val="001C390B"/>
    <w:rsid w:val="001C740D"/>
    <w:rsid w:val="001C7562"/>
    <w:rsid w:val="001D5161"/>
    <w:rsid w:val="001D605F"/>
    <w:rsid w:val="001D614E"/>
    <w:rsid w:val="001D7FE9"/>
    <w:rsid w:val="001E2D6A"/>
    <w:rsid w:val="001E4250"/>
    <w:rsid w:val="001F0E70"/>
    <w:rsid w:val="001F3133"/>
    <w:rsid w:val="001F342D"/>
    <w:rsid w:val="001F502E"/>
    <w:rsid w:val="001F7515"/>
    <w:rsid w:val="00201CEA"/>
    <w:rsid w:val="00204D11"/>
    <w:rsid w:val="00205CA1"/>
    <w:rsid w:val="00205D37"/>
    <w:rsid w:val="00210E4D"/>
    <w:rsid w:val="002168B2"/>
    <w:rsid w:val="002229BC"/>
    <w:rsid w:val="00224935"/>
    <w:rsid w:val="00224C5F"/>
    <w:rsid w:val="002268A8"/>
    <w:rsid w:val="00227CC0"/>
    <w:rsid w:val="0023139F"/>
    <w:rsid w:val="00232224"/>
    <w:rsid w:val="002347FF"/>
    <w:rsid w:val="00236296"/>
    <w:rsid w:val="00236682"/>
    <w:rsid w:val="00236A38"/>
    <w:rsid w:val="00246185"/>
    <w:rsid w:val="002472F0"/>
    <w:rsid w:val="00251335"/>
    <w:rsid w:val="00254777"/>
    <w:rsid w:val="00257831"/>
    <w:rsid w:val="002602C1"/>
    <w:rsid w:val="0026098B"/>
    <w:rsid w:val="00264918"/>
    <w:rsid w:val="00264A11"/>
    <w:rsid w:val="00266B61"/>
    <w:rsid w:val="00270AB4"/>
    <w:rsid w:val="00274681"/>
    <w:rsid w:val="00280004"/>
    <w:rsid w:val="0028359E"/>
    <w:rsid w:val="00286375"/>
    <w:rsid w:val="0028669E"/>
    <w:rsid w:val="00286756"/>
    <w:rsid w:val="002874A3"/>
    <w:rsid w:val="0029249B"/>
    <w:rsid w:val="00292CC1"/>
    <w:rsid w:val="002954C2"/>
    <w:rsid w:val="00295BAF"/>
    <w:rsid w:val="002A0219"/>
    <w:rsid w:val="002A0709"/>
    <w:rsid w:val="002A12C5"/>
    <w:rsid w:val="002A2C1D"/>
    <w:rsid w:val="002A2F6D"/>
    <w:rsid w:val="002A3889"/>
    <w:rsid w:val="002A42FC"/>
    <w:rsid w:val="002A4FFB"/>
    <w:rsid w:val="002A6086"/>
    <w:rsid w:val="002A7D85"/>
    <w:rsid w:val="002B1F9E"/>
    <w:rsid w:val="002B3BDE"/>
    <w:rsid w:val="002B5950"/>
    <w:rsid w:val="002B5B30"/>
    <w:rsid w:val="002B75F7"/>
    <w:rsid w:val="002B7ECB"/>
    <w:rsid w:val="002C0B2B"/>
    <w:rsid w:val="002C18A2"/>
    <w:rsid w:val="002C18D2"/>
    <w:rsid w:val="002C5DD0"/>
    <w:rsid w:val="002C6986"/>
    <w:rsid w:val="002D1CD2"/>
    <w:rsid w:val="002D2875"/>
    <w:rsid w:val="002D3446"/>
    <w:rsid w:val="002D642C"/>
    <w:rsid w:val="002E14B0"/>
    <w:rsid w:val="002E18F0"/>
    <w:rsid w:val="002E3DBC"/>
    <w:rsid w:val="002F2772"/>
    <w:rsid w:val="002F5D3D"/>
    <w:rsid w:val="003000B3"/>
    <w:rsid w:val="00307421"/>
    <w:rsid w:val="00307F65"/>
    <w:rsid w:val="00312471"/>
    <w:rsid w:val="00312557"/>
    <w:rsid w:val="0031463E"/>
    <w:rsid w:val="00321B82"/>
    <w:rsid w:val="003224BE"/>
    <w:rsid w:val="003233D1"/>
    <w:rsid w:val="0032431C"/>
    <w:rsid w:val="00330F95"/>
    <w:rsid w:val="00331CE4"/>
    <w:rsid w:val="003320DB"/>
    <w:rsid w:val="00337526"/>
    <w:rsid w:val="00337F89"/>
    <w:rsid w:val="003417A6"/>
    <w:rsid w:val="00341E1F"/>
    <w:rsid w:val="00343790"/>
    <w:rsid w:val="003465A0"/>
    <w:rsid w:val="003467BE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0FF5"/>
    <w:rsid w:val="003731EF"/>
    <w:rsid w:val="00373E64"/>
    <w:rsid w:val="003745C4"/>
    <w:rsid w:val="003766B6"/>
    <w:rsid w:val="00380C52"/>
    <w:rsid w:val="0038429B"/>
    <w:rsid w:val="00384AA2"/>
    <w:rsid w:val="00384D7C"/>
    <w:rsid w:val="00386107"/>
    <w:rsid w:val="003861AF"/>
    <w:rsid w:val="003875A5"/>
    <w:rsid w:val="00390693"/>
    <w:rsid w:val="00390E5A"/>
    <w:rsid w:val="00392A19"/>
    <w:rsid w:val="0039468C"/>
    <w:rsid w:val="00397A1C"/>
    <w:rsid w:val="003A01D2"/>
    <w:rsid w:val="003B0E95"/>
    <w:rsid w:val="003C089E"/>
    <w:rsid w:val="003C3304"/>
    <w:rsid w:val="003C5C68"/>
    <w:rsid w:val="003C6A27"/>
    <w:rsid w:val="003C752E"/>
    <w:rsid w:val="003D0F15"/>
    <w:rsid w:val="003D2360"/>
    <w:rsid w:val="003D5D4A"/>
    <w:rsid w:val="003D5E66"/>
    <w:rsid w:val="003D74BC"/>
    <w:rsid w:val="003E32D6"/>
    <w:rsid w:val="003E46AB"/>
    <w:rsid w:val="003E58FB"/>
    <w:rsid w:val="003F2D40"/>
    <w:rsid w:val="003F5728"/>
    <w:rsid w:val="003F65A8"/>
    <w:rsid w:val="0040176B"/>
    <w:rsid w:val="00401C4D"/>
    <w:rsid w:val="0040482F"/>
    <w:rsid w:val="00406BB0"/>
    <w:rsid w:val="0041039B"/>
    <w:rsid w:val="004115B4"/>
    <w:rsid w:val="004118F7"/>
    <w:rsid w:val="00414497"/>
    <w:rsid w:val="00416C6C"/>
    <w:rsid w:val="00421C0E"/>
    <w:rsid w:val="004223F7"/>
    <w:rsid w:val="00424015"/>
    <w:rsid w:val="00430BD0"/>
    <w:rsid w:val="00431909"/>
    <w:rsid w:val="004330C8"/>
    <w:rsid w:val="00433A29"/>
    <w:rsid w:val="0044008C"/>
    <w:rsid w:val="004401E2"/>
    <w:rsid w:val="0044100B"/>
    <w:rsid w:val="00441E6E"/>
    <w:rsid w:val="00443AAB"/>
    <w:rsid w:val="00444369"/>
    <w:rsid w:val="00445F35"/>
    <w:rsid w:val="00447040"/>
    <w:rsid w:val="00451E67"/>
    <w:rsid w:val="00453017"/>
    <w:rsid w:val="00453B8D"/>
    <w:rsid w:val="00456B0F"/>
    <w:rsid w:val="00457052"/>
    <w:rsid w:val="00461073"/>
    <w:rsid w:val="00461479"/>
    <w:rsid w:val="0046444E"/>
    <w:rsid w:val="00465242"/>
    <w:rsid w:val="00467B8F"/>
    <w:rsid w:val="004703D6"/>
    <w:rsid w:val="004712D4"/>
    <w:rsid w:val="00471575"/>
    <w:rsid w:val="004761E2"/>
    <w:rsid w:val="00481323"/>
    <w:rsid w:val="00481ABF"/>
    <w:rsid w:val="004860FA"/>
    <w:rsid w:val="00487ED5"/>
    <w:rsid w:val="00492B93"/>
    <w:rsid w:val="0049348A"/>
    <w:rsid w:val="0049511B"/>
    <w:rsid w:val="004A0322"/>
    <w:rsid w:val="004A1EF5"/>
    <w:rsid w:val="004A2A51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663D"/>
    <w:rsid w:val="004D7EFF"/>
    <w:rsid w:val="004E0BA0"/>
    <w:rsid w:val="004E0EE9"/>
    <w:rsid w:val="004E304D"/>
    <w:rsid w:val="004E3467"/>
    <w:rsid w:val="004E356B"/>
    <w:rsid w:val="004E5A87"/>
    <w:rsid w:val="004E70BF"/>
    <w:rsid w:val="004E764B"/>
    <w:rsid w:val="004E7C6D"/>
    <w:rsid w:val="004F09AD"/>
    <w:rsid w:val="004F1971"/>
    <w:rsid w:val="004F1D41"/>
    <w:rsid w:val="004F390D"/>
    <w:rsid w:val="004F5036"/>
    <w:rsid w:val="004F6783"/>
    <w:rsid w:val="0050176B"/>
    <w:rsid w:val="00507594"/>
    <w:rsid w:val="0051073B"/>
    <w:rsid w:val="00512900"/>
    <w:rsid w:val="005151C1"/>
    <w:rsid w:val="005174C6"/>
    <w:rsid w:val="00517E0B"/>
    <w:rsid w:val="005208F2"/>
    <w:rsid w:val="0052458E"/>
    <w:rsid w:val="00525854"/>
    <w:rsid w:val="00526868"/>
    <w:rsid w:val="00527B78"/>
    <w:rsid w:val="00530647"/>
    <w:rsid w:val="0053312D"/>
    <w:rsid w:val="00533166"/>
    <w:rsid w:val="00536880"/>
    <w:rsid w:val="00537B01"/>
    <w:rsid w:val="0054053B"/>
    <w:rsid w:val="00541A4A"/>
    <w:rsid w:val="00544A81"/>
    <w:rsid w:val="00546AF0"/>
    <w:rsid w:val="00551E5A"/>
    <w:rsid w:val="005539AA"/>
    <w:rsid w:val="0055611D"/>
    <w:rsid w:val="00557228"/>
    <w:rsid w:val="0055766F"/>
    <w:rsid w:val="00560E2F"/>
    <w:rsid w:val="00561410"/>
    <w:rsid w:val="00561629"/>
    <w:rsid w:val="005661B6"/>
    <w:rsid w:val="0056753F"/>
    <w:rsid w:val="00571741"/>
    <w:rsid w:val="00573498"/>
    <w:rsid w:val="00574CE5"/>
    <w:rsid w:val="00580052"/>
    <w:rsid w:val="005827AA"/>
    <w:rsid w:val="0058389E"/>
    <w:rsid w:val="00583A58"/>
    <w:rsid w:val="005841D6"/>
    <w:rsid w:val="00584FB9"/>
    <w:rsid w:val="005905B9"/>
    <w:rsid w:val="00591F57"/>
    <w:rsid w:val="005930B0"/>
    <w:rsid w:val="00595199"/>
    <w:rsid w:val="00596044"/>
    <w:rsid w:val="005A0429"/>
    <w:rsid w:val="005A2A5A"/>
    <w:rsid w:val="005A3246"/>
    <w:rsid w:val="005A6447"/>
    <w:rsid w:val="005B0F0D"/>
    <w:rsid w:val="005B3A96"/>
    <w:rsid w:val="005C04B0"/>
    <w:rsid w:val="005C18C6"/>
    <w:rsid w:val="005C1CBC"/>
    <w:rsid w:val="005C2D86"/>
    <w:rsid w:val="005C5624"/>
    <w:rsid w:val="005C6FAD"/>
    <w:rsid w:val="005D18A3"/>
    <w:rsid w:val="005D3B29"/>
    <w:rsid w:val="005D4CC3"/>
    <w:rsid w:val="005D7CB2"/>
    <w:rsid w:val="005E057A"/>
    <w:rsid w:val="005E0A28"/>
    <w:rsid w:val="005E73A4"/>
    <w:rsid w:val="005E7F3B"/>
    <w:rsid w:val="005F4DB9"/>
    <w:rsid w:val="00602880"/>
    <w:rsid w:val="006042DC"/>
    <w:rsid w:val="00604C0E"/>
    <w:rsid w:val="00604CFF"/>
    <w:rsid w:val="00605192"/>
    <w:rsid w:val="006052A2"/>
    <w:rsid w:val="00607B66"/>
    <w:rsid w:val="006112CD"/>
    <w:rsid w:val="006143DF"/>
    <w:rsid w:val="006145FB"/>
    <w:rsid w:val="00617C6D"/>
    <w:rsid w:val="00617E2C"/>
    <w:rsid w:val="006218BD"/>
    <w:rsid w:val="006223D5"/>
    <w:rsid w:val="006268F5"/>
    <w:rsid w:val="00626E7C"/>
    <w:rsid w:val="0062710F"/>
    <w:rsid w:val="0063162B"/>
    <w:rsid w:val="006320D4"/>
    <w:rsid w:val="00633301"/>
    <w:rsid w:val="00634134"/>
    <w:rsid w:val="00636F28"/>
    <w:rsid w:val="00636F81"/>
    <w:rsid w:val="00637390"/>
    <w:rsid w:val="00637A86"/>
    <w:rsid w:val="006422A2"/>
    <w:rsid w:val="0064255B"/>
    <w:rsid w:val="00650613"/>
    <w:rsid w:val="00651143"/>
    <w:rsid w:val="00653F47"/>
    <w:rsid w:val="00656CC6"/>
    <w:rsid w:val="00657E79"/>
    <w:rsid w:val="00663774"/>
    <w:rsid w:val="0066480B"/>
    <w:rsid w:val="00664AEF"/>
    <w:rsid w:val="00665A88"/>
    <w:rsid w:val="00665F86"/>
    <w:rsid w:val="00666F95"/>
    <w:rsid w:val="00670955"/>
    <w:rsid w:val="00673180"/>
    <w:rsid w:val="0067617F"/>
    <w:rsid w:val="00681201"/>
    <w:rsid w:val="00681534"/>
    <w:rsid w:val="00682A28"/>
    <w:rsid w:val="00687397"/>
    <w:rsid w:val="006929B4"/>
    <w:rsid w:val="00692CC3"/>
    <w:rsid w:val="0069524E"/>
    <w:rsid w:val="00695EAD"/>
    <w:rsid w:val="006A0AC7"/>
    <w:rsid w:val="006A5413"/>
    <w:rsid w:val="006B1C4E"/>
    <w:rsid w:val="006B1D1D"/>
    <w:rsid w:val="006B3E30"/>
    <w:rsid w:val="006B4AF7"/>
    <w:rsid w:val="006B4EB4"/>
    <w:rsid w:val="006B67E2"/>
    <w:rsid w:val="006C112B"/>
    <w:rsid w:val="006C3B33"/>
    <w:rsid w:val="006C431D"/>
    <w:rsid w:val="006C5A35"/>
    <w:rsid w:val="006C7DE0"/>
    <w:rsid w:val="006D67BF"/>
    <w:rsid w:val="006D6C2E"/>
    <w:rsid w:val="006D7B91"/>
    <w:rsid w:val="006E29BD"/>
    <w:rsid w:val="006F4868"/>
    <w:rsid w:val="006F4E41"/>
    <w:rsid w:val="00701D7C"/>
    <w:rsid w:val="0070284F"/>
    <w:rsid w:val="00702B14"/>
    <w:rsid w:val="007032C3"/>
    <w:rsid w:val="0070436B"/>
    <w:rsid w:val="007107EC"/>
    <w:rsid w:val="0071672A"/>
    <w:rsid w:val="00716918"/>
    <w:rsid w:val="00716FA7"/>
    <w:rsid w:val="0071721E"/>
    <w:rsid w:val="00722737"/>
    <w:rsid w:val="00726DA0"/>
    <w:rsid w:val="00727683"/>
    <w:rsid w:val="007303C7"/>
    <w:rsid w:val="00730F55"/>
    <w:rsid w:val="00731188"/>
    <w:rsid w:val="00735D20"/>
    <w:rsid w:val="00737058"/>
    <w:rsid w:val="00737E1D"/>
    <w:rsid w:val="00743C5C"/>
    <w:rsid w:val="00745827"/>
    <w:rsid w:val="00747D31"/>
    <w:rsid w:val="0075050A"/>
    <w:rsid w:val="00754116"/>
    <w:rsid w:val="007600F5"/>
    <w:rsid w:val="00762753"/>
    <w:rsid w:val="00762CDA"/>
    <w:rsid w:val="0076640E"/>
    <w:rsid w:val="0076663C"/>
    <w:rsid w:val="00771B87"/>
    <w:rsid w:val="007735A4"/>
    <w:rsid w:val="00775F13"/>
    <w:rsid w:val="00777C4F"/>
    <w:rsid w:val="00782B5B"/>
    <w:rsid w:val="00785798"/>
    <w:rsid w:val="0078753A"/>
    <w:rsid w:val="00787EB2"/>
    <w:rsid w:val="00790D79"/>
    <w:rsid w:val="00794601"/>
    <w:rsid w:val="00794676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07D2"/>
    <w:rsid w:val="007C3CDB"/>
    <w:rsid w:val="007C4679"/>
    <w:rsid w:val="007C7944"/>
    <w:rsid w:val="007D02D6"/>
    <w:rsid w:val="007D13AD"/>
    <w:rsid w:val="007D174A"/>
    <w:rsid w:val="007D4CD0"/>
    <w:rsid w:val="007D5D10"/>
    <w:rsid w:val="007D7CE0"/>
    <w:rsid w:val="007E1F83"/>
    <w:rsid w:val="007E2738"/>
    <w:rsid w:val="007E3367"/>
    <w:rsid w:val="007F2AD3"/>
    <w:rsid w:val="007F4928"/>
    <w:rsid w:val="007F62A9"/>
    <w:rsid w:val="00803D77"/>
    <w:rsid w:val="0080481E"/>
    <w:rsid w:val="008069BC"/>
    <w:rsid w:val="00810AF1"/>
    <w:rsid w:val="00810DFC"/>
    <w:rsid w:val="00811C54"/>
    <w:rsid w:val="00811CA2"/>
    <w:rsid w:val="00811CCC"/>
    <w:rsid w:val="008141C3"/>
    <w:rsid w:val="00815B56"/>
    <w:rsid w:val="0081681F"/>
    <w:rsid w:val="00817E14"/>
    <w:rsid w:val="0082043D"/>
    <w:rsid w:val="0082386C"/>
    <w:rsid w:val="00824A42"/>
    <w:rsid w:val="00826D19"/>
    <w:rsid w:val="008274E0"/>
    <w:rsid w:val="008278F6"/>
    <w:rsid w:val="008279C6"/>
    <w:rsid w:val="00827A5F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142"/>
    <w:rsid w:val="00860A01"/>
    <w:rsid w:val="0086118B"/>
    <w:rsid w:val="00861444"/>
    <w:rsid w:val="00861EEC"/>
    <w:rsid w:val="00863BB2"/>
    <w:rsid w:val="00870763"/>
    <w:rsid w:val="008727EE"/>
    <w:rsid w:val="00875715"/>
    <w:rsid w:val="008761F2"/>
    <w:rsid w:val="00877804"/>
    <w:rsid w:val="00877AB0"/>
    <w:rsid w:val="008800F6"/>
    <w:rsid w:val="0088073E"/>
    <w:rsid w:val="00881DEC"/>
    <w:rsid w:val="00882C02"/>
    <w:rsid w:val="0088449A"/>
    <w:rsid w:val="0088642B"/>
    <w:rsid w:val="00890431"/>
    <w:rsid w:val="00890987"/>
    <w:rsid w:val="00896A3D"/>
    <w:rsid w:val="00896B23"/>
    <w:rsid w:val="00897942"/>
    <w:rsid w:val="008A03D0"/>
    <w:rsid w:val="008A7370"/>
    <w:rsid w:val="008B239C"/>
    <w:rsid w:val="008B2608"/>
    <w:rsid w:val="008B3274"/>
    <w:rsid w:val="008B3A34"/>
    <w:rsid w:val="008B3D01"/>
    <w:rsid w:val="008B58BC"/>
    <w:rsid w:val="008B69FC"/>
    <w:rsid w:val="008B6B5C"/>
    <w:rsid w:val="008B79B7"/>
    <w:rsid w:val="008B7FB1"/>
    <w:rsid w:val="008C274E"/>
    <w:rsid w:val="008C5B7C"/>
    <w:rsid w:val="008C636C"/>
    <w:rsid w:val="008D2231"/>
    <w:rsid w:val="008D316E"/>
    <w:rsid w:val="008D32BF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D56"/>
    <w:rsid w:val="008F5835"/>
    <w:rsid w:val="008F5A0C"/>
    <w:rsid w:val="008F62DE"/>
    <w:rsid w:val="00905D1A"/>
    <w:rsid w:val="00906B15"/>
    <w:rsid w:val="00911A56"/>
    <w:rsid w:val="00911FA9"/>
    <w:rsid w:val="009123B7"/>
    <w:rsid w:val="0091395D"/>
    <w:rsid w:val="00913E9B"/>
    <w:rsid w:val="0091799B"/>
    <w:rsid w:val="009232EF"/>
    <w:rsid w:val="0092378C"/>
    <w:rsid w:val="00926B82"/>
    <w:rsid w:val="00930962"/>
    <w:rsid w:val="009336E6"/>
    <w:rsid w:val="00933DFC"/>
    <w:rsid w:val="00934532"/>
    <w:rsid w:val="00934D68"/>
    <w:rsid w:val="00935102"/>
    <w:rsid w:val="00941C26"/>
    <w:rsid w:val="00942CFD"/>
    <w:rsid w:val="00942D63"/>
    <w:rsid w:val="00944430"/>
    <w:rsid w:val="009449C0"/>
    <w:rsid w:val="00946059"/>
    <w:rsid w:val="009505D9"/>
    <w:rsid w:val="00950BCA"/>
    <w:rsid w:val="00952C07"/>
    <w:rsid w:val="009537B3"/>
    <w:rsid w:val="00956D46"/>
    <w:rsid w:val="009620BA"/>
    <w:rsid w:val="0096260B"/>
    <w:rsid w:val="00963F8B"/>
    <w:rsid w:val="009643ED"/>
    <w:rsid w:val="009678A4"/>
    <w:rsid w:val="009743D4"/>
    <w:rsid w:val="009754E4"/>
    <w:rsid w:val="00975E11"/>
    <w:rsid w:val="00977DEB"/>
    <w:rsid w:val="00981607"/>
    <w:rsid w:val="009820AA"/>
    <w:rsid w:val="0098335A"/>
    <w:rsid w:val="00983E97"/>
    <w:rsid w:val="0098677D"/>
    <w:rsid w:val="0098789E"/>
    <w:rsid w:val="00990613"/>
    <w:rsid w:val="00991537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13A"/>
    <w:rsid w:val="009A447F"/>
    <w:rsid w:val="009A4B5B"/>
    <w:rsid w:val="009A7901"/>
    <w:rsid w:val="009B3376"/>
    <w:rsid w:val="009B3AF8"/>
    <w:rsid w:val="009B3C29"/>
    <w:rsid w:val="009B54D9"/>
    <w:rsid w:val="009B68C1"/>
    <w:rsid w:val="009B7A3C"/>
    <w:rsid w:val="009C0193"/>
    <w:rsid w:val="009C330D"/>
    <w:rsid w:val="009C3A68"/>
    <w:rsid w:val="009C4309"/>
    <w:rsid w:val="009C6822"/>
    <w:rsid w:val="009C7DAE"/>
    <w:rsid w:val="009D079A"/>
    <w:rsid w:val="009D12AB"/>
    <w:rsid w:val="009D3FAC"/>
    <w:rsid w:val="009D57A2"/>
    <w:rsid w:val="009D5B67"/>
    <w:rsid w:val="009D7AD0"/>
    <w:rsid w:val="009E1B9E"/>
    <w:rsid w:val="009E5F08"/>
    <w:rsid w:val="009E624F"/>
    <w:rsid w:val="009E6705"/>
    <w:rsid w:val="009E691E"/>
    <w:rsid w:val="009E6F49"/>
    <w:rsid w:val="009E7A87"/>
    <w:rsid w:val="009F1675"/>
    <w:rsid w:val="009F3379"/>
    <w:rsid w:val="009F446C"/>
    <w:rsid w:val="009F5CAC"/>
    <w:rsid w:val="009F6CC9"/>
    <w:rsid w:val="00A00B06"/>
    <w:rsid w:val="00A02326"/>
    <w:rsid w:val="00A0569E"/>
    <w:rsid w:val="00A10178"/>
    <w:rsid w:val="00A109DC"/>
    <w:rsid w:val="00A10C2E"/>
    <w:rsid w:val="00A11487"/>
    <w:rsid w:val="00A13E43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CD6"/>
    <w:rsid w:val="00A44673"/>
    <w:rsid w:val="00A46BF5"/>
    <w:rsid w:val="00A54B70"/>
    <w:rsid w:val="00A55B82"/>
    <w:rsid w:val="00A56713"/>
    <w:rsid w:val="00A62F8D"/>
    <w:rsid w:val="00A65E5A"/>
    <w:rsid w:val="00A66811"/>
    <w:rsid w:val="00A7249E"/>
    <w:rsid w:val="00A72554"/>
    <w:rsid w:val="00A72865"/>
    <w:rsid w:val="00A72879"/>
    <w:rsid w:val="00A74185"/>
    <w:rsid w:val="00A74330"/>
    <w:rsid w:val="00A75111"/>
    <w:rsid w:val="00A75A4F"/>
    <w:rsid w:val="00A774CA"/>
    <w:rsid w:val="00A80C36"/>
    <w:rsid w:val="00A865B7"/>
    <w:rsid w:val="00A9006B"/>
    <w:rsid w:val="00A93264"/>
    <w:rsid w:val="00A9354F"/>
    <w:rsid w:val="00A935E9"/>
    <w:rsid w:val="00A96171"/>
    <w:rsid w:val="00AA054A"/>
    <w:rsid w:val="00AA65B0"/>
    <w:rsid w:val="00AA7087"/>
    <w:rsid w:val="00AB4F16"/>
    <w:rsid w:val="00AB58A0"/>
    <w:rsid w:val="00AB5C06"/>
    <w:rsid w:val="00AB7432"/>
    <w:rsid w:val="00AC18FE"/>
    <w:rsid w:val="00AC1D27"/>
    <w:rsid w:val="00AC3F8B"/>
    <w:rsid w:val="00AC65CC"/>
    <w:rsid w:val="00AD0CA5"/>
    <w:rsid w:val="00AD0EC2"/>
    <w:rsid w:val="00AD101B"/>
    <w:rsid w:val="00AD48BC"/>
    <w:rsid w:val="00AE1621"/>
    <w:rsid w:val="00AE4064"/>
    <w:rsid w:val="00AF09B6"/>
    <w:rsid w:val="00AF1314"/>
    <w:rsid w:val="00AF1991"/>
    <w:rsid w:val="00AF3B03"/>
    <w:rsid w:val="00AF5FF4"/>
    <w:rsid w:val="00B0008E"/>
    <w:rsid w:val="00B0038F"/>
    <w:rsid w:val="00B02489"/>
    <w:rsid w:val="00B06BF5"/>
    <w:rsid w:val="00B06F64"/>
    <w:rsid w:val="00B07174"/>
    <w:rsid w:val="00B07C3D"/>
    <w:rsid w:val="00B07D30"/>
    <w:rsid w:val="00B100C7"/>
    <w:rsid w:val="00B13293"/>
    <w:rsid w:val="00B14CA0"/>
    <w:rsid w:val="00B16079"/>
    <w:rsid w:val="00B2364D"/>
    <w:rsid w:val="00B23A55"/>
    <w:rsid w:val="00B267C0"/>
    <w:rsid w:val="00B26973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50A7"/>
    <w:rsid w:val="00B56C64"/>
    <w:rsid w:val="00B57ACC"/>
    <w:rsid w:val="00B62326"/>
    <w:rsid w:val="00B62D5F"/>
    <w:rsid w:val="00B66AE1"/>
    <w:rsid w:val="00B704D5"/>
    <w:rsid w:val="00B74626"/>
    <w:rsid w:val="00B747EF"/>
    <w:rsid w:val="00B74ECD"/>
    <w:rsid w:val="00B77722"/>
    <w:rsid w:val="00B77C71"/>
    <w:rsid w:val="00B8135E"/>
    <w:rsid w:val="00B81EB2"/>
    <w:rsid w:val="00B82640"/>
    <w:rsid w:val="00B8513D"/>
    <w:rsid w:val="00B878C2"/>
    <w:rsid w:val="00B94859"/>
    <w:rsid w:val="00B94D86"/>
    <w:rsid w:val="00BA2BC7"/>
    <w:rsid w:val="00BA5548"/>
    <w:rsid w:val="00BA622F"/>
    <w:rsid w:val="00BA7EB6"/>
    <w:rsid w:val="00BB28D7"/>
    <w:rsid w:val="00BB5A3F"/>
    <w:rsid w:val="00BB7356"/>
    <w:rsid w:val="00BC088E"/>
    <w:rsid w:val="00BC28F9"/>
    <w:rsid w:val="00BC3B4D"/>
    <w:rsid w:val="00BD0744"/>
    <w:rsid w:val="00BD1BE6"/>
    <w:rsid w:val="00BD3EB5"/>
    <w:rsid w:val="00BD4633"/>
    <w:rsid w:val="00BE0047"/>
    <w:rsid w:val="00BE1437"/>
    <w:rsid w:val="00BE4E4A"/>
    <w:rsid w:val="00BE5789"/>
    <w:rsid w:val="00BF22C2"/>
    <w:rsid w:val="00BF3928"/>
    <w:rsid w:val="00BF42EF"/>
    <w:rsid w:val="00BF457D"/>
    <w:rsid w:val="00BF4A49"/>
    <w:rsid w:val="00BF7CCF"/>
    <w:rsid w:val="00C01FD4"/>
    <w:rsid w:val="00C0341D"/>
    <w:rsid w:val="00C03B54"/>
    <w:rsid w:val="00C04155"/>
    <w:rsid w:val="00C0722E"/>
    <w:rsid w:val="00C11D6A"/>
    <w:rsid w:val="00C149A6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4507"/>
    <w:rsid w:val="00C66075"/>
    <w:rsid w:val="00C663E7"/>
    <w:rsid w:val="00C7440E"/>
    <w:rsid w:val="00C750BA"/>
    <w:rsid w:val="00C7633C"/>
    <w:rsid w:val="00C80D60"/>
    <w:rsid w:val="00C851B5"/>
    <w:rsid w:val="00C87DD7"/>
    <w:rsid w:val="00C91164"/>
    <w:rsid w:val="00C92842"/>
    <w:rsid w:val="00C971C4"/>
    <w:rsid w:val="00C97DAD"/>
    <w:rsid w:val="00CA0A6D"/>
    <w:rsid w:val="00CA0E1C"/>
    <w:rsid w:val="00CA1601"/>
    <w:rsid w:val="00CA3F97"/>
    <w:rsid w:val="00CA5BE2"/>
    <w:rsid w:val="00CA6E24"/>
    <w:rsid w:val="00CB0276"/>
    <w:rsid w:val="00CB0C61"/>
    <w:rsid w:val="00CB0C67"/>
    <w:rsid w:val="00CB2FB7"/>
    <w:rsid w:val="00CB3C68"/>
    <w:rsid w:val="00CB7469"/>
    <w:rsid w:val="00CB7C68"/>
    <w:rsid w:val="00CC27D1"/>
    <w:rsid w:val="00CC5E29"/>
    <w:rsid w:val="00CC7AAA"/>
    <w:rsid w:val="00CD04B8"/>
    <w:rsid w:val="00CD2137"/>
    <w:rsid w:val="00CD2841"/>
    <w:rsid w:val="00CD3D7F"/>
    <w:rsid w:val="00CD6174"/>
    <w:rsid w:val="00CE132E"/>
    <w:rsid w:val="00CE46D1"/>
    <w:rsid w:val="00CE5FF9"/>
    <w:rsid w:val="00CE7EC6"/>
    <w:rsid w:val="00CF0D30"/>
    <w:rsid w:val="00CF14ED"/>
    <w:rsid w:val="00CF1993"/>
    <w:rsid w:val="00CF43C6"/>
    <w:rsid w:val="00CF5482"/>
    <w:rsid w:val="00CF5AC7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203A8"/>
    <w:rsid w:val="00D21FF7"/>
    <w:rsid w:val="00D22366"/>
    <w:rsid w:val="00D2475C"/>
    <w:rsid w:val="00D26D76"/>
    <w:rsid w:val="00D270E1"/>
    <w:rsid w:val="00D30BEB"/>
    <w:rsid w:val="00D32F73"/>
    <w:rsid w:val="00D35F4A"/>
    <w:rsid w:val="00D369DE"/>
    <w:rsid w:val="00D37C3C"/>
    <w:rsid w:val="00D4195B"/>
    <w:rsid w:val="00D42758"/>
    <w:rsid w:val="00D4582C"/>
    <w:rsid w:val="00D46274"/>
    <w:rsid w:val="00D46546"/>
    <w:rsid w:val="00D46F9E"/>
    <w:rsid w:val="00D46FCB"/>
    <w:rsid w:val="00D47B40"/>
    <w:rsid w:val="00D505CC"/>
    <w:rsid w:val="00D51B8B"/>
    <w:rsid w:val="00D52814"/>
    <w:rsid w:val="00D5446E"/>
    <w:rsid w:val="00D569BA"/>
    <w:rsid w:val="00D5776B"/>
    <w:rsid w:val="00D63673"/>
    <w:rsid w:val="00D6478F"/>
    <w:rsid w:val="00D703F0"/>
    <w:rsid w:val="00D72CE7"/>
    <w:rsid w:val="00D74537"/>
    <w:rsid w:val="00D76A33"/>
    <w:rsid w:val="00D81223"/>
    <w:rsid w:val="00D81E03"/>
    <w:rsid w:val="00D82178"/>
    <w:rsid w:val="00D836E6"/>
    <w:rsid w:val="00D90A14"/>
    <w:rsid w:val="00D90B91"/>
    <w:rsid w:val="00D911D9"/>
    <w:rsid w:val="00D9231A"/>
    <w:rsid w:val="00D94EA5"/>
    <w:rsid w:val="00D97BFE"/>
    <w:rsid w:val="00DA0685"/>
    <w:rsid w:val="00DA1D65"/>
    <w:rsid w:val="00DA2286"/>
    <w:rsid w:val="00DA7B4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C71E9"/>
    <w:rsid w:val="00DD188D"/>
    <w:rsid w:val="00DD43C7"/>
    <w:rsid w:val="00DD484A"/>
    <w:rsid w:val="00DD7F62"/>
    <w:rsid w:val="00DD7F76"/>
    <w:rsid w:val="00DE32CF"/>
    <w:rsid w:val="00DE34F0"/>
    <w:rsid w:val="00DE7686"/>
    <w:rsid w:val="00DE7999"/>
    <w:rsid w:val="00DF03A4"/>
    <w:rsid w:val="00DF071B"/>
    <w:rsid w:val="00DF285E"/>
    <w:rsid w:val="00DF29A7"/>
    <w:rsid w:val="00DF7966"/>
    <w:rsid w:val="00E025F0"/>
    <w:rsid w:val="00E02CB9"/>
    <w:rsid w:val="00E05EEE"/>
    <w:rsid w:val="00E06762"/>
    <w:rsid w:val="00E11271"/>
    <w:rsid w:val="00E1178F"/>
    <w:rsid w:val="00E170B1"/>
    <w:rsid w:val="00E21504"/>
    <w:rsid w:val="00E22B75"/>
    <w:rsid w:val="00E2392D"/>
    <w:rsid w:val="00E265A3"/>
    <w:rsid w:val="00E27F36"/>
    <w:rsid w:val="00E30606"/>
    <w:rsid w:val="00E31564"/>
    <w:rsid w:val="00E34C47"/>
    <w:rsid w:val="00E35374"/>
    <w:rsid w:val="00E36135"/>
    <w:rsid w:val="00E421EF"/>
    <w:rsid w:val="00E43D26"/>
    <w:rsid w:val="00E440A8"/>
    <w:rsid w:val="00E44A34"/>
    <w:rsid w:val="00E51530"/>
    <w:rsid w:val="00E5259C"/>
    <w:rsid w:val="00E54D9B"/>
    <w:rsid w:val="00E5702F"/>
    <w:rsid w:val="00E577AA"/>
    <w:rsid w:val="00E57990"/>
    <w:rsid w:val="00E63665"/>
    <w:rsid w:val="00E70B59"/>
    <w:rsid w:val="00E7307D"/>
    <w:rsid w:val="00E741B7"/>
    <w:rsid w:val="00E75B1C"/>
    <w:rsid w:val="00E80A27"/>
    <w:rsid w:val="00E84E0C"/>
    <w:rsid w:val="00E85B9A"/>
    <w:rsid w:val="00E8656E"/>
    <w:rsid w:val="00E87411"/>
    <w:rsid w:val="00E91F57"/>
    <w:rsid w:val="00E91F5A"/>
    <w:rsid w:val="00E93077"/>
    <w:rsid w:val="00E940C6"/>
    <w:rsid w:val="00E9447F"/>
    <w:rsid w:val="00E97718"/>
    <w:rsid w:val="00EA0BFB"/>
    <w:rsid w:val="00EA0CEF"/>
    <w:rsid w:val="00EA2EB1"/>
    <w:rsid w:val="00EA5508"/>
    <w:rsid w:val="00EA7A9A"/>
    <w:rsid w:val="00EB2B31"/>
    <w:rsid w:val="00EB38B3"/>
    <w:rsid w:val="00EB7FAF"/>
    <w:rsid w:val="00EC26FE"/>
    <w:rsid w:val="00EC2BAE"/>
    <w:rsid w:val="00EC2CE8"/>
    <w:rsid w:val="00EC71CA"/>
    <w:rsid w:val="00EC75FA"/>
    <w:rsid w:val="00ED2487"/>
    <w:rsid w:val="00ED301D"/>
    <w:rsid w:val="00ED5090"/>
    <w:rsid w:val="00ED7328"/>
    <w:rsid w:val="00EE095E"/>
    <w:rsid w:val="00EE236B"/>
    <w:rsid w:val="00EE47AA"/>
    <w:rsid w:val="00EE4B7A"/>
    <w:rsid w:val="00EE7FD1"/>
    <w:rsid w:val="00EF08CE"/>
    <w:rsid w:val="00EF2480"/>
    <w:rsid w:val="00EF2995"/>
    <w:rsid w:val="00EF6977"/>
    <w:rsid w:val="00F0055B"/>
    <w:rsid w:val="00F00C5A"/>
    <w:rsid w:val="00F03700"/>
    <w:rsid w:val="00F04AFB"/>
    <w:rsid w:val="00F0588E"/>
    <w:rsid w:val="00F10E57"/>
    <w:rsid w:val="00F111B8"/>
    <w:rsid w:val="00F11BB0"/>
    <w:rsid w:val="00F11BF4"/>
    <w:rsid w:val="00F12305"/>
    <w:rsid w:val="00F1271B"/>
    <w:rsid w:val="00F1274A"/>
    <w:rsid w:val="00F128B0"/>
    <w:rsid w:val="00F12E5D"/>
    <w:rsid w:val="00F14159"/>
    <w:rsid w:val="00F14FE7"/>
    <w:rsid w:val="00F2176D"/>
    <w:rsid w:val="00F25077"/>
    <w:rsid w:val="00F263C9"/>
    <w:rsid w:val="00F27615"/>
    <w:rsid w:val="00F306CA"/>
    <w:rsid w:val="00F327DC"/>
    <w:rsid w:val="00F33E46"/>
    <w:rsid w:val="00F34CE5"/>
    <w:rsid w:val="00F34FF4"/>
    <w:rsid w:val="00F361D0"/>
    <w:rsid w:val="00F36F12"/>
    <w:rsid w:val="00F375AE"/>
    <w:rsid w:val="00F40A98"/>
    <w:rsid w:val="00F448DF"/>
    <w:rsid w:val="00F458E8"/>
    <w:rsid w:val="00F4650C"/>
    <w:rsid w:val="00F47C91"/>
    <w:rsid w:val="00F47CDB"/>
    <w:rsid w:val="00F50EBC"/>
    <w:rsid w:val="00F54289"/>
    <w:rsid w:val="00F60946"/>
    <w:rsid w:val="00F60CF0"/>
    <w:rsid w:val="00F6320E"/>
    <w:rsid w:val="00F63DB6"/>
    <w:rsid w:val="00F64134"/>
    <w:rsid w:val="00F64FB8"/>
    <w:rsid w:val="00F72C49"/>
    <w:rsid w:val="00F7362E"/>
    <w:rsid w:val="00F74254"/>
    <w:rsid w:val="00F7691A"/>
    <w:rsid w:val="00F76C86"/>
    <w:rsid w:val="00F820E9"/>
    <w:rsid w:val="00F821F2"/>
    <w:rsid w:val="00F822DE"/>
    <w:rsid w:val="00F8240C"/>
    <w:rsid w:val="00F82DED"/>
    <w:rsid w:val="00F833DA"/>
    <w:rsid w:val="00F92256"/>
    <w:rsid w:val="00FA0C21"/>
    <w:rsid w:val="00FA2128"/>
    <w:rsid w:val="00FA4CC3"/>
    <w:rsid w:val="00FA62F0"/>
    <w:rsid w:val="00FA6888"/>
    <w:rsid w:val="00FA6DEB"/>
    <w:rsid w:val="00FB2D19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4C1574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5B0F0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B0F0D"/>
    <w:rPr>
      <w:rFonts w:ascii="Times New Roman" w:eastAsia="Times New Roman" w:hAnsi="Times New Roman"/>
      <w:lang w:val="ro-RO"/>
    </w:rPr>
  </w:style>
  <w:style w:type="paragraph" w:styleId="NoSpacing">
    <w:name w:val="No Spacing"/>
    <w:link w:val="NoSpacingChar"/>
    <w:uiPriority w:val="1"/>
    <w:qFormat/>
    <w:rsid w:val="00F12305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F12305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5903-C9CB-4B9F-9599-B5CE8B5D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Edit</cp:lastModifiedBy>
  <cp:revision>264</cp:revision>
  <cp:lastPrinted>2023-03-31T10:42:00Z</cp:lastPrinted>
  <dcterms:created xsi:type="dcterms:W3CDTF">2023-03-31T10:42:00Z</dcterms:created>
  <dcterms:modified xsi:type="dcterms:W3CDTF">2023-05-29T13:13:00Z</dcterms:modified>
</cp:coreProperties>
</file>