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F242C" w14:textId="77777777" w:rsidR="004E764B" w:rsidRPr="00E440A8" w:rsidRDefault="004E764B" w:rsidP="00E440A8">
      <w:pPr>
        <w:pStyle w:val="Heading1"/>
        <w:shd w:val="clear" w:color="auto" w:fill="FFFFFF"/>
        <w:spacing w:before="0" w:beforeAutospacing="0" w:after="60" w:afterAutospacing="0" w:line="276" w:lineRule="auto"/>
        <w:rPr>
          <w:rFonts w:eastAsia="Calibri"/>
          <w:bCs w:val="0"/>
          <w:kern w:val="0"/>
          <w:sz w:val="26"/>
          <w:szCs w:val="26"/>
          <w:lang w:val="ro-RO"/>
        </w:rPr>
      </w:pPr>
      <w:r w:rsidRPr="00E440A8">
        <w:rPr>
          <w:rFonts w:eastAsia="Calibri"/>
          <w:bCs w:val="0"/>
          <w:kern w:val="0"/>
          <w:sz w:val="26"/>
          <w:szCs w:val="26"/>
          <w:lang w:val="ro-RO"/>
        </w:rPr>
        <w:t>DIRECŢIA GENERALĂ SECRETARIAT UNIVERSITATE</w:t>
      </w:r>
    </w:p>
    <w:p w14:paraId="31ABB4F4" w14:textId="77777777" w:rsidR="004E764B" w:rsidRPr="00E440A8" w:rsidRDefault="004E764B" w:rsidP="00E440A8">
      <w:pPr>
        <w:pStyle w:val="Heading1"/>
        <w:shd w:val="clear" w:color="auto" w:fill="FFFFFF"/>
        <w:spacing w:before="0" w:beforeAutospacing="0" w:after="60" w:afterAutospacing="0" w:line="276" w:lineRule="auto"/>
        <w:rPr>
          <w:rFonts w:eastAsia="Calibri"/>
          <w:bCs w:val="0"/>
          <w:kern w:val="0"/>
          <w:sz w:val="26"/>
          <w:szCs w:val="26"/>
        </w:rPr>
      </w:pPr>
    </w:p>
    <w:p w14:paraId="2349CFFB" w14:textId="77777777" w:rsidR="004E764B" w:rsidRPr="00E440A8" w:rsidRDefault="004E764B" w:rsidP="00E440A8">
      <w:pPr>
        <w:pStyle w:val="Heading1"/>
        <w:shd w:val="clear" w:color="auto" w:fill="FFFFFF"/>
        <w:spacing w:before="0" w:beforeAutospacing="0" w:after="60" w:afterAutospacing="0" w:line="276" w:lineRule="auto"/>
        <w:rPr>
          <w:rFonts w:eastAsia="Calibri"/>
          <w:bCs w:val="0"/>
          <w:kern w:val="0"/>
          <w:sz w:val="26"/>
          <w:szCs w:val="26"/>
        </w:rPr>
      </w:pPr>
    </w:p>
    <w:p w14:paraId="61BC93C4" w14:textId="77777777" w:rsidR="004E764B" w:rsidRPr="00E440A8" w:rsidRDefault="004E764B" w:rsidP="00E440A8">
      <w:pPr>
        <w:pStyle w:val="Heading1"/>
        <w:shd w:val="clear" w:color="auto" w:fill="FFFFFF"/>
        <w:spacing w:before="0" w:beforeAutospacing="0" w:after="60" w:afterAutospacing="0" w:line="276" w:lineRule="auto"/>
        <w:rPr>
          <w:rFonts w:eastAsia="Calibri"/>
          <w:bCs w:val="0"/>
          <w:kern w:val="0"/>
          <w:sz w:val="26"/>
          <w:szCs w:val="26"/>
        </w:rPr>
      </w:pPr>
    </w:p>
    <w:p w14:paraId="1A7DC044" w14:textId="2DAB15F0" w:rsidR="004E764B" w:rsidRPr="00E440A8" w:rsidRDefault="007E1F83" w:rsidP="00E440A8">
      <w:pPr>
        <w:spacing w:after="0"/>
        <w:jc w:val="center"/>
        <w:rPr>
          <w:rFonts w:ascii="Times New Roman" w:hAnsi="Times New Roman"/>
          <w:b/>
          <w:sz w:val="26"/>
          <w:szCs w:val="26"/>
        </w:rPr>
      </w:pPr>
      <w:r w:rsidRPr="00E440A8">
        <w:rPr>
          <w:rFonts w:ascii="Times New Roman" w:hAnsi="Times New Roman"/>
          <w:b/>
          <w:sz w:val="26"/>
          <w:szCs w:val="26"/>
        </w:rPr>
        <w:t xml:space="preserve">HOTĂRÂREA NR. </w:t>
      </w:r>
      <w:r w:rsidR="00733817">
        <w:rPr>
          <w:rFonts w:ascii="Times New Roman" w:hAnsi="Times New Roman"/>
          <w:b/>
          <w:sz w:val="26"/>
          <w:szCs w:val="26"/>
        </w:rPr>
        <w:t>18</w:t>
      </w:r>
    </w:p>
    <w:p w14:paraId="6545A00E" w14:textId="77777777" w:rsidR="00461479" w:rsidRPr="00E440A8" w:rsidRDefault="00461479" w:rsidP="00E440A8">
      <w:pPr>
        <w:spacing w:after="0"/>
        <w:jc w:val="center"/>
        <w:rPr>
          <w:rFonts w:ascii="Times New Roman" w:hAnsi="Times New Roman"/>
          <w:b/>
          <w:sz w:val="26"/>
          <w:szCs w:val="26"/>
        </w:rPr>
      </w:pPr>
    </w:p>
    <w:p w14:paraId="3B1A317F" w14:textId="6DB26B06" w:rsidR="004E764B" w:rsidRPr="00E440A8" w:rsidRDefault="004E764B" w:rsidP="00E440A8">
      <w:pPr>
        <w:spacing w:after="0"/>
        <w:jc w:val="center"/>
        <w:rPr>
          <w:rFonts w:ascii="Times New Roman" w:hAnsi="Times New Roman"/>
          <w:b/>
          <w:sz w:val="26"/>
          <w:szCs w:val="26"/>
        </w:rPr>
      </w:pPr>
      <w:r w:rsidRPr="00E440A8">
        <w:rPr>
          <w:rFonts w:ascii="Times New Roman" w:hAnsi="Times New Roman"/>
          <w:b/>
          <w:sz w:val="26"/>
          <w:szCs w:val="26"/>
        </w:rPr>
        <w:t xml:space="preserve">A CONSILIULUI DE ADMINISTRAŢIE DIN DATA DE </w:t>
      </w:r>
      <w:r w:rsidR="00733817">
        <w:rPr>
          <w:rFonts w:ascii="Times New Roman" w:hAnsi="Times New Roman"/>
          <w:b/>
          <w:sz w:val="26"/>
          <w:szCs w:val="26"/>
        </w:rPr>
        <w:t>27</w:t>
      </w:r>
      <w:r w:rsidRPr="00E440A8">
        <w:rPr>
          <w:rFonts w:ascii="Times New Roman" w:hAnsi="Times New Roman"/>
          <w:b/>
          <w:sz w:val="26"/>
          <w:szCs w:val="26"/>
        </w:rPr>
        <w:t>.</w:t>
      </w:r>
      <w:r w:rsidR="002268A8" w:rsidRPr="00E440A8">
        <w:rPr>
          <w:rFonts w:ascii="Times New Roman" w:hAnsi="Times New Roman"/>
          <w:b/>
          <w:sz w:val="26"/>
          <w:szCs w:val="26"/>
        </w:rPr>
        <w:t>0</w:t>
      </w:r>
      <w:r w:rsidR="00705476">
        <w:rPr>
          <w:rFonts w:ascii="Times New Roman" w:hAnsi="Times New Roman"/>
          <w:b/>
          <w:sz w:val="26"/>
          <w:szCs w:val="26"/>
        </w:rPr>
        <w:t>6</w:t>
      </w:r>
      <w:r w:rsidR="002268A8" w:rsidRPr="00E440A8">
        <w:rPr>
          <w:rFonts w:ascii="Times New Roman" w:hAnsi="Times New Roman"/>
          <w:b/>
          <w:sz w:val="26"/>
          <w:szCs w:val="26"/>
        </w:rPr>
        <w:t>.2023</w:t>
      </w:r>
    </w:p>
    <w:p w14:paraId="76E9AB00" w14:textId="77777777" w:rsidR="004E764B" w:rsidRPr="00E440A8" w:rsidRDefault="004E764B" w:rsidP="00E440A8">
      <w:pPr>
        <w:spacing w:after="0"/>
        <w:jc w:val="center"/>
        <w:rPr>
          <w:rFonts w:ascii="Times New Roman" w:hAnsi="Times New Roman"/>
          <w:b/>
          <w:sz w:val="26"/>
          <w:szCs w:val="26"/>
        </w:rPr>
      </w:pPr>
    </w:p>
    <w:p w14:paraId="7D522558" w14:textId="77777777" w:rsidR="004E764B" w:rsidRPr="00E440A8" w:rsidRDefault="004E764B" w:rsidP="00E440A8">
      <w:pPr>
        <w:spacing w:after="0"/>
        <w:jc w:val="center"/>
        <w:rPr>
          <w:rFonts w:ascii="Times New Roman" w:hAnsi="Times New Roman"/>
          <w:b/>
          <w:sz w:val="26"/>
          <w:szCs w:val="26"/>
        </w:rPr>
      </w:pPr>
    </w:p>
    <w:p w14:paraId="536F9508" w14:textId="77777777" w:rsidR="004E764B" w:rsidRPr="00E440A8" w:rsidRDefault="004E764B" w:rsidP="00E440A8">
      <w:pPr>
        <w:spacing w:after="0"/>
        <w:jc w:val="center"/>
        <w:rPr>
          <w:rFonts w:ascii="Times New Roman" w:hAnsi="Times New Roman"/>
          <w:b/>
          <w:sz w:val="26"/>
          <w:szCs w:val="26"/>
        </w:rPr>
      </w:pPr>
    </w:p>
    <w:p w14:paraId="7AB53BAE" w14:textId="4410FD5F" w:rsidR="004E764B" w:rsidRPr="00E440A8" w:rsidRDefault="004E764B" w:rsidP="00E440A8">
      <w:pPr>
        <w:spacing w:after="0"/>
        <w:ind w:firstLine="720"/>
        <w:jc w:val="both"/>
        <w:rPr>
          <w:rFonts w:ascii="Times New Roman" w:hAnsi="Times New Roman"/>
          <w:sz w:val="26"/>
          <w:szCs w:val="26"/>
        </w:rPr>
      </w:pPr>
      <w:r w:rsidRPr="00E440A8">
        <w:rPr>
          <w:rFonts w:ascii="Times New Roman" w:hAnsi="Times New Roman"/>
          <w:sz w:val="26"/>
          <w:szCs w:val="26"/>
        </w:rPr>
        <w:t>În temeiul Legii Nr. 1/2011 – Legea Educaţiei Naţionale şi a Cartei Universitare, Consiliul de Administraţie al U.M.F. „Carol</w:t>
      </w:r>
      <w:r w:rsidR="00054867" w:rsidRPr="00E440A8">
        <w:rPr>
          <w:rFonts w:ascii="Times New Roman" w:hAnsi="Times New Roman"/>
          <w:sz w:val="26"/>
          <w:szCs w:val="26"/>
        </w:rPr>
        <w:t xml:space="preserve"> Davila” din Bucureşti întrunit</w:t>
      </w:r>
      <w:r w:rsidR="0005677E" w:rsidRPr="00E440A8">
        <w:rPr>
          <w:rFonts w:ascii="Times New Roman" w:hAnsi="Times New Roman"/>
          <w:sz w:val="26"/>
          <w:szCs w:val="26"/>
        </w:rPr>
        <w:t xml:space="preserve"> </w:t>
      </w:r>
      <w:r w:rsidRPr="00E440A8">
        <w:rPr>
          <w:rFonts w:ascii="Times New Roman" w:hAnsi="Times New Roman"/>
          <w:sz w:val="26"/>
          <w:szCs w:val="26"/>
        </w:rPr>
        <w:t xml:space="preserve">în data de </w:t>
      </w:r>
      <w:r w:rsidR="00733817">
        <w:rPr>
          <w:rFonts w:ascii="Times New Roman" w:hAnsi="Times New Roman"/>
          <w:sz w:val="26"/>
          <w:szCs w:val="26"/>
        </w:rPr>
        <w:t>27</w:t>
      </w:r>
      <w:r w:rsidRPr="00E440A8">
        <w:rPr>
          <w:rFonts w:ascii="Times New Roman" w:hAnsi="Times New Roman"/>
          <w:sz w:val="26"/>
          <w:szCs w:val="26"/>
        </w:rPr>
        <w:t>.</w:t>
      </w:r>
      <w:r w:rsidR="006B4EB4" w:rsidRPr="00E440A8">
        <w:rPr>
          <w:rFonts w:ascii="Times New Roman" w:hAnsi="Times New Roman"/>
          <w:sz w:val="26"/>
          <w:szCs w:val="26"/>
        </w:rPr>
        <w:t>0</w:t>
      </w:r>
      <w:r w:rsidR="00705476">
        <w:rPr>
          <w:rFonts w:ascii="Times New Roman" w:hAnsi="Times New Roman"/>
          <w:sz w:val="26"/>
          <w:szCs w:val="26"/>
        </w:rPr>
        <w:t>6</w:t>
      </w:r>
      <w:r w:rsidR="006B4EB4" w:rsidRPr="00E440A8">
        <w:rPr>
          <w:rFonts w:ascii="Times New Roman" w:hAnsi="Times New Roman"/>
          <w:sz w:val="26"/>
          <w:szCs w:val="26"/>
        </w:rPr>
        <w:t>.2023</w:t>
      </w:r>
      <w:r w:rsidRPr="00E440A8">
        <w:rPr>
          <w:rFonts w:ascii="Times New Roman" w:hAnsi="Times New Roman"/>
          <w:sz w:val="26"/>
          <w:szCs w:val="26"/>
        </w:rPr>
        <w:t>, hotărăşte:</w:t>
      </w:r>
    </w:p>
    <w:p w14:paraId="15BF7202" w14:textId="77777777" w:rsidR="00AF5FF4" w:rsidRDefault="00AF5FF4" w:rsidP="00E440A8">
      <w:pPr>
        <w:tabs>
          <w:tab w:val="left" w:pos="284"/>
        </w:tabs>
        <w:spacing w:after="120"/>
        <w:jc w:val="both"/>
        <w:rPr>
          <w:rFonts w:ascii="Times New Roman" w:hAnsi="Times New Roman"/>
          <w:b/>
          <w:sz w:val="26"/>
          <w:szCs w:val="26"/>
        </w:rPr>
      </w:pPr>
    </w:p>
    <w:p w14:paraId="24EFEB9F" w14:textId="6A3BCA2F" w:rsidR="00AE16AB" w:rsidRPr="00340D78" w:rsidRDefault="0023139F" w:rsidP="00CB695F">
      <w:pPr>
        <w:tabs>
          <w:tab w:val="left" w:pos="3285"/>
        </w:tabs>
        <w:jc w:val="both"/>
        <w:rPr>
          <w:rFonts w:ascii="Times New Roman" w:hAnsi="Times New Roman"/>
          <w:sz w:val="26"/>
          <w:szCs w:val="26"/>
        </w:rPr>
      </w:pPr>
      <w:r w:rsidRPr="00F80AF4">
        <w:rPr>
          <w:rFonts w:ascii="Times New Roman" w:hAnsi="Times New Roman"/>
          <w:b/>
          <w:sz w:val="26"/>
          <w:szCs w:val="26"/>
        </w:rPr>
        <w:t>Art. 1.</w:t>
      </w:r>
      <w:r w:rsidRPr="00F80AF4">
        <w:rPr>
          <w:rFonts w:ascii="Times New Roman" w:hAnsi="Times New Roman"/>
          <w:sz w:val="26"/>
          <w:szCs w:val="26"/>
        </w:rPr>
        <w:t xml:space="preserve"> Se aprobă </w:t>
      </w:r>
      <w:r w:rsidR="00F80AF4" w:rsidRPr="00F80AF4">
        <w:rPr>
          <w:rFonts w:ascii="Times New Roman" w:hAnsi="Times New Roman"/>
          <w:i/>
          <w:sz w:val="26"/>
          <w:szCs w:val="26"/>
        </w:rPr>
        <w:t>Acordul de parteneriat pentru implementarea proiectului JA CIRCE</w:t>
      </w:r>
      <w:r w:rsidR="00F80AF4" w:rsidRPr="00F80AF4">
        <w:rPr>
          <w:rFonts w:ascii="Times New Roman" w:hAnsi="Times New Roman"/>
          <w:sz w:val="26"/>
          <w:szCs w:val="26"/>
        </w:rPr>
        <w:t xml:space="preserve">, încheiat între </w:t>
      </w:r>
      <w:r w:rsidR="00F80AF4">
        <w:rPr>
          <w:rFonts w:ascii="Times New Roman" w:hAnsi="Times New Roman"/>
          <w:sz w:val="26"/>
          <w:szCs w:val="26"/>
        </w:rPr>
        <w:t xml:space="preserve">Ministerul Sănătății, Universitatea de Medicină și Farmacie </w:t>
      </w:r>
      <w:r w:rsidR="00060008">
        <w:rPr>
          <w:rFonts w:ascii="Times New Roman" w:hAnsi="Times New Roman"/>
          <w:sz w:val="26"/>
          <w:szCs w:val="26"/>
        </w:rPr>
        <w:t>„</w:t>
      </w:r>
      <w:r w:rsidR="00F80AF4">
        <w:rPr>
          <w:rFonts w:ascii="Times New Roman" w:hAnsi="Times New Roman"/>
          <w:sz w:val="26"/>
          <w:szCs w:val="26"/>
        </w:rPr>
        <w:t>Carol Davila</w:t>
      </w:r>
      <w:r w:rsidR="00060008">
        <w:rPr>
          <w:rFonts w:ascii="Times New Roman" w:hAnsi="Times New Roman"/>
          <w:sz w:val="26"/>
          <w:szCs w:val="26"/>
        </w:rPr>
        <w:t>”</w:t>
      </w:r>
      <w:r w:rsidR="00F80AF4">
        <w:rPr>
          <w:rFonts w:ascii="Times New Roman" w:hAnsi="Times New Roman"/>
          <w:sz w:val="26"/>
          <w:szCs w:val="26"/>
        </w:rPr>
        <w:t xml:space="preserve"> București și Institutul </w:t>
      </w:r>
      <w:r w:rsidR="00CB695F">
        <w:rPr>
          <w:rFonts w:ascii="Times New Roman" w:hAnsi="Times New Roman"/>
          <w:sz w:val="26"/>
          <w:szCs w:val="26"/>
        </w:rPr>
        <w:t xml:space="preserve">Național de Sănătate Publică </w:t>
      </w:r>
      <w:r w:rsidR="007753F6">
        <w:rPr>
          <w:rFonts w:ascii="Times New Roman" w:hAnsi="Times New Roman"/>
          <w:sz w:val="26"/>
          <w:szCs w:val="26"/>
        </w:rPr>
        <w:t>(a</w:t>
      </w:r>
      <w:r w:rsidR="00AE16AB" w:rsidRPr="00340D78">
        <w:rPr>
          <w:rFonts w:ascii="Times New Roman" w:hAnsi="Times New Roman"/>
          <w:sz w:val="26"/>
          <w:szCs w:val="26"/>
        </w:rPr>
        <w:t>nexa 1).</w:t>
      </w:r>
    </w:p>
    <w:p w14:paraId="0D0A6055" w14:textId="58B19B5D" w:rsidR="00AE16AB" w:rsidRPr="00060008" w:rsidRDefault="00705476" w:rsidP="00CB695F">
      <w:pPr>
        <w:tabs>
          <w:tab w:val="left" w:pos="3285"/>
        </w:tabs>
        <w:jc w:val="both"/>
        <w:rPr>
          <w:rFonts w:ascii="Times New Roman" w:hAnsi="Times New Roman"/>
          <w:sz w:val="26"/>
          <w:szCs w:val="26"/>
        </w:rPr>
      </w:pPr>
      <w:r w:rsidRPr="00060008">
        <w:rPr>
          <w:rFonts w:ascii="Times New Roman" w:hAnsi="Times New Roman"/>
          <w:b/>
          <w:sz w:val="26"/>
          <w:szCs w:val="26"/>
        </w:rPr>
        <w:t>Art. 2.</w:t>
      </w:r>
      <w:r w:rsidR="00145E74" w:rsidRPr="00060008">
        <w:rPr>
          <w:rFonts w:ascii="Times New Roman" w:hAnsi="Times New Roman"/>
          <w:sz w:val="26"/>
          <w:szCs w:val="26"/>
        </w:rPr>
        <w:t xml:space="preserve"> Se aprobă </w:t>
      </w:r>
      <w:r w:rsidR="00060008">
        <w:rPr>
          <w:rFonts w:ascii="Times New Roman" w:hAnsi="Times New Roman"/>
          <w:sz w:val="26"/>
          <w:szCs w:val="26"/>
        </w:rPr>
        <w:t>solicitarea</w:t>
      </w:r>
      <w:r w:rsidR="00060008" w:rsidRPr="00060008">
        <w:rPr>
          <w:rFonts w:ascii="Times New Roman" w:hAnsi="Times New Roman"/>
          <w:sz w:val="26"/>
          <w:szCs w:val="26"/>
        </w:rPr>
        <w:t xml:space="preserve"> Disciplinei </w:t>
      </w:r>
      <w:r w:rsidR="00060008" w:rsidRPr="00060008">
        <w:rPr>
          <w:rFonts w:ascii="Times New Roman" w:hAnsi="Times New Roman"/>
          <w:i/>
          <w:sz w:val="26"/>
          <w:szCs w:val="26"/>
        </w:rPr>
        <w:t>Medicină de familie SUUMC</w:t>
      </w:r>
      <w:r w:rsidR="00060008" w:rsidRPr="00060008">
        <w:rPr>
          <w:rFonts w:ascii="Times New Roman" w:hAnsi="Times New Roman"/>
          <w:sz w:val="26"/>
          <w:szCs w:val="26"/>
        </w:rPr>
        <w:t xml:space="preserve"> de sprijin în demersul de afiliere ca </w:t>
      </w:r>
      <w:r w:rsidR="00060008">
        <w:rPr>
          <w:rFonts w:ascii="Times New Roman" w:hAnsi="Times New Roman"/>
          <w:sz w:val="26"/>
          <w:szCs w:val="26"/>
          <w:lang w:val="en-US"/>
        </w:rPr>
        <w:t>“</w:t>
      </w:r>
      <w:r w:rsidR="00060008">
        <w:rPr>
          <w:rFonts w:ascii="Times New Roman" w:hAnsi="Times New Roman"/>
          <w:sz w:val="26"/>
          <w:szCs w:val="26"/>
        </w:rPr>
        <w:t>membru a</w:t>
      </w:r>
      <w:r w:rsidR="00060008" w:rsidRPr="00060008">
        <w:rPr>
          <w:rFonts w:ascii="Times New Roman" w:hAnsi="Times New Roman"/>
          <w:sz w:val="26"/>
          <w:szCs w:val="26"/>
        </w:rPr>
        <w:t>cademic</w:t>
      </w:r>
      <w:r w:rsidR="00060008">
        <w:rPr>
          <w:rFonts w:ascii="Times New Roman" w:hAnsi="Times New Roman"/>
          <w:sz w:val="26"/>
          <w:szCs w:val="26"/>
        </w:rPr>
        <w:t>”</w:t>
      </w:r>
      <w:r w:rsidR="00060008" w:rsidRPr="00060008">
        <w:rPr>
          <w:rFonts w:ascii="Times New Roman" w:hAnsi="Times New Roman"/>
          <w:sz w:val="26"/>
          <w:szCs w:val="26"/>
        </w:rPr>
        <w:t xml:space="preserve"> la </w:t>
      </w:r>
      <w:r w:rsidR="00060008" w:rsidRPr="00060008">
        <w:rPr>
          <w:rFonts w:ascii="Times New Roman" w:hAnsi="Times New Roman"/>
          <w:i/>
          <w:sz w:val="26"/>
          <w:szCs w:val="26"/>
        </w:rPr>
        <w:t>Organizația Mondială a Medicilor de Familie</w:t>
      </w:r>
      <w:r w:rsidR="00060008" w:rsidRPr="00060008">
        <w:rPr>
          <w:rFonts w:ascii="Times New Roman" w:hAnsi="Times New Roman"/>
          <w:sz w:val="26"/>
          <w:szCs w:val="26"/>
        </w:rPr>
        <w:t xml:space="preserve"> (WONCA) </w:t>
      </w:r>
      <w:r w:rsidR="007753F6">
        <w:rPr>
          <w:rFonts w:ascii="Times New Roman" w:hAnsi="Times New Roman"/>
          <w:sz w:val="26"/>
          <w:szCs w:val="26"/>
        </w:rPr>
        <w:t>(a</w:t>
      </w:r>
      <w:r w:rsidR="00AE16AB" w:rsidRPr="00060008">
        <w:rPr>
          <w:rFonts w:ascii="Times New Roman" w:hAnsi="Times New Roman"/>
          <w:sz w:val="26"/>
          <w:szCs w:val="26"/>
        </w:rPr>
        <w:t>nexa 2).</w:t>
      </w:r>
    </w:p>
    <w:p w14:paraId="6DF324D3" w14:textId="4FF00F45" w:rsidR="00BE2B7A" w:rsidRPr="00AE2B8E" w:rsidRDefault="00705476" w:rsidP="007734CC">
      <w:pPr>
        <w:tabs>
          <w:tab w:val="left" w:pos="3285"/>
        </w:tabs>
        <w:jc w:val="both"/>
        <w:rPr>
          <w:rFonts w:ascii="Times New Roman" w:hAnsi="Times New Roman"/>
          <w:sz w:val="26"/>
          <w:szCs w:val="26"/>
        </w:rPr>
      </w:pPr>
      <w:r w:rsidRPr="00AE2B8E">
        <w:rPr>
          <w:rFonts w:ascii="Times New Roman" w:hAnsi="Times New Roman"/>
          <w:b/>
          <w:sz w:val="26"/>
          <w:szCs w:val="26"/>
        </w:rPr>
        <w:t>Art. 3.</w:t>
      </w:r>
      <w:r w:rsidR="00145E74" w:rsidRPr="00AE2B8E">
        <w:rPr>
          <w:rFonts w:ascii="Times New Roman" w:hAnsi="Times New Roman"/>
          <w:sz w:val="26"/>
          <w:szCs w:val="26"/>
        </w:rPr>
        <w:t xml:space="preserve"> Se aprobă </w:t>
      </w:r>
      <w:r w:rsidR="006F348C" w:rsidRPr="00AE2B8E">
        <w:rPr>
          <w:rFonts w:ascii="Times New Roman" w:hAnsi="Times New Roman"/>
          <w:sz w:val="26"/>
          <w:szCs w:val="26"/>
        </w:rPr>
        <w:t xml:space="preserve">solicitarea Disciplinei </w:t>
      </w:r>
      <w:r w:rsidR="006F348C" w:rsidRPr="00AE2B8E">
        <w:rPr>
          <w:rFonts w:ascii="Times New Roman" w:hAnsi="Times New Roman"/>
          <w:i/>
          <w:sz w:val="26"/>
          <w:szCs w:val="26"/>
        </w:rPr>
        <w:t>Medicină de familie SUUMC</w:t>
      </w:r>
      <w:r w:rsidR="006F348C" w:rsidRPr="00AE2B8E">
        <w:rPr>
          <w:rFonts w:ascii="Times New Roman" w:hAnsi="Times New Roman"/>
          <w:sz w:val="26"/>
          <w:szCs w:val="26"/>
        </w:rPr>
        <w:t xml:space="preserve"> de acordare a sprijinului financiar </w:t>
      </w:r>
      <w:r w:rsidR="00B76E41" w:rsidRPr="00AE2B8E">
        <w:rPr>
          <w:rFonts w:ascii="Times New Roman" w:hAnsi="Times New Roman"/>
          <w:sz w:val="26"/>
          <w:szCs w:val="26"/>
        </w:rPr>
        <w:t xml:space="preserve">pentru afilierea la </w:t>
      </w:r>
      <w:r w:rsidR="00B76E41" w:rsidRPr="00AE2B8E">
        <w:rPr>
          <w:rFonts w:ascii="Times New Roman" w:hAnsi="Times New Roman"/>
          <w:i/>
          <w:sz w:val="26"/>
          <w:szCs w:val="26"/>
        </w:rPr>
        <w:t>Society of T</w:t>
      </w:r>
      <w:r w:rsidR="006F348C" w:rsidRPr="00AE2B8E">
        <w:rPr>
          <w:rFonts w:ascii="Times New Roman" w:hAnsi="Times New Roman"/>
          <w:i/>
          <w:sz w:val="26"/>
          <w:szCs w:val="26"/>
        </w:rPr>
        <w:t>eachers of Family Medicine</w:t>
      </w:r>
      <w:r w:rsidR="006F348C" w:rsidRPr="00AE2B8E">
        <w:rPr>
          <w:rFonts w:ascii="Times New Roman" w:hAnsi="Times New Roman"/>
          <w:sz w:val="26"/>
          <w:szCs w:val="26"/>
        </w:rPr>
        <w:t xml:space="preserve"> (STFM) SUA, în valoare de 170 USD/an, precum și </w:t>
      </w:r>
      <w:r w:rsidR="009C3ED6" w:rsidRPr="00AE2B8E">
        <w:rPr>
          <w:rFonts w:ascii="Times New Roman" w:hAnsi="Times New Roman"/>
          <w:sz w:val="26"/>
          <w:szCs w:val="26"/>
        </w:rPr>
        <w:t xml:space="preserve">pentru participarea la cursul </w:t>
      </w:r>
      <w:r w:rsidR="009C3ED6" w:rsidRPr="00AE2B8E">
        <w:rPr>
          <w:rFonts w:ascii="Times New Roman" w:hAnsi="Times New Roman"/>
          <w:sz w:val="26"/>
          <w:szCs w:val="26"/>
          <w:lang w:val="en-US"/>
        </w:rPr>
        <w:t>“</w:t>
      </w:r>
      <w:r w:rsidR="009C3ED6" w:rsidRPr="00AE2B8E">
        <w:rPr>
          <w:rFonts w:ascii="Times New Roman" w:hAnsi="Times New Roman"/>
          <w:sz w:val="26"/>
          <w:szCs w:val="26"/>
        </w:rPr>
        <w:t xml:space="preserve">Residency Faculty Fundamentals” organizat de </w:t>
      </w:r>
      <w:r w:rsidR="009C3ED6" w:rsidRPr="00AE2B8E">
        <w:rPr>
          <w:rFonts w:ascii="Times New Roman" w:hAnsi="Times New Roman"/>
          <w:i/>
          <w:sz w:val="26"/>
          <w:szCs w:val="26"/>
        </w:rPr>
        <w:t>Society of Teachers of Family Medicine</w:t>
      </w:r>
      <w:r w:rsidR="009C3ED6" w:rsidRPr="00AE2B8E">
        <w:rPr>
          <w:rFonts w:ascii="Times New Roman" w:hAnsi="Times New Roman"/>
          <w:sz w:val="26"/>
          <w:szCs w:val="26"/>
        </w:rPr>
        <w:t xml:space="preserve"> (STFM) SUA (cost membri 996 USD, non-membri 1495 USD) </w:t>
      </w:r>
      <w:r w:rsidR="007753F6">
        <w:rPr>
          <w:rFonts w:ascii="Times New Roman" w:hAnsi="Times New Roman"/>
          <w:sz w:val="26"/>
          <w:szCs w:val="26"/>
        </w:rPr>
        <w:t>(a</w:t>
      </w:r>
      <w:r w:rsidR="00BE2B7A" w:rsidRPr="00AE2B8E">
        <w:rPr>
          <w:rFonts w:ascii="Times New Roman" w:hAnsi="Times New Roman"/>
          <w:sz w:val="26"/>
          <w:szCs w:val="26"/>
        </w:rPr>
        <w:t>nexa 3).</w:t>
      </w:r>
    </w:p>
    <w:p w14:paraId="53DE3537" w14:textId="0297E0D0" w:rsidR="00145E74" w:rsidRPr="00AE2B8E" w:rsidRDefault="00705476" w:rsidP="007734CC">
      <w:pPr>
        <w:tabs>
          <w:tab w:val="left" w:pos="3285"/>
        </w:tabs>
        <w:jc w:val="both"/>
        <w:rPr>
          <w:rFonts w:ascii="Times New Roman" w:hAnsi="Times New Roman"/>
          <w:sz w:val="26"/>
          <w:szCs w:val="26"/>
        </w:rPr>
      </w:pPr>
      <w:r w:rsidRPr="00AE2B8E">
        <w:rPr>
          <w:rFonts w:ascii="Times New Roman" w:hAnsi="Times New Roman"/>
          <w:b/>
          <w:sz w:val="26"/>
          <w:szCs w:val="26"/>
        </w:rPr>
        <w:t>Art. 4.</w:t>
      </w:r>
      <w:r w:rsidR="00145E74" w:rsidRPr="00AE2B8E">
        <w:rPr>
          <w:rFonts w:ascii="Times New Roman" w:hAnsi="Times New Roman"/>
          <w:sz w:val="26"/>
          <w:szCs w:val="26"/>
        </w:rPr>
        <w:t xml:space="preserve"> Se aprobă</w:t>
      </w:r>
      <w:r w:rsidR="005C3C09" w:rsidRPr="00AE2B8E">
        <w:rPr>
          <w:rFonts w:ascii="Times New Roman" w:hAnsi="Times New Roman"/>
          <w:sz w:val="26"/>
          <w:szCs w:val="26"/>
          <w:shd w:val="clear" w:color="auto" w:fill="FFFFFF"/>
        </w:rPr>
        <w:t xml:space="preserve"> </w:t>
      </w:r>
      <w:r w:rsidR="005C3C09" w:rsidRPr="00AE2B8E">
        <w:rPr>
          <w:rFonts w:ascii="Times New Roman" w:hAnsi="Times New Roman"/>
          <w:i/>
          <w:sz w:val="26"/>
          <w:szCs w:val="26"/>
          <w:shd w:val="clear" w:color="auto" w:fill="FFFFFF"/>
        </w:rPr>
        <w:t>Regulamentul de Organizare și Funcționare al Consiliului de Administrație al Institutului de Cercetare-Dezvoltare în Genomică</w:t>
      </w:r>
      <w:r w:rsidR="00145E74" w:rsidRPr="00AE2B8E">
        <w:rPr>
          <w:rFonts w:ascii="Times New Roman" w:hAnsi="Times New Roman"/>
          <w:sz w:val="26"/>
          <w:szCs w:val="26"/>
        </w:rPr>
        <w:t xml:space="preserve"> </w:t>
      </w:r>
      <w:r w:rsidR="007753F6">
        <w:rPr>
          <w:rFonts w:ascii="Times New Roman" w:hAnsi="Times New Roman"/>
          <w:sz w:val="26"/>
          <w:szCs w:val="26"/>
        </w:rPr>
        <w:t>(a</w:t>
      </w:r>
      <w:r w:rsidR="00BE2B7A" w:rsidRPr="00AE2B8E">
        <w:rPr>
          <w:rFonts w:ascii="Times New Roman" w:hAnsi="Times New Roman"/>
          <w:sz w:val="26"/>
          <w:szCs w:val="26"/>
        </w:rPr>
        <w:t>nexa 4)</w:t>
      </w:r>
      <w:r w:rsidR="005C3C09" w:rsidRPr="00AE2B8E">
        <w:rPr>
          <w:rFonts w:ascii="Times New Roman" w:hAnsi="Times New Roman"/>
          <w:sz w:val="26"/>
          <w:szCs w:val="26"/>
        </w:rPr>
        <w:t>.</w:t>
      </w:r>
    </w:p>
    <w:p w14:paraId="5D0EDC14" w14:textId="3C4BF597" w:rsidR="00EF35EE" w:rsidRPr="00AE2B8E" w:rsidRDefault="00705476" w:rsidP="007734CC">
      <w:pPr>
        <w:tabs>
          <w:tab w:val="left" w:pos="3285"/>
        </w:tabs>
        <w:jc w:val="both"/>
        <w:rPr>
          <w:rFonts w:ascii="Times New Roman" w:hAnsi="Times New Roman"/>
          <w:sz w:val="26"/>
          <w:szCs w:val="26"/>
        </w:rPr>
      </w:pPr>
      <w:r w:rsidRPr="00AE2B8E">
        <w:rPr>
          <w:rFonts w:ascii="Times New Roman" w:hAnsi="Times New Roman"/>
          <w:b/>
          <w:sz w:val="26"/>
          <w:szCs w:val="26"/>
        </w:rPr>
        <w:t>Art. 5.</w:t>
      </w:r>
      <w:r w:rsidR="00145E74" w:rsidRPr="00AE2B8E">
        <w:rPr>
          <w:rFonts w:ascii="Times New Roman" w:hAnsi="Times New Roman"/>
          <w:sz w:val="26"/>
          <w:szCs w:val="26"/>
        </w:rPr>
        <w:t xml:space="preserve"> Se aprobă </w:t>
      </w:r>
      <w:r w:rsidR="007F4B1C" w:rsidRPr="00AE2B8E">
        <w:rPr>
          <w:rFonts w:ascii="Times New Roman" w:hAnsi="Times New Roman"/>
          <w:sz w:val="26"/>
          <w:szCs w:val="26"/>
        </w:rPr>
        <w:t xml:space="preserve">solicitarea de </w:t>
      </w:r>
      <w:r w:rsidR="007F4B1C" w:rsidRPr="00AE2B8E">
        <w:rPr>
          <w:rFonts w:ascii="Times New Roman" w:eastAsia="Arial" w:hAnsi="Times New Roman"/>
          <w:sz w:val="26"/>
          <w:szCs w:val="26"/>
        </w:rPr>
        <w:t xml:space="preserve">organizare a concursului pentru ocuparea, pe perioadă determinată de 3 ani, a postului vacant de </w:t>
      </w:r>
      <w:r w:rsidR="007F4B1C" w:rsidRPr="00AE2B8E">
        <w:rPr>
          <w:rFonts w:ascii="Times New Roman" w:eastAsia="Arial" w:hAnsi="Times New Roman"/>
          <w:i/>
          <w:sz w:val="26"/>
          <w:szCs w:val="26"/>
        </w:rPr>
        <w:t>director general</w:t>
      </w:r>
      <w:r w:rsidR="007F4B1C" w:rsidRPr="00AE2B8E">
        <w:rPr>
          <w:rFonts w:ascii="Times New Roman" w:eastAsia="Arial" w:hAnsi="Times New Roman"/>
          <w:sz w:val="26"/>
          <w:szCs w:val="26"/>
        </w:rPr>
        <w:t xml:space="preserve">, grad II,  în cadrul </w:t>
      </w:r>
      <w:r w:rsidR="007F4B1C" w:rsidRPr="00AE2B8E">
        <w:rPr>
          <w:rFonts w:ascii="Times New Roman" w:eastAsia="Arial" w:hAnsi="Times New Roman"/>
          <w:i/>
          <w:sz w:val="26"/>
          <w:szCs w:val="26"/>
        </w:rPr>
        <w:t>Institutului de Cercetare-Dezvoltare în Genomică</w:t>
      </w:r>
      <w:r w:rsidR="007F4B1C" w:rsidRPr="00AE2B8E">
        <w:rPr>
          <w:rFonts w:ascii="Times New Roman" w:hAnsi="Times New Roman"/>
          <w:sz w:val="26"/>
          <w:szCs w:val="26"/>
        </w:rPr>
        <w:t xml:space="preserve"> </w:t>
      </w:r>
      <w:r w:rsidR="007753F6">
        <w:rPr>
          <w:rFonts w:ascii="Times New Roman" w:hAnsi="Times New Roman"/>
          <w:sz w:val="26"/>
          <w:szCs w:val="26"/>
        </w:rPr>
        <w:t>(a</w:t>
      </w:r>
      <w:r w:rsidR="00EF35EE" w:rsidRPr="00AE2B8E">
        <w:rPr>
          <w:rFonts w:ascii="Times New Roman" w:hAnsi="Times New Roman"/>
          <w:sz w:val="26"/>
          <w:szCs w:val="26"/>
        </w:rPr>
        <w:t>nexa 5)</w:t>
      </w:r>
      <w:r w:rsidR="00DE4D8B" w:rsidRPr="00AE2B8E">
        <w:rPr>
          <w:rFonts w:ascii="Times New Roman" w:hAnsi="Times New Roman"/>
          <w:sz w:val="26"/>
          <w:szCs w:val="26"/>
        </w:rPr>
        <w:t>.</w:t>
      </w:r>
    </w:p>
    <w:p w14:paraId="7EBA79D2" w14:textId="25B0201E" w:rsidR="00646436" w:rsidRPr="00AE2B8E" w:rsidRDefault="00705476" w:rsidP="007734CC">
      <w:pPr>
        <w:tabs>
          <w:tab w:val="left" w:pos="3285"/>
        </w:tabs>
        <w:jc w:val="both"/>
        <w:rPr>
          <w:rFonts w:ascii="Times New Roman" w:hAnsi="Times New Roman"/>
          <w:sz w:val="26"/>
          <w:szCs w:val="26"/>
        </w:rPr>
      </w:pPr>
      <w:r w:rsidRPr="00AE2B8E">
        <w:rPr>
          <w:rFonts w:ascii="Times New Roman" w:hAnsi="Times New Roman"/>
          <w:b/>
          <w:sz w:val="26"/>
          <w:szCs w:val="26"/>
        </w:rPr>
        <w:t>Art. 6.</w:t>
      </w:r>
      <w:r w:rsidR="00145E74" w:rsidRPr="00AE2B8E">
        <w:rPr>
          <w:rFonts w:ascii="Times New Roman" w:hAnsi="Times New Roman"/>
          <w:sz w:val="26"/>
          <w:szCs w:val="26"/>
        </w:rPr>
        <w:t xml:space="preserve"> Se aprobă</w:t>
      </w:r>
      <w:r w:rsidR="00AE2B8E" w:rsidRPr="00AE2B8E">
        <w:rPr>
          <w:rFonts w:ascii="Times New Roman" w:hAnsi="Times New Roman"/>
          <w:sz w:val="26"/>
          <w:szCs w:val="26"/>
        </w:rPr>
        <w:t xml:space="preserve"> propunerea ca </w:t>
      </w:r>
      <w:r w:rsidR="00AE2B8E" w:rsidRPr="00AE2B8E">
        <w:rPr>
          <w:rFonts w:ascii="Times New Roman" w:eastAsia="Arial" w:hAnsi="Times New Roman"/>
          <w:sz w:val="26"/>
          <w:szCs w:val="26"/>
        </w:rPr>
        <w:t xml:space="preserve">perioada propusă pentru înscrierea la concurs a candidaților să fie de 30 de zile lucrătoare de la data publicării anunțului, luând în considerare prevederile art. 15, alin. (3) din Legea nr. 319/2003 privind Statutul personalului de cercetare-dezvoltare, coroborat cu art. 10 alin. (12) din Metodologia de concurs pentru ocuparea postului vacant </w:t>
      </w:r>
      <w:r w:rsidR="00AE2B8E" w:rsidRPr="00AE2B8E">
        <w:rPr>
          <w:rFonts w:ascii="Times New Roman" w:eastAsia="Arial" w:hAnsi="Times New Roman"/>
          <w:sz w:val="26"/>
          <w:szCs w:val="26"/>
        </w:rPr>
        <w:lastRenderedPageBreak/>
        <w:t>sau temporar vacant de director general în cadrul Institutului de Cercetare-Dezvoltare în Genomică</w:t>
      </w:r>
      <w:r w:rsidR="00145E74" w:rsidRPr="00AE2B8E">
        <w:rPr>
          <w:rFonts w:ascii="Times New Roman" w:hAnsi="Times New Roman"/>
          <w:sz w:val="26"/>
          <w:szCs w:val="26"/>
        </w:rPr>
        <w:t xml:space="preserve"> </w:t>
      </w:r>
      <w:r w:rsidR="007753F6">
        <w:rPr>
          <w:rFonts w:ascii="Times New Roman" w:hAnsi="Times New Roman"/>
          <w:sz w:val="26"/>
          <w:szCs w:val="26"/>
        </w:rPr>
        <w:t>(a</w:t>
      </w:r>
      <w:r w:rsidR="00AE2B8E" w:rsidRPr="00AE2B8E">
        <w:rPr>
          <w:rFonts w:ascii="Times New Roman" w:hAnsi="Times New Roman"/>
          <w:sz w:val="26"/>
          <w:szCs w:val="26"/>
        </w:rPr>
        <w:t>nexa 5</w:t>
      </w:r>
      <w:r w:rsidR="00646436" w:rsidRPr="00AE2B8E">
        <w:rPr>
          <w:rFonts w:ascii="Times New Roman" w:hAnsi="Times New Roman"/>
          <w:sz w:val="26"/>
          <w:szCs w:val="26"/>
        </w:rPr>
        <w:t>)</w:t>
      </w:r>
      <w:r w:rsidR="00AE2B8E">
        <w:rPr>
          <w:rFonts w:ascii="Times New Roman" w:hAnsi="Times New Roman"/>
          <w:sz w:val="26"/>
          <w:szCs w:val="26"/>
        </w:rPr>
        <w:t>.</w:t>
      </w:r>
    </w:p>
    <w:p w14:paraId="5B538D51" w14:textId="6D6579C7" w:rsidR="00646436" w:rsidRPr="00AE2B8E" w:rsidRDefault="00705476" w:rsidP="007734CC">
      <w:pPr>
        <w:tabs>
          <w:tab w:val="left" w:pos="3285"/>
        </w:tabs>
        <w:jc w:val="both"/>
        <w:rPr>
          <w:rFonts w:ascii="Times New Roman" w:hAnsi="Times New Roman"/>
          <w:sz w:val="26"/>
          <w:szCs w:val="26"/>
        </w:rPr>
      </w:pPr>
      <w:r w:rsidRPr="00AE2B8E">
        <w:rPr>
          <w:rFonts w:ascii="Times New Roman" w:hAnsi="Times New Roman"/>
          <w:b/>
          <w:sz w:val="26"/>
          <w:szCs w:val="26"/>
        </w:rPr>
        <w:t>Art. 7.</w:t>
      </w:r>
      <w:r w:rsidR="00145E74" w:rsidRPr="00AE2B8E">
        <w:rPr>
          <w:rFonts w:ascii="Times New Roman" w:hAnsi="Times New Roman"/>
          <w:sz w:val="26"/>
          <w:szCs w:val="26"/>
        </w:rPr>
        <w:t xml:space="preserve"> Se aprobă </w:t>
      </w:r>
      <w:r w:rsidR="00AE2B8E">
        <w:rPr>
          <w:rFonts w:ascii="Times New Roman" w:hAnsi="Times New Roman"/>
          <w:sz w:val="26"/>
          <w:szCs w:val="26"/>
        </w:rPr>
        <w:t xml:space="preserve">propunerile de componență a </w:t>
      </w:r>
      <w:r w:rsidR="00AE2B8E" w:rsidRPr="00F72CA9">
        <w:rPr>
          <w:rFonts w:ascii="Times New Roman" w:hAnsi="Times New Roman"/>
          <w:i/>
          <w:sz w:val="26"/>
          <w:szCs w:val="26"/>
        </w:rPr>
        <w:t>Comisiei de concurs</w:t>
      </w:r>
      <w:r w:rsidR="00AE2B8E">
        <w:rPr>
          <w:rFonts w:ascii="Times New Roman" w:hAnsi="Times New Roman"/>
          <w:sz w:val="26"/>
          <w:szCs w:val="26"/>
        </w:rPr>
        <w:t xml:space="preserve"> și a </w:t>
      </w:r>
      <w:r w:rsidR="00AE2B8E" w:rsidRPr="00F72CA9">
        <w:rPr>
          <w:rFonts w:ascii="Times New Roman" w:hAnsi="Times New Roman"/>
          <w:i/>
          <w:sz w:val="26"/>
          <w:szCs w:val="26"/>
        </w:rPr>
        <w:t>Comisiei de soluționare a contestațiilor</w:t>
      </w:r>
      <w:r w:rsidR="00AE2B8E">
        <w:rPr>
          <w:rFonts w:ascii="Times New Roman" w:hAnsi="Times New Roman"/>
          <w:sz w:val="26"/>
          <w:szCs w:val="26"/>
        </w:rPr>
        <w:t xml:space="preserve"> </w:t>
      </w:r>
      <w:r w:rsidR="00F72CA9">
        <w:rPr>
          <w:rFonts w:ascii="Times New Roman" w:hAnsi="Times New Roman"/>
          <w:sz w:val="26"/>
          <w:szCs w:val="26"/>
        </w:rPr>
        <w:t xml:space="preserve">din cadrul </w:t>
      </w:r>
      <w:r w:rsidR="00AE2B8E" w:rsidRPr="00AE2B8E">
        <w:rPr>
          <w:rFonts w:ascii="Times New Roman" w:eastAsia="Arial" w:hAnsi="Times New Roman"/>
          <w:sz w:val="26"/>
          <w:szCs w:val="26"/>
        </w:rPr>
        <w:t xml:space="preserve">concursului pentru ocuparea, pe perioadă determinată de 3 ani, a postului vacant de </w:t>
      </w:r>
      <w:r w:rsidR="00AE2B8E" w:rsidRPr="00AE2B8E">
        <w:rPr>
          <w:rFonts w:ascii="Times New Roman" w:eastAsia="Arial" w:hAnsi="Times New Roman"/>
          <w:i/>
          <w:sz w:val="26"/>
          <w:szCs w:val="26"/>
        </w:rPr>
        <w:t>director general</w:t>
      </w:r>
      <w:r w:rsidR="00F72CA9">
        <w:rPr>
          <w:rFonts w:ascii="Times New Roman" w:eastAsia="Arial" w:hAnsi="Times New Roman"/>
          <w:sz w:val="26"/>
          <w:szCs w:val="26"/>
        </w:rPr>
        <w:t xml:space="preserve">, grad II - </w:t>
      </w:r>
      <w:r w:rsidR="00F72CA9">
        <w:rPr>
          <w:rFonts w:ascii="Times New Roman" w:eastAsia="Arial" w:hAnsi="Times New Roman"/>
          <w:i/>
          <w:sz w:val="26"/>
          <w:szCs w:val="26"/>
        </w:rPr>
        <w:t>Institutul</w:t>
      </w:r>
      <w:r w:rsidR="00AE2B8E" w:rsidRPr="00AE2B8E">
        <w:rPr>
          <w:rFonts w:ascii="Times New Roman" w:eastAsia="Arial" w:hAnsi="Times New Roman"/>
          <w:i/>
          <w:sz w:val="26"/>
          <w:szCs w:val="26"/>
        </w:rPr>
        <w:t xml:space="preserve"> de Cercetare-Dezvoltare în Genomică</w:t>
      </w:r>
      <w:r w:rsidR="00AE2B8E" w:rsidRPr="00AE2B8E">
        <w:rPr>
          <w:rFonts w:ascii="Times New Roman" w:hAnsi="Times New Roman"/>
          <w:sz w:val="26"/>
          <w:szCs w:val="26"/>
        </w:rPr>
        <w:t xml:space="preserve"> </w:t>
      </w:r>
      <w:r w:rsidR="007753F6">
        <w:rPr>
          <w:rFonts w:ascii="Times New Roman" w:hAnsi="Times New Roman"/>
          <w:sz w:val="26"/>
          <w:szCs w:val="26"/>
        </w:rPr>
        <w:t>(a</w:t>
      </w:r>
      <w:r w:rsidR="00F72CA9">
        <w:rPr>
          <w:rFonts w:ascii="Times New Roman" w:hAnsi="Times New Roman"/>
          <w:sz w:val="26"/>
          <w:szCs w:val="26"/>
        </w:rPr>
        <w:t>nexa 5</w:t>
      </w:r>
      <w:r w:rsidR="00646436" w:rsidRPr="00AE2B8E">
        <w:rPr>
          <w:rFonts w:ascii="Times New Roman" w:hAnsi="Times New Roman"/>
          <w:sz w:val="26"/>
          <w:szCs w:val="26"/>
        </w:rPr>
        <w:t>)</w:t>
      </w:r>
      <w:r w:rsidR="00F72CA9">
        <w:rPr>
          <w:rFonts w:ascii="Times New Roman" w:hAnsi="Times New Roman"/>
          <w:sz w:val="26"/>
          <w:szCs w:val="26"/>
        </w:rPr>
        <w:t>.</w:t>
      </w:r>
    </w:p>
    <w:p w14:paraId="6E557E77" w14:textId="0452DBD4" w:rsidR="00646436" w:rsidRPr="00867373" w:rsidRDefault="00646436" w:rsidP="00867373">
      <w:pPr>
        <w:ind w:right="40"/>
        <w:jc w:val="both"/>
        <w:rPr>
          <w:rFonts w:ascii="Times New Roman" w:hAnsi="Times New Roman"/>
          <w:sz w:val="26"/>
          <w:szCs w:val="26"/>
        </w:rPr>
      </w:pPr>
      <w:r w:rsidRPr="00867373">
        <w:rPr>
          <w:rFonts w:ascii="Times New Roman" w:hAnsi="Times New Roman"/>
          <w:b/>
          <w:sz w:val="26"/>
          <w:szCs w:val="26"/>
        </w:rPr>
        <w:t>A</w:t>
      </w:r>
      <w:r w:rsidR="00705476" w:rsidRPr="00867373">
        <w:rPr>
          <w:rFonts w:ascii="Times New Roman" w:hAnsi="Times New Roman"/>
          <w:b/>
          <w:sz w:val="26"/>
          <w:szCs w:val="26"/>
        </w:rPr>
        <w:t>rt. 8.</w:t>
      </w:r>
      <w:r w:rsidR="00145E74" w:rsidRPr="00867373">
        <w:rPr>
          <w:rFonts w:ascii="Times New Roman" w:hAnsi="Times New Roman"/>
          <w:sz w:val="26"/>
          <w:szCs w:val="26"/>
        </w:rPr>
        <w:t xml:space="preserve"> Se aprobă </w:t>
      </w:r>
      <w:r w:rsidR="00867373" w:rsidRPr="00867373">
        <w:rPr>
          <w:rFonts w:ascii="Times New Roman" w:eastAsia="Arial" w:hAnsi="Times New Roman"/>
          <w:i/>
          <w:sz w:val="26"/>
          <w:szCs w:val="26"/>
        </w:rPr>
        <w:t>Bibliografia</w:t>
      </w:r>
      <w:r w:rsidR="00867373" w:rsidRPr="00867373">
        <w:rPr>
          <w:rFonts w:ascii="Times New Roman" w:eastAsia="Arial" w:hAnsi="Times New Roman"/>
          <w:sz w:val="26"/>
          <w:szCs w:val="26"/>
        </w:rPr>
        <w:t xml:space="preserve"> </w:t>
      </w:r>
      <w:r w:rsidR="006B29A6">
        <w:rPr>
          <w:rFonts w:ascii="Times New Roman" w:eastAsia="Arial" w:hAnsi="Times New Roman"/>
          <w:sz w:val="26"/>
          <w:szCs w:val="26"/>
        </w:rPr>
        <w:t>pentru</w:t>
      </w:r>
      <w:r w:rsidR="00867373" w:rsidRPr="00867373">
        <w:rPr>
          <w:rFonts w:ascii="Times New Roman" w:eastAsia="Arial" w:hAnsi="Times New Roman"/>
          <w:sz w:val="26"/>
          <w:szCs w:val="26"/>
        </w:rPr>
        <w:t xml:space="preserve"> concursul pentru ocuparea postului vacant de </w:t>
      </w:r>
      <w:r w:rsidR="00867373" w:rsidRPr="00867373">
        <w:rPr>
          <w:rFonts w:ascii="Times New Roman" w:eastAsia="Arial" w:hAnsi="Times New Roman"/>
          <w:i/>
          <w:sz w:val="26"/>
          <w:szCs w:val="26"/>
        </w:rPr>
        <w:t>director general</w:t>
      </w:r>
      <w:r w:rsidR="00867373" w:rsidRPr="00867373">
        <w:rPr>
          <w:rFonts w:ascii="Times New Roman" w:eastAsia="Arial" w:hAnsi="Times New Roman"/>
          <w:sz w:val="26"/>
          <w:szCs w:val="26"/>
        </w:rPr>
        <w:t xml:space="preserve"> în cadrul Institutului de Cercetare-Dezvoltare în Genomică</w:t>
      </w:r>
      <w:r w:rsidR="00867373">
        <w:rPr>
          <w:rFonts w:ascii="Times New Roman" w:eastAsia="Arial" w:hAnsi="Times New Roman"/>
          <w:sz w:val="26"/>
          <w:szCs w:val="26"/>
        </w:rPr>
        <w:t xml:space="preserve"> </w:t>
      </w:r>
      <w:r w:rsidR="007753F6">
        <w:rPr>
          <w:rFonts w:ascii="Times New Roman" w:hAnsi="Times New Roman"/>
          <w:sz w:val="26"/>
          <w:szCs w:val="26"/>
        </w:rPr>
        <w:t>(a</w:t>
      </w:r>
      <w:r w:rsidR="00867373">
        <w:rPr>
          <w:rFonts w:ascii="Times New Roman" w:hAnsi="Times New Roman"/>
          <w:sz w:val="26"/>
          <w:szCs w:val="26"/>
        </w:rPr>
        <w:t>nexa 5</w:t>
      </w:r>
      <w:r w:rsidRPr="00867373">
        <w:rPr>
          <w:rFonts w:ascii="Times New Roman" w:hAnsi="Times New Roman"/>
          <w:sz w:val="26"/>
          <w:szCs w:val="26"/>
        </w:rPr>
        <w:t>)</w:t>
      </w:r>
      <w:r w:rsidR="00867373">
        <w:rPr>
          <w:rFonts w:ascii="Times New Roman" w:hAnsi="Times New Roman"/>
          <w:sz w:val="26"/>
          <w:szCs w:val="26"/>
        </w:rPr>
        <w:t>.</w:t>
      </w:r>
    </w:p>
    <w:p w14:paraId="456E9A2A" w14:textId="30151EA8" w:rsidR="00646436" w:rsidRPr="00AE2B8E" w:rsidRDefault="00705476" w:rsidP="007734CC">
      <w:pPr>
        <w:tabs>
          <w:tab w:val="left" w:pos="3285"/>
        </w:tabs>
        <w:jc w:val="both"/>
        <w:rPr>
          <w:rFonts w:ascii="Times New Roman" w:hAnsi="Times New Roman"/>
          <w:sz w:val="26"/>
          <w:szCs w:val="26"/>
        </w:rPr>
      </w:pPr>
      <w:r w:rsidRPr="00AE2B8E">
        <w:rPr>
          <w:rFonts w:ascii="Times New Roman" w:hAnsi="Times New Roman"/>
          <w:b/>
          <w:sz w:val="26"/>
          <w:szCs w:val="26"/>
        </w:rPr>
        <w:t>Art. 9.</w:t>
      </w:r>
      <w:r w:rsidRPr="00AE2B8E">
        <w:rPr>
          <w:rFonts w:ascii="Times New Roman" w:hAnsi="Times New Roman"/>
          <w:sz w:val="26"/>
          <w:szCs w:val="26"/>
        </w:rPr>
        <w:t xml:space="preserve"> </w:t>
      </w:r>
      <w:r w:rsidR="00867373" w:rsidRPr="00867373">
        <w:rPr>
          <w:rFonts w:ascii="Times New Roman" w:hAnsi="Times New Roman"/>
          <w:sz w:val="26"/>
          <w:szCs w:val="26"/>
        </w:rPr>
        <w:t xml:space="preserve">Se aprobă </w:t>
      </w:r>
      <w:r w:rsidR="00867373">
        <w:rPr>
          <w:rFonts w:ascii="Times New Roman" w:eastAsia="Arial" w:hAnsi="Times New Roman"/>
          <w:i/>
          <w:sz w:val="26"/>
          <w:szCs w:val="26"/>
        </w:rPr>
        <w:t>Tematica</w:t>
      </w:r>
      <w:r w:rsidR="00867373" w:rsidRPr="00867373">
        <w:rPr>
          <w:rFonts w:ascii="Times New Roman" w:eastAsia="Arial" w:hAnsi="Times New Roman"/>
          <w:sz w:val="26"/>
          <w:szCs w:val="26"/>
        </w:rPr>
        <w:t xml:space="preserve"> p</w:t>
      </w:r>
      <w:r w:rsidR="006B29A6">
        <w:rPr>
          <w:rFonts w:ascii="Times New Roman" w:eastAsia="Arial" w:hAnsi="Times New Roman"/>
          <w:sz w:val="26"/>
          <w:szCs w:val="26"/>
        </w:rPr>
        <w:t>entru</w:t>
      </w:r>
      <w:r w:rsidR="00867373" w:rsidRPr="00867373">
        <w:rPr>
          <w:rFonts w:ascii="Times New Roman" w:eastAsia="Arial" w:hAnsi="Times New Roman"/>
          <w:sz w:val="26"/>
          <w:szCs w:val="26"/>
        </w:rPr>
        <w:t xml:space="preserve"> concursul pentru ocuparea postului vacant de </w:t>
      </w:r>
      <w:r w:rsidR="00867373" w:rsidRPr="00867373">
        <w:rPr>
          <w:rFonts w:ascii="Times New Roman" w:eastAsia="Arial" w:hAnsi="Times New Roman"/>
          <w:i/>
          <w:sz w:val="26"/>
          <w:szCs w:val="26"/>
        </w:rPr>
        <w:t>director general</w:t>
      </w:r>
      <w:r w:rsidR="00867373" w:rsidRPr="00867373">
        <w:rPr>
          <w:rFonts w:ascii="Times New Roman" w:eastAsia="Arial" w:hAnsi="Times New Roman"/>
          <w:sz w:val="26"/>
          <w:szCs w:val="26"/>
        </w:rPr>
        <w:t xml:space="preserve"> în cadrul Institutului de Cercetare-Dezvoltare în Genomică</w:t>
      </w:r>
      <w:r w:rsidR="00867373">
        <w:rPr>
          <w:rFonts w:ascii="Times New Roman" w:eastAsia="Arial" w:hAnsi="Times New Roman"/>
          <w:sz w:val="26"/>
          <w:szCs w:val="26"/>
        </w:rPr>
        <w:t xml:space="preserve"> </w:t>
      </w:r>
      <w:r w:rsidR="007753F6">
        <w:rPr>
          <w:rFonts w:ascii="Times New Roman" w:hAnsi="Times New Roman"/>
          <w:sz w:val="26"/>
          <w:szCs w:val="26"/>
        </w:rPr>
        <w:t>(a</w:t>
      </w:r>
      <w:r w:rsidR="00867373">
        <w:rPr>
          <w:rFonts w:ascii="Times New Roman" w:hAnsi="Times New Roman"/>
          <w:sz w:val="26"/>
          <w:szCs w:val="26"/>
        </w:rPr>
        <w:t>nexa 5</w:t>
      </w:r>
      <w:r w:rsidR="00867373" w:rsidRPr="00867373">
        <w:rPr>
          <w:rFonts w:ascii="Times New Roman" w:hAnsi="Times New Roman"/>
          <w:sz w:val="26"/>
          <w:szCs w:val="26"/>
        </w:rPr>
        <w:t>)</w:t>
      </w:r>
      <w:r w:rsidR="00867373">
        <w:rPr>
          <w:rFonts w:ascii="Times New Roman" w:hAnsi="Times New Roman"/>
          <w:sz w:val="26"/>
          <w:szCs w:val="26"/>
        </w:rPr>
        <w:t>.</w:t>
      </w:r>
    </w:p>
    <w:p w14:paraId="537520AE" w14:textId="08FECF20" w:rsidR="00646436" w:rsidRPr="00AE2B8E" w:rsidRDefault="00705476" w:rsidP="007734CC">
      <w:pPr>
        <w:tabs>
          <w:tab w:val="left" w:pos="3285"/>
        </w:tabs>
        <w:jc w:val="both"/>
        <w:rPr>
          <w:rFonts w:ascii="Times New Roman" w:hAnsi="Times New Roman"/>
          <w:sz w:val="26"/>
          <w:szCs w:val="26"/>
        </w:rPr>
      </w:pPr>
      <w:r w:rsidRPr="00AE2B8E">
        <w:rPr>
          <w:rFonts w:ascii="Times New Roman" w:hAnsi="Times New Roman"/>
          <w:b/>
          <w:sz w:val="26"/>
          <w:szCs w:val="26"/>
        </w:rPr>
        <w:t>Art. 10.</w:t>
      </w:r>
      <w:r w:rsidRPr="00AE2B8E">
        <w:rPr>
          <w:rFonts w:ascii="Times New Roman" w:hAnsi="Times New Roman"/>
          <w:sz w:val="26"/>
          <w:szCs w:val="26"/>
        </w:rPr>
        <w:t xml:space="preserve"> </w:t>
      </w:r>
      <w:r w:rsidRPr="00AE2B8E">
        <w:rPr>
          <w:rFonts w:ascii="Times New Roman" w:eastAsia="Times New Roman" w:hAnsi="Times New Roman"/>
          <w:sz w:val="26"/>
          <w:szCs w:val="26"/>
        </w:rPr>
        <w:t>Se aprobă</w:t>
      </w:r>
      <w:r w:rsidR="008C27FC" w:rsidRPr="008C27FC">
        <w:t xml:space="preserve"> </w:t>
      </w:r>
      <w:r w:rsidR="008C27FC" w:rsidRPr="008C27FC">
        <w:rPr>
          <w:rFonts w:ascii="Times New Roman" w:eastAsia="Times New Roman" w:hAnsi="Times New Roman"/>
          <w:sz w:val="26"/>
          <w:szCs w:val="26"/>
        </w:rPr>
        <w:t xml:space="preserve">propunerea de suspendare a calității de student pentru neplata taxei de școlarizare - studenți </w:t>
      </w:r>
      <w:r w:rsidR="006712B9">
        <w:rPr>
          <w:rFonts w:ascii="Times New Roman" w:eastAsia="Times New Roman" w:hAnsi="Times New Roman"/>
          <w:sz w:val="26"/>
          <w:szCs w:val="26"/>
        </w:rPr>
        <w:t xml:space="preserve">și studenți masteranzi </w:t>
      </w:r>
      <w:r w:rsidR="008C27FC" w:rsidRPr="008C27FC">
        <w:rPr>
          <w:rFonts w:ascii="Times New Roman" w:eastAsia="Times New Roman" w:hAnsi="Times New Roman"/>
          <w:sz w:val="26"/>
          <w:szCs w:val="26"/>
        </w:rPr>
        <w:t xml:space="preserve">români ai celor patru facultăți </w:t>
      </w:r>
      <w:r w:rsidRPr="00AE2B8E">
        <w:rPr>
          <w:rFonts w:ascii="Times New Roman" w:eastAsia="Times New Roman" w:hAnsi="Times New Roman"/>
          <w:sz w:val="26"/>
          <w:szCs w:val="26"/>
        </w:rPr>
        <w:t xml:space="preserve"> </w:t>
      </w:r>
      <w:r w:rsidR="007753F6">
        <w:rPr>
          <w:rFonts w:ascii="Times New Roman" w:hAnsi="Times New Roman"/>
          <w:sz w:val="26"/>
          <w:szCs w:val="26"/>
        </w:rPr>
        <w:t>(a</w:t>
      </w:r>
      <w:r w:rsidR="007D07D1">
        <w:rPr>
          <w:rFonts w:ascii="Times New Roman" w:hAnsi="Times New Roman"/>
          <w:sz w:val="26"/>
          <w:szCs w:val="26"/>
        </w:rPr>
        <w:t>nexele 6-</w:t>
      </w:r>
      <w:r w:rsidR="00646436" w:rsidRPr="00AE2B8E">
        <w:rPr>
          <w:rFonts w:ascii="Times New Roman" w:hAnsi="Times New Roman"/>
          <w:sz w:val="26"/>
          <w:szCs w:val="26"/>
        </w:rPr>
        <w:t>10)</w:t>
      </w:r>
      <w:r w:rsidR="007D07D1">
        <w:rPr>
          <w:rFonts w:ascii="Times New Roman" w:hAnsi="Times New Roman"/>
          <w:sz w:val="26"/>
          <w:szCs w:val="26"/>
        </w:rPr>
        <w:t>.</w:t>
      </w:r>
    </w:p>
    <w:p w14:paraId="7D129F57" w14:textId="2AD2CDFB" w:rsidR="007411A8" w:rsidRDefault="00EE43B6" w:rsidP="007734CC">
      <w:pPr>
        <w:tabs>
          <w:tab w:val="left" w:pos="3285"/>
        </w:tabs>
        <w:jc w:val="both"/>
        <w:rPr>
          <w:rFonts w:ascii="Times New Roman" w:hAnsi="Times New Roman"/>
          <w:sz w:val="24"/>
          <w:szCs w:val="24"/>
        </w:rPr>
      </w:pPr>
      <w:r w:rsidRPr="00AE2B8E">
        <w:rPr>
          <w:rFonts w:ascii="Times New Roman" w:hAnsi="Times New Roman"/>
          <w:b/>
          <w:sz w:val="26"/>
          <w:szCs w:val="26"/>
        </w:rPr>
        <w:t xml:space="preserve">Art. 11. </w:t>
      </w:r>
      <w:r w:rsidRPr="00AE2B8E">
        <w:rPr>
          <w:rFonts w:ascii="Times New Roman" w:hAnsi="Times New Roman"/>
          <w:sz w:val="26"/>
          <w:szCs w:val="26"/>
        </w:rPr>
        <w:t>Se aprobă</w:t>
      </w:r>
      <w:r w:rsidR="007411A8">
        <w:rPr>
          <w:rFonts w:ascii="Times New Roman" w:hAnsi="Times New Roman"/>
          <w:sz w:val="26"/>
          <w:szCs w:val="26"/>
        </w:rPr>
        <w:t xml:space="preserve"> </w:t>
      </w:r>
      <w:r w:rsidR="007411A8">
        <w:rPr>
          <w:rFonts w:ascii="Times New Roman" w:hAnsi="Times New Roman"/>
          <w:sz w:val="24"/>
          <w:szCs w:val="24"/>
        </w:rPr>
        <w:t xml:space="preserve">propunerile de exmatriculare a </w:t>
      </w:r>
      <w:r w:rsidR="007411A8" w:rsidRPr="00832240">
        <w:rPr>
          <w:rFonts w:ascii="Times New Roman" w:hAnsi="Times New Roman"/>
          <w:sz w:val="24"/>
          <w:szCs w:val="24"/>
        </w:rPr>
        <w:t>3 studenți internaționali,</w:t>
      </w:r>
      <w:r w:rsidR="007411A8">
        <w:rPr>
          <w:rFonts w:ascii="Times New Roman" w:hAnsi="Times New Roman"/>
          <w:sz w:val="24"/>
          <w:szCs w:val="24"/>
        </w:rPr>
        <w:t xml:space="preserve"> an I,</w:t>
      </w:r>
      <w:r w:rsidR="007411A8" w:rsidRPr="00832240">
        <w:rPr>
          <w:rFonts w:ascii="Times New Roman" w:hAnsi="Times New Roman"/>
          <w:sz w:val="24"/>
          <w:szCs w:val="24"/>
        </w:rPr>
        <w:t xml:space="preserve"> modul limba engleză</w:t>
      </w:r>
      <w:r w:rsidR="007411A8">
        <w:rPr>
          <w:rFonts w:ascii="Times New Roman" w:hAnsi="Times New Roman"/>
          <w:sz w:val="24"/>
          <w:szCs w:val="24"/>
        </w:rPr>
        <w:t>, Facultatea de Medicină (</w:t>
      </w:r>
      <w:r w:rsidR="007753F6">
        <w:rPr>
          <w:rFonts w:ascii="Times New Roman" w:hAnsi="Times New Roman"/>
          <w:sz w:val="24"/>
          <w:szCs w:val="24"/>
        </w:rPr>
        <w:t>a</w:t>
      </w:r>
      <w:r w:rsidR="007411A8">
        <w:rPr>
          <w:rFonts w:ascii="Times New Roman" w:hAnsi="Times New Roman"/>
          <w:sz w:val="24"/>
          <w:szCs w:val="24"/>
        </w:rPr>
        <w:t>nexa 11).</w:t>
      </w:r>
    </w:p>
    <w:p w14:paraId="22F6BDD3" w14:textId="1EE6AE8A" w:rsidR="00705476" w:rsidRPr="00AE2B8E" w:rsidRDefault="00EE43B6" w:rsidP="00D879C8">
      <w:pPr>
        <w:tabs>
          <w:tab w:val="left" w:pos="3285"/>
        </w:tabs>
        <w:jc w:val="both"/>
        <w:rPr>
          <w:rFonts w:ascii="Times New Roman" w:hAnsi="Times New Roman"/>
          <w:sz w:val="26"/>
          <w:szCs w:val="26"/>
        </w:rPr>
      </w:pPr>
      <w:r w:rsidRPr="00AE2B8E">
        <w:rPr>
          <w:rFonts w:ascii="Times New Roman" w:hAnsi="Times New Roman"/>
          <w:b/>
          <w:sz w:val="26"/>
          <w:szCs w:val="26"/>
        </w:rPr>
        <w:t xml:space="preserve">Art. 12. </w:t>
      </w:r>
      <w:r w:rsidR="005D0CB1" w:rsidRPr="00AE2B8E">
        <w:rPr>
          <w:rFonts w:ascii="Times New Roman" w:eastAsia="Times New Roman" w:hAnsi="Times New Roman"/>
          <w:sz w:val="26"/>
          <w:szCs w:val="26"/>
        </w:rPr>
        <w:t>Se aprobă</w:t>
      </w:r>
      <w:r w:rsidR="005D0CB1">
        <w:rPr>
          <w:rFonts w:ascii="Times New Roman" w:eastAsia="Times New Roman" w:hAnsi="Times New Roman"/>
          <w:sz w:val="26"/>
          <w:szCs w:val="26"/>
        </w:rPr>
        <w:t xml:space="preserve"> </w:t>
      </w:r>
      <w:r w:rsidR="005D0CB1">
        <w:rPr>
          <w:rFonts w:ascii="Times New Roman" w:hAnsi="Times New Roman"/>
          <w:sz w:val="24"/>
          <w:szCs w:val="24"/>
        </w:rPr>
        <w:t>solicitarea</w:t>
      </w:r>
      <w:r w:rsidR="005D0CB1" w:rsidRPr="00832240">
        <w:rPr>
          <w:rFonts w:ascii="Times New Roman" w:hAnsi="Times New Roman"/>
          <w:sz w:val="24"/>
          <w:szCs w:val="24"/>
        </w:rPr>
        <w:t xml:space="preserve"> de retragere de la studii, fără a</w:t>
      </w:r>
      <w:r w:rsidR="005D0CB1">
        <w:rPr>
          <w:rFonts w:ascii="Times New Roman" w:hAnsi="Times New Roman"/>
          <w:sz w:val="24"/>
          <w:szCs w:val="24"/>
        </w:rPr>
        <w:t>chitarea tranșei a II-a a taxei, pentru 1 student masterand an I, înscris la</w:t>
      </w:r>
      <w:r w:rsidR="005D0CB1" w:rsidRPr="00832240">
        <w:rPr>
          <w:rFonts w:ascii="Times New Roman" w:hAnsi="Times New Roman"/>
          <w:sz w:val="24"/>
          <w:szCs w:val="24"/>
        </w:rPr>
        <w:t xml:space="preserve"> „Cercetări și intervenții operaționale în managementul serviciilor medico-sociale și al sănătății publice”</w:t>
      </w:r>
      <w:r w:rsidR="005D0CB1">
        <w:rPr>
          <w:rFonts w:ascii="Times New Roman" w:hAnsi="Times New Roman"/>
          <w:sz w:val="26"/>
          <w:szCs w:val="26"/>
        </w:rPr>
        <w:t xml:space="preserve"> </w:t>
      </w:r>
      <w:r w:rsidR="007753F6">
        <w:rPr>
          <w:rFonts w:ascii="Times New Roman" w:hAnsi="Times New Roman"/>
          <w:sz w:val="26"/>
          <w:szCs w:val="26"/>
        </w:rPr>
        <w:t>(a</w:t>
      </w:r>
      <w:r w:rsidR="004678C4">
        <w:rPr>
          <w:rFonts w:ascii="Times New Roman" w:hAnsi="Times New Roman"/>
          <w:sz w:val="26"/>
          <w:szCs w:val="26"/>
        </w:rPr>
        <w:t>nexa 12).</w:t>
      </w:r>
    </w:p>
    <w:p w14:paraId="6C4AD96E" w14:textId="3290C829" w:rsidR="00036BE0" w:rsidRPr="0094584A" w:rsidRDefault="00EE43B6" w:rsidP="00D879C8">
      <w:pPr>
        <w:tabs>
          <w:tab w:val="left" w:pos="3285"/>
        </w:tabs>
        <w:jc w:val="both"/>
        <w:rPr>
          <w:rFonts w:ascii="Times New Roman" w:hAnsi="Times New Roman"/>
          <w:sz w:val="26"/>
          <w:szCs w:val="26"/>
        </w:rPr>
      </w:pPr>
      <w:r w:rsidRPr="0094584A">
        <w:rPr>
          <w:rFonts w:ascii="Times New Roman" w:hAnsi="Times New Roman"/>
          <w:b/>
          <w:sz w:val="26"/>
          <w:szCs w:val="26"/>
        </w:rPr>
        <w:t>Art. 13.</w:t>
      </w:r>
      <w:r w:rsidRPr="0094584A">
        <w:rPr>
          <w:rFonts w:ascii="Times New Roman" w:eastAsia="Times New Roman" w:hAnsi="Times New Roman"/>
          <w:sz w:val="26"/>
          <w:szCs w:val="26"/>
        </w:rPr>
        <w:t xml:space="preserve"> </w:t>
      </w:r>
      <w:r w:rsidR="00580C86" w:rsidRPr="0094584A">
        <w:rPr>
          <w:rFonts w:ascii="Times New Roman" w:eastAsia="Times New Roman" w:hAnsi="Times New Roman"/>
          <w:sz w:val="26"/>
          <w:szCs w:val="26"/>
        </w:rPr>
        <w:t>Se aprobă</w:t>
      </w:r>
      <w:r w:rsidR="001B717D" w:rsidRPr="0094584A">
        <w:rPr>
          <w:rFonts w:ascii="Times New Roman" w:eastAsia="Times New Roman" w:hAnsi="Times New Roman"/>
          <w:sz w:val="26"/>
          <w:szCs w:val="26"/>
        </w:rPr>
        <w:t xml:space="preserve"> </w:t>
      </w:r>
      <w:r w:rsidR="0098270C" w:rsidRPr="0094584A">
        <w:rPr>
          <w:rFonts w:ascii="Times New Roman" w:hAnsi="Times New Roman"/>
          <w:sz w:val="26"/>
          <w:szCs w:val="26"/>
        </w:rPr>
        <w:t>solicitarea de întrerupere a studiilor pe</w:t>
      </w:r>
      <w:r w:rsidR="00D879C8" w:rsidRPr="0094584A">
        <w:rPr>
          <w:rFonts w:ascii="Times New Roman" w:hAnsi="Times New Roman"/>
          <w:sz w:val="26"/>
          <w:szCs w:val="26"/>
        </w:rPr>
        <w:t>ntru anul universitar 2022-2023</w:t>
      </w:r>
      <w:r w:rsidR="0098270C" w:rsidRPr="0094584A">
        <w:rPr>
          <w:rFonts w:ascii="Times New Roman" w:hAnsi="Times New Roman"/>
          <w:sz w:val="26"/>
          <w:szCs w:val="26"/>
        </w:rPr>
        <w:t xml:space="preserve">, </w:t>
      </w:r>
      <w:r w:rsidR="00D879C8" w:rsidRPr="0094584A">
        <w:rPr>
          <w:rFonts w:ascii="Times New Roman" w:hAnsi="Times New Roman"/>
          <w:sz w:val="26"/>
          <w:szCs w:val="26"/>
        </w:rPr>
        <w:t xml:space="preserve">pentru 1 student masterand an I, înscris la </w:t>
      </w:r>
      <w:r w:rsidR="0098270C" w:rsidRPr="0094584A">
        <w:rPr>
          <w:rFonts w:ascii="Times New Roman" w:hAnsi="Times New Roman"/>
          <w:sz w:val="26"/>
          <w:szCs w:val="26"/>
        </w:rPr>
        <w:t xml:space="preserve">“Biofizică medicală și biotehnologie celulară” </w:t>
      </w:r>
      <w:r w:rsidR="007753F6">
        <w:rPr>
          <w:rFonts w:ascii="Times New Roman" w:hAnsi="Times New Roman"/>
          <w:sz w:val="26"/>
          <w:szCs w:val="26"/>
        </w:rPr>
        <w:t>(a</w:t>
      </w:r>
      <w:r w:rsidR="001B717D" w:rsidRPr="0094584A">
        <w:rPr>
          <w:rFonts w:ascii="Times New Roman" w:hAnsi="Times New Roman"/>
          <w:sz w:val="26"/>
          <w:szCs w:val="26"/>
        </w:rPr>
        <w:t>nexa 13).</w:t>
      </w:r>
    </w:p>
    <w:p w14:paraId="5FB79E02" w14:textId="00D67A90" w:rsidR="00E01DAA" w:rsidRPr="0094584A" w:rsidRDefault="00EE43B6" w:rsidP="00E01DAA">
      <w:pPr>
        <w:tabs>
          <w:tab w:val="left" w:pos="3285"/>
        </w:tabs>
        <w:jc w:val="both"/>
        <w:rPr>
          <w:rFonts w:ascii="Times New Roman" w:hAnsi="Times New Roman"/>
          <w:sz w:val="26"/>
          <w:szCs w:val="26"/>
        </w:rPr>
      </w:pPr>
      <w:r w:rsidRPr="0094584A">
        <w:rPr>
          <w:rFonts w:ascii="Times New Roman" w:hAnsi="Times New Roman"/>
          <w:b/>
          <w:sz w:val="26"/>
          <w:szCs w:val="26"/>
        </w:rPr>
        <w:t>Art. 14.</w:t>
      </w:r>
      <w:r w:rsidRPr="0094584A">
        <w:rPr>
          <w:rFonts w:ascii="Times New Roman" w:eastAsia="Times New Roman" w:hAnsi="Times New Roman"/>
          <w:sz w:val="26"/>
          <w:szCs w:val="26"/>
        </w:rPr>
        <w:t xml:space="preserve"> </w:t>
      </w:r>
      <w:r w:rsidR="00580C86" w:rsidRPr="0094584A">
        <w:rPr>
          <w:rFonts w:ascii="Times New Roman" w:eastAsia="Times New Roman" w:hAnsi="Times New Roman"/>
          <w:sz w:val="26"/>
          <w:szCs w:val="26"/>
        </w:rPr>
        <w:t>Se aprobă</w:t>
      </w:r>
      <w:r w:rsidR="00D879C8" w:rsidRPr="0094584A">
        <w:rPr>
          <w:rFonts w:ascii="Times New Roman" w:eastAsia="Times New Roman" w:hAnsi="Times New Roman"/>
          <w:sz w:val="26"/>
          <w:szCs w:val="26"/>
        </w:rPr>
        <w:t xml:space="preserve"> </w:t>
      </w:r>
      <w:r w:rsidR="00E01DAA" w:rsidRPr="0094584A">
        <w:rPr>
          <w:rFonts w:ascii="Times New Roman" w:hAnsi="Times New Roman"/>
          <w:sz w:val="26"/>
          <w:szCs w:val="26"/>
        </w:rPr>
        <w:t xml:space="preserve">solicitarea de prelungire medicală a școlarității pentru anul universitar 2022-2023, cu drept de reînscriere în anul II 2023-2024, pentru 1 student an II, Facultatea </w:t>
      </w:r>
      <w:r w:rsidR="007753F6">
        <w:rPr>
          <w:rFonts w:ascii="Times New Roman" w:hAnsi="Times New Roman"/>
          <w:sz w:val="26"/>
          <w:szCs w:val="26"/>
        </w:rPr>
        <w:t>de Medicină (a</w:t>
      </w:r>
      <w:r w:rsidR="00E01DAA" w:rsidRPr="0094584A">
        <w:rPr>
          <w:rFonts w:ascii="Times New Roman" w:hAnsi="Times New Roman"/>
          <w:sz w:val="26"/>
          <w:szCs w:val="26"/>
        </w:rPr>
        <w:t>nexa 14).</w:t>
      </w:r>
    </w:p>
    <w:p w14:paraId="6C3EFC2A" w14:textId="2D63BC3E" w:rsidR="00923895" w:rsidRPr="0094584A" w:rsidRDefault="00EE43B6" w:rsidP="00923895">
      <w:pPr>
        <w:tabs>
          <w:tab w:val="left" w:pos="3285"/>
        </w:tabs>
        <w:jc w:val="both"/>
        <w:rPr>
          <w:rFonts w:ascii="Times New Roman" w:hAnsi="Times New Roman"/>
          <w:sz w:val="26"/>
          <w:szCs w:val="26"/>
        </w:rPr>
      </w:pPr>
      <w:r w:rsidRPr="0094584A">
        <w:rPr>
          <w:rFonts w:ascii="Times New Roman" w:hAnsi="Times New Roman"/>
          <w:b/>
          <w:sz w:val="26"/>
          <w:szCs w:val="26"/>
        </w:rPr>
        <w:t>Art. 15.</w:t>
      </w:r>
      <w:r w:rsidRPr="0094584A">
        <w:rPr>
          <w:rFonts w:ascii="Times New Roman" w:eastAsia="Times New Roman" w:hAnsi="Times New Roman"/>
          <w:sz w:val="26"/>
          <w:szCs w:val="26"/>
        </w:rPr>
        <w:t xml:space="preserve"> </w:t>
      </w:r>
      <w:r w:rsidR="00580C86" w:rsidRPr="0094584A">
        <w:rPr>
          <w:rFonts w:ascii="Times New Roman" w:eastAsia="Times New Roman" w:hAnsi="Times New Roman"/>
          <w:sz w:val="26"/>
          <w:szCs w:val="26"/>
        </w:rPr>
        <w:t>Se aprobă</w:t>
      </w:r>
      <w:r w:rsidR="00923895" w:rsidRPr="0094584A">
        <w:rPr>
          <w:rFonts w:ascii="Times New Roman" w:hAnsi="Times New Roman"/>
          <w:sz w:val="26"/>
          <w:szCs w:val="26"/>
        </w:rPr>
        <w:t xml:space="preserve"> solicitarea de retragere de la studii pentru 1 studentă</w:t>
      </w:r>
      <w:r w:rsidR="007753F6">
        <w:rPr>
          <w:rFonts w:ascii="Times New Roman" w:hAnsi="Times New Roman"/>
          <w:sz w:val="26"/>
          <w:szCs w:val="26"/>
        </w:rPr>
        <w:t xml:space="preserve"> an I, Facultatea de Medicină (a</w:t>
      </w:r>
      <w:r w:rsidR="00923895" w:rsidRPr="0094584A">
        <w:rPr>
          <w:rFonts w:ascii="Times New Roman" w:hAnsi="Times New Roman"/>
          <w:sz w:val="26"/>
          <w:szCs w:val="26"/>
        </w:rPr>
        <w:t>nexa 15).</w:t>
      </w:r>
    </w:p>
    <w:p w14:paraId="40EDA293" w14:textId="33889307" w:rsidR="00C668C1" w:rsidRPr="0094584A" w:rsidRDefault="00EE43B6" w:rsidP="00C668C1">
      <w:pPr>
        <w:tabs>
          <w:tab w:val="left" w:pos="3285"/>
        </w:tabs>
        <w:jc w:val="both"/>
        <w:rPr>
          <w:rFonts w:ascii="Times New Roman" w:hAnsi="Times New Roman"/>
          <w:sz w:val="26"/>
          <w:szCs w:val="26"/>
        </w:rPr>
      </w:pPr>
      <w:r w:rsidRPr="0094584A">
        <w:rPr>
          <w:rFonts w:ascii="Times New Roman" w:hAnsi="Times New Roman"/>
          <w:b/>
          <w:sz w:val="26"/>
          <w:szCs w:val="26"/>
        </w:rPr>
        <w:t>Art. 16.</w:t>
      </w:r>
      <w:r w:rsidRPr="0094584A">
        <w:rPr>
          <w:rFonts w:ascii="Times New Roman" w:eastAsia="Times New Roman" w:hAnsi="Times New Roman"/>
          <w:sz w:val="26"/>
          <w:szCs w:val="26"/>
        </w:rPr>
        <w:t xml:space="preserve"> </w:t>
      </w:r>
      <w:r w:rsidR="00580C86" w:rsidRPr="0094584A">
        <w:rPr>
          <w:rFonts w:ascii="Times New Roman" w:eastAsia="Times New Roman" w:hAnsi="Times New Roman"/>
          <w:sz w:val="26"/>
          <w:szCs w:val="26"/>
        </w:rPr>
        <w:t>Se aprobă</w:t>
      </w:r>
      <w:r w:rsidR="00923895" w:rsidRPr="0094584A">
        <w:rPr>
          <w:rFonts w:ascii="Times New Roman" w:eastAsia="Times New Roman" w:hAnsi="Times New Roman"/>
          <w:sz w:val="26"/>
          <w:szCs w:val="26"/>
        </w:rPr>
        <w:t xml:space="preserve"> </w:t>
      </w:r>
      <w:r w:rsidR="00C668C1" w:rsidRPr="0094584A">
        <w:rPr>
          <w:rFonts w:ascii="Times New Roman" w:hAnsi="Times New Roman"/>
          <w:sz w:val="26"/>
          <w:szCs w:val="26"/>
        </w:rPr>
        <w:t xml:space="preserve">solicitarea de retragere de la studii pentru 1 studentă </w:t>
      </w:r>
      <w:r w:rsidR="007753F6">
        <w:rPr>
          <w:rFonts w:ascii="Times New Roman" w:hAnsi="Times New Roman"/>
          <w:sz w:val="26"/>
          <w:szCs w:val="26"/>
        </w:rPr>
        <w:t>an II, Facultatea de Medicină (a</w:t>
      </w:r>
      <w:r w:rsidR="00C668C1" w:rsidRPr="0094584A">
        <w:rPr>
          <w:rFonts w:ascii="Times New Roman" w:hAnsi="Times New Roman"/>
          <w:sz w:val="26"/>
          <w:szCs w:val="26"/>
        </w:rPr>
        <w:t>nexa 16).</w:t>
      </w:r>
    </w:p>
    <w:p w14:paraId="089BCE88" w14:textId="13CAD077" w:rsidR="000644D1" w:rsidRPr="0094584A" w:rsidRDefault="00EE43B6" w:rsidP="000644D1">
      <w:pPr>
        <w:tabs>
          <w:tab w:val="left" w:pos="3285"/>
        </w:tabs>
        <w:jc w:val="both"/>
        <w:rPr>
          <w:rFonts w:ascii="Times New Roman" w:hAnsi="Times New Roman"/>
          <w:sz w:val="26"/>
          <w:szCs w:val="26"/>
        </w:rPr>
      </w:pPr>
      <w:r w:rsidRPr="0094584A">
        <w:rPr>
          <w:rFonts w:ascii="Times New Roman" w:hAnsi="Times New Roman"/>
          <w:b/>
          <w:sz w:val="26"/>
          <w:szCs w:val="26"/>
        </w:rPr>
        <w:t>Art. 17.</w:t>
      </w:r>
      <w:r w:rsidRPr="0094584A">
        <w:rPr>
          <w:rFonts w:ascii="Times New Roman" w:eastAsia="Times New Roman" w:hAnsi="Times New Roman"/>
          <w:sz w:val="26"/>
          <w:szCs w:val="26"/>
        </w:rPr>
        <w:t xml:space="preserve"> </w:t>
      </w:r>
      <w:r w:rsidR="00580C86" w:rsidRPr="0094584A">
        <w:rPr>
          <w:rFonts w:ascii="Times New Roman" w:eastAsia="Times New Roman" w:hAnsi="Times New Roman"/>
          <w:sz w:val="26"/>
          <w:szCs w:val="26"/>
        </w:rPr>
        <w:t>Se aprobă</w:t>
      </w:r>
      <w:r w:rsidR="000644D1" w:rsidRPr="0094584A">
        <w:rPr>
          <w:rFonts w:ascii="Times New Roman" w:eastAsia="Times New Roman" w:hAnsi="Times New Roman"/>
          <w:sz w:val="26"/>
          <w:szCs w:val="26"/>
        </w:rPr>
        <w:t xml:space="preserve"> </w:t>
      </w:r>
      <w:r w:rsidR="000644D1" w:rsidRPr="0094584A">
        <w:rPr>
          <w:rFonts w:ascii="Times New Roman" w:hAnsi="Times New Roman"/>
          <w:sz w:val="26"/>
          <w:szCs w:val="26"/>
        </w:rPr>
        <w:t>solicitarea de retragere de la studii pentru 1 studentă a</w:t>
      </w:r>
      <w:r w:rsidR="007753F6">
        <w:rPr>
          <w:rFonts w:ascii="Times New Roman" w:hAnsi="Times New Roman"/>
          <w:sz w:val="26"/>
          <w:szCs w:val="26"/>
        </w:rPr>
        <w:t>n III, Facultatea de Medicină (a</w:t>
      </w:r>
      <w:r w:rsidR="000644D1" w:rsidRPr="0094584A">
        <w:rPr>
          <w:rFonts w:ascii="Times New Roman" w:hAnsi="Times New Roman"/>
          <w:sz w:val="26"/>
          <w:szCs w:val="26"/>
        </w:rPr>
        <w:t>nexa 17).</w:t>
      </w:r>
    </w:p>
    <w:p w14:paraId="2AF8478C" w14:textId="31D9C720" w:rsidR="006A6D0A" w:rsidRPr="0094584A" w:rsidRDefault="00EE43B6" w:rsidP="0094584A">
      <w:pPr>
        <w:tabs>
          <w:tab w:val="left" w:pos="3285"/>
        </w:tabs>
        <w:spacing w:line="240" w:lineRule="auto"/>
        <w:jc w:val="both"/>
        <w:rPr>
          <w:rFonts w:ascii="Times New Roman" w:hAnsi="Times New Roman"/>
          <w:sz w:val="26"/>
          <w:szCs w:val="26"/>
        </w:rPr>
      </w:pPr>
      <w:r w:rsidRPr="0094584A">
        <w:rPr>
          <w:rFonts w:ascii="Times New Roman" w:hAnsi="Times New Roman"/>
          <w:b/>
          <w:sz w:val="26"/>
          <w:szCs w:val="26"/>
        </w:rPr>
        <w:t>Art. 18.</w:t>
      </w:r>
      <w:r w:rsidRPr="0094584A">
        <w:rPr>
          <w:rFonts w:ascii="Times New Roman" w:eastAsia="Times New Roman" w:hAnsi="Times New Roman"/>
          <w:sz w:val="26"/>
          <w:szCs w:val="26"/>
        </w:rPr>
        <w:t xml:space="preserve"> </w:t>
      </w:r>
      <w:r w:rsidR="00580C86" w:rsidRPr="0094584A">
        <w:rPr>
          <w:rFonts w:ascii="Times New Roman" w:eastAsia="Times New Roman" w:hAnsi="Times New Roman"/>
          <w:sz w:val="26"/>
          <w:szCs w:val="26"/>
        </w:rPr>
        <w:t>Se aprobă</w:t>
      </w:r>
      <w:r w:rsidR="00337F54" w:rsidRPr="0094584A">
        <w:rPr>
          <w:rFonts w:ascii="Times New Roman" w:eastAsia="Times New Roman" w:hAnsi="Times New Roman"/>
          <w:sz w:val="26"/>
          <w:szCs w:val="26"/>
        </w:rPr>
        <w:t xml:space="preserve"> </w:t>
      </w:r>
      <w:r w:rsidR="0094584A" w:rsidRPr="0094584A">
        <w:rPr>
          <w:rFonts w:ascii="Times New Roman" w:hAnsi="Times New Roman"/>
          <w:sz w:val="26"/>
          <w:szCs w:val="26"/>
        </w:rPr>
        <w:t xml:space="preserve">solicitarea de schimbare a numelui în evidențele facultății, pentru 1 studentă </w:t>
      </w:r>
      <w:r w:rsidR="0094584A">
        <w:rPr>
          <w:rFonts w:ascii="Times New Roman" w:hAnsi="Times New Roman"/>
          <w:sz w:val="26"/>
          <w:szCs w:val="26"/>
        </w:rPr>
        <w:t xml:space="preserve">internațională </w:t>
      </w:r>
      <w:r w:rsidR="0094584A" w:rsidRPr="0094584A">
        <w:rPr>
          <w:rFonts w:ascii="Times New Roman" w:hAnsi="Times New Roman"/>
          <w:sz w:val="26"/>
          <w:szCs w:val="26"/>
        </w:rPr>
        <w:t xml:space="preserve">an VI, modul limba engleză, Facultatea de Medicină </w:t>
      </w:r>
      <w:r w:rsidR="007753F6">
        <w:rPr>
          <w:rFonts w:ascii="Times New Roman" w:hAnsi="Times New Roman"/>
          <w:sz w:val="26"/>
          <w:szCs w:val="26"/>
        </w:rPr>
        <w:t>(a</w:t>
      </w:r>
      <w:r w:rsidR="006A6D0A" w:rsidRPr="0094584A">
        <w:rPr>
          <w:rFonts w:ascii="Times New Roman" w:hAnsi="Times New Roman"/>
          <w:sz w:val="26"/>
          <w:szCs w:val="26"/>
        </w:rPr>
        <w:t>nexa 1</w:t>
      </w:r>
      <w:r w:rsidR="0094584A" w:rsidRPr="0094584A">
        <w:rPr>
          <w:rFonts w:ascii="Times New Roman" w:hAnsi="Times New Roman"/>
          <w:sz w:val="26"/>
          <w:szCs w:val="26"/>
        </w:rPr>
        <w:t>8</w:t>
      </w:r>
      <w:r w:rsidR="006A6D0A" w:rsidRPr="0094584A">
        <w:rPr>
          <w:rFonts w:ascii="Times New Roman" w:hAnsi="Times New Roman"/>
          <w:sz w:val="26"/>
          <w:szCs w:val="26"/>
        </w:rPr>
        <w:t>)</w:t>
      </w:r>
      <w:r w:rsidR="0094584A" w:rsidRPr="0094584A">
        <w:rPr>
          <w:rFonts w:ascii="Times New Roman" w:hAnsi="Times New Roman"/>
          <w:sz w:val="26"/>
          <w:szCs w:val="26"/>
        </w:rPr>
        <w:t>.</w:t>
      </w:r>
    </w:p>
    <w:p w14:paraId="0E788800" w14:textId="249529C4" w:rsidR="006A6D0A" w:rsidRPr="00AE2B8E" w:rsidRDefault="00EE43B6" w:rsidP="007D68B2">
      <w:pPr>
        <w:tabs>
          <w:tab w:val="left" w:pos="3285"/>
        </w:tabs>
        <w:jc w:val="both"/>
        <w:rPr>
          <w:rFonts w:ascii="Times New Roman" w:hAnsi="Times New Roman"/>
          <w:sz w:val="26"/>
          <w:szCs w:val="26"/>
        </w:rPr>
      </w:pPr>
      <w:r w:rsidRPr="00AE2B8E">
        <w:rPr>
          <w:rFonts w:ascii="Times New Roman" w:hAnsi="Times New Roman"/>
          <w:b/>
          <w:sz w:val="26"/>
          <w:szCs w:val="26"/>
        </w:rPr>
        <w:lastRenderedPageBreak/>
        <w:t xml:space="preserve">Art. 19. </w:t>
      </w:r>
      <w:r w:rsidR="004A6956" w:rsidRPr="00AE2B8E">
        <w:rPr>
          <w:rFonts w:ascii="Times New Roman" w:eastAsia="Times New Roman" w:hAnsi="Times New Roman"/>
          <w:sz w:val="26"/>
          <w:szCs w:val="26"/>
        </w:rPr>
        <w:t xml:space="preserve">Se aprobă </w:t>
      </w:r>
      <w:r w:rsidR="0094584A" w:rsidRPr="0094584A">
        <w:rPr>
          <w:rFonts w:ascii="Times New Roman" w:hAnsi="Times New Roman"/>
          <w:sz w:val="26"/>
          <w:szCs w:val="26"/>
        </w:rPr>
        <w:t xml:space="preserve">solicitarea de schimbare a numelui în evidențele facultății, pentru 1 studentă </w:t>
      </w:r>
      <w:r w:rsidR="0094584A">
        <w:rPr>
          <w:rFonts w:ascii="Times New Roman" w:hAnsi="Times New Roman"/>
          <w:sz w:val="26"/>
          <w:szCs w:val="26"/>
        </w:rPr>
        <w:t xml:space="preserve">internațională </w:t>
      </w:r>
      <w:r w:rsidR="0094584A" w:rsidRPr="0094584A">
        <w:rPr>
          <w:rFonts w:ascii="Times New Roman" w:hAnsi="Times New Roman"/>
          <w:sz w:val="26"/>
          <w:szCs w:val="26"/>
        </w:rPr>
        <w:t>an VI, Facultatea de Medicină</w:t>
      </w:r>
      <w:r w:rsidR="0094584A" w:rsidRPr="00AE2B8E">
        <w:rPr>
          <w:rFonts w:ascii="Times New Roman" w:hAnsi="Times New Roman"/>
          <w:sz w:val="26"/>
          <w:szCs w:val="26"/>
        </w:rPr>
        <w:t xml:space="preserve"> </w:t>
      </w:r>
      <w:r w:rsidR="007753F6">
        <w:rPr>
          <w:rFonts w:ascii="Times New Roman" w:hAnsi="Times New Roman"/>
          <w:sz w:val="26"/>
          <w:szCs w:val="26"/>
        </w:rPr>
        <w:t>(a</w:t>
      </w:r>
      <w:r w:rsidR="006A6D0A" w:rsidRPr="00AE2B8E">
        <w:rPr>
          <w:rFonts w:ascii="Times New Roman" w:hAnsi="Times New Roman"/>
          <w:sz w:val="26"/>
          <w:szCs w:val="26"/>
        </w:rPr>
        <w:t>nexa 1</w:t>
      </w:r>
      <w:r w:rsidR="0069733E">
        <w:rPr>
          <w:rFonts w:ascii="Times New Roman" w:hAnsi="Times New Roman"/>
          <w:sz w:val="26"/>
          <w:szCs w:val="26"/>
        </w:rPr>
        <w:t>9</w:t>
      </w:r>
      <w:r w:rsidR="006A6D0A" w:rsidRPr="00AE2B8E">
        <w:rPr>
          <w:rFonts w:ascii="Times New Roman" w:hAnsi="Times New Roman"/>
          <w:sz w:val="26"/>
          <w:szCs w:val="26"/>
        </w:rPr>
        <w:t>)</w:t>
      </w:r>
      <w:r w:rsidR="0069733E">
        <w:rPr>
          <w:rFonts w:ascii="Times New Roman" w:hAnsi="Times New Roman"/>
          <w:sz w:val="26"/>
          <w:szCs w:val="26"/>
        </w:rPr>
        <w:t>.</w:t>
      </w:r>
    </w:p>
    <w:p w14:paraId="5A696F50" w14:textId="0D85ADAF" w:rsidR="006A6D0A" w:rsidRPr="00AE2B8E" w:rsidRDefault="00EE43B6" w:rsidP="007D68B2">
      <w:pPr>
        <w:tabs>
          <w:tab w:val="left" w:pos="3285"/>
        </w:tabs>
        <w:jc w:val="both"/>
        <w:rPr>
          <w:rFonts w:ascii="Times New Roman" w:hAnsi="Times New Roman"/>
          <w:sz w:val="26"/>
          <w:szCs w:val="26"/>
        </w:rPr>
      </w:pPr>
      <w:r w:rsidRPr="00AE2B8E">
        <w:rPr>
          <w:rFonts w:ascii="Times New Roman" w:hAnsi="Times New Roman"/>
          <w:b/>
          <w:sz w:val="26"/>
          <w:szCs w:val="26"/>
        </w:rPr>
        <w:t>Art. 20.</w:t>
      </w:r>
      <w:r w:rsidRPr="00AE2B8E">
        <w:rPr>
          <w:rFonts w:ascii="Times New Roman" w:eastAsia="Times New Roman" w:hAnsi="Times New Roman"/>
          <w:sz w:val="26"/>
          <w:szCs w:val="26"/>
        </w:rPr>
        <w:t xml:space="preserve"> </w:t>
      </w:r>
      <w:r w:rsidR="006E084B" w:rsidRPr="00AE2B8E">
        <w:rPr>
          <w:rFonts w:ascii="Times New Roman" w:eastAsia="Times New Roman" w:hAnsi="Times New Roman"/>
          <w:sz w:val="26"/>
          <w:szCs w:val="26"/>
        </w:rPr>
        <w:t>Se aprobă</w:t>
      </w:r>
      <w:r w:rsidR="0069733E" w:rsidRPr="0069733E">
        <w:rPr>
          <w:rFonts w:ascii="Times New Roman" w:hAnsi="Times New Roman"/>
          <w:sz w:val="26"/>
          <w:szCs w:val="26"/>
        </w:rPr>
        <w:t xml:space="preserve"> </w:t>
      </w:r>
      <w:r w:rsidR="0069733E" w:rsidRPr="0094584A">
        <w:rPr>
          <w:rFonts w:ascii="Times New Roman" w:hAnsi="Times New Roman"/>
          <w:sz w:val="26"/>
          <w:szCs w:val="26"/>
        </w:rPr>
        <w:t xml:space="preserve">solicitarea de schimbare a numelui în evidențele facultății, pentru 1 studentă </w:t>
      </w:r>
      <w:r w:rsidR="0069733E">
        <w:rPr>
          <w:rFonts w:ascii="Times New Roman" w:hAnsi="Times New Roman"/>
          <w:sz w:val="26"/>
          <w:szCs w:val="26"/>
        </w:rPr>
        <w:t xml:space="preserve">internațională </w:t>
      </w:r>
      <w:r w:rsidR="0069733E" w:rsidRPr="0094584A">
        <w:rPr>
          <w:rFonts w:ascii="Times New Roman" w:hAnsi="Times New Roman"/>
          <w:sz w:val="26"/>
          <w:szCs w:val="26"/>
        </w:rPr>
        <w:t>an VI, Facultatea de Medicină</w:t>
      </w:r>
      <w:r w:rsidR="006E084B" w:rsidRPr="00AE2B8E">
        <w:rPr>
          <w:rFonts w:ascii="Times New Roman" w:eastAsia="Times New Roman" w:hAnsi="Times New Roman"/>
          <w:sz w:val="26"/>
          <w:szCs w:val="26"/>
        </w:rPr>
        <w:t xml:space="preserve"> </w:t>
      </w:r>
      <w:r w:rsidR="007753F6">
        <w:rPr>
          <w:rFonts w:ascii="Times New Roman" w:hAnsi="Times New Roman"/>
          <w:sz w:val="26"/>
          <w:szCs w:val="26"/>
        </w:rPr>
        <w:t>(a</w:t>
      </w:r>
      <w:r w:rsidR="006A6D0A" w:rsidRPr="00AE2B8E">
        <w:rPr>
          <w:rFonts w:ascii="Times New Roman" w:hAnsi="Times New Roman"/>
          <w:sz w:val="26"/>
          <w:szCs w:val="26"/>
        </w:rPr>
        <w:t xml:space="preserve">nexa </w:t>
      </w:r>
      <w:r w:rsidR="0069733E">
        <w:rPr>
          <w:rFonts w:ascii="Times New Roman" w:hAnsi="Times New Roman"/>
          <w:sz w:val="26"/>
          <w:szCs w:val="26"/>
        </w:rPr>
        <w:t>20</w:t>
      </w:r>
      <w:r w:rsidR="006A6D0A" w:rsidRPr="00AE2B8E">
        <w:rPr>
          <w:rFonts w:ascii="Times New Roman" w:hAnsi="Times New Roman"/>
          <w:sz w:val="26"/>
          <w:szCs w:val="26"/>
        </w:rPr>
        <w:t>)</w:t>
      </w:r>
      <w:r w:rsidR="0069733E">
        <w:rPr>
          <w:rFonts w:ascii="Times New Roman" w:hAnsi="Times New Roman"/>
          <w:sz w:val="26"/>
          <w:szCs w:val="26"/>
        </w:rPr>
        <w:t>.</w:t>
      </w:r>
    </w:p>
    <w:p w14:paraId="4782714C" w14:textId="4BBF88F9" w:rsidR="006A6D0A" w:rsidRPr="00AE2B8E" w:rsidRDefault="00AA3152" w:rsidP="007D68B2">
      <w:pPr>
        <w:tabs>
          <w:tab w:val="left" w:pos="3285"/>
        </w:tabs>
        <w:jc w:val="both"/>
        <w:rPr>
          <w:rFonts w:ascii="Times New Roman" w:hAnsi="Times New Roman"/>
          <w:sz w:val="26"/>
          <w:szCs w:val="26"/>
        </w:rPr>
      </w:pPr>
      <w:r>
        <w:rPr>
          <w:rFonts w:ascii="Times New Roman" w:hAnsi="Times New Roman"/>
          <w:b/>
          <w:sz w:val="26"/>
          <w:szCs w:val="26"/>
        </w:rPr>
        <w:t xml:space="preserve">Art. </w:t>
      </w:r>
      <w:r w:rsidR="00EE43B6" w:rsidRPr="00AE2B8E">
        <w:rPr>
          <w:rFonts w:ascii="Times New Roman" w:hAnsi="Times New Roman"/>
          <w:b/>
          <w:sz w:val="26"/>
          <w:szCs w:val="26"/>
        </w:rPr>
        <w:t>21.</w:t>
      </w:r>
      <w:r w:rsidR="00EE43B6" w:rsidRPr="00AE2B8E">
        <w:rPr>
          <w:rFonts w:ascii="Times New Roman" w:eastAsia="Times New Roman" w:hAnsi="Times New Roman"/>
          <w:sz w:val="26"/>
          <w:szCs w:val="26"/>
        </w:rPr>
        <w:t xml:space="preserve"> </w:t>
      </w:r>
      <w:r w:rsidR="006E084B" w:rsidRPr="00CE5BBD">
        <w:rPr>
          <w:rFonts w:ascii="Times New Roman" w:eastAsia="Times New Roman" w:hAnsi="Times New Roman"/>
          <w:sz w:val="26"/>
          <w:szCs w:val="26"/>
        </w:rPr>
        <w:t xml:space="preserve">Se aprobă </w:t>
      </w:r>
      <w:r w:rsidR="00CE5BBD" w:rsidRPr="00CE5BBD">
        <w:rPr>
          <w:rFonts w:ascii="Times New Roman" w:hAnsi="Times New Roman"/>
          <w:sz w:val="26"/>
          <w:szCs w:val="26"/>
        </w:rPr>
        <w:t xml:space="preserve">solicitarea unei studente internaționale an III, modul limba engleză, Facultatea de Medicină, de susținere a examenelor din sesiunea a II-a  în sesiunea de restanță, din motive medicale </w:t>
      </w:r>
      <w:r w:rsidR="007753F6">
        <w:rPr>
          <w:rFonts w:ascii="Times New Roman" w:hAnsi="Times New Roman"/>
          <w:sz w:val="26"/>
          <w:szCs w:val="26"/>
        </w:rPr>
        <w:t>(a</w:t>
      </w:r>
      <w:r w:rsidR="006A6D0A" w:rsidRPr="00CE5BBD">
        <w:rPr>
          <w:rFonts w:ascii="Times New Roman" w:hAnsi="Times New Roman"/>
          <w:sz w:val="26"/>
          <w:szCs w:val="26"/>
        </w:rPr>
        <w:t xml:space="preserve">nexa </w:t>
      </w:r>
      <w:r w:rsidR="00CE5BBD">
        <w:rPr>
          <w:rFonts w:ascii="Times New Roman" w:hAnsi="Times New Roman"/>
          <w:sz w:val="26"/>
          <w:szCs w:val="26"/>
        </w:rPr>
        <w:t>2</w:t>
      </w:r>
      <w:r w:rsidR="006A6D0A" w:rsidRPr="00CE5BBD">
        <w:rPr>
          <w:rFonts w:ascii="Times New Roman" w:hAnsi="Times New Roman"/>
          <w:sz w:val="26"/>
          <w:szCs w:val="26"/>
        </w:rPr>
        <w:t>1)</w:t>
      </w:r>
      <w:r w:rsidR="00CE5BBD">
        <w:rPr>
          <w:rFonts w:ascii="Times New Roman" w:hAnsi="Times New Roman"/>
          <w:sz w:val="26"/>
          <w:szCs w:val="26"/>
        </w:rPr>
        <w:t>.</w:t>
      </w:r>
    </w:p>
    <w:p w14:paraId="1C5488AC" w14:textId="33E5D7F6" w:rsidR="00646436" w:rsidRPr="00340D78" w:rsidRDefault="00EE43B6" w:rsidP="006A536C">
      <w:pPr>
        <w:shd w:val="clear" w:color="auto" w:fill="FFFFFF"/>
        <w:jc w:val="both"/>
        <w:rPr>
          <w:rFonts w:ascii="Times New Roman" w:hAnsi="Times New Roman"/>
          <w:b/>
          <w:sz w:val="26"/>
          <w:szCs w:val="26"/>
        </w:rPr>
      </w:pPr>
      <w:r w:rsidRPr="00340D78">
        <w:rPr>
          <w:rFonts w:ascii="Times New Roman" w:hAnsi="Times New Roman"/>
          <w:b/>
          <w:sz w:val="26"/>
          <w:szCs w:val="26"/>
        </w:rPr>
        <w:t>Art. 22.</w:t>
      </w:r>
      <w:r w:rsidRPr="00340D78">
        <w:rPr>
          <w:rFonts w:ascii="Times New Roman" w:eastAsia="Times New Roman" w:hAnsi="Times New Roman"/>
          <w:sz w:val="26"/>
          <w:szCs w:val="26"/>
        </w:rPr>
        <w:t xml:space="preserve"> </w:t>
      </w:r>
      <w:r w:rsidR="006A6D0A" w:rsidRPr="00340D78">
        <w:rPr>
          <w:rFonts w:ascii="Times New Roman" w:eastAsia="Times New Roman" w:hAnsi="Times New Roman"/>
          <w:sz w:val="26"/>
          <w:szCs w:val="26"/>
        </w:rPr>
        <w:t>Se aprobă</w:t>
      </w:r>
      <w:r w:rsidR="006A6D0A" w:rsidRPr="00340D78">
        <w:rPr>
          <w:rFonts w:ascii="Times New Roman" w:hAnsi="Times New Roman"/>
          <w:sz w:val="26"/>
          <w:szCs w:val="26"/>
        </w:rPr>
        <w:t xml:space="preserve"> </w:t>
      </w:r>
      <w:r w:rsidR="00CC4569">
        <w:rPr>
          <w:rFonts w:ascii="Times New Roman" w:hAnsi="Times New Roman"/>
          <w:sz w:val="24"/>
          <w:szCs w:val="24"/>
        </w:rPr>
        <w:t>solicitarea</w:t>
      </w:r>
      <w:r w:rsidR="00CC4569" w:rsidRPr="00832240">
        <w:rPr>
          <w:rFonts w:ascii="Times New Roman" w:hAnsi="Times New Roman"/>
          <w:sz w:val="24"/>
          <w:szCs w:val="24"/>
        </w:rPr>
        <w:t xml:space="preserve"> de retragere de </w:t>
      </w:r>
      <w:r w:rsidR="00CC4569">
        <w:rPr>
          <w:rFonts w:ascii="Times New Roman" w:hAnsi="Times New Roman"/>
          <w:sz w:val="24"/>
          <w:szCs w:val="24"/>
        </w:rPr>
        <w:t>l</w:t>
      </w:r>
      <w:r w:rsidR="00CC4569" w:rsidRPr="00832240">
        <w:rPr>
          <w:rFonts w:ascii="Times New Roman" w:hAnsi="Times New Roman"/>
          <w:sz w:val="24"/>
          <w:szCs w:val="24"/>
        </w:rPr>
        <w:t>a studii</w:t>
      </w:r>
      <w:r w:rsidR="00CC4569">
        <w:rPr>
          <w:rFonts w:ascii="Times New Roman" w:hAnsi="Times New Roman"/>
          <w:sz w:val="24"/>
          <w:szCs w:val="24"/>
        </w:rPr>
        <w:t xml:space="preserve"> pentru 1 </w:t>
      </w:r>
      <w:r w:rsidR="00CC4569" w:rsidRPr="00832240">
        <w:rPr>
          <w:rFonts w:ascii="Times New Roman" w:hAnsi="Times New Roman"/>
          <w:sz w:val="24"/>
          <w:szCs w:val="24"/>
        </w:rPr>
        <w:t xml:space="preserve">student an III, </w:t>
      </w:r>
      <w:r w:rsidR="00D837F1">
        <w:rPr>
          <w:rFonts w:ascii="Times New Roman" w:hAnsi="Times New Roman"/>
          <w:sz w:val="24"/>
          <w:szCs w:val="24"/>
        </w:rPr>
        <w:t xml:space="preserve">Facultatea de Stomatologie, </w:t>
      </w:r>
      <w:r w:rsidR="00CC4569" w:rsidRPr="00832240">
        <w:rPr>
          <w:rFonts w:ascii="Times New Roman" w:hAnsi="Times New Roman"/>
          <w:sz w:val="24"/>
          <w:szCs w:val="24"/>
        </w:rPr>
        <w:t xml:space="preserve">care beneficiază </w:t>
      </w:r>
      <w:r w:rsidR="00FA4A67">
        <w:rPr>
          <w:rFonts w:ascii="Times New Roman" w:hAnsi="Times New Roman"/>
          <w:sz w:val="24"/>
          <w:szCs w:val="24"/>
        </w:rPr>
        <w:t xml:space="preserve">deja </w:t>
      </w:r>
      <w:r w:rsidR="00CC4569" w:rsidRPr="00832240">
        <w:rPr>
          <w:rFonts w:ascii="Times New Roman" w:hAnsi="Times New Roman"/>
          <w:sz w:val="24"/>
          <w:szCs w:val="24"/>
        </w:rPr>
        <w:t>de întreruperea studiilor pentru o perioadă de 2 ani, cu drept de reînscriere în 2024-2025</w:t>
      </w:r>
      <w:r w:rsidR="007753F6">
        <w:rPr>
          <w:rFonts w:ascii="Times New Roman" w:hAnsi="Times New Roman"/>
          <w:sz w:val="24"/>
          <w:szCs w:val="24"/>
        </w:rPr>
        <w:t xml:space="preserve"> (a</w:t>
      </w:r>
      <w:r w:rsidR="00CC4569">
        <w:rPr>
          <w:rFonts w:ascii="Times New Roman" w:hAnsi="Times New Roman"/>
          <w:sz w:val="24"/>
          <w:szCs w:val="24"/>
        </w:rPr>
        <w:t>nexa 22).</w:t>
      </w:r>
    </w:p>
    <w:p w14:paraId="1FCFBEDD" w14:textId="2DA1A376" w:rsidR="006A6D0A" w:rsidRPr="00340D78" w:rsidRDefault="00EE43B6" w:rsidP="006A536C">
      <w:pPr>
        <w:ind w:right="170"/>
        <w:jc w:val="both"/>
        <w:rPr>
          <w:rFonts w:ascii="Times New Roman" w:hAnsi="Times New Roman"/>
          <w:sz w:val="26"/>
          <w:szCs w:val="26"/>
        </w:rPr>
      </w:pPr>
      <w:r w:rsidRPr="00340D78">
        <w:rPr>
          <w:rFonts w:ascii="Times New Roman" w:hAnsi="Times New Roman"/>
          <w:b/>
          <w:sz w:val="26"/>
          <w:szCs w:val="26"/>
        </w:rPr>
        <w:t>Art. 23.</w:t>
      </w:r>
      <w:r w:rsidRPr="00340D78">
        <w:rPr>
          <w:rFonts w:ascii="Times New Roman" w:eastAsia="Times New Roman" w:hAnsi="Times New Roman"/>
          <w:sz w:val="26"/>
          <w:szCs w:val="26"/>
        </w:rPr>
        <w:t xml:space="preserve"> </w:t>
      </w:r>
      <w:r w:rsidR="006A6D0A" w:rsidRPr="00340D78">
        <w:rPr>
          <w:rFonts w:ascii="Times New Roman" w:eastAsia="Times New Roman" w:hAnsi="Times New Roman"/>
          <w:sz w:val="26"/>
          <w:szCs w:val="26"/>
        </w:rPr>
        <w:t>Se aprobă</w:t>
      </w:r>
      <w:r w:rsidR="004608CD">
        <w:rPr>
          <w:rFonts w:ascii="Times New Roman" w:eastAsia="Times New Roman" w:hAnsi="Times New Roman"/>
          <w:sz w:val="26"/>
          <w:szCs w:val="26"/>
        </w:rPr>
        <w:t xml:space="preserve"> </w:t>
      </w:r>
      <w:r w:rsidR="004608CD" w:rsidRPr="00832240">
        <w:rPr>
          <w:rFonts w:ascii="Times New Roman" w:hAnsi="Times New Roman"/>
          <w:sz w:val="24"/>
          <w:szCs w:val="24"/>
        </w:rPr>
        <w:t>solicit</w:t>
      </w:r>
      <w:r w:rsidR="004608CD">
        <w:rPr>
          <w:rFonts w:ascii="Times New Roman" w:hAnsi="Times New Roman"/>
          <w:sz w:val="24"/>
          <w:szCs w:val="24"/>
        </w:rPr>
        <w:t>area</w:t>
      </w:r>
      <w:r w:rsidR="004608CD" w:rsidRPr="00832240">
        <w:rPr>
          <w:rFonts w:ascii="Times New Roman" w:hAnsi="Times New Roman"/>
          <w:sz w:val="24"/>
          <w:szCs w:val="24"/>
        </w:rPr>
        <w:t xml:space="preserve"> de întrerupere a studiilor pent</w:t>
      </w:r>
      <w:r w:rsidR="004608CD">
        <w:rPr>
          <w:rFonts w:ascii="Times New Roman" w:hAnsi="Times New Roman"/>
          <w:sz w:val="24"/>
          <w:szCs w:val="24"/>
        </w:rPr>
        <w:t xml:space="preserve">ru anul universitar 2022-2023, pentru </w:t>
      </w:r>
      <w:r w:rsidR="007D68B2">
        <w:rPr>
          <w:rFonts w:ascii="Times New Roman" w:hAnsi="Times New Roman"/>
          <w:sz w:val="24"/>
          <w:szCs w:val="24"/>
        </w:rPr>
        <w:t>1</w:t>
      </w:r>
      <w:r w:rsidR="004608CD">
        <w:rPr>
          <w:rFonts w:ascii="Times New Roman" w:hAnsi="Times New Roman"/>
          <w:sz w:val="24"/>
          <w:szCs w:val="24"/>
        </w:rPr>
        <w:t xml:space="preserve"> </w:t>
      </w:r>
      <w:r w:rsidR="004608CD" w:rsidRPr="00832240">
        <w:rPr>
          <w:rFonts w:ascii="Times New Roman" w:hAnsi="Times New Roman"/>
          <w:sz w:val="24"/>
          <w:szCs w:val="24"/>
        </w:rPr>
        <w:t>studentă an II</w:t>
      </w:r>
      <w:r w:rsidR="004608CD">
        <w:rPr>
          <w:rFonts w:ascii="Times New Roman" w:hAnsi="Times New Roman"/>
          <w:sz w:val="24"/>
          <w:szCs w:val="24"/>
        </w:rPr>
        <w:t xml:space="preserve">, </w:t>
      </w:r>
      <w:r w:rsidR="004608CD" w:rsidRPr="00832240">
        <w:rPr>
          <w:rFonts w:ascii="Times New Roman" w:hAnsi="Times New Roman"/>
          <w:sz w:val="24"/>
          <w:szCs w:val="24"/>
        </w:rPr>
        <w:t>BFKT</w:t>
      </w:r>
      <w:r w:rsidR="004608CD">
        <w:rPr>
          <w:rFonts w:ascii="Times New Roman" w:eastAsia="Times New Roman" w:hAnsi="Times New Roman"/>
          <w:sz w:val="26"/>
          <w:szCs w:val="26"/>
        </w:rPr>
        <w:t>, F</w:t>
      </w:r>
      <w:r w:rsidR="00D837F1">
        <w:rPr>
          <w:rFonts w:ascii="Times New Roman" w:eastAsia="Times New Roman" w:hAnsi="Times New Roman"/>
          <w:sz w:val="26"/>
          <w:szCs w:val="26"/>
        </w:rPr>
        <w:t xml:space="preserve">acultatea de Moașe și </w:t>
      </w:r>
      <w:r w:rsidR="004608CD">
        <w:rPr>
          <w:rFonts w:ascii="Times New Roman" w:eastAsia="Times New Roman" w:hAnsi="Times New Roman"/>
          <w:sz w:val="26"/>
          <w:szCs w:val="26"/>
        </w:rPr>
        <w:t>A</w:t>
      </w:r>
      <w:r w:rsidR="00D837F1">
        <w:rPr>
          <w:rFonts w:ascii="Times New Roman" w:eastAsia="Times New Roman" w:hAnsi="Times New Roman"/>
          <w:sz w:val="26"/>
          <w:szCs w:val="26"/>
        </w:rPr>
        <w:t xml:space="preserve">sistență </w:t>
      </w:r>
      <w:r w:rsidR="004608CD">
        <w:rPr>
          <w:rFonts w:ascii="Times New Roman" w:eastAsia="Times New Roman" w:hAnsi="Times New Roman"/>
          <w:sz w:val="26"/>
          <w:szCs w:val="26"/>
        </w:rPr>
        <w:t>M</w:t>
      </w:r>
      <w:r w:rsidR="00D837F1">
        <w:rPr>
          <w:rFonts w:ascii="Times New Roman" w:eastAsia="Times New Roman" w:hAnsi="Times New Roman"/>
          <w:sz w:val="26"/>
          <w:szCs w:val="26"/>
        </w:rPr>
        <w:t>edicală</w:t>
      </w:r>
      <w:r w:rsidR="004608CD">
        <w:rPr>
          <w:rFonts w:ascii="Times New Roman" w:eastAsia="Times New Roman" w:hAnsi="Times New Roman"/>
          <w:sz w:val="26"/>
          <w:szCs w:val="26"/>
        </w:rPr>
        <w:t xml:space="preserve"> </w:t>
      </w:r>
      <w:r w:rsidR="007753F6">
        <w:rPr>
          <w:rFonts w:ascii="Times New Roman" w:eastAsia="Times New Roman" w:hAnsi="Times New Roman"/>
          <w:sz w:val="26"/>
          <w:szCs w:val="26"/>
        </w:rPr>
        <w:t>(a</w:t>
      </w:r>
      <w:r w:rsidR="00D837F1">
        <w:rPr>
          <w:rFonts w:ascii="Times New Roman" w:eastAsia="Times New Roman" w:hAnsi="Times New Roman"/>
          <w:sz w:val="26"/>
          <w:szCs w:val="26"/>
        </w:rPr>
        <w:t>nexa 23).</w:t>
      </w:r>
    </w:p>
    <w:p w14:paraId="15976D5A" w14:textId="7FA97FD9" w:rsidR="007B2E44" w:rsidRPr="00340D78" w:rsidRDefault="00EE43B6" w:rsidP="006A536C">
      <w:pPr>
        <w:ind w:right="170"/>
        <w:jc w:val="both"/>
        <w:rPr>
          <w:rFonts w:ascii="Times New Roman" w:hAnsi="Times New Roman"/>
          <w:sz w:val="26"/>
          <w:szCs w:val="26"/>
        </w:rPr>
      </w:pPr>
      <w:r w:rsidRPr="00340D78">
        <w:rPr>
          <w:rFonts w:ascii="Times New Roman" w:hAnsi="Times New Roman"/>
          <w:b/>
          <w:sz w:val="26"/>
          <w:szCs w:val="26"/>
        </w:rPr>
        <w:t>Art. 24.</w:t>
      </w:r>
      <w:r w:rsidRPr="00340D78">
        <w:rPr>
          <w:rFonts w:ascii="Times New Roman" w:eastAsia="Times New Roman" w:hAnsi="Times New Roman"/>
          <w:sz w:val="26"/>
          <w:szCs w:val="26"/>
        </w:rPr>
        <w:t xml:space="preserve"> </w:t>
      </w:r>
      <w:r w:rsidR="006A6D0A" w:rsidRPr="00340D78">
        <w:rPr>
          <w:rFonts w:ascii="Times New Roman" w:eastAsia="Times New Roman" w:hAnsi="Times New Roman"/>
          <w:sz w:val="26"/>
          <w:szCs w:val="26"/>
        </w:rPr>
        <w:t>Se aprobă</w:t>
      </w:r>
      <w:r w:rsidR="00B04725">
        <w:rPr>
          <w:rFonts w:ascii="Times New Roman" w:hAnsi="Times New Roman"/>
          <w:sz w:val="26"/>
          <w:szCs w:val="26"/>
        </w:rPr>
        <w:t xml:space="preserve"> </w:t>
      </w:r>
      <w:r w:rsidR="00D837F1">
        <w:rPr>
          <w:rFonts w:ascii="Times New Roman" w:hAnsi="Times New Roman"/>
          <w:sz w:val="24"/>
          <w:szCs w:val="24"/>
        </w:rPr>
        <w:t>solicitarea</w:t>
      </w:r>
      <w:r w:rsidR="00D837F1" w:rsidRPr="00832240">
        <w:rPr>
          <w:rFonts w:ascii="Times New Roman" w:hAnsi="Times New Roman"/>
          <w:sz w:val="24"/>
          <w:szCs w:val="24"/>
        </w:rPr>
        <w:t xml:space="preserve"> de retragere de la studii</w:t>
      </w:r>
      <w:r w:rsidR="00D837F1">
        <w:rPr>
          <w:rFonts w:ascii="Times New Roman" w:hAnsi="Times New Roman"/>
          <w:sz w:val="24"/>
          <w:szCs w:val="24"/>
        </w:rPr>
        <w:t xml:space="preserve"> pentru</w:t>
      </w:r>
      <w:r w:rsidR="00D837F1" w:rsidRPr="00832240">
        <w:rPr>
          <w:rFonts w:ascii="Times New Roman" w:hAnsi="Times New Roman"/>
          <w:sz w:val="24"/>
          <w:szCs w:val="24"/>
        </w:rPr>
        <w:t xml:space="preserve"> 1 studentă an II, AMG</w:t>
      </w:r>
      <w:r w:rsidR="00D837F1">
        <w:rPr>
          <w:rFonts w:ascii="Times New Roman" w:hAnsi="Times New Roman"/>
          <w:sz w:val="24"/>
          <w:szCs w:val="24"/>
        </w:rPr>
        <w:t xml:space="preserve">, </w:t>
      </w:r>
      <w:r w:rsidR="007B2E44">
        <w:rPr>
          <w:rFonts w:ascii="Times New Roman" w:eastAsia="Times New Roman" w:hAnsi="Times New Roman"/>
          <w:sz w:val="26"/>
          <w:szCs w:val="26"/>
        </w:rPr>
        <w:t>Facultatea d</w:t>
      </w:r>
      <w:r w:rsidR="007753F6">
        <w:rPr>
          <w:rFonts w:ascii="Times New Roman" w:eastAsia="Times New Roman" w:hAnsi="Times New Roman"/>
          <w:sz w:val="26"/>
          <w:szCs w:val="26"/>
        </w:rPr>
        <w:t>e Moașe și Asistență Medicală (a</w:t>
      </w:r>
      <w:r w:rsidR="007B2E44">
        <w:rPr>
          <w:rFonts w:ascii="Times New Roman" w:eastAsia="Times New Roman" w:hAnsi="Times New Roman"/>
          <w:sz w:val="26"/>
          <w:szCs w:val="26"/>
        </w:rPr>
        <w:t>nexa 24).</w:t>
      </w:r>
    </w:p>
    <w:p w14:paraId="35D3EF2B" w14:textId="13CF5C46" w:rsidR="000A4652" w:rsidRPr="00340D78" w:rsidRDefault="00EE43B6" w:rsidP="006A536C">
      <w:pPr>
        <w:jc w:val="both"/>
        <w:rPr>
          <w:rFonts w:ascii="Times New Roman" w:hAnsi="Times New Roman"/>
          <w:sz w:val="26"/>
          <w:szCs w:val="26"/>
          <w:lang w:val="en-US"/>
        </w:rPr>
      </w:pPr>
      <w:r w:rsidRPr="00340D78">
        <w:rPr>
          <w:rFonts w:ascii="Times New Roman" w:hAnsi="Times New Roman"/>
          <w:b/>
          <w:sz w:val="26"/>
          <w:szCs w:val="26"/>
        </w:rPr>
        <w:t>Art. 25.</w:t>
      </w:r>
      <w:r w:rsidRPr="00340D78">
        <w:rPr>
          <w:rFonts w:ascii="Times New Roman" w:eastAsia="Times New Roman" w:hAnsi="Times New Roman"/>
          <w:sz w:val="26"/>
          <w:szCs w:val="26"/>
        </w:rPr>
        <w:t xml:space="preserve"> </w:t>
      </w:r>
      <w:r w:rsidR="006A6D0A" w:rsidRPr="00340D78">
        <w:rPr>
          <w:rFonts w:ascii="Times New Roman" w:eastAsia="Times New Roman" w:hAnsi="Times New Roman"/>
          <w:sz w:val="26"/>
          <w:szCs w:val="26"/>
        </w:rPr>
        <w:t>Se aprobă</w:t>
      </w:r>
      <w:r w:rsidR="00BD48DD" w:rsidRPr="00340D78">
        <w:rPr>
          <w:rFonts w:ascii="Times New Roman" w:eastAsia="Times New Roman" w:hAnsi="Times New Roman"/>
          <w:sz w:val="26"/>
          <w:szCs w:val="26"/>
        </w:rPr>
        <w:t xml:space="preserve"> </w:t>
      </w:r>
      <w:r w:rsidR="007B2E44">
        <w:rPr>
          <w:rFonts w:ascii="Times New Roman" w:hAnsi="Times New Roman"/>
          <w:sz w:val="24"/>
          <w:szCs w:val="24"/>
        </w:rPr>
        <w:t>solicitarea</w:t>
      </w:r>
      <w:r w:rsidR="007B2E44" w:rsidRPr="00832240">
        <w:rPr>
          <w:rFonts w:ascii="Times New Roman" w:hAnsi="Times New Roman"/>
          <w:sz w:val="24"/>
          <w:szCs w:val="24"/>
        </w:rPr>
        <w:t xml:space="preserve"> de retragere de la studii</w:t>
      </w:r>
      <w:r w:rsidR="007B2E44">
        <w:rPr>
          <w:rFonts w:ascii="Times New Roman" w:hAnsi="Times New Roman"/>
          <w:sz w:val="24"/>
          <w:szCs w:val="24"/>
        </w:rPr>
        <w:t xml:space="preserve"> pentru</w:t>
      </w:r>
      <w:r w:rsidR="007B2E44" w:rsidRPr="00832240">
        <w:rPr>
          <w:rFonts w:ascii="Times New Roman" w:hAnsi="Times New Roman"/>
          <w:sz w:val="24"/>
          <w:szCs w:val="24"/>
        </w:rPr>
        <w:t xml:space="preserve"> 1 studentă an II, AMG</w:t>
      </w:r>
      <w:r w:rsidR="007B2E44">
        <w:rPr>
          <w:rFonts w:ascii="Times New Roman" w:hAnsi="Times New Roman"/>
          <w:sz w:val="24"/>
          <w:szCs w:val="24"/>
        </w:rPr>
        <w:t xml:space="preserve">, </w:t>
      </w:r>
      <w:r w:rsidR="007B2E44">
        <w:rPr>
          <w:rFonts w:ascii="Times New Roman" w:eastAsia="Times New Roman" w:hAnsi="Times New Roman"/>
          <w:sz w:val="26"/>
          <w:szCs w:val="26"/>
        </w:rPr>
        <w:t>Facultatea d</w:t>
      </w:r>
      <w:r w:rsidR="007753F6">
        <w:rPr>
          <w:rFonts w:ascii="Times New Roman" w:eastAsia="Times New Roman" w:hAnsi="Times New Roman"/>
          <w:sz w:val="26"/>
          <w:szCs w:val="26"/>
        </w:rPr>
        <w:t>e Moașe și Asistență Medicală (a</w:t>
      </w:r>
      <w:r w:rsidR="007B2E44">
        <w:rPr>
          <w:rFonts w:ascii="Times New Roman" w:eastAsia="Times New Roman" w:hAnsi="Times New Roman"/>
          <w:sz w:val="26"/>
          <w:szCs w:val="26"/>
        </w:rPr>
        <w:t>nexa 25).</w:t>
      </w:r>
    </w:p>
    <w:p w14:paraId="23381490" w14:textId="136C12A2" w:rsidR="007C73B2" w:rsidRPr="00532D6B" w:rsidRDefault="00EE43B6" w:rsidP="006A536C">
      <w:pPr>
        <w:pStyle w:val="Heading3"/>
        <w:shd w:val="clear" w:color="auto" w:fill="FFFFFF"/>
        <w:spacing w:before="0" w:after="150"/>
        <w:jc w:val="both"/>
        <w:rPr>
          <w:rFonts w:ascii="Times New Roman" w:hAnsi="Times New Roman"/>
          <w:color w:val="auto"/>
          <w:sz w:val="26"/>
          <w:szCs w:val="26"/>
          <w:lang w:val="en-US"/>
        </w:rPr>
      </w:pPr>
      <w:r w:rsidRPr="00532D6B">
        <w:rPr>
          <w:rFonts w:ascii="Times New Roman" w:hAnsi="Times New Roman"/>
          <w:b/>
          <w:color w:val="auto"/>
          <w:sz w:val="26"/>
          <w:szCs w:val="26"/>
        </w:rPr>
        <w:t>Art. 26.</w:t>
      </w:r>
      <w:r w:rsidRPr="00532D6B">
        <w:rPr>
          <w:rFonts w:ascii="Times New Roman" w:eastAsia="Times New Roman" w:hAnsi="Times New Roman"/>
          <w:color w:val="auto"/>
          <w:sz w:val="26"/>
          <w:szCs w:val="26"/>
        </w:rPr>
        <w:t xml:space="preserve"> </w:t>
      </w:r>
      <w:r w:rsidR="007C73B2" w:rsidRPr="00532D6B">
        <w:rPr>
          <w:rFonts w:ascii="Times New Roman" w:eastAsia="Times New Roman" w:hAnsi="Times New Roman"/>
          <w:color w:val="auto"/>
          <w:sz w:val="26"/>
          <w:szCs w:val="26"/>
        </w:rPr>
        <w:t>Se aprobă</w:t>
      </w:r>
      <w:r w:rsidR="00270151" w:rsidRPr="00270151">
        <w:rPr>
          <w:rFonts w:ascii="Times New Roman" w:hAnsi="Times New Roman"/>
          <w:sz w:val="26"/>
          <w:szCs w:val="26"/>
        </w:rPr>
        <w:t xml:space="preserve"> </w:t>
      </w:r>
      <w:r w:rsidR="00270151" w:rsidRPr="00270151">
        <w:rPr>
          <w:rFonts w:ascii="Times New Roman" w:hAnsi="Times New Roman"/>
          <w:color w:val="auto"/>
          <w:sz w:val="26"/>
          <w:szCs w:val="26"/>
        </w:rPr>
        <w:t xml:space="preserve">propunerea domnului Prof. Univ. Dr. Bogdan Ovidiu Popescu de acordare a titlului </w:t>
      </w:r>
      <w:r w:rsidR="00270151" w:rsidRPr="00270151">
        <w:rPr>
          <w:rFonts w:ascii="Times New Roman" w:hAnsi="Times New Roman"/>
          <w:i/>
          <w:color w:val="auto"/>
          <w:sz w:val="26"/>
          <w:szCs w:val="26"/>
        </w:rPr>
        <w:t>Doctor Honoris Causa</w:t>
      </w:r>
      <w:r w:rsidR="00270151" w:rsidRPr="00270151">
        <w:rPr>
          <w:rFonts w:ascii="Times New Roman" w:hAnsi="Times New Roman"/>
          <w:color w:val="auto"/>
          <w:sz w:val="26"/>
          <w:szCs w:val="26"/>
        </w:rPr>
        <w:t xml:space="preserve"> domnului Prof. Univ. Dr. Amos Korczyn – Tel Aviv University, Israel</w:t>
      </w:r>
      <w:r w:rsidR="00270151">
        <w:rPr>
          <w:rFonts w:ascii="Times New Roman" w:eastAsia="Times New Roman" w:hAnsi="Times New Roman"/>
          <w:color w:val="auto"/>
          <w:sz w:val="26"/>
          <w:szCs w:val="26"/>
        </w:rPr>
        <w:t xml:space="preserve"> </w:t>
      </w:r>
      <w:r w:rsidR="00BD48DD" w:rsidRPr="00270151">
        <w:rPr>
          <w:rFonts w:ascii="Times New Roman" w:hAnsi="Times New Roman"/>
          <w:color w:val="auto"/>
          <w:sz w:val="26"/>
          <w:szCs w:val="26"/>
        </w:rPr>
        <w:t>(</w:t>
      </w:r>
      <w:r w:rsidR="007753F6">
        <w:rPr>
          <w:rFonts w:ascii="Times New Roman" w:hAnsi="Times New Roman"/>
          <w:color w:val="auto"/>
          <w:sz w:val="26"/>
          <w:szCs w:val="26"/>
        </w:rPr>
        <w:t>a</w:t>
      </w:r>
      <w:r w:rsidR="00BD48DD" w:rsidRPr="00532D6B">
        <w:rPr>
          <w:rFonts w:ascii="Times New Roman" w:hAnsi="Times New Roman"/>
          <w:color w:val="auto"/>
          <w:sz w:val="26"/>
          <w:szCs w:val="26"/>
        </w:rPr>
        <w:t xml:space="preserve">nexa </w:t>
      </w:r>
      <w:r w:rsidR="00270151">
        <w:rPr>
          <w:rFonts w:ascii="Times New Roman" w:hAnsi="Times New Roman"/>
          <w:color w:val="auto"/>
          <w:sz w:val="26"/>
          <w:szCs w:val="26"/>
        </w:rPr>
        <w:t>2</w:t>
      </w:r>
      <w:r w:rsidR="00BD48DD" w:rsidRPr="00532D6B">
        <w:rPr>
          <w:rFonts w:ascii="Times New Roman" w:hAnsi="Times New Roman"/>
          <w:color w:val="auto"/>
          <w:sz w:val="26"/>
          <w:szCs w:val="26"/>
        </w:rPr>
        <w:t>6)</w:t>
      </w:r>
      <w:r w:rsidR="00BD48DD" w:rsidRPr="00532D6B">
        <w:rPr>
          <w:rFonts w:ascii="Times New Roman" w:eastAsia="Times New Roman" w:hAnsi="Times New Roman"/>
          <w:color w:val="auto"/>
          <w:sz w:val="26"/>
          <w:szCs w:val="26"/>
        </w:rPr>
        <w:t>.</w:t>
      </w:r>
    </w:p>
    <w:p w14:paraId="4831CD7D" w14:textId="4159CBC1" w:rsidR="007C73B2" w:rsidRDefault="00EE43B6" w:rsidP="006A536C">
      <w:pPr>
        <w:jc w:val="both"/>
        <w:rPr>
          <w:rFonts w:ascii="Times New Roman" w:eastAsia="Times New Roman" w:hAnsi="Times New Roman"/>
          <w:sz w:val="26"/>
          <w:szCs w:val="26"/>
        </w:rPr>
      </w:pPr>
      <w:r w:rsidRPr="00340D78">
        <w:rPr>
          <w:rFonts w:ascii="Times New Roman" w:hAnsi="Times New Roman"/>
          <w:b/>
          <w:sz w:val="26"/>
          <w:szCs w:val="26"/>
        </w:rPr>
        <w:t>Art. 27.</w:t>
      </w:r>
      <w:r w:rsidRPr="00340D78">
        <w:rPr>
          <w:rFonts w:ascii="Times New Roman" w:eastAsia="Times New Roman" w:hAnsi="Times New Roman"/>
          <w:sz w:val="26"/>
          <w:szCs w:val="26"/>
        </w:rPr>
        <w:t xml:space="preserve"> </w:t>
      </w:r>
      <w:r w:rsidR="007C73B2" w:rsidRPr="00340D78">
        <w:rPr>
          <w:rFonts w:ascii="Times New Roman" w:eastAsia="Times New Roman" w:hAnsi="Times New Roman"/>
          <w:sz w:val="26"/>
          <w:szCs w:val="26"/>
        </w:rPr>
        <w:t>Se aprobă</w:t>
      </w:r>
      <w:r w:rsidR="00BD48DD" w:rsidRPr="00340D78">
        <w:rPr>
          <w:rFonts w:ascii="Times New Roman" w:eastAsia="Times New Roman" w:hAnsi="Times New Roman"/>
          <w:sz w:val="26"/>
          <w:szCs w:val="26"/>
        </w:rPr>
        <w:t xml:space="preserve"> </w:t>
      </w:r>
      <w:r w:rsidR="00270151" w:rsidRPr="00DE63C9">
        <w:rPr>
          <w:rFonts w:ascii="Times New Roman" w:hAnsi="Times New Roman"/>
          <w:sz w:val="26"/>
          <w:szCs w:val="26"/>
        </w:rPr>
        <w:t xml:space="preserve">propunerea domnului Prof. Univ. Dr. Bogdan Ovidiu Popescu de acordare a titlului </w:t>
      </w:r>
      <w:r w:rsidR="00270151" w:rsidRPr="00DE63C9">
        <w:rPr>
          <w:rFonts w:ascii="Times New Roman" w:hAnsi="Times New Roman"/>
          <w:i/>
          <w:sz w:val="26"/>
          <w:szCs w:val="26"/>
        </w:rPr>
        <w:t>Doctor Honoris Causa</w:t>
      </w:r>
      <w:r w:rsidR="00270151" w:rsidRPr="00DE63C9">
        <w:rPr>
          <w:rFonts w:ascii="Times New Roman" w:hAnsi="Times New Roman"/>
          <w:sz w:val="26"/>
          <w:szCs w:val="26"/>
        </w:rPr>
        <w:t xml:space="preserve"> domnului Prof. Univ. Dr. Natan Bornstein – Tel Aviv University, Israel</w:t>
      </w:r>
      <w:r w:rsidR="00270151" w:rsidRPr="00340D78">
        <w:rPr>
          <w:rFonts w:ascii="Times New Roman" w:hAnsi="Times New Roman"/>
          <w:sz w:val="26"/>
          <w:szCs w:val="26"/>
        </w:rPr>
        <w:t xml:space="preserve"> </w:t>
      </w:r>
      <w:r w:rsidR="007753F6">
        <w:rPr>
          <w:rFonts w:ascii="Times New Roman" w:hAnsi="Times New Roman"/>
          <w:sz w:val="26"/>
          <w:szCs w:val="26"/>
        </w:rPr>
        <w:t>(a</w:t>
      </w:r>
      <w:r w:rsidR="00340D78" w:rsidRPr="00340D78">
        <w:rPr>
          <w:rFonts w:ascii="Times New Roman" w:hAnsi="Times New Roman"/>
          <w:sz w:val="26"/>
          <w:szCs w:val="26"/>
        </w:rPr>
        <w:t xml:space="preserve">nexa </w:t>
      </w:r>
      <w:r w:rsidR="00270151">
        <w:rPr>
          <w:rFonts w:ascii="Times New Roman" w:hAnsi="Times New Roman"/>
          <w:sz w:val="26"/>
          <w:szCs w:val="26"/>
        </w:rPr>
        <w:t>2</w:t>
      </w:r>
      <w:r w:rsidR="00340D78" w:rsidRPr="00340D78">
        <w:rPr>
          <w:rFonts w:ascii="Times New Roman" w:hAnsi="Times New Roman"/>
          <w:sz w:val="26"/>
          <w:szCs w:val="26"/>
        </w:rPr>
        <w:t>7)</w:t>
      </w:r>
      <w:r w:rsidR="00FE0F0F" w:rsidRPr="00340D78">
        <w:rPr>
          <w:rFonts w:ascii="Times New Roman" w:eastAsia="Times New Roman" w:hAnsi="Times New Roman"/>
          <w:sz w:val="26"/>
          <w:szCs w:val="26"/>
        </w:rPr>
        <w:t>.</w:t>
      </w:r>
    </w:p>
    <w:p w14:paraId="6AF1E46B" w14:textId="1CE8D7CC" w:rsidR="00752385" w:rsidRDefault="00DB0918" w:rsidP="007734CC">
      <w:pPr>
        <w:jc w:val="both"/>
        <w:rPr>
          <w:rFonts w:ascii="Times New Roman" w:hAnsi="Times New Roman"/>
          <w:sz w:val="26"/>
          <w:szCs w:val="26"/>
        </w:rPr>
      </w:pPr>
      <w:r w:rsidRPr="00340D78">
        <w:rPr>
          <w:rFonts w:ascii="Times New Roman" w:hAnsi="Times New Roman"/>
          <w:b/>
          <w:sz w:val="26"/>
          <w:szCs w:val="26"/>
        </w:rPr>
        <w:t>Art. 28.</w:t>
      </w:r>
      <w:r w:rsidRPr="00340D78">
        <w:rPr>
          <w:rFonts w:ascii="Times New Roman" w:eastAsia="Times New Roman" w:hAnsi="Times New Roman"/>
          <w:sz w:val="26"/>
          <w:szCs w:val="26"/>
        </w:rPr>
        <w:t xml:space="preserve"> </w:t>
      </w:r>
      <w:r w:rsidR="00752385">
        <w:rPr>
          <w:rFonts w:ascii="Times New Roman" w:eastAsia="Times New Roman" w:hAnsi="Times New Roman"/>
          <w:sz w:val="26"/>
          <w:szCs w:val="26"/>
        </w:rPr>
        <w:t xml:space="preserve">Se aprobă </w:t>
      </w:r>
      <w:r w:rsidR="00406CD3">
        <w:rPr>
          <w:rFonts w:ascii="Times New Roman" w:eastAsia="Times New Roman" w:hAnsi="Times New Roman"/>
          <w:sz w:val="26"/>
          <w:szCs w:val="26"/>
        </w:rPr>
        <w:t xml:space="preserve">solicitările de </w:t>
      </w:r>
      <w:r w:rsidR="00406CD3" w:rsidRPr="00406CD3">
        <w:rPr>
          <w:rFonts w:ascii="Times New Roman" w:hAnsi="Times New Roman"/>
          <w:sz w:val="24"/>
          <w:szCs w:val="24"/>
        </w:rPr>
        <w:t>deplasare la manifestările științifice desfășurate în țară și în străinătate din fondurile U.M.F. ''Carol Davila'' pentru 7 cadre didactice</w:t>
      </w:r>
      <w:r w:rsidR="00406CD3" w:rsidRPr="00340D78">
        <w:rPr>
          <w:rFonts w:ascii="Times New Roman" w:hAnsi="Times New Roman"/>
          <w:sz w:val="26"/>
          <w:szCs w:val="26"/>
        </w:rPr>
        <w:t xml:space="preserve"> </w:t>
      </w:r>
      <w:r w:rsidR="00406CD3">
        <w:rPr>
          <w:rFonts w:ascii="Times New Roman" w:hAnsi="Times New Roman"/>
          <w:sz w:val="26"/>
          <w:szCs w:val="26"/>
        </w:rPr>
        <w:t>de la Facultatea de Medicină</w:t>
      </w:r>
      <w:r w:rsidR="00AE1C3C">
        <w:rPr>
          <w:rFonts w:ascii="Times New Roman" w:hAnsi="Times New Roman"/>
          <w:sz w:val="26"/>
          <w:szCs w:val="26"/>
        </w:rPr>
        <w:t>.</w:t>
      </w:r>
    </w:p>
    <w:p w14:paraId="02223139" w14:textId="29C92E74" w:rsidR="00933F02" w:rsidRPr="00340D78" w:rsidRDefault="00933F02" w:rsidP="00933F02">
      <w:pPr>
        <w:jc w:val="both"/>
        <w:rPr>
          <w:rFonts w:ascii="Times New Roman" w:hAnsi="Times New Roman"/>
          <w:sz w:val="26"/>
          <w:szCs w:val="26"/>
          <w:lang w:val="en-US"/>
        </w:rPr>
      </w:pPr>
      <w:r w:rsidRPr="00340D78">
        <w:rPr>
          <w:rFonts w:ascii="Times New Roman" w:hAnsi="Times New Roman"/>
          <w:b/>
          <w:sz w:val="26"/>
          <w:szCs w:val="26"/>
        </w:rPr>
        <w:t>Art. 2</w:t>
      </w:r>
      <w:r>
        <w:rPr>
          <w:rFonts w:ascii="Times New Roman" w:hAnsi="Times New Roman"/>
          <w:b/>
          <w:sz w:val="26"/>
          <w:szCs w:val="26"/>
        </w:rPr>
        <w:t>9</w:t>
      </w:r>
      <w:r w:rsidRPr="00340D78">
        <w:rPr>
          <w:rFonts w:ascii="Times New Roman" w:hAnsi="Times New Roman"/>
          <w:b/>
          <w:sz w:val="26"/>
          <w:szCs w:val="26"/>
        </w:rPr>
        <w:t>.</w:t>
      </w:r>
      <w:r w:rsidRPr="00340D78">
        <w:rPr>
          <w:rFonts w:ascii="Times New Roman" w:eastAsia="Times New Roman" w:hAnsi="Times New Roman"/>
          <w:sz w:val="26"/>
          <w:szCs w:val="26"/>
        </w:rPr>
        <w:t xml:space="preserve"> </w:t>
      </w:r>
      <w:r>
        <w:rPr>
          <w:rFonts w:ascii="Times New Roman" w:eastAsia="Times New Roman" w:hAnsi="Times New Roman"/>
          <w:sz w:val="26"/>
          <w:szCs w:val="26"/>
        </w:rPr>
        <w:t xml:space="preserve">Se aprobă solicitarea de </w:t>
      </w:r>
      <w:r w:rsidRPr="00406CD3">
        <w:rPr>
          <w:rFonts w:ascii="Times New Roman" w:hAnsi="Times New Roman"/>
          <w:sz w:val="24"/>
          <w:szCs w:val="24"/>
        </w:rPr>
        <w:t xml:space="preserve">deplasare la manifestările științifice desfășurate în țară și în străinătate din fondurile U.M.F. ''Carol Davila'' pentru </w:t>
      </w:r>
      <w:r>
        <w:rPr>
          <w:rFonts w:ascii="Times New Roman" w:hAnsi="Times New Roman"/>
          <w:sz w:val="26"/>
          <w:szCs w:val="26"/>
        </w:rPr>
        <w:t>1 cadru didactic de la Facultatea de Stomatologie.</w:t>
      </w:r>
    </w:p>
    <w:p w14:paraId="1CAF136A" w14:textId="09B6C08E" w:rsidR="00A435EA" w:rsidRDefault="00DB0918" w:rsidP="007734CC">
      <w:pPr>
        <w:jc w:val="both"/>
        <w:rPr>
          <w:rFonts w:ascii="Times New Roman" w:eastAsia="Times New Roman" w:hAnsi="Times New Roman"/>
          <w:sz w:val="26"/>
          <w:szCs w:val="26"/>
        </w:rPr>
      </w:pPr>
      <w:r w:rsidRPr="00340D78">
        <w:rPr>
          <w:rFonts w:ascii="Times New Roman" w:hAnsi="Times New Roman"/>
          <w:b/>
          <w:sz w:val="26"/>
          <w:szCs w:val="26"/>
        </w:rPr>
        <w:t xml:space="preserve">Art. </w:t>
      </w:r>
      <w:r w:rsidR="00933F02">
        <w:rPr>
          <w:rFonts w:ascii="Times New Roman" w:hAnsi="Times New Roman"/>
          <w:b/>
          <w:sz w:val="26"/>
          <w:szCs w:val="26"/>
        </w:rPr>
        <w:t>30</w:t>
      </w:r>
      <w:r w:rsidRPr="00340D78">
        <w:rPr>
          <w:rFonts w:ascii="Times New Roman" w:hAnsi="Times New Roman"/>
          <w:b/>
          <w:sz w:val="26"/>
          <w:szCs w:val="26"/>
        </w:rPr>
        <w:t>.</w:t>
      </w:r>
      <w:r w:rsidRPr="00340D78">
        <w:rPr>
          <w:rFonts w:ascii="Times New Roman" w:eastAsia="Times New Roman" w:hAnsi="Times New Roman"/>
          <w:sz w:val="26"/>
          <w:szCs w:val="26"/>
        </w:rPr>
        <w:t xml:space="preserve"> </w:t>
      </w:r>
      <w:r w:rsidR="00575F68" w:rsidRPr="00650B97">
        <w:rPr>
          <w:rFonts w:ascii="Times New Roman" w:hAnsi="Times New Roman"/>
          <w:sz w:val="26"/>
          <w:szCs w:val="26"/>
        </w:rPr>
        <w:t xml:space="preserve">Se aprobă </w:t>
      </w:r>
      <w:r w:rsidR="007E2FBA">
        <w:rPr>
          <w:rFonts w:ascii="Times New Roman" w:eastAsia="Times New Roman" w:hAnsi="Times New Roman"/>
          <w:sz w:val="26"/>
          <w:szCs w:val="26"/>
        </w:rPr>
        <w:t xml:space="preserve">solicitările de </w:t>
      </w:r>
      <w:r w:rsidR="007E2FBA" w:rsidRPr="00406CD3">
        <w:rPr>
          <w:rFonts w:ascii="Times New Roman" w:hAnsi="Times New Roman"/>
          <w:sz w:val="24"/>
          <w:szCs w:val="24"/>
        </w:rPr>
        <w:t xml:space="preserve">deplasare </w:t>
      </w:r>
      <w:r w:rsidR="007E2FBA" w:rsidRPr="006C3D48">
        <w:rPr>
          <w:rFonts w:ascii="Times New Roman" w:hAnsi="Times New Roman"/>
          <w:sz w:val="24"/>
          <w:szCs w:val="24"/>
        </w:rPr>
        <w:t>la manifestările științifice desfășurate în străinătate din fondurile U.M.F. ''Carol Davila'' pentru 2 studenți</w:t>
      </w:r>
      <w:r w:rsidR="007E2FBA">
        <w:rPr>
          <w:rFonts w:ascii="Times New Roman" w:hAnsi="Times New Roman"/>
          <w:sz w:val="26"/>
          <w:szCs w:val="26"/>
        </w:rPr>
        <w:t xml:space="preserve"> de la Facultatea de Medicină și 3 studenți de la Facultatea de Stomatologie</w:t>
      </w:r>
      <w:r w:rsidR="00A435EA" w:rsidRPr="00340D78">
        <w:rPr>
          <w:rFonts w:ascii="Times New Roman" w:hAnsi="Times New Roman"/>
          <w:sz w:val="26"/>
          <w:szCs w:val="26"/>
        </w:rPr>
        <w:t>.</w:t>
      </w:r>
    </w:p>
    <w:p w14:paraId="22AA5913" w14:textId="13B98080" w:rsidR="007C73B2" w:rsidRPr="00BE6B79" w:rsidRDefault="00A435EA" w:rsidP="007734CC">
      <w:pPr>
        <w:jc w:val="both"/>
        <w:rPr>
          <w:rFonts w:ascii="Times New Roman" w:hAnsi="Times New Roman"/>
          <w:sz w:val="26"/>
          <w:szCs w:val="26"/>
          <w:lang w:val="en-US"/>
        </w:rPr>
      </w:pPr>
      <w:r w:rsidRPr="00EE43B6">
        <w:rPr>
          <w:rFonts w:ascii="Times New Roman" w:eastAsia="Times New Roman" w:hAnsi="Times New Roman"/>
          <w:b/>
          <w:sz w:val="26"/>
          <w:szCs w:val="26"/>
        </w:rPr>
        <w:t>Art. 3</w:t>
      </w:r>
      <w:r w:rsidR="00933F02">
        <w:rPr>
          <w:rFonts w:ascii="Times New Roman" w:eastAsia="Times New Roman" w:hAnsi="Times New Roman"/>
          <w:b/>
          <w:sz w:val="26"/>
          <w:szCs w:val="26"/>
        </w:rPr>
        <w:t>1</w:t>
      </w:r>
      <w:r w:rsidRPr="00EE43B6">
        <w:rPr>
          <w:rFonts w:ascii="Times New Roman" w:eastAsia="Times New Roman" w:hAnsi="Times New Roman"/>
          <w:b/>
          <w:sz w:val="26"/>
          <w:szCs w:val="26"/>
        </w:rPr>
        <w:t>.</w:t>
      </w:r>
      <w:r>
        <w:rPr>
          <w:rFonts w:ascii="Times New Roman" w:eastAsia="Times New Roman" w:hAnsi="Times New Roman"/>
          <w:sz w:val="26"/>
          <w:szCs w:val="26"/>
        </w:rPr>
        <w:t xml:space="preserve"> </w:t>
      </w:r>
      <w:r w:rsidRPr="00340D78">
        <w:rPr>
          <w:rFonts w:ascii="Times New Roman" w:eastAsia="Times New Roman" w:hAnsi="Times New Roman"/>
          <w:sz w:val="26"/>
          <w:szCs w:val="26"/>
        </w:rPr>
        <w:t xml:space="preserve">Se aprobă </w:t>
      </w:r>
      <w:r w:rsidR="004676E3">
        <w:rPr>
          <w:rFonts w:ascii="Times New Roman" w:eastAsia="Times New Roman" w:hAnsi="Times New Roman"/>
          <w:sz w:val="26"/>
          <w:szCs w:val="26"/>
        </w:rPr>
        <w:t xml:space="preserve">solicitările de </w:t>
      </w:r>
      <w:r w:rsidR="004676E3" w:rsidRPr="00BE6B79">
        <w:rPr>
          <w:rFonts w:ascii="Times New Roman" w:hAnsi="Times New Roman"/>
          <w:sz w:val="24"/>
          <w:szCs w:val="24"/>
        </w:rPr>
        <w:t>decontare a cheltuielilor de deplasare la o manifestare științifică desfășurată în țară din fondurile U.M.F. ''Carol Davila'' pentru 4 studenți</w:t>
      </w:r>
      <w:r w:rsidR="004676E3" w:rsidRPr="00BE6B79">
        <w:rPr>
          <w:rFonts w:ascii="Times New Roman" w:hAnsi="Times New Roman"/>
          <w:sz w:val="26"/>
          <w:szCs w:val="26"/>
        </w:rPr>
        <w:t xml:space="preserve"> de la Facultatea de Medicină</w:t>
      </w:r>
      <w:r w:rsidR="00AC0993" w:rsidRPr="00BE6B79">
        <w:rPr>
          <w:rFonts w:ascii="Times New Roman" w:hAnsi="Times New Roman"/>
          <w:sz w:val="26"/>
          <w:szCs w:val="26"/>
        </w:rPr>
        <w:t>.</w:t>
      </w:r>
    </w:p>
    <w:p w14:paraId="24C75DC5" w14:textId="6048E1DD" w:rsidR="007C73B2" w:rsidRPr="00C82E9D" w:rsidRDefault="00A435EA" w:rsidP="007734CC">
      <w:pPr>
        <w:jc w:val="both"/>
        <w:rPr>
          <w:rFonts w:ascii="Times New Roman" w:hAnsi="Times New Roman"/>
          <w:sz w:val="26"/>
          <w:szCs w:val="26"/>
          <w:lang w:val="en-US"/>
        </w:rPr>
      </w:pPr>
      <w:r w:rsidRPr="00C82E9D">
        <w:rPr>
          <w:rFonts w:ascii="Times New Roman" w:eastAsia="Times New Roman" w:hAnsi="Times New Roman"/>
          <w:b/>
          <w:sz w:val="26"/>
          <w:szCs w:val="26"/>
        </w:rPr>
        <w:t>Art. 3</w:t>
      </w:r>
      <w:r w:rsidR="00933F02">
        <w:rPr>
          <w:rFonts w:ascii="Times New Roman" w:eastAsia="Times New Roman" w:hAnsi="Times New Roman"/>
          <w:b/>
          <w:sz w:val="26"/>
          <w:szCs w:val="26"/>
        </w:rPr>
        <w:t>2</w:t>
      </w:r>
      <w:r w:rsidRPr="00C82E9D">
        <w:rPr>
          <w:rFonts w:ascii="Times New Roman" w:eastAsia="Times New Roman" w:hAnsi="Times New Roman"/>
          <w:b/>
          <w:sz w:val="26"/>
          <w:szCs w:val="26"/>
        </w:rPr>
        <w:t>.</w:t>
      </w:r>
      <w:r w:rsidRPr="00C82E9D">
        <w:rPr>
          <w:rFonts w:ascii="Times New Roman" w:eastAsia="Times New Roman" w:hAnsi="Times New Roman"/>
          <w:sz w:val="26"/>
          <w:szCs w:val="26"/>
        </w:rPr>
        <w:t xml:space="preserve"> Se aprobă </w:t>
      </w:r>
      <w:r w:rsidR="00F33047" w:rsidRPr="00C82E9D">
        <w:rPr>
          <w:rFonts w:ascii="Times New Roman" w:eastAsia="Times New Roman" w:hAnsi="Times New Roman"/>
          <w:sz w:val="26"/>
          <w:szCs w:val="26"/>
        </w:rPr>
        <w:t xml:space="preserve">solicitarea de </w:t>
      </w:r>
      <w:r w:rsidR="00F33047" w:rsidRPr="00C82E9D">
        <w:rPr>
          <w:rFonts w:ascii="Times New Roman" w:hAnsi="Times New Roman"/>
          <w:sz w:val="26"/>
          <w:szCs w:val="26"/>
        </w:rPr>
        <w:t>deplasare la manifestările științifice în străinătate din fonduri de cercetare pentru 1 student doctorand de la Facultatea de Medicină.</w:t>
      </w:r>
    </w:p>
    <w:p w14:paraId="7E190B12" w14:textId="21B1A952" w:rsidR="007C73B2" w:rsidRPr="00C82E9D" w:rsidRDefault="00A435EA" w:rsidP="003656F9">
      <w:pPr>
        <w:jc w:val="both"/>
        <w:rPr>
          <w:rFonts w:ascii="Times New Roman" w:eastAsia="Times New Roman" w:hAnsi="Times New Roman"/>
          <w:sz w:val="26"/>
          <w:szCs w:val="26"/>
        </w:rPr>
      </w:pPr>
      <w:r w:rsidRPr="00C82E9D">
        <w:rPr>
          <w:rFonts w:ascii="Times New Roman" w:eastAsia="Times New Roman" w:hAnsi="Times New Roman"/>
          <w:b/>
          <w:sz w:val="26"/>
          <w:szCs w:val="26"/>
        </w:rPr>
        <w:t>Art. 3</w:t>
      </w:r>
      <w:r w:rsidR="00933F02">
        <w:rPr>
          <w:rFonts w:ascii="Times New Roman" w:eastAsia="Times New Roman" w:hAnsi="Times New Roman"/>
          <w:b/>
          <w:sz w:val="26"/>
          <w:szCs w:val="26"/>
        </w:rPr>
        <w:t>3</w:t>
      </w:r>
      <w:r w:rsidRPr="00C82E9D">
        <w:rPr>
          <w:rFonts w:ascii="Times New Roman" w:eastAsia="Times New Roman" w:hAnsi="Times New Roman"/>
          <w:b/>
          <w:sz w:val="26"/>
          <w:szCs w:val="26"/>
        </w:rPr>
        <w:t xml:space="preserve">. </w:t>
      </w:r>
      <w:r w:rsidRPr="00C82E9D">
        <w:rPr>
          <w:rFonts w:ascii="Times New Roman" w:eastAsia="Times New Roman" w:hAnsi="Times New Roman"/>
          <w:sz w:val="26"/>
          <w:szCs w:val="26"/>
        </w:rPr>
        <w:t>Se aprobă</w:t>
      </w:r>
      <w:r w:rsidRPr="00C82E9D">
        <w:rPr>
          <w:rFonts w:ascii="Times New Roman" w:eastAsia="Times New Roman" w:hAnsi="Times New Roman"/>
          <w:b/>
          <w:sz w:val="26"/>
          <w:szCs w:val="26"/>
        </w:rPr>
        <w:t xml:space="preserve"> </w:t>
      </w:r>
      <w:r w:rsidR="003656F9" w:rsidRPr="00C82E9D">
        <w:rPr>
          <w:rFonts w:ascii="Times New Roman" w:eastAsia="Times New Roman" w:hAnsi="Times New Roman"/>
          <w:sz w:val="26"/>
          <w:szCs w:val="26"/>
        </w:rPr>
        <w:t xml:space="preserve">solicitarea de </w:t>
      </w:r>
      <w:r w:rsidR="003656F9" w:rsidRPr="00C82E9D">
        <w:rPr>
          <w:rFonts w:ascii="Times New Roman" w:hAnsi="Times New Roman"/>
          <w:sz w:val="26"/>
          <w:szCs w:val="26"/>
        </w:rPr>
        <w:t>deplasare în străinătate pentru specializare a unui cadru didactic de la Facultatea de Stomatologie.</w:t>
      </w:r>
    </w:p>
    <w:p w14:paraId="3550F724" w14:textId="38338BAE" w:rsidR="006444AC" w:rsidRPr="00C82E9D" w:rsidRDefault="00A435EA" w:rsidP="007734CC">
      <w:pPr>
        <w:jc w:val="both"/>
        <w:rPr>
          <w:rFonts w:ascii="Times New Roman" w:eastAsia="Times New Roman" w:hAnsi="Times New Roman"/>
          <w:sz w:val="26"/>
          <w:szCs w:val="26"/>
        </w:rPr>
      </w:pPr>
      <w:r w:rsidRPr="00C82E9D">
        <w:rPr>
          <w:rFonts w:ascii="Times New Roman" w:eastAsia="Times New Roman" w:hAnsi="Times New Roman"/>
          <w:b/>
          <w:sz w:val="26"/>
          <w:szCs w:val="26"/>
        </w:rPr>
        <w:t>Art. 3</w:t>
      </w:r>
      <w:r w:rsidR="00933F02">
        <w:rPr>
          <w:rFonts w:ascii="Times New Roman" w:eastAsia="Times New Roman" w:hAnsi="Times New Roman"/>
          <w:b/>
          <w:sz w:val="26"/>
          <w:szCs w:val="26"/>
        </w:rPr>
        <w:t>4</w:t>
      </w:r>
      <w:r w:rsidRPr="00C82E9D">
        <w:rPr>
          <w:rFonts w:ascii="Times New Roman" w:eastAsia="Times New Roman" w:hAnsi="Times New Roman"/>
          <w:b/>
          <w:sz w:val="26"/>
          <w:szCs w:val="26"/>
        </w:rPr>
        <w:t xml:space="preserve">. </w:t>
      </w:r>
      <w:r w:rsidRPr="00C82E9D">
        <w:rPr>
          <w:rFonts w:ascii="Times New Roman" w:eastAsia="Times New Roman" w:hAnsi="Times New Roman"/>
          <w:sz w:val="26"/>
          <w:szCs w:val="26"/>
        </w:rPr>
        <w:t>Se aprobă</w:t>
      </w:r>
      <w:r w:rsidR="00860A05" w:rsidRPr="00C82E9D">
        <w:rPr>
          <w:rFonts w:ascii="Times New Roman" w:eastAsia="Times New Roman" w:hAnsi="Times New Roman"/>
          <w:sz w:val="26"/>
          <w:szCs w:val="26"/>
        </w:rPr>
        <w:t xml:space="preserve"> emiterea a</w:t>
      </w:r>
      <w:r w:rsidR="00414D19" w:rsidRPr="00C82E9D">
        <w:rPr>
          <w:rFonts w:ascii="Times New Roman" w:eastAsia="Times New Roman" w:hAnsi="Times New Roman"/>
          <w:sz w:val="26"/>
          <w:szCs w:val="26"/>
        </w:rPr>
        <w:t xml:space="preserve"> </w:t>
      </w:r>
      <w:r w:rsidR="00860A05" w:rsidRPr="00C82E9D">
        <w:rPr>
          <w:rFonts w:ascii="Times New Roman" w:hAnsi="Times New Roman"/>
          <w:sz w:val="26"/>
          <w:szCs w:val="26"/>
        </w:rPr>
        <w:t>61 decizii de deplasare la manifestările științifice desfășurate în țară și în străinătate din fondurile personale, pentru 51 cadre didactice de la Facultatea de Medicină,  2 cadre didactice de la Facultatea de Stomatologie, 3 cadre didactice de la Facultatea de Farmacie și 1 cadru didactic de la FMAM</w:t>
      </w:r>
      <w:r w:rsidR="00414D19" w:rsidRPr="00C82E9D">
        <w:rPr>
          <w:rFonts w:ascii="Times New Roman" w:eastAsia="Times New Roman" w:hAnsi="Times New Roman"/>
          <w:sz w:val="26"/>
          <w:szCs w:val="26"/>
        </w:rPr>
        <w:t xml:space="preserve">. </w:t>
      </w:r>
    </w:p>
    <w:p w14:paraId="1332DBC8" w14:textId="13B30EBF" w:rsidR="00F64D0B" w:rsidRDefault="007734CC" w:rsidP="00F64D0B">
      <w:pPr>
        <w:tabs>
          <w:tab w:val="left" w:pos="3285"/>
        </w:tabs>
        <w:jc w:val="both"/>
        <w:rPr>
          <w:rFonts w:ascii="Times New Roman" w:hAnsi="Times New Roman"/>
          <w:sz w:val="26"/>
          <w:szCs w:val="26"/>
        </w:rPr>
      </w:pPr>
      <w:r w:rsidRPr="00C82E9D">
        <w:rPr>
          <w:rFonts w:ascii="Times New Roman" w:eastAsia="Times New Roman" w:hAnsi="Times New Roman"/>
          <w:b/>
          <w:sz w:val="26"/>
          <w:szCs w:val="26"/>
        </w:rPr>
        <w:t>Art. 3</w:t>
      </w:r>
      <w:r w:rsidR="00933F02">
        <w:rPr>
          <w:rFonts w:ascii="Times New Roman" w:eastAsia="Times New Roman" w:hAnsi="Times New Roman"/>
          <w:b/>
          <w:sz w:val="26"/>
          <w:szCs w:val="26"/>
        </w:rPr>
        <w:t>5</w:t>
      </w:r>
      <w:r w:rsidR="00F300DA" w:rsidRPr="00C82E9D">
        <w:rPr>
          <w:rFonts w:ascii="Times New Roman" w:eastAsia="Times New Roman" w:hAnsi="Times New Roman"/>
          <w:b/>
          <w:sz w:val="26"/>
          <w:szCs w:val="26"/>
        </w:rPr>
        <w:t xml:space="preserve">. </w:t>
      </w:r>
      <w:r w:rsidR="00F64D0B" w:rsidRPr="00C82E9D">
        <w:rPr>
          <w:rFonts w:ascii="Times New Roman" w:eastAsia="Times New Roman" w:hAnsi="Times New Roman"/>
          <w:sz w:val="26"/>
          <w:szCs w:val="26"/>
        </w:rPr>
        <w:t xml:space="preserve">Se aprobă </w:t>
      </w:r>
      <w:r w:rsidR="00F64D0B" w:rsidRPr="007C7B89">
        <w:rPr>
          <w:rFonts w:ascii="Times New Roman" w:eastAsia="Times New Roman" w:hAnsi="Times New Roman"/>
          <w:i/>
          <w:strike/>
          <w:sz w:val="26"/>
          <w:szCs w:val="26"/>
        </w:rPr>
        <w:t>Regulamentul de Organizare și Funcționare a Centrului de Formare Postuniversitară în Economia Sănătății</w:t>
      </w:r>
      <w:r w:rsidR="00F64D0B" w:rsidRPr="00C82E9D">
        <w:rPr>
          <w:rFonts w:ascii="Times New Roman" w:hAnsi="Times New Roman"/>
          <w:sz w:val="26"/>
          <w:szCs w:val="26"/>
        </w:rPr>
        <w:t xml:space="preserve"> </w:t>
      </w:r>
      <w:r w:rsidR="007C7B89" w:rsidRPr="007C7B89">
        <w:rPr>
          <w:rFonts w:ascii="Times New Roman" w:hAnsi="Times New Roman"/>
          <w:i/>
          <w:sz w:val="26"/>
          <w:szCs w:val="26"/>
        </w:rPr>
        <w:t>Statutul Centrului de Studii Postuniversitare în Economia Sănătății (CSPES)</w:t>
      </w:r>
      <w:r w:rsidR="007C7B89">
        <w:rPr>
          <w:rFonts w:ascii="Times New Roman" w:hAnsi="Times New Roman"/>
          <w:sz w:val="26"/>
          <w:szCs w:val="26"/>
        </w:rPr>
        <w:t xml:space="preserve"> </w:t>
      </w:r>
      <w:r w:rsidR="00F64D0B" w:rsidRPr="00C82E9D">
        <w:rPr>
          <w:rFonts w:ascii="Times New Roman" w:hAnsi="Times New Roman"/>
          <w:sz w:val="26"/>
          <w:szCs w:val="26"/>
        </w:rPr>
        <w:t>(anexa 28).</w:t>
      </w:r>
    </w:p>
    <w:p w14:paraId="4256AB9F" w14:textId="1031D771" w:rsidR="0074402F" w:rsidRPr="00F47ACE" w:rsidRDefault="0074402F" w:rsidP="00F64D0B">
      <w:pPr>
        <w:tabs>
          <w:tab w:val="left" w:pos="3285"/>
        </w:tabs>
        <w:jc w:val="both"/>
        <w:rPr>
          <w:rFonts w:ascii="Times New Roman" w:hAnsi="Times New Roman"/>
          <w:sz w:val="26"/>
          <w:szCs w:val="26"/>
        </w:rPr>
      </w:pPr>
      <w:r w:rsidRPr="00DA349D">
        <w:rPr>
          <w:rFonts w:ascii="Times New Roman" w:hAnsi="Times New Roman"/>
          <w:b/>
          <w:sz w:val="26"/>
          <w:szCs w:val="26"/>
        </w:rPr>
        <w:t>Art. 3</w:t>
      </w:r>
      <w:r w:rsidR="00933F02">
        <w:rPr>
          <w:rFonts w:ascii="Times New Roman" w:hAnsi="Times New Roman"/>
          <w:b/>
          <w:sz w:val="26"/>
          <w:szCs w:val="26"/>
        </w:rPr>
        <w:t>6</w:t>
      </w:r>
      <w:r w:rsidRPr="00DA349D">
        <w:rPr>
          <w:rFonts w:ascii="Times New Roman" w:hAnsi="Times New Roman"/>
          <w:b/>
          <w:sz w:val="26"/>
          <w:szCs w:val="26"/>
        </w:rPr>
        <w:t>.</w:t>
      </w:r>
      <w:r w:rsidRPr="00DA349D">
        <w:rPr>
          <w:rFonts w:ascii="Times New Roman" w:hAnsi="Times New Roman"/>
          <w:sz w:val="26"/>
          <w:szCs w:val="26"/>
        </w:rPr>
        <w:t xml:space="preserve"> Se aprobă </w:t>
      </w:r>
      <w:r w:rsidR="004A0026" w:rsidRPr="00DA349D">
        <w:rPr>
          <w:rFonts w:ascii="Times New Roman" w:eastAsia="Times New Roman" w:hAnsi="Times New Roman"/>
          <w:sz w:val="26"/>
          <w:szCs w:val="26"/>
        </w:rPr>
        <w:t>propunerea de actualizare a componenței CEAC Facultatea de Medicină (</w:t>
      </w:r>
      <w:r w:rsidR="004A0026" w:rsidRPr="00F47ACE">
        <w:rPr>
          <w:rFonts w:ascii="Times New Roman" w:eastAsia="Times New Roman" w:hAnsi="Times New Roman"/>
          <w:sz w:val="26"/>
          <w:szCs w:val="26"/>
        </w:rPr>
        <w:t xml:space="preserve">anexa 29). </w:t>
      </w:r>
    </w:p>
    <w:p w14:paraId="03221F85" w14:textId="6F912552" w:rsidR="00C9379C" w:rsidRPr="00F47ACE" w:rsidRDefault="001750B0" w:rsidP="00C9379C">
      <w:pPr>
        <w:jc w:val="both"/>
        <w:rPr>
          <w:rFonts w:ascii="Times New Roman" w:eastAsia="Times New Roman" w:hAnsi="Times New Roman"/>
          <w:sz w:val="26"/>
          <w:szCs w:val="26"/>
        </w:rPr>
      </w:pPr>
      <w:r w:rsidRPr="00F47ACE">
        <w:rPr>
          <w:rFonts w:ascii="Times New Roman" w:eastAsia="Times New Roman" w:hAnsi="Times New Roman"/>
          <w:b/>
          <w:sz w:val="26"/>
          <w:szCs w:val="26"/>
        </w:rPr>
        <w:t>Art. 3</w:t>
      </w:r>
      <w:r w:rsidR="00933F02">
        <w:rPr>
          <w:rFonts w:ascii="Times New Roman" w:eastAsia="Times New Roman" w:hAnsi="Times New Roman"/>
          <w:b/>
          <w:sz w:val="26"/>
          <w:szCs w:val="26"/>
        </w:rPr>
        <w:t>7</w:t>
      </w:r>
      <w:r w:rsidRPr="00F47ACE">
        <w:rPr>
          <w:rFonts w:ascii="Times New Roman" w:eastAsia="Times New Roman" w:hAnsi="Times New Roman"/>
          <w:b/>
          <w:sz w:val="26"/>
          <w:szCs w:val="26"/>
        </w:rPr>
        <w:t>.</w:t>
      </w:r>
      <w:r w:rsidRPr="00F47ACE">
        <w:rPr>
          <w:rFonts w:ascii="Times New Roman" w:eastAsia="Times New Roman" w:hAnsi="Times New Roman"/>
          <w:sz w:val="26"/>
          <w:szCs w:val="26"/>
        </w:rPr>
        <w:t xml:space="preserve"> Se aprobă</w:t>
      </w:r>
      <w:r w:rsidR="00C9379C" w:rsidRPr="00F47ACE">
        <w:rPr>
          <w:rFonts w:ascii="Times New Roman" w:eastAsia="Times New Roman" w:hAnsi="Times New Roman"/>
          <w:sz w:val="26"/>
          <w:szCs w:val="26"/>
        </w:rPr>
        <w:t xml:space="preserve"> </w:t>
      </w:r>
      <w:r w:rsidR="00C9379C" w:rsidRPr="00F47ACE">
        <w:rPr>
          <w:rFonts w:ascii="Times New Roman" w:eastAsia="Times New Roman" w:hAnsi="Times New Roman"/>
          <w:i/>
          <w:sz w:val="26"/>
          <w:szCs w:val="26"/>
        </w:rPr>
        <w:t>Metodologia privind selecția, finanțarea și decontarea activităților extracurriculare la nivelul Universității de Medicină și Farmacie „Carol Davila” din București, în anul 2024</w:t>
      </w:r>
      <w:r w:rsidR="00C9379C" w:rsidRPr="00F47ACE">
        <w:rPr>
          <w:rFonts w:ascii="Times New Roman" w:eastAsia="Times New Roman" w:hAnsi="Times New Roman"/>
          <w:sz w:val="26"/>
          <w:szCs w:val="26"/>
        </w:rPr>
        <w:t xml:space="preserve"> (anexa 30). </w:t>
      </w:r>
    </w:p>
    <w:p w14:paraId="539AD67F" w14:textId="1922CD7A" w:rsidR="00C9379C" w:rsidRPr="00F47ACE" w:rsidRDefault="001750B0" w:rsidP="00C9379C">
      <w:pPr>
        <w:jc w:val="both"/>
        <w:rPr>
          <w:rFonts w:ascii="Times New Roman" w:eastAsia="Times New Roman" w:hAnsi="Times New Roman"/>
          <w:sz w:val="26"/>
          <w:szCs w:val="26"/>
        </w:rPr>
      </w:pPr>
      <w:r w:rsidRPr="00F47ACE">
        <w:rPr>
          <w:rFonts w:ascii="Times New Roman" w:eastAsia="Times New Roman" w:hAnsi="Times New Roman"/>
          <w:b/>
          <w:sz w:val="26"/>
          <w:szCs w:val="26"/>
        </w:rPr>
        <w:t>Art. 3</w:t>
      </w:r>
      <w:r w:rsidR="00933F02">
        <w:rPr>
          <w:rFonts w:ascii="Times New Roman" w:eastAsia="Times New Roman" w:hAnsi="Times New Roman"/>
          <w:b/>
          <w:sz w:val="26"/>
          <w:szCs w:val="26"/>
        </w:rPr>
        <w:t>8</w:t>
      </w:r>
      <w:r w:rsidRPr="00F47ACE">
        <w:rPr>
          <w:rFonts w:ascii="Times New Roman" w:eastAsia="Times New Roman" w:hAnsi="Times New Roman"/>
          <w:b/>
          <w:sz w:val="26"/>
          <w:szCs w:val="26"/>
        </w:rPr>
        <w:t xml:space="preserve">. </w:t>
      </w:r>
      <w:r w:rsidRPr="00F47ACE">
        <w:rPr>
          <w:rFonts w:ascii="Times New Roman" w:eastAsia="Times New Roman" w:hAnsi="Times New Roman"/>
          <w:sz w:val="26"/>
          <w:szCs w:val="26"/>
        </w:rPr>
        <w:t>Se aprobă</w:t>
      </w:r>
      <w:r w:rsidR="00C9379C" w:rsidRPr="00F47ACE">
        <w:rPr>
          <w:rFonts w:ascii="Times New Roman" w:eastAsia="Times New Roman" w:hAnsi="Times New Roman"/>
          <w:sz w:val="26"/>
          <w:szCs w:val="26"/>
        </w:rPr>
        <w:t xml:space="preserve"> </w:t>
      </w:r>
      <w:r w:rsidR="00C9379C" w:rsidRPr="00F47ACE">
        <w:rPr>
          <w:rFonts w:ascii="Times New Roman" w:eastAsia="Times New Roman" w:hAnsi="Times New Roman"/>
          <w:i/>
          <w:sz w:val="26"/>
          <w:szCs w:val="26"/>
        </w:rPr>
        <w:t>Calendarul privind selecția propunerilor de activități extracurriculare ce se vor desfășura la nivelul UMFCD</w:t>
      </w:r>
      <w:r w:rsidR="00C9379C" w:rsidRPr="00F47ACE">
        <w:rPr>
          <w:rFonts w:ascii="Times New Roman" w:eastAsia="Times New Roman" w:hAnsi="Times New Roman"/>
          <w:sz w:val="26"/>
          <w:szCs w:val="26"/>
        </w:rPr>
        <w:t xml:space="preserve">, </w:t>
      </w:r>
      <w:r w:rsidR="00C9379C" w:rsidRPr="00F47ACE">
        <w:rPr>
          <w:rFonts w:ascii="Times New Roman" w:eastAsia="Times New Roman" w:hAnsi="Times New Roman"/>
          <w:i/>
          <w:sz w:val="26"/>
          <w:szCs w:val="26"/>
        </w:rPr>
        <w:t>în anul 2024</w:t>
      </w:r>
      <w:r w:rsidR="00C9379C" w:rsidRPr="00F47ACE">
        <w:rPr>
          <w:rFonts w:ascii="Times New Roman" w:hAnsi="Times New Roman"/>
          <w:sz w:val="26"/>
          <w:szCs w:val="26"/>
        </w:rPr>
        <w:t xml:space="preserve"> </w:t>
      </w:r>
      <w:r w:rsidR="00C9379C" w:rsidRPr="00F47ACE">
        <w:rPr>
          <w:rFonts w:ascii="Times New Roman" w:eastAsia="Times New Roman" w:hAnsi="Times New Roman"/>
          <w:sz w:val="26"/>
          <w:szCs w:val="26"/>
        </w:rPr>
        <w:t xml:space="preserve">(anexa 31). </w:t>
      </w:r>
    </w:p>
    <w:p w14:paraId="04E453DC" w14:textId="05BDBAAF" w:rsidR="001750B0" w:rsidRPr="00F47ACE" w:rsidRDefault="001750B0" w:rsidP="001750B0">
      <w:pPr>
        <w:jc w:val="both"/>
        <w:rPr>
          <w:rFonts w:ascii="Times New Roman" w:eastAsia="Times New Roman" w:hAnsi="Times New Roman"/>
          <w:sz w:val="26"/>
          <w:szCs w:val="26"/>
        </w:rPr>
      </w:pPr>
      <w:r w:rsidRPr="00F47ACE">
        <w:rPr>
          <w:rFonts w:ascii="Times New Roman" w:eastAsia="Times New Roman" w:hAnsi="Times New Roman"/>
          <w:b/>
          <w:sz w:val="26"/>
          <w:szCs w:val="26"/>
        </w:rPr>
        <w:t>Art. 3</w:t>
      </w:r>
      <w:r w:rsidR="00933F02">
        <w:rPr>
          <w:rFonts w:ascii="Times New Roman" w:eastAsia="Times New Roman" w:hAnsi="Times New Roman"/>
          <w:b/>
          <w:sz w:val="26"/>
          <w:szCs w:val="26"/>
        </w:rPr>
        <w:t>9</w:t>
      </w:r>
      <w:r w:rsidRPr="00F47ACE">
        <w:rPr>
          <w:rFonts w:ascii="Times New Roman" w:eastAsia="Times New Roman" w:hAnsi="Times New Roman"/>
          <w:b/>
          <w:sz w:val="26"/>
          <w:szCs w:val="26"/>
        </w:rPr>
        <w:t xml:space="preserve">. </w:t>
      </w:r>
      <w:r w:rsidRPr="00F47ACE">
        <w:rPr>
          <w:rFonts w:ascii="Times New Roman" w:eastAsia="Times New Roman" w:hAnsi="Times New Roman"/>
          <w:sz w:val="26"/>
          <w:szCs w:val="26"/>
        </w:rPr>
        <w:t>Se aprobă</w:t>
      </w:r>
      <w:r w:rsidR="00D323FB" w:rsidRPr="00F47ACE">
        <w:rPr>
          <w:rFonts w:ascii="Times New Roman" w:eastAsia="Times New Roman" w:hAnsi="Times New Roman"/>
          <w:sz w:val="26"/>
          <w:szCs w:val="26"/>
        </w:rPr>
        <w:t xml:space="preserve"> </w:t>
      </w:r>
      <w:r w:rsidR="00D323FB" w:rsidRPr="00F47ACE">
        <w:rPr>
          <w:rFonts w:ascii="Times New Roman" w:eastAsia="Times New Roman" w:hAnsi="Times New Roman"/>
          <w:i/>
          <w:sz w:val="26"/>
          <w:szCs w:val="26"/>
        </w:rPr>
        <w:t>Metodologia privind organizarea evenimentelor studențești la nivelul Universității de Medicină și Farmacie „Carol Davila” din București, în anul 2024</w:t>
      </w:r>
      <w:r w:rsidR="00D323FB" w:rsidRPr="00F47ACE">
        <w:rPr>
          <w:rFonts w:ascii="Times New Roman" w:eastAsia="Times New Roman" w:hAnsi="Times New Roman"/>
          <w:sz w:val="26"/>
          <w:szCs w:val="26"/>
        </w:rPr>
        <w:t xml:space="preserve"> (anexa 32). </w:t>
      </w:r>
    </w:p>
    <w:p w14:paraId="4671D2B2" w14:textId="2E5C3C40" w:rsidR="001750B0" w:rsidRPr="00DB1265" w:rsidRDefault="001750B0" w:rsidP="001750B0">
      <w:pPr>
        <w:tabs>
          <w:tab w:val="left" w:pos="3285"/>
        </w:tabs>
        <w:jc w:val="both"/>
        <w:rPr>
          <w:rFonts w:ascii="Times New Roman" w:hAnsi="Times New Roman"/>
          <w:sz w:val="26"/>
          <w:szCs w:val="26"/>
        </w:rPr>
      </w:pPr>
      <w:r w:rsidRPr="00DB1265">
        <w:rPr>
          <w:rFonts w:ascii="Times New Roman" w:eastAsia="Times New Roman" w:hAnsi="Times New Roman"/>
          <w:b/>
          <w:sz w:val="26"/>
          <w:szCs w:val="26"/>
        </w:rPr>
        <w:t xml:space="preserve">Art. </w:t>
      </w:r>
      <w:r w:rsidR="00933F02">
        <w:rPr>
          <w:rFonts w:ascii="Times New Roman" w:eastAsia="Times New Roman" w:hAnsi="Times New Roman"/>
          <w:b/>
          <w:sz w:val="26"/>
          <w:szCs w:val="26"/>
        </w:rPr>
        <w:t>40</w:t>
      </w:r>
      <w:r w:rsidRPr="00DB1265">
        <w:rPr>
          <w:rFonts w:ascii="Times New Roman" w:eastAsia="Times New Roman" w:hAnsi="Times New Roman"/>
          <w:b/>
          <w:sz w:val="26"/>
          <w:szCs w:val="26"/>
        </w:rPr>
        <w:t xml:space="preserve">. </w:t>
      </w:r>
      <w:r w:rsidRPr="00DB1265">
        <w:rPr>
          <w:rFonts w:ascii="Times New Roman" w:eastAsia="Times New Roman" w:hAnsi="Times New Roman"/>
          <w:sz w:val="26"/>
          <w:szCs w:val="26"/>
        </w:rPr>
        <w:t xml:space="preserve">Se aprobă </w:t>
      </w:r>
      <w:r w:rsidR="00F55332" w:rsidRPr="00DB1265">
        <w:rPr>
          <w:rFonts w:ascii="Times New Roman" w:eastAsia="Times New Roman" w:hAnsi="Times New Roman"/>
          <w:i/>
          <w:sz w:val="26"/>
          <w:szCs w:val="26"/>
        </w:rPr>
        <w:t>Regulamentul de desfășurare a activităților în cadrul Atelierelor de Microproducție, aplicabil în cadrul proiectului CNFIS-FDI-2023-F-0601 – „Dezvoltarea gândirii antreprenoriale prin inovare și creativitate ca răspuns la transformările tehnologice și digitale în sănătate – DigiMed”</w:t>
      </w:r>
      <w:r w:rsidR="00F55332" w:rsidRPr="00DB1265">
        <w:rPr>
          <w:rFonts w:ascii="Times New Roman" w:eastAsia="Times New Roman" w:hAnsi="Times New Roman"/>
          <w:sz w:val="26"/>
          <w:szCs w:val="26"/>
        </w:rPr>
        <w:t xml:space="preserve"> </w:t>
      </w:r>
      <w:r w:rsidRPr="00DB1265">
        <w:rPr>
          <w:rFonts w:ascii="Times New Roman" w:hAnsi="Times New Roman"/>
          <w:sz w:val="26"/>
          <w:szCs w:val="26"/>
        </w:rPr>
        <w:t xml:space="preserve">(anexa </w:t>
      </w:r>
      <w:r w:rsidR="00F55332" w:rsidRPr="00DB1265">
        <w:rPr>
          <w:rFonts w:ascii="Times New Roman" w:hAnsi="Times New Roman"/>
          <w:sz w:val="26"/>
          <w:szCs w:val="26"/>
        </w:rPr>
        <w:t>33</w:t>
      </w:r>
      <w:r w:rsidRPr="00DB1265">
        <w:rPr>
          <w:rFonts w:ascii="Times New Roman" w:hAnsi="Times New Roman"/>
          <w:sz w:val="26"/>
          <w:szCs w:val="26"/>
        </w:rPr>
        <w:t>).</w:t>
      </w:r>
    </w:p>
    <w:p w14:paraId="4E736303" w14:textId="026AC638" w:rsidR="000307B5" w:rsidRPr="00F832D6" w:rsidRDefault="001750B0" w:rsidP="000307B5">
      <w:pPr>
        <w:tabs>
          <w:tab w:val="left" w:pos="3285"/>
        </w:tabs>
        <w:jc w:val="both"/>
        <w:rPr>
          <w:rFonts w:ascii="Times New Roman" w:hAnsi="Times New Roman"/>
          <w:sz w:val="26"/>
          <w:szCs w:val="26"/>
        </w:rPr>
      </w:pPr>
      <w:r w:rsidRPr="00F832D6">
        <w:rPr>
          <w:rFonts w:ascii="Times New Roman" w:hAnsi="Times New Roman"/>
          <w:b/>
          <w:sz w:val="26"/>
          <w:szCs w:val="26"/>
        </w:rPr>
        <w:t>Art. 4</w:t>
      </w:r>
      <w:r w:rsidR="00933F02">
        <w:rPr>
          <w:rFonts w:ascii="Times New Roman" w:hAnsi="Times New Roman"/>
          <w:b/>
          <w:sz w:val="26"/>
          <w:szCs w:val="26"/>
        </w:rPr>
        <w:t>1</w:t>
      </w:r>
      <w:r w:rsidRPr="00F832D6">
        <w:rPr>
          <w:rFonts w:ascii="Times New Roman" w:hAnsi="Times New Roman"/>
          <w:b/>
          <w:sz w:val="26"/>
          <w:szCs w:val="26"/>
        </w:rPr>
        <w:t>.</w:t>
      </w:r>
      <w:r w:rsidRPr="00F832D6">
        <w:rPr>
          <w:rFonts w:ascii="Times New Roman" w:hAnsi="Times New Roman"/>
          <w:sz w:val="26"/>
          <w:szCs w:val="26"/>
        </w:rPr>
        <w:t xml:space="preserve"> Se aprobă</w:t>
      </w:r>
      <w:r w:rsidR="000307B5" w:rsidRPr="00F832D6">
        <w:rPr>
          <w:rFonts w:ascii="Times New Roman" w:eastAsia="Times New Roman" w:hAnsi="Times New Roman"/>
          <w:sz w:val="26"/>
          <w:szCs w:val="26"/>
        </w:rPr>
        <w:t xml:space="preserve"> tarifele regiei de cămin pe perioada 11.07.2023 - 10.07.2024</w:t>
      </w:r>
      <w:r w:rsidR="000307B5" w:rsidRPr="00F832D6">
        <w:rPr>
          <w:rFonts w:ascii="Times New Roman" w:hAnsi="Times New Roman"/>
          <w:sz w:val="26"/>
          <w:szCs w:val="26"/>
        </w:rPr>
        <w:t xml:space="preserve"> (anexa 34).</w:t>
      </w:r>
    </w:p>
    <w:p w14:paraId="74A18FF2" w14:textId="6EA516F4" w:rsidR="00787C95" w:rsidRPr="00F832D6" w:rsidRDefault="00787C95" w:rsidP="00787C95">
      <w:pPr>
        <w:jc w:val="both"/>
        <w:rPr>
          <w:rFonts w:ascii="Times New Roman" w:eastAsia="Times New Roman" w:hAnsi="Times New Roman"/>
          <w:sz w:val="26"/>
          <w:szCs w:val="26"/>
        </w:rPr>
      </w:pPr>
      <w:r w:rsidRPr="00F832D6">
        <w:rPr>
          <w:rFonts w:ascii="Times New Roman" w:eastAsia="Times New Roman" w:hAnsi="Times New Roman"/>
          <w:b/>
          <w:sz w:val="26"/>
          <w:szCs w:val="26"/>
        </w:rPr>
        <w:t>Art. 4</w:t>
      </w:r>
      <w:r w:rsidR="00933F02">
        <w:rPr>
          <w:rFonts w:ascii="Times New Roman" w:eastAsia="Times New Roman" w:hAnsi="Times New Roman"/>
          <w:b/>
          <w:sz w:val="26"/>
          <w:szCs w:val="26"/>
        </w:rPr>
        <w:t>2</w:t>
      </w:r>
      <w:r w:rsidRPr="00F832D6">
        <w:rPr>
          <w:rFonts w:ascii="Times New Roman" w:eastAsia="Times New Roman" w:hAnsi="Times New Roman"/>
          <w:b/>
          <w:sz w:val="26"/>
          <w:szCs w:val="26"/>
        </w:rPr>
        <w:t xml:space="preserve">. </w:t>
      </w:r>
      <w:r w:rsidRPr="00F832D6">
        <w:rPr>
          <w:rFonts w:ascii="Times New Roman" w:eastAsia="Times New Roman" w:hAnsi="Times New Roman"/>
          <w:sz w:val="26"/>
          <w:szCs w:val="26"/>
        </w:rPr>
        <w:t>Se aprobă</w:t>
      </w:r>
      <w:r w:rsidR="00DA6680" w:rsidRPr="00F832D6">
        <w:rPr>
          <w:rFonts w:ascii="Times New Roman" w:eastAsia="Times New Roman" w:hAnsi="Times New Roman"/>
          <w:sz w:val="26"/>
          <w:szCs w:val="26"/>
        </w:rPr>
        <w:t xml:space="preserve"> propunerea de prelungire a calendarului </w:t>
      </w:r>
      <w:r w:rsidR="00BC6B6C" w:rsidRPr="00F832D6">
        <w:rPr>
          <w:rFonts w:ascii="Times New Roman" w:eastAsia="Times New Roman" w:hAnsi="Times New Roman"/>
          <w:i/>
          <w:sz w:val="26"/>
          <w:szCs w:val="26"/>
        </w:rPr>
        <w:t>burselor speciale „George Emil Palade”</w:t>
      </w:r>
      <w:r w:rsidR="00BC6B6C" w:rsidRPr="00F832D6">
        <w:rPr>
          <w:rFonts w:ascii="Times New Roman" w:eastAsia="Times New Roman" w:hAnsi="Times New Roman"/>
          <w:sz w:val="26"/>
          <w:szCs w:val="26"/>
        </w:rPr>
        <w:t xml:space="preserve"> pe</w:t>
      </w:r>
      <w:r w:rsidR="00C54F14" w:rsidRPr="00F832D6">
        <w:rPr>
          <w:rFonts w:ascii="Times New Roman" w:eastAsia="Times New Roman" w:hAnsi="Times New Roman"/>
          <w:sz w:val="26"/>
          <w:szCs w:val="26"/>
        </w:rPr>
        <w:t xml:space="preserve">ntru anul universitar 2022-2023, prin extinderea perioadei de evaluare a dosarelor până la data de 3 iulie. </w:t>
      </w:r>
    </w:p>
    <w:p w14:paraId="751C1FA9" w14:textId="17454684" w:rsidR="00787C95" w:rsidRPr="0040784F" w:rsidRDefault="00787C95" w:rsidP="0040784F">
      <w:pPr>
        <w:jc w:val="both"/>
        <w:rPr>
          <w:rFonts w:ascii="Times New Roman" w:eastAsia="Times New Roman" w:hAnsi="Times New Roman"/>
          <w:sz w:val="26"/>
          <w:szCs w:val="26"/>
        </w:rPr>
      </w:pPr>
      <w:r w:rsidRPr="0040784F">
        <w:rPr>
          <w:rFonts w:ascii="Times New Roman" w:eastAsia="Times New Roman" w:hAnsi="Times New Roman"/>
          <w:b/>
          <w:sz w:val="26"/>
          <w:szCs w:val="26"/>
        </w:rPr>
        <w:t xml:space="preserve">Art. </w:t>
      </w:r>
      <w:r w:rsidR="00933F02">
        <w:rPr>
          <w:rFonts w:ascii="Times New Roman" w:eastAsia="Times New Roman" w:hAnsi="Times New Roman"/>
          <w:b/>
          <w:sz w:val="26"/>
          <w:szCs w:val="26"/>
        </w:rPr>
        <w:t>43.</w:t>
      </w:r>
      <w:r w:rsidRPr="0040784F">
        <w:rPr>
          <w:rFonts w:ascii="Times New Roman" w:eastAsia="Times New Roman" w:hAnsi="Times New Roman"/>
          <w:b/>
          <w:sz w:val="26"/>
          <w:szCs w:val="26"/>
        </w:rPr>
        <w:t xml:space="preserve"> </w:t>
      </w:r>
      <w:r w:rsidRPr="0040784F">
        <w:rPr>
          <w:rFonts w:ascii="Times New Roman" w:eastAsia="Times New Roman" w:hAnsi="Times New Roman"/>
          <w:sz w:val="26"/>
          <w:szCs w:val="26"/>
        </w:rPr>
        <w:t>Se aprobă</w:t>
      </w:r>
      <w:r w:rsidR="00EC79BF" w:rsidRPr="0040784F">
        <w:rPr>
          <w:rFonts w:ascii="Times New Roman" w:hAnsi="Times New Roman"/>
          <w:sz w:val="26"/>
          <w:szCs w:val="26"/>
          <w:shd w:val="clear" w:color="auto" w:fill="FFFFFF"/>
        </w:rPr>
        <w:t xml:space="preserve"> propunerea taxei de 4200 de lei pentru cursul în</w:t>
      </w:r>
      <w:r w:rsidR="006138A1" w:rsidRPr="0040784F">
        <w:rPr>
          <w:rFonts w:ascii="Times New Roman" w:hAnsi="Times New Roman"/>
          <w:sz w:val="26"/>
          <w:szCs w:val="26"/>
          <w:shd w:val="clear" w:color="auto" w:fill="FFFFFF"/>
        </w:rPr>
        <w:t xml:space="preserve"> vederea obținerii atestatului în </w:t>
      </w:r>
      <w:r w:rsidR="006138A1" w:rsidRPr="0040784F">
        <w:rPr>
          <w:rFonts w:ascii="Times New Roman" w:hAnsi="Times New Roman"/>
          <w:i/>
          <w:sz w:val="26"/>
          <w:szCs w:val="26"/>
          <w:shd w:val="clear" w:color="auto" w:fill="FFFFFF"/>
        </w:rPr>
        <w:t>ecografie generală neonatală</w:t>
      </w:r>
      <w:r w:rsidR="006138A1" w:rsidRPr="0040784F">
        <w:rPr>
          <w:rFonts w:ascii="Times New Roman" w:hAnsi="Times New Roman"/>
          <w:sz w:val="26"/>
          <w:szCs w:val="26"/>
          <w:shd w:val="clear" w:color="auto" w:fill="FFFFFF"/>
        </w:rPr>
        <w:t xml:space="preserve">, </w:t>
      </w:r>
      <w:r w:rsidR="00F832D6" w:rsidRPr="0040784F">
        <w:rPr>
          <w:rFonts w:ascii="Times New Roman" w:hAnsi="Times New Roman"/>
          <w:sz w:val="26"/>
          <w:szCs w:val="26"/>
          <w:shd w:val="clear" w:color="auto" w:fill="FFFFFF"/>
        </w:rPr>
        <w:t xml:space="preserve">cu o durată de 12 săptămâni, </w:t>
      </w:r>
      <w:r w:rsidR="006138A1" w:rsidRPr="0040784F">
        <w:rPr>
          <w:rFonts w:ascii="Times New Roman" w:hAnsi="Times New Roman"/>
          <w:sz w:val="26"/>
          <w:szCs w:val="26"/>
          <w:shd w:val="clear" w:color="auto" w:fill="FFFFFF"/>
        </w:rPr>
        <w:t>coordonat de că</w:t>
      </w:r>
      <w:r w:rsidR="00EC79BF" w:rsidRPr="0040784F">
        <w:rPr>
          <w:rFonts w:ascii="Times New Roman" w:hAnsi="Times New Roman"/>
          <w:sz w:val="26"/>
          <w:szCs w:val="26"/>
          <w:shd w:val="clear" w:color="auto" w:fill="FFFFFF"/>
        </w:rPr>
        <w:t xml:space="preserve">tre doamna </w:t>
      </w:r>
      <w:r w:rsidR="006138A1" w:rsidRPr="0040784F">
        <w:rPr>
          <w:rFonts w:ascii="Times New Roman" w:hAnsi="Times New Roman"/>
          <w:sz w:val="26"/>
          <w:szCs w:val="26"/>
          <w:shd w:val="clear" w:color="auto" w:fill="FFFFFF"/>
        </w:rPr>
        <w:t>P</w:t>
      </w:r>
      <w:r w:rsidR="00EC79BF" w:rsidRPr="0040784F">
        <w:rPr>
          <w:rFonts w:ascii="Times New Roman" w:hAnsi="Times New Roman"/>
          <w:sz w:val="26"/>
          <w:szCs w:val="26"/>
          <w:shd w:val="clear" w:color="auto" w:fill="FFFFFF"/>
        </w:rPr>
        <w:t xml:space="preserve">rof. </w:t>
      </w:r>
      <w:r w:rsidR="006138A1" w:rsidRPr="0040784F">
        <w:rPr>
          <w:rFonts w:ascii="Times New Roman" w:hAnsi="Times New Roman"/>
          <w:sz w:val="26"/>
          <w:szCs w:val="26"/>
          <w:shd w:val="clear" w:color="auto" w:fill="FFFFFF"/>
        </w:rPr>
        <w:t xml:space="preserve">Univ. </w:t>
      </w:r>
      <w:r w:rsidR="00EC79BF" w:rsidRPr="0040784F">
        <w:rPr>
          <w:rFonts w:ascii="Times New Roman" w:hAnsi="Times New Roman"/>
          <w:sz w:val="26"/>
          <w:szCs w:val="26"/>
          <w:shd w:val="clear" w:color="auto" w:fill="FFFFFF"/>
        </w:rPr>
        <w:t xml:space="preserve">Dr. </w:t>
      </w:r>
      <w:r w:rsidR="006138A1" w:rsidRPr="0040784F">
        <w:rPr>
          <w:rFonts w:ascii="Times New Roman" w:hAnsi="Times New Roman"/>
          <w:sz w:val="26"/>
          <w:szCs w:val="26"/>
          <w:shd w:val="clear" w:color="auto" w:fill="FFFFFF"/>
        </w:rPr>
        <w:t>Simona Vlă</w:t>
      </w:r>
      <w:r w:rsidR="00EC79BF" w:rsidRPr="0040784F">
        <w:rPr>
          <w:rFonts w:ascii="Times New Roman" w:hAnsi="Times New Roman"/>
          <w:sz w:val="26"/>
          <w:szCs w:val="26"/>
          <w:shd w:val="clear" w:color="auto" w:fill="FFFFFF"/>
        </w:rPr>
        <w:t>d</w:t>
      </w:r>
      <w:r w:rsidR="006138A1" w:rsidRPr="0040784F">
        <w:rPr>
          <w:rFonts w:ascii="Times New Roman" w:hAnsi="Times New Roman"/>
          <w:sz w:val="26"/>
          <w:szCs w:val="26"/>
          <w:shd w:val="clear" w:color="auto" w:fill="FFFFFF"/>
        </w:rPr>
        <w:t>ă</w:t>
      </w:r>
      <w:r w:rsidR="00F832D6" w:rsidRPr="0040784F">
        <w:rPr>
          <w:rFonts w:ascii="Times New Roman" w:hAnsi="Times New Roman"/>
          <w:sz w:val="26"/>
          <w:szCs w:val="26"/>
          <w:shd w:val="clear" w:color="auto" w:fill="FFFFFF"/>
        </w:rPr>
        <w:t>reanu (anexa 3</w:t>
      </w:r>
      <w:r w:rsidR="00A24582">
        <w:rPr>
          <w:rFonts w:ascii="Times New Roman" w:hAnsi="Times New Roman"/>
          <w:sz w:val="26"/>
          <w:szCs w:val="26"/>
          <w:shd w:val="clear" w:color="auto" w:fill="FFFFFF"/>
        </w:rPr>
        <w:t>5</w:t>
      </w:r>
      <w:r w:rsidR="00F832D6" w:rsidRPr="0040784F">
        <w:rPr>
          <w:rFonts w:ascii="Times New Roman" w:hAnsi="Times New Roman"/>
          <w:sz w:val="26"/>
          <w:szCs w:val="26"/>
          <w:shd w:val="clear" w:color="auto" w:fill="FFFFFF"/>
        </w:rPr>
        <w:t>).</w:t>
      </w:r>
    </w:p>
    <w:p w14:paraId="52F79433" w14:textId="1076E979" w:rsidR="00787C95" w:rsidRPr="0040784F" w:rsidRDefault="00787C95" w:rsidP="0040784F">
      <w:pPr>
        <w:jc w:val="both"/>
        <w:rPr>
          <w:rFonts w:ascii="Times New Roman" w:hAnsi="Times New Roman"/>
          <w:sz w:val="26"/>
          <w:szCs w:val="26"/>
          <w:lang w:val="en-US"/>
        </w:rPr>
      </w:pPr>
      <w:r w:rsidRPr="0040784F">
        <w:rPr>
          <w:rFonts w:ascii="Times New Roman" w:eastAsia="Times New Roman" w:hAnsi="Times New Roman"/>
          <w:b/>
          <w:sz w:val="26"/>
          <w:szCs w:val="26"/>
        </w:rPr>
        <w:t>Art. 4</w:t>
      </w:r>
      <w:r w:rsidR="00933F02">
        <w:rPr>
          <w:rFonts w:ascii="Times New Roman" w:eastAsia="Times New Roman" w:hAnsi="Times New Roman"/>
          <w:b/>
          <w:sz w:val="26"/>
          <w:szCs w:val="26"/>
        </w:rPr>
        <w:t>4</w:t>
      </w:r>
      <w:r w:rsidRPr="0040784F">
        <w:rPr>
          <w:rFonts w:ascii="Times New Roman" w:eastAsia="Times New Roman" w:hAnsi="Times New Roman"/>
          <w:b/>
          <w:sz w:val="26"/>
          <w:szCs w:val="26"/>
        </w:rPr>
        <w:t xml:space="preserve">. </w:t>
      </w:r>
      <w:r w:rsidRPr="0040784F">
        <w:rPr>
          <w:rFonts w:ascii="Times New Roman" w:eastAsia="Times New Roman" w:hAnsi="Times New Roman"/>
          <w:sz w:val="26"/>
          <w:szCs w:val="26"/>
        </w:rPr>
        <w:t>Se aprobă</w:t>
      </w:r>
      <w:r w:rsidR="00400EC9" w:rsidRPr="0040784F">
        <w:rPr>
          <w:rFonts w:ascii="Times New Roman" w:hAnsi="Times New Roman"/>
          <w:bCs/>
          <w:sz w:val="26"/>
          <w:szCs w:val="26"/>
          <w:shd w:val="clear" w:color="auto" w:fill="FFFFFF"/>
        </w:rPr>
        <w:t xml:space="preserve"> solicitarea de retragere de la studii postuniversitare, pentru 1 medic rezident Anatomie patologică (Israel) </w:t>
      </w:r>
      <w:r w:rsidRPr="0040784F">
        <w:rPr>
          <w:rFonts w:ascii="Times New Roman" w:hAnsi="Times New Roman"/>
          <w:sz w:val="26"/>
          <w:szCs w:val="26"/>
        </w:rPr>
        <w:t xml:space="preserve">(anexa </w:t>
      </w:r>
      <w:r w:rsidR="00400EC9" w:rsidRPr="0040784F">
        <w:rPr>
          <w:rFonts w:ascii="Times New Roman" w:hAnsi="Times New Roman"/>
          <w:sz w:val="26"/>
          <w:szCs w:val="26"/>
        </w:rPr>
        <w:t>3</w:t>
      </w:r>
      <w:r w:rsidR="00A24582">
        <w:rPr>
          <w:rFonts w:ascii="Times New Roman" w:hAnsi="Times New Roman"/>
          <w:sz w:val="26"/>
          <w:szCs w:val="26"/>
        </w:rPr>
        <w:t>6</w:t>
      </w:r>
      <w:r w:rsidRPr="0040784F">
        <w:rPr>
          <w:rFonts w:ascii="Times New Roman" w:hAnsi="Times New Roman"/>
          <w:sz w:val="26"/>
          <w:szCs w:val="26"/>
        </w:rPr>
        <w:t>).</w:t>
      </w:r>
    </w:p>
    <w:p w14:paraId="7EFD4177" w14:textId="56425495" w:rsidR="00787C95" w:rsidRPr="0040784F" w:rsidRDefault="00787C95" w:rsidP="0040784F">
      <w:pPr>
        <w:jc w:val="both"/>
        <w:rPr>
          <w:rFonts w:ascii="Times New Roman" w:eastAsia="Times New Roman" w:hAnsi="Times New Roman"/>
          <w:sz w:val="26"/>
          <w:szCs w:val="26"/>
        </w:rPr>
      </w:pPr>
      <w:r w:rsidRPr="0040784F">
        <w:rPr>
          <w:rFonts w:ascii="Times New Roman" w:hAnsi="Times New Roman"/>
          <w:b/>
          <w:sz w:val="26"/>
          <w:szCs w:val="26"/>
        </w:rPr>
        <w:t>Art. 4</w:t>
      </w:r>
      <w:r w:rsidR="00933F02">
        <w:rPr>
          <w:rFonts w:ascii="Times New Roman" w:hAnsi="Times New Roman"/>
          <w:b/>
          <w:sz w:val="26"/>
          <w:szCs w:val="26"/>
        </w:rPr>
        <w:t>5</w:t>
      </w:r>
      <w:r w:rsidRPr="0040784F">
        <w:rPr>
          <w:rFonts w:ascii="Times New Roman" w:hAnsi="Times New Roman"/>
          <w:b/>
          <w:sz w:val="26"/>
          <w:szCs w:val="26"/>
        </w:rPr>
        <w:t>.</w:t>
      </w:r>
      <w:r w:rsidRPr="0040784F">
        <w:rPr>
          <w:rFonts w:ascii="Times New Roman" w:hAnsi="Times New Roman"/>
          <w:sz w:val="26"/>
          <w:szCs w:val="26"/>
        </w:rPr>
        <w:t xml:space="preserve"> Se aprobă </w:t>
      </w:r>
      <w:r w:rsidR="00CF1216" w:rsidRPr="0040784F">
        <w:rPr>
          <w:rFonts w:ascii="Times New Roman" w:hAnsi="Times New Roman"/>
          <w:bCs/>
          <w:sz w:val="26"/>
          <w:szCs w:val="26"/>
          <w:shd w:val="clear" w:color="auto" w:fill="FFFFFF"/>
        </w:rPr>
        <w:t>solicitarea de î</w:t>
      </w:r>
      <w:r w:rsidR="00555DC7" w:rsidRPr="0040784F">
        <w:rPr>
          <w:rFonts w:ascii="Times New Roman" w:hAnsi="Times New Roman"/>
          <w:bCs/>
          <w:sz w:val="26"/>
          <w:szCs w:val="26"/>
          <w:shd w:val="clear" w:color="auto" w:fill="FFFFFF"/>
        </w:rPr>
        <w:t xml:space="preserve">ntrerupere din motive medicale </w:t>
      </w:r>
      <w:r w:rsidR="00CF1216" w:rsidRPr="0040784F">
        <w:rPr>
          <w:rFonts w:ascii="Times New Roman" w:hAnsi="Times New Roman"/>
          <w:bCs/>
          <w:sz w:val="26"/>
          <w:szCs w:val="26"/>
          <w:shd w:val="clear" w:color="auto" w:fill="FFFFFF"/>
        </w:rPr>
        <w:t xml:space="preserve">a studiilor, </w:t>
      </w:r>
      <w:r w:rsidR="00555DC7" w:rsidRPr="0040784F">
        <w:rPr>
          <w:rFonts w:ascii="Times New Roman" w:hAnsi="Times New Roman"/>
          <w:bCs/>
          <w:sz w:val="26"/>
          <w:szCs w:val="26"/>
          <w:shd w:val="clear" w:color="auto" w:fill="FFFFFF"/>
        </w:rPr>
        <w:t xml:space="preserve">în perioada 01.05.2023-09.07.2023, pentru 1 medic rezident Oftalmologie (Tunisia) </w:t>
      </w:r>
      <w:r w:rsidRPr="0040784F">
        <w:rPr>
          <w:rFonts w:ascii="Times New Roman" w:eastAsia="Times New Roman" w:hAnsi="Times New Roman"/>
          <w:sz w:val="26"/>
          <w:szCs w:val="26"/>
        </w:rPr>
        <w:t xml:space="preserve">(anexa </w:t>
      </w:r>
      <w:r w:rsidR="00555DC7" w:rsidRPr="0040784F">
        <w:rPr>
          <w:rFonts w:ascii="Times New Roman" w:eastAsia="Times New Roman" w:hAnsi="Times New Roman"/>
          <w:sz w:val="26"/>
          <w:szCs w:val="26"/>
        </w:rPr>
        <w:t>3</w:t>
      </w:r>
      <w:r w:rsidR="00A24582">
        <w:rPr>
          <w:rFonts w:ascii="Times New Roman" w:eastAsia="Times New Roman" w:hAnsi="Times New Roman"/>
          <w:sz w:val="26"/>
          <w:szCs w:val="26"/>
        </w:rPr>
        <w:t>7</w:t>
      </w:r>
      <w:r w:rsidRPr="0040784F">
        <w:rPr>
          <w:rFonts w:ascii="Times New Roman" w:eastAsia="Times New Roman" w:hAnsi="Times New Roman"/>
          <w:sz w:val="26"/>
          <w:szCs w:val="26"/>
        </w:rPr>
        <w:t xml:space="preserve">). </w:t>
      </w:r>
    </w:p>
    <w:p w14:paraId="6254DEF7" w14:textId="35C2A0E9" w:rsidR="00691880" w:rsidRPr="0040784F" w:rsidRDefault="00691880" w:rsidP="0040784F">
      <w:pPr>
        <w:jc w:val="both"/>
        <w:rPr>
          <w:rFonts w:ascii="Times New Roman" w:eastAsia="Times New Roman" w:hAnsi="Times New Roman"/>
          <w:sz w:val="26"/>
          <w:szCs w:val="26"/>
        </w:rPr>
      </w:pPr>
      <w:r w:rsidRPr="0040784F">
        <w:rPr>
          <w:rFonts w:ascii="Times New Roman" w:eastAsia="Times New Roman" w:hAnsi="Times New Roman"/>
          <w:b/>
          <w:sz w:val="26"/>
          <w:szCs w:val="26"/>
        </w:rPr>
        <w:t>Art. 4</w:t>
      </w:r>
      <w:r w:rsidR="00933F02">
        <w:rPr>
          <w:rFonts w:ascii="Times New Roman" w:eastAsia="Times New Roman" w:hAnsi="Times New Roman"/>
          <w:b/>
          <w:sz w:val="26"/>
          <w:szCs w:val="26"/>
        </w:rPr>
        <w:t>6</w:t>
      </w:r>
      <w:r w:rsidRPr="0040784F">
        <w:rPr>
          <w:rFonts w:ascii="Times New Roman" w:eastAsia="Times New Roman" w:hAnsi="Times New Roman"/>
          <w:b/>
          <w:sz w:val="26"/>
          <w:szCs w:val="26"/>
        </w:rPr>
        <w:t xml:space="preserve">. </w:t>
      </w:r>
      <w:r w:rsidRPr="0040784F">
        <w:rPr>
          <w:rFonts w:ascii="Times New Roman" w:eastAsia="Times New Roman" w:hAnsi="Times New Roman"/>
          <w:sz w:val="26"/>
          <w:szCs w:val="26"/>
        </w:rPr>
        <w:t>Se aprobă</w:t>
      </w:r>
      <w:r w:rsidRPr="0040784F">
        <w:rPr>
          <w:rFonts w:ascii="Times New Roman" w:hAnsi="Times New Roman"/>
          <w:sz w:val="26"/>
          <w:szCs w:val="26"/>
          <w:shd w:val="clear" w:color="auto" w:fill="FFFFFF"/>
        </w:rPr>
        <w:t xml:space="preserve"> </w:t>
      </w:r>
      <w:r w:rsidR="008740D2" w:rsidRPr="0040784F">
        <w:rPr>
          <w:rFonts w:ascii="Times New Roman" w:hAnsi="Times New Roman"/>
          <w:bCs/>
          <w:sz w:val="26"/>
          <w:szCs w:val="26"/>
          <w:shd w:val="clear" w:color="auto" w:fill="FFFFFF"/>
        </w:rPr>
        <w:t xml:space="preserve">solicitarea de întrerupere a studiilor postuniversitare, în perioada 12.08.2023-11.06.2024, pentru 1 medic rezident Oftalmologie (Algeria) </w:t>
      </w:r>
      <w:r w:rsidRPr="0040784F">
        <w:rPr>
          <w:rFonts w:ascii="Times New Roman" w:hAnsi="Times New Roman"/>
          <w:sz w:val="26"/>
          <w:szCs w:val="26"/>
          <w:shd w:val="clear" w:color="auto" w:fill="FFFFFF"/>
        </w:rPr>
        <w:t>(anexa 3</w:t>
      </w:r>
      <w:r w:rsidR="00A24582">
        <w:rPr>
          <w:rFonts w:ascii="Times New Roman" w:hAnsi="Times New Roman"/>
          <w:sz w:val="26"/>
          <w:szCs w:val="26"/>
          <w:shd w:val="clear" w:color="auto" w:fill="FFFFFF"/>
        </w:rPr>
        <w:t>8</w:t>
      </w:r>
      <w:r w:rsidRPr="0040784F">
        <w:rPr>
          <w:rFonts w:ascii="Times New Roman" w:hAnsi="Times New Roman"/>
          <w:sz w:val="26"/>
          <w:szCs w:val="26"/>
          <w:shd w:val="clear" w:color="auto" w:fill="FFFFFF"/>
        </w:rPr>
        <w:t>).</w:t>
      </w:r>
    </w:p>
    <w:p w14:paraId="6CFA8212" w14:textId="1069E679" w:rsidR="00691880" w:rsidRPr="0040784F" w:rsidRDefault="00691880" w:rsidP="0040784F">
      <w:pPr>
        <w:jc w:val="both"/>
        <w:rPr>
          <w:rFonts w:ascii="Times New Roman" w:hAnsi="Times New Roman"/>
          <w:sz w:val="26"/>
          <w:szCs w:val="26"/>
          <w:lang w:val="en-US"/>
        </w:rPr>
      </w:pPr>
      <w:r w:rsidRPr="0040784F">
        <w:rPr>
          <w:rFonts w:ascii="Times New Roman" w:eastAsia="Times New Roman" w:hAnsi="Times New Roman"/>
          <w:b/>
          <w:sz w:val="26"/>
          <w:szCs w:val="26"/>
        </w:rPr>
        <w:t>Art. 4</w:t>
      </w:r>
      <w:r w:rsidR="00933F02">
        <w:rPr>
          <w:rFonts w:ascii="Times New Roman" w:eastAsia="Times New Roman" w:hAnsi="Times New Roman"/>
          <w:b/>
          <w:sz w:val="26"/>
          <w:szCs w:val="26"/>
        </w:rPr>
        <w:t>7</w:t>
      </w:r>
      <w:r w:rsidRPr="0040784F">
        <w:rPr>
          <w:rFonts w:ascii="Times New Roman" w:eastAsia="Times New Roman" w:hAnsi="Times New Roman"/>
          <w:b/>
          <w:sz w:val="26"/>
          <w:szCs w:val="26"/>
        </w:rPr>
        <w:t xml:space="preserve">. </w:t>
      </w:r>
      <w:r w:rsidRPr="0040784F">
        <w:rPr>
          <w:rFonts w:ascii="Times New Roman" w:eastAsia="Times New Roman" w:hAnsi="Times New Roman"/>
          <w:sz w:val="26"/>
          <w:szCs w:val="26"/>
        </w:rPr>
        <w:t>Se aprobă</w:t>
      </w:r>
      <w:r w:rsidRPr="0040784F">
        <w:rPr>
          <w:rFonts w:ascii="Times New Roman" w:hAnsi="Times New Roman"/>
          <w:bCs/>
          <w:sz w:val="26"/>
          <w:szCs w:val="26"/>
          <w:shd w:val="clear" w:color="auto" w:fill="FFFFFF"/>
        </w:rPr>
        <w:t xml:space="preserve"> </w:t>
      </w:r>
      <w:r w:rsidR="00F344E2" w:rsidRPr="0040784F">
        <w:rPr>
          <w:rFonts w:ascii="Times New Roman" w:hAnsi="Times New Roman"/>
          <w:bCs/>
          <w:sz w:val="26"/>
          <w:szCs w:val="26"/>
          <w:shd w:val="clear" w:color="auto" w:fill="FFFFFF"/>
        </w:rPr>
        <w:t>solicitarea</w:t>
      </w:r>
      <w:r w:rsidR="007868EB" w:rsidRPr="0040784F">
        <w:rPr>
          <w:rFonts w:ascii="Times New Roman" w:hAnsi="Times New Roman"/>
          <w:bCs/>
          <w:sz w:val="26"/>
          <w:szCs w:val="26"/>
          <w:shd w:val="clear" w:color="auto" w:fill="FFFFFF"/>
        </w:rPr>
        <w:t xml:space="preserve"> de retragere de la studii postuniversitare, </w:t>
      </w:r>
      <w:r w:rsidR="00A4649A" w:rsidRPr="0040784F">
        <w:rPr>
          <w:rFonts w:ascii="Times New Roman" w:hAnsi="Times New Roman"/>
          <w:bCs/>
          <w:sz w:val="26"/>
          <w:szCs w:val="26"/>
          <w:shd w:val="clear" w:color="auto" w:fill="FFFFFF"/>
        </w:rPr>
        <w:t xml:space="preserve">pentru 1 medic rezident </w:t>
      </w:r>
      <w:r w:rsidR="007868EB" w:rsidRPr="0040784F">
        <w:rPr>
          <w:rFonts w:ascii="Times New Roman" w:hAnsi="Times New Roman"/>
          <w:bCs/>
          <w:sz w:val="26"/>
          <w:szCs w:val="26"/>
          <w:shd w:val="clear" w:color="auto" w:fill="FFFFFF"/>
        </w:rPr>
        <w:t xml:space="preserve">Chirurgie Plastică, Estetică și </w:t>
      </w:r>
      <w:r w:rsidR="00A4649A" w:rsidRPr="0040784F">
        <w:rPr>
          <w:rFonts w:ascii="Times New Roman" w:hAnsi="Times New Roman"/>
          <w:bCs/>
          <w:sz w:val="26"/>
          <w:szCs w:val="26"/>
          <w:shd w:val="clear" w:color="auto" w:fill="FFFFFF"/>
        </w:rPr>
        <w:t>Microchirurgie Reconstructivă (</w:t>
      </w:r>
      <w:r w:rsidR="007868EB" w:rsidRPr="0040784F">
        <w:rPr>
          <w:rFonts w:ascii="Times New Roman" w:hAnsi="Times New Roman"/>
          <w:bCs/>
          <w:sz w:val="26"/>
          <w:szCs w:val="26"/>
          <w:shd w:val="clear" w:color="auto" w:fill="FFFFFF"/>
        </w:rPr>
        <w:t>Ucraina</w:t>
      </w:r>
      <w:r w:rsidR="00A4649A" w:rsidRPr="0040784F">
        <w:rPr>
          <w:rFonts w:ascii="Times New Roman" w:hAnsi="Times New Roman"/>
          <w:bCs/>
          <w:sz w:val="26"/>
          <w:szCs w:val="26"/>
          <w:shd w:val="clear" w:color="auto" w:fill="FFFFFF"/>
        </w:rPr>
        <w:t>)</w:t>
      </w:r>
      <w:r w:rsidR="007868EB" w:rsidRPr="0040784F">
        <w:rPr>
          <w:rFonts w:ascii="Times New Roman" w:hAnsi="Times New Roman"/>
          <w:sz w:val="26"/>
          <w:szCs w:val="26"/>
        </w:rPr>
        <w:t xml:space="preserve"> </w:t>
      </w:r>
      <w:r w:rsidR="00A4649A" w:rsidRPr="0040784F">
        <w:rPr>
          <w:rFonts w:ascii="Times New Roman" w:hAnsi="Times New Roman"/>
          <w:sz w:val="26"/>
          <w:szCs w:val="26"/>
        </w:rPr>
        <w:t>(anexa 3</w:t>
      </w:r>
      <w:r w:rsidR="00A24582">
        <w:rPr>
          <w:rFonts w:ascii="Times New Roman" w:hAnsi="Times New Roman"/>
          <w:sz w:val="26"/>
          <w:szCs w:val="26"/>
        </w:rPr>
        <w:t>9</w:t>
      </w:r>
      <w:r w:rsidRPr="0040784F">
        <w:rPr>
          <w:rFonts w:ascii="Times New Roman" w:hAnsi="Times New Roman"/>
          <w:sz w:val="26"/>
          <w:szCs w:val="26"/>
        </w:rPr>
        <w:t>).</w:t>
      </w:r>
    </w:p>
    <w:p w14:paraId="615CCC4C" w14:textId="533B3975" w:rsidR="00691880" w:rsidRPr="0040784F" w:rsidRDefault="00691880" w:rsidP="0040784F">
      <w:pPr>
        <w:shd w:val="clear" w:color="auto" w:fill="FFFFFF"/>
        <w:spacing w:after="0"/>
        <w:jc w:val="both"/>
        <w:rPr>
          <w:rFonts w:ascii="Times New Roman" w:eastAsia="Times New Roman" w:hAnsi="Times New Roman"/>
          <w:sz w:val="26"/>
          <w:szCs w:val="26"/>
        </w:rPr>
      </w:pPr>
      <w:r w:rsidRPr="0040784F">
        <w:rPr>
          <w:rFonts w:ascii="Times New Roman" w:hAnsi="Times New Roman"/>
          <w:b/>
          <w:sz w:val="26"/>
          <w:szCs w:val="26"/>
        </w:rPr>
        <w:t>Art. 4</w:t>
      </w:r>
      <w:r w:rsidR="00933F02">
        <w:rPr>
          <w:rFonts w:ascii="Times New Roman" w:hAnsi="Times New Roman"/>
          <w:b/>
          <w:sz w:val="26"/>
          <w:szCs w:val="26"/>
        </w:rPr>
        <w:t>8</w:t>
      </w:r>
      <w:r w:rsidRPr="0040784F">
        <w:rPr>
          <w:rFonts w:ascii="Times New Roman" w:hAnsi="Times New Roman"/>
          <w:b/>
          <w:sz w:val="26"/>
          <w:szCs w:val="26"/>
        </w:rPr>
        <w:t>.</w:t>
      </w:r>
      <w:r w:rsidRPr="0040784F">
        <w:rPr>
          <w:rFonts w:ascii="Times New Roman" w:hAnsi="Times New Roman"/>
          <w:sz w:val="26"/>
          <w:szCs w:val="26"/>
        </w:rPr>
        <w:t xml:space="preserve"> Se aprobă </w:t>
      </w:r>
      <w:r w:rsidR="009430BF" w:rsidRPr="0040784F">
        <w:rPr>
          <w:rFonts w:ascii="Times New Roman" w:eastAsia="Arial" w:hAnsi="Times New Roman"/>
          <w:sz w:val="26"/>
          <w:szCs w:val="26"/>
        </w:rPr>
        <w:t xml:space="preserve">noua valoare aferentă temei de proiectare și a notei conceptuale pentru obiectivul de investiții: </w:t>
      </w:r>
      <w:r w:rsidR="009430BF" w:rsidRPr="0040784F">
        <w:rPr>
          <w:rFonts w:ascii="Times New Roman" w:eastAsia="Arial" w:hAnsi="Times New Roman"/>
          <w:sz w:val="26"/>
          <w:szCs w:val="26"/>
          <w:lang w:eastAsia="en-GB"/>
        </w:rPr>
        <w:t>Consolidare, reabilitare, modernizare, îmbunătățire termică, refacere hidroizolații terasă, înlocuire instalații, refacere finisaje la imobilul ”Cămin studențesc U3”, î</w:t>
      </w:r>
      <w:r w:rsidR="009430BF" w:rsidRPr="0040784F">
        <w:rPr>
          <w:rFonts w:ascii="Times New Roman" w:eastAsia="Arial" w:hAnsi="Times New Roman"/>
          <w:sz w:val="26"/>
          <w:szCs w:val="26"/>
        </w:rPr>
        <w:t>n valoare de 325.677,00 lei fără TVA</w:t>
      </w:r>
      <w:r w:rsidR="00BE3442" w:rsidRPr="0040784F">
        <w:rPr>
          <w:rFonts w:ascii="Times New Roman" w:eastAsia="Arial" w:hAnsi="Times New Roman"/>
          <w:sz w:val="26"/>
          <w:szCs w:val="26"/>
        </w:rPr>
        <w:t xml:space="preserve"> </w:t>
      </w:r>
      <w:r w:rsidRPr="0040784F">
        <w:rPr>
          <w:rFonts w:ascii="Times New Roman" w:eastAsia="Times New Roman" w:hAnsi="Times New Roman"/>
          <w:sz w:val="26"/>
          <w:szCs w:val="26"/>
        </w:rPr>
        <w:t xml:space="preserve">(anexa </w:t>
      </w:r>
      <w:r w:rsidR="00A24582">
        <w:rPr>
          <w:rFonts w:ascii="Times New Roman" w:eastAsia="Times New Roman" w:hAnsi="Times New Roman"/>
          <w:sz w:val="26"/>
          <w:szCs w:val="26"/>
        </w:rPr>
        <w:t>40</w:t>
      </w:r>
      <w:r w:rsidRPr="0040784F">
        <w:rPr>
          <w:rFonts w:ascii="Times New Roman" w:eastAsia="Times New Roman" w:hAnsi="Times New Roman"/>
          <w:sz w:val="26"/>
          <w:szCs w:val="26"/>
        </w:rPr>
        <w:t xml:space="preserve">). </w:t>
      </w:r>
    </w:p>
    <w:p w14:paraId="40165ED8" w14:textId="77777777" w:rsidR="00691880" w:rsidRPr="00555DC7" w:rsidRDefault="00691880" w:rsidP="00691880">
      <w:pPr>
        <w:spacing w:after="0" w:line="240" w:lineRule="auto"/>
        <w:jc w:val="both"/>
        <w:rPr>
          <w:rFonts w:ascii="Times New Roman" w:hAnsi="Times New Roman"/>
          <w:sz w:val="26"/>
          <w:szCs w:val="26"/>
        </w:rPr>
      </w:pPr>
    </w:p>
    <w:p w14:paraId="799889C5" w14:textId="4D7B95E9" w:rsidR="00E03962" w:rsidRPr="0071782D" w:rsidRDefault="00E03962" w:rsidP="00937703">
      <w:pPr>
        <w:jc w:val="both"/>
        <w:rPr>
          <w:rFonts w:ascii="Times New Roman" w:eastAsia="Times New Roman" w:hAnsi="Times New Roman"/>
          <w:sz w:val="26"/>
          <w:szCs w:val="26"/>
        </w:rPr>
      </w:pPr>
      <w:r w:rsidRPr="0071782D">
        <w:rPr>
          <w:rFonts w:ascii="Times New Roman" w:hAnsi="Times New Roman"/>
          <w:b/>
          <w:sz w:val="26"/>
          <w:szCs w:val="26"/>
        </w:rPr>
        <w:t>Art. 4</w:t>
      </w:r>
      <w:r w:rsidR="00933F02">
        <w:rPr>
          <w:rFonts w:ascii="Times New Roman" w:hAnsi="Times New Roman"/>
          <w:b/>
          <w:sz w:val="26"/>
          <w:szCs w:val="26"/>
        </w:rPr>
        <w:t>9</w:t>
      </w:r>
      <w:r w:rsidRPr="0071782D">
        <w:rPr>
          <w:rFonts w:ascii="Times New Roman" w:hAnsi="Times New Roman"/>
          <w:b/>
          <w:sz w:val="26"/>
          <w:szCs w:val="26"/>
        </w:rPr>
        <w:t>.</w:t>
      </w:r>
      <w:r w:rsidRPr="0071782D">
        <w:rPr>
          <w:rFonts w:ascii="Times New Roman" w:hAnsi="Times New Roman"/>
          <w:sz w:val="26"/>
          <w:szCs w:val="26"/>
        </w:rPr>
        <w:t xml:space="preserve"> Se aprobă </w:t>
      </w:r>
      <w:r w:rsidR="0071782D" w:rsidRPr="0071782D">
        <w:rPr>
          <w:rFonts w:ascii="Times New Roman" w:eastAsia="Arial" w:hAnsi="Times New Roman"/>
          <w:sz w:val="26"/>
          <w:szCs w:val="26"/>
        </w:rPr>
        <w:t xml:space="preserve">noua valoare aferentă temei de proiectare și a notei conceptuale pentru obiectivul de investiții: </w:t>
      </w:r>
      <w:r w:rsidR="0071782D" w:rsidRPr="0071782D">
        <w:rPr>
          <w:rFonts w:ascii="Times New Roman" w:eastAsia="Arial" w:hAnsi="Times New Roman"/>
          <w:sz w:val="26"/>
          <w:szCs w:val="26"/>
          <w:lang w:eastAsia="en-GB"/>
        </w:rPr>
        <w:t xml:space="preserve">Consolidare, reabilitare, modernizare, îmbunătățire termică, refacere hidroizolații terasă, înlocuire instalații, refacere finisaje la imobilul ”Cămin studențesc B2”, </w:t>
      </w:r>
      <w:r w:rsidR="0071782D" w:rsidRPr="0071782D">
        <w:rPr>
          <w:rFonts w:ascii="Times New Roman" w:eastAsia="Arial" w:hAnsi="Times New Roman"/>
          <w:sz w:val="26"/>
          <w:szCs w:val="26"/>
        </w:rPr>
        <w:t>în valoare de 196.684,00 lei fără TVA</w:t>
      </w:r>
      <w:r w:rsidR="0071782D" w:rsidRPr="0071782D">
        <w:rPr>
          <w:rFonts w:ascii="Times New Roman" w:eastAsia="Times New Roman" w:hAnsi="Times New Roman"/>
          <w:sz w:val="26"/>
          <w:szCs w:val="26"/>
        </w:rPr>
        <w:t xml:space="preserve"> </w:t>
      </w:r>
      <w:r w:rsidRPr="0071782D">
        <w:rPr>
          <w:rFonts w:ascii="Times New Roman" w:eastAsia="Times New Roman" w:hAnsi="Times New Roman"/>
          <w:sz w:val="26"/>
          <w:szCs w:val="26"/>
        </w:rPr>
        <w:t xml:space="preserve">(anexa </w:t>
      </w:r>
      <w:r w:rsidR="00A24582">
        <w:rPr>
          <w:rFonts w:ascii="Times New Roman" w:eastAsia="Times New Roman" w:hAnsi="Times New Roman"/>
          <w:sz w:val="26"/>
          <w:szCs w:val="26"/>
        </w:rPr>
        <w:t>40</w:t>
      </w:r>
      <w:r w:rsidRPr="0071782D">
        <w:rPr>
          <w:rFonts w:ascii="Times New Roman" w:eastAsia="Times New Roman" w:hAnsi="Times New Roman"/>
          <w:sz w:val="26"/>
          <w:szCs w:val="26"/>
        </w:rPr>
        <w:t xml:space="preserve">). </w:t>
      </w:r>
    </w:p>
    <w:p w14:paraId="6BEA45D2" w14:textId="037785EC" w:rsidR="00E03962" w:rsidRPr="0071782D" w:rsidRDefault="00E03962" w:rsidP="0071782D">
      <w:pPr>
        <w:shd w:val="clear" w:color="auto" w:fill="FFFFFF"/>
        <w:jc w:val="both"/>
        <w:rPr>
          <w:rFonts w:ascii="Times New Roman" w:eastAsia="Arial" w:hAnsi="Times New Roman"/>
          <w:sz w:val="26"/>
          <w:szCs w:val="26"/>
        </w:rPr>
      </w:pPr>
      <w:r w:rsidRPr="0071782D">
        <w:rPr>
          <w:rFonts w:ascii="Times New Roman" w:hAnsi="Times New Roman"/>
          <w:b/>
          <w:sz w:val="26"/>
          <w:szCs w:val="26"/>
        </w:rPr>
        <w:t xml:space="preserve">Art. </w:t>
      </w:r>
      <w:r w:rsidR="00933F02">
        <w:rPr>
          <w:rFonts w:ascii="Times New Roman" w:hAnsi="Times New Roman"/>
          <w:b/>
          <w:sz w:val="26"/>
          <w:szCs w:val="26"/>
        </w:rPr>
        <w:t>50</w:t>
      </w:r>
      <w:r w:rsidRPr="0071782D">
        <w:rPr>
          <w:rFonts w:ascii="Times New Roman" w:hAnsi="Times New Roman"/>
          <w:b/>
          <w:sz w:val="26"/>
          <w:szCs w:val="26"/>
        </w:rPr>
        <w:t>.</w:t>
      </w:r>
      <w:r w:rsidRPr="0071782D">
        <w:rPr>
          <w:rFonts w:ascii="Times New Roman" w:hAnsi="Times New Roman"/>
          <w:sz w:val="26"/>
          <w:szCs w:val="26"/>
        </w:rPr>
        <w:t xml:space="preserve"> Se aprobă </w:t>
      </w:r>
      <w:r w:rsidR="0071782D" w:rsidRPr="0071782D">
        <w:rPr>
          <w:rFonts w:ascii="Times New Roman" w:eastAsia="Arial" w:hAnsi="Times New Roman"/>
          <w:sz w:val="26"/>
          <w:szCs w:val="26"/>
        </w:rPr>
        <w:t>tema</w:t>
      </w:r>
      <w:r w:rsidR="0071782D">
        <w:rPr>
          <w:rFonts w:ascii="Times New Roman" w:eastAsia="Arial" w:hAnsi="Times New Roman"/>
          <w:sz w:val="26"/>
          <w:szCs w:val="26"/>
        </w:rPr>
        <w:t xml:space="preserve"> de proiectare și </w:t>
      </w:r>
      <w:r w:rsidR="0071782D" w:rsidRPr="0071782D">
        <w:rPr>
          <w:rFonts w:ascii="Times New Roman" w:eastAsia="Arial" w:hAnsi="Times New Roman"/>
          <w:sz w:val="26"/>
          <w:szCs w:val="26"/>
        </w:rPr>
        <w:t>not</w:t>
      </w:r>
      <w:r w:rsidR="0071782D">
        <w:rPr>
          <w:rFonts w:ascii="Times New Roman" w:eastAsia="Arial" w:hAnsi="Times New Roman"/>
          <w:sz w:val="26"/>
          <w:szCs w:val="26"/>
        </w:rPr>
        <w:t>a conceptuală</w:t>
      </w:r>
      <w:r w:rsidR="0071782D" w:rsidRPr="0071782D">
        <w:rPr>
          <w:rFonts w:ascii="Times New Roman" w:eastAsia="Arial" w:hAnsi="Times New Roman"/>
          <w:sz w:val="26"/>
          <w:szCs w:val="26"/>
        </w:rPr>
        <w:t xml:space="preserve"> pentru obiectivul de investiții: </w:t>
      </w:r>
      <w:r w:rsidR="0071782D" w:rsidRPr="0071782D">
        <w:rPr>
          <w:rFonts w:ascii="Times New Roman" w:eastAsia="Arial" w:hAnsi="Times New Roman"/>
          <w:sz w:val="26"/>
          <w:szCs w:val="26"/>
          <w:lang w:eastAsia="en-GB"/>
        </w:rPr>
        <w:t>Consolidare, reabilitare, modernizare, îmbunătățire termică, refacere hidroizolații terasă, înlocuire instalații, refacere finisaje la imobilul ”Cămin studențesc B1”</w:t>
      </w:r>
      <w:r w:rsidR="0071782D" w:rsidRPr="0071782D">
        <w:rPr>
          <w:rFonts w:ascii="Times New Roman" w:eastAsia="Arial" w:hAnsi="Times New Roman"/>
          <w:sz w:val="26"/>
          <w:szCs w:val="26"/>
        </w:rPr>
        <w:t xml:space="preserve"> în valoare de 199.224,00 lei fără TVA</w:t>
      </w:r>
      <w:r w:rsidR="0071782D" w:rsidRPr="0071782D">
        <w:rPr>
          <w:rFonts w:ascii="Times New Roman" w:eastAsia="Times New Roman" w:hAnsi="Times New Roman"/>
          <w:sz w:val="26"/>
          <w:szCs w:val="26"/>
        </w:rPr>
        <w:t xml:space="preserve"> </w:t>
      </w:r>
      <w:r w:rsidRPr="0071782D">
        <w:rPr>
          <w:rFonts w:ascii="Times New Roman" w:eastAsia="Times New Roman" w:hAnsi="Times New Roman"/>
          <w:sz w:val="26"/>
          <w:szCs w:val="26"/>
        </w:rPr>
        <w:t xml:space="preserve">(anexa </w:t>
      </w:r>
      <w:r w:rsidR="00A24582">
        <w:rPr>
          <w:rFonts w:ascii="Times New Roman" w:eastAsia="Times New Roman" w:hAnsi="Times New Roman"/>
          <w:sz w:val="26"/>
          <w:szCs w:val="26"/>
        </w:rPr>
        <w:t>40</w:t>
      </w:r>
      <w:r w:rsidRPr="0071782D">
        <w:rPr>
          <w:rFonts w:ascii="Times New Roman" w:eastAsia="Times New Roman" w:hAnsi="Times New Roman"/>
          <w:sz w:val="26"/>
          <w:szCs w:val="26"/>
        </w:rPr>
        <w:t xml:space="preserve">). </w:t>
      </w:r>
    </w:p>
    <w:p w14:paraId="158581DA" w14:textId="44E22DC6" w:rsidR="00E03962" w:rsidRPr="0071782D" w:rsidRDefault="00E03962" w:rsidP="0071782D">
      <w:pPr>
        <w:shd w:val="clear" w:color="auto" w:fill="FFFFFF"/>
        <w:jc w:val="both"/>
        <w:rPr>
          <w:rFonts w:ascii="Times New Roman" w:eastAsia="Arial" w:hAnsi="Times New Roman"/>
          <w:sz w:val="26"/>
          <w:szCs w:val="26"/>
        </w:rPr>
      </w:pPr>
      <w:r w:rsidRPr="0071782D">
        <w:rPr>
          <w:rFonts w:ascii="Times New Roman" w:hAnsi="Times New Roman"/>
          <w:b/>
          <w:sz w:val="26"/>
          <w:szCs w:val="26"/>
        </w:rPr>
        <w:t>Art. 5</w:t>
      </w:r>
      <w:r w:rsidR="00933F02">
        <w:rPr>
          <w:rFonts w:ascii="Times New Roman" w:hAnsi="Times New Roman"/>
          <w:b/>
          <w:sz w:val="26"/>
          <w:szCs w:val="26"/>
        </w:rPr>
        <w:t>1</w:t>
      </w:r>
      <w:r w:rsidRPr="0071782D">
        <w:rPr>
          <w:rFonts w:ascii="Times New Roman" w:hAnsi="Times New Roman"/>
          <w:b/>
          <w:sz w:val="26"/>
          <w:szCs w:val="26"/>
        </w:rPr>
        <w:t>.</w:t>
      </w:r>
      <w:r w:rsidRPr="0071782D">
        <w:rPr>
          <w:rFonts w:ascii="Times New Roman" w:hAnsi="Times New Roman"/>
          <w:sz w:val="26"/>
          <w:szCs w:val="26"/>
        </w:rPr>
        <w:t xml:space="preserve"> Se aprobă </w:t>
      </w:r>
      <w:r w:rsidR="0071782D" w:rsidRPr="0071782D">
        <w:rPr>
          <w:rFonts w:ascii="Times New Roman" w:eastAsia="Arial" w:hAnsi="Times New Roman"/>
          <w:sz w:val="26"/>
          <w:szCs w:val="26"/>
        </w:rPr>
        <w:t>tema</w:t>
      </w:r>
      <w:r w:rsidR="0071782D">
        <w:rPr>
          <w:rFonts w:ascii="Times New Roman" w:eastAsia="Arial" w:hAnsi="Times New Roman"/>
          <w:sz w:val="26"/>
          <w:szCs w:val="26"/>
        </w:rPr>
        <w:t xml:space="preserve"> de proiectare și </w:t>
      </w:r>
      <w:r w:rsidR="0071782D" w:rsidRPr="0071782D">
        <w:rPr>
          <w:rFonts w:ascii="Times New Roman" w:eastAsia="Arial" w:hAnsi="Times New Roman"/>
          <w:sz w:val="26"/>
          <w:szCs w:val="26"/>
        </w:rPr>
        <w:t>not</w:t>
      </w:r>
      <w:r w:rsidR="0071782D">
        <w:rPr>
          <w:rFonts w:ascii="Times New Roman" w:eastAsia="Arial" w:hAnsi="Times New Roman"/>
          <w:sz w:val="26"/>
          <w:szCs w:val="26"/>
        </w:rPr>
        <w:t>a</w:t>
      </w:r>
      <w:r w:rsidR="0071782D" w:rsidRPr="0071782D">
        <w:rPr>
          <w:rFonts w:ascii="Times New Roman" w:eastAsia="Arial" w:hAnsi="Times New Roman"/>
          <w:sz w:val="26"/>
          <w:szCs w:val="26"/>
        </w:rPr>
        <w:t xml:space="preserve"> conceptual</w:t>
      </w:r>
      <w:r w:rsidR="0071782D">
        <w:rPr>
          <w:rFonts w:ascii="Times New Roman" w:eastAsia="Arial" w:hAnsi="Times New Roman"/>
          <w:sz w:val="26"/>
          <w:szCs w:val="26"/>
        </w:rPr>
        <w:t>ă</w:t>
      </w:r>
      <w:r w:rsidR="0071782D" w:rsidRPr="0071782D">
        <w:rPr>
          <w:rFonts w:ascii="Times New Roman" w:eastAsia="Arial" w:hAnsi="Times New Roman"/>
          <w:sz w:val="26"/>
          <w:szCs w:val="26"/>
        </w:rPr>
        <w:t xml:space="preserve"> pentru obiectivul de investiții: </w:t>
      </w:r>
      <w:r w:rsidR="0071782D" w:rsidRPr="0071782D">
        <w:rPr>
          <w:rFonts w:ascii="Times New Roman" w:eastAsia="Arial" w:hAnsi="Times New Roman"/>
          <w:sz w:val="26"/>
          <w:szCs w:val="26"/>
          <w:lang w:eastAsia="en-GB"/>
        </w:rPr>
        <w:t xml:space="preserve">Consolidare, reabilitare, modernizare, îmbunătățire termică, refacere hidroizolații terasă, înlocuire instalații, refacere finisaje la imobilul ”Cămin studențesc E” </w:t>
      </w:r>
      <w:r w:rsidR="0071782D" w:rsidRPr="0071782D">
        <w:rPr>
          <w:rFonts w:ascii="Times New Roman" w:eastAsia="Arial" w:hAnsi="Times New Roman"/>
          <w:sz w:val="26"/>
          <w:szCs w:val="26"/>
        </w:rPr>
        <w:t xml:space="preserve">în valoare de </w:t>
      </w:r>
      <w:r w:rsidR="0071782D" w:rsidRPr="0071782D">
        <w:rPr>
          <w:rFonts w:ascii="Times New Roman" w:eastAsia="Arial" w:hAnsi="Times New Roman"/>
          <w:color w:val="000000" w:themeColor="text1"/>
          <w:sz w:val="26"/>
          <w:szCs w:val="26"/>
        </w:rPr>
        <w:t xml:space="preserve">344.505,00 </w:t>
      </w:r>
      <w:r w:rsidR="0071782D" w:rsidRPr="0071782D">
        <w:rPr>
          <w:rFonts w:ascii="Times New Roman" w:eastAsia="Arial" w:hAnsi="Times New Roman"/>
          <w:sz w:val="26"/>
          <w:szCs w:val="26"/>
        </w:rPr>
        <w:t xml:space="preserve">lei fără TVA </w:t>
      </w:r>
      <w:r w:rsidRPr="0071782D">
        <w:rPr>
          <w:rFonts w:ascii="Times New Roman" w:eastAsia="Times New Roman" w:hAnsi="Times New Roman"/>
          <w:sz w:val="26"/>
          <w:szCs w:val="26"/>
        </w:rPr>
        <w:t xml:space="preserve">(anexa </w:t>
      </w:r>
      <w:r w:rsidR="00A24582">
        <w:rPr>
          <w:rFonts w:ascii="Times New Roman" w:eastAsia="Times New Roman" w:hAnsi="Times New Roman"/>
          <w:sz w:val="26"/>
          <w:szCs w:val="26"/>
        </w:rPr>
        <w:t>40</w:t>
      </w:r>
      <w:r w:rsidRPr="0071782D">
        <w:rPr>
          <w:rFonts w:ascii="Times New Roman" w:eastAsia="Times New Roman" w:hAnsi="Times New Roman"/>
          <w:sz w:val="26"/>
          <w:szCs w:val="26"/>
        </w:rPr>
        <w:t xml:space="preserve">). </w:t>
      </w:r>
    </w:p>
    <w:p w14:paraId="58AE2C47" w14:textId="2BE71DE8" w:rsidR="00D7743B" w:rsidRPr="00D7743B" w:rsidRDefault="00E03962" w:rsidP="00D7743B">
      <w:pPr>
        <w:shd w:val="clear" w:color="auto" w:fill="FFFFFF"/>
        <w:jc w:val="both"/>
        <w:rPr>
          <w:rFonts w:ascii="Times New Roman" w:eastAsia="Times New Roman" w:hAnsi="Times New Roman"/>
          <w:sz w:val="26"/>
          <w:szCs w:val="26"/>
        </w:rPr>
      </w:pPr>
      <w:r w:rsidRPr="00D7743B">
        <w:rPr>
          <w:rFonts w:ascii="Times New Roman" w:hAnsi="Times New Roman"/>
          <w:b/>
          <w:sz w:val="26"/>
          <w:szCs w:val="26"/>
        </w:rPr>
        <w:t>Art. 5</w:t>
      </w:r>
      <w:r w:rsidR="00933F02">
        <w:rPr>
          <w:rFonts w:ascii="Times New Roman" w:hAnsi="Times New Roman"/>
          <w:b/>
          <w:sz w:val="26"/>
          <w:szCs w:val="26"/>
        </w:rPr>
        <w:t>2</w:t>
      </w:r>
      <w:r w:rsidRPr="00D7743B">
        <w:rPr>
          <w:rFonts w:ascii="Times New Roman" w:hAnsi="Times New Roman"/>
          <w:b/>
          <w:sz w:val="26"/>
          <w:szCs w:val="26"/>
        </w:rPr>
        <w:t>.</w:t>
      </w:r>
      <w:r w:rsidRPr="00D7743B">
        <w:rPr>
          <w:rFonts w:ascii="Times New Roman" w:hAnsi="Times New Roman"/>
          <w:sz w:val="26"/>
          <w:szCs w:val="26"/>
        </w:rPr>
        <w:t xml:space="preserve"> Se aprobă </w:t>
      </w:r>
      <w:r w:rsidR="00C30857" w:rsidRPr="00D7743B">
        <w:rPr>
          <w:rFonts w:ascii="Times New Roman" w:hAnsi="Times New Roman"/>
          <w:sz w:val="26"/>
          <w:szCs w:val="26"/>
        </w:rPr>
        <w:t xml:space="preserve">posibilitatea inițierii procedurii simplificate având ca obiect achiziționarea de “Analizoare”, în valoare totală estimată de 533.397,27 lei cu TVA </w:t>
      </w:r>
      <w:r w:rsidRPr="00D7743B">
        <w:rPr>
          <w:rFonts w:ascii="Times New Roman" w:eastAsia="Times New Roman" w:hAnsi="Times New Roman"/>
          <w:sz w:val="26"/>
          <w:szCs w:val="26"/>
        </w:rPr>
        <w:t>(anexa 4</w:t>
      </w:r>
      <w:r w:rsidR="00A24582">
        <w:rPr>
          <w:rFonts w:ascii="Times New Roman" w:eastAsia="Times New Roman" w:hAnsi="Times New Roman"/>
          <w:sz w:val="26"/>
          <w:szCs w:val="26"/>
        </w:rPr>
        <w:t>1</w:t>
      </w:r>
      <w:r w:rsidRPr="00D7743B">
        <w:rPr>
          <w:rFonts w:ascii="Times New Roman" w:eastAsia="Times New Roman" w:hAnsi="Times New Roman"/>
          <w:sz w:val="26"/>
          <w:szCs w:val="26"/>
        </w:rPr>
        <w:t xml:space="preserve">). </w:t>
      </w:r>
    </w:p>
    <w:p w14:paraId="6D2635D3" w14:textId="37BC3FCD" w:rsidR="00E03962" w:rsidRPr="00D7743B" w:rsidRDefault="00E03962" w:rsidP="00D7743B">
      <w:pPr>
        <w:shd w:val="clear" w:color="auto" w:fill="FFFFFF"/>
        <w:jc w:val="both"/>
        <w:rPr>
          <w:rFonts w:ascii="Times New Roman" w:eastAsia="Times New Roman" w:hAnsi="Times New Roman"/>
          <w:sz w:val="26"/>
          <w:szCs w:val="26"/>
        </w:rPr>
      </w:pPr>
      <w:r w:rsidRPr="00D7743B">
        <w:rPr>
          <w:rFonts w:ascii="Times New Roman" w:hAnsi="Times New Roman"/>
          <w:b/>
          <w:sz w:val="26"/>
          <w:szCs w:val="26"/>
        </w:rPr>
        <w:t>Art. 5</w:t>
      </w:r>
      <w:r w:rsidR="00933F02">
        <w:rPr>
          <w:rFonts w:ascii="Times New Roman" w:hAnsi="Times New Roman"/>
          <w:b/>
          <w:sz w:val="26"/>
          <w:szCs w:val="26"/>
        </w:rPr>
        <w:t>3</w:t>
      </w:r>
      <w:r w:rsidRPr="00D7743B">
        <w:rPr>
          <w:rFonts w:ascii="Times New Roman" w:hAnsi="Times New Roman"/>
          <w:b/>
          <w:sz w:val="26"/>
          <w:szCs w:val="26"/>
        </w:rPr>
        <w:t>.</w:t>
      </w:r>
      <w:r w:rsidRPr="00D7743B">
        <w:rPr>
          <w:rFonts w:ascii="Times New Roman" w:hAnsi="Times New Roman"/>
          <w:sz w:val="26"/>
          <w:szCs w:val="26"/>
        </w:rPr>
        <w:t xml:space="preserve"> Se aprobă</w:t>
      </w:r>
      <w:r w:rsidR="00D7743B" w:rsidRPr="00D7743B">
        <w:rPr>
          <w:rFonts w:ascii="Times New Roman" w:hAnsi="Times New Roman"/>
          <w:sz w:val="26"/>
          <w:szCs w:val="26"/>
        </w:rPr>
        <w:t xml:space="preserve"> posibilitatea inițierii procedurii simplificate având ca obiect achiziționarea de “Aparatură chirurgicală”, in valoare totală estimată de 504.997,92 lei cu TVA </w:t>
      </w:r>
      <w:r w:rsidRPr="00D7743B">
        <w:rPr>
          <w:rFonts w:ascii="Times New Roman" w:eastAsia="Times New Roman" w:hAnsi="Times New Roman"/>
          <w:sz w:val="26"/>
          <w:szCs w:val="26"/>
        </w:rPr>
        <w:t xml:space="preserve">(anexa </w:t>
      </w:r>
      <w:r w:rsidR="00D7743B" w:rsidRPr="00D7743B">
        <w:rPr>
          <w:rFonts w:ascii="Times New Roman" w:eastAsia="Times New Roman" w:hAnsi="Times New Roman"/>
          <w:sz w:val="26"/>
          <w:szCs w:val="26"/>
        </w:rPr>
        <w:t>4</w:t>
      </w:r>
      <w:r w:rsidR="00A24582">
        <w:rPr>
          <w:rFonts w:ascii="Times New Roman" w:eastAsia="Times New Roman" w:hAnsi="Times New Roman"/>
          <w:sz w:val="26"/>
          <w:szCs w:val="26"/>
        </w:rPr>
        <w:t>1</w:t>
      </w:r>
      <w:r w:rsidRPr="00D7743B">
        <w:rPr>
          <w:rFonts w:ascii="Times New Roman" w:eastAsia="Times New Roman" w:hAnsi="Times New Roman"/>
          <w:sz w:val="26"/>
          <w:szCs w:val="26"/>
        </w:rPr>
        <w:t xml:space="preserve">). </w:t>
      </w:r>
    </w:p>
    <w:p w14:paraId="6DEBD044" w14:textId="07FA6EBA" w:rsidR="00E03962" w:rsidRPr="00AA3707" w:rsidRDefault="00E03962" w:rsidP="00AA3707">
      <w:pPr>
        <w:shd w:val="clear" w:color="auto" w:fill="FFFFFF"/>
        <w:jc w:val="both"/>
        <w:rPr>
          <w:rFonts w:ascii="Times New Roman" w:eastAsia="Times New Roman" w:hAnsi="Times New Roman"/>
          <w:sz w:val="26"/>
          <w:szCs w:val="26"/>
        </w:rPr>
      </w:pPr>
      <w:r w:rsidRPr="00AA3707">
        <w:rPr>
          <w:rFonts w:ascii="Times New Roman" w:hAnsi="Times New Roman"/>
          <w:b/>
          <w:sz w:val="26"/>
          <w:szCs w:val="26"/>
        </w:rPr>
        <w:t>Art. 5</w:t>
      </w:r>
      <w:r w:rsidR="00933F02">
        <w:rPr>
          <w:rFonts w:ascii="Times New Roman" w:hAnsi="Times New Roman"/>
          <w:b/>
          <w:sz w:val="26"/>
          <w:szCs w:val="26"/>
        </w:rPr>
        <w:t>4</w:t>
      </w:r>
      <w:r w:rsidRPr="00AA3707">
        <w:rPr>
          <w:rFonts w:ascii="Times New Roman" w:hAnsi="Times New Roman"/>
          <w:b/>
          <w:sz w:val="26"/>
          <w:szCs w:val="26"/>
        </w:rPr>
        <w:t>.</w:t>
      </w:r>
      <w:r w:rsidRPr="00AA3707">
        <w:rPr>
          <w:rFonts w:ascii="Times New Roman" w:hAnsi="Times New Roman"/>
          <w:sz w:val="26"/>
          <w:szCs w:val="26"/>
        </w:rPr>
        <w:t xml:space="preserve"> Se aprobă</w:t>
      </w:r>
      <w:r w:rsidR="00AA3707" w:rsidRPr="00AA3707">
        <w:rPr>
          <w:rFonts w:ascii="Times New Roman" w:hAnsi="Times New Roman"/>
          <w:sz w:val="26"/>
          <w:szCs w:val="26"/>
        </w:rPr>
        <w:t xml:space="preserve"> documentația tehnico-economică la faza D.A.L.I. pentru obiectivul de investiții </w:t>
      </w:r>
      <w:r w:rsidR="00AA3707" w:rsidRPr="00AA3707">
        <w:rPr>
          <w:rFonts w:ascii="Times New Roman" w:hAnsi="Times New Roman"/>
          <w:bCs/>
          <w:sz w:val="26"/>
          <w:szCs w:val="26"/>
        </w:rPr>
        <w:t>„Lucrări de consolidare, reabilitare și refuncționalizare și modernizare cămin studențesc”, strada Splaiul Independenței, nr. 48, sector 5, București</w:t>
      </w:r>
      <w:r w:rsidRPr="00AA3707">
        <w:rPr>
          <w:rFonts w:ascii="Times New Roman" w:eastAsia="Times New Roman" w:hAnsi="Times New Roman"/>
          <w:sz w:val="26"/>
          <w:szCs w:val="26"/>
        </w:rPr>
        <w:t xml:space="preserve">. </w:t>
      </w:r>
    </w:p>
    <w:p w14:paraId="0AA1C135" w14:textId="652542B3" w:rsidR="00E03962" w:rsidRDefault="00E03962" w:rsidP="00937703">
      <w:pPr>
        <w:jc w:val="both"/>
        <w:rPr>
          <w:rFonts w:ascii="Times New Roman" w:eastAsia="Times New Roman" w:hAnsi="Times New Roman"/>
          <w:sz w:val="26"/>
          <w:szCs w:val="26"/>
        </w:rPr>
      </w:pPr>
      <w:r>
        <w:rPr>
          <w:rFonts w:ascii="Times New Roman" w:hAnsi="Times New Roman"/>
          <w:b/>
          <w:sz w:val="26"/>
          <w:szCs w:val="26"/>
        </w:rPr>
        <w:t>Art. 5</w:t>
      </w:r>
      <w:r w:rsidR="00933F02">
        <w:rPr>
          <w:rFonts w:ascii="Times New Roman" w:hAnsi="Times New Roman"/>
          <w:b/>
          <w:sz w:val="26"/>
          <w:szCs w:val="26"/>
        </w:rPr>
        <w:t>5</w:t>
      </w:r>
      <w:r w:rsidRPr="00555DC7">
        <w:rPr>
          <w:rFonts w:ascii="Times New Roman" w:hAnsi="Times New Roman"/>
          <w:b/>
          <w:sz w:val="26"/>
          <w:szCs w:val="26"/>
        </w:rPr>
        <w:t>.</w:t>
      </w:r>
      <w:r w:rsidRPr="00555DC7">
        <w:rPr>
          <w:rFonts w:ascii="Times New Roman" w:hAnsi="Times New Roman"/>
          <w:sz w:val="26"/>
          <w:szCs w:val="26"/>
        </w:rPr>
        <w:t xml:space="preserve"> Se aprobă </w:t>
      </w:r>
      <w:r w:rsidR="00AA3707">
        <w:rPr>
          <w:rFonts w:ascii="Times New Roman" w:hAnsi="Times New Roman"/>
          <w:sz w:val="26"/>
          <w:szCs w:val="26"/>
        </w:rPr>
        <w:t xml:space="preserve">indicatorii tehnico-economici </w:t>
      </w:r>
      <w:r w:rsidR="00AA3707" w:rsidRPr="00AA3707">
        <w:rPr>
          <w:rFonts w:ascii="Times New Roman" w:hAnsi="Times New Roman"/>
          <w:sz w:val="26"/>
          <w:szCs w:val="26"/>
        </w:rPr>
        <w:t xml:space="preserve">pentru obiectivul de investiții </w:t>
      </w:r>
      <w:r w:rsidR="00AA3707" w:rsidRPr="00AA3707">
        <w:rPr>
          <w:rFonts w:ascii="Times New Roman" w:hAnsi="Times New Roman"/>
          <w:bCs/>
          <w:sz w:val="26"/>
          <w:szCs w:val="26"/>
        </w:rPr>
        <w:t>„Lucrări de consolidare, reabilitare și refuncționalizare și modernizare cămin studențesc”, strada Splaiul Independenței, nr. 48, sector 5, București</w:t>
      </w:r>
      <w:r w:rsidRPr="00555DC7">
        <w:rPr>
          <w:rFonts w:ascii="Times New Roman" w:eastAsia="Times New Roman" w:hAnsi="Times New Roman"/>
          <w:sz w:val="26"/>
          <w:szCs w:val="26"/>
        </w:rPr>
        <w:t xml:space="preserve">. </w:t>
      </w:r>
    </w:p>
    <w:p w14:paraId="7A7DD582" w14:textId="4E6A6373" w:rsidR="00E03962" w:rsidRPr="00AA3707" w:rsidRDefault="00E03962" w:rsidP="00AA3707">
      <w:pPr>
        <w:jc w:val="both"/>
        <w:rPr>
          <w:rFonts w:ascii="Times New Roman" w:eastAsia="Times New Roman" w:hAnsi="Times New Roman"/>
          <w:sz w:val="26"/>
          <w:szCs w:val="26"/>
        </w:rPr>
      </w:pPr>
      <w:r w:rsidRPr="00AA3707">
        <w:rPr>
          <w:rFonts w:ascii="Times New Roman" w:hAnsi="Times New Roman"/>
          <w:b/>
          <w:sz w:val="26"/>
          <w:szCs w:val="26"/>
        </w:rPr>
        <w:t>Art. 5</w:t>
      </w:r>
      <w:r w:rsidR="00933F02">
        <w:rPr>
          <w:rFonts w:ascii="Times New Roman" w:hAnsi="Times New Roman"/>
          <w:b/>
          <w:sz w:val="26"/>
          <w:szCs w:val="26"/>
        </w:rPr>
        <w:t>6</w:t>
      </w:r>
      <w:r w:rsidRPr="00AA3707">
        <w:rPr>
          <w:rFonts w:ascii="Times New Roman" w:hAnsi="Times New Roman"/>
          <w:b/>
          <w:sz w:val="26"/>
          <w:szCs w:val="26"/>
        </w:rPr>
        <w:t>.</w:t>
      </w:r>
      <w:r w:rsidR="00AA3707">
        <w:rPr>
          <w:rFonts w:ascii="Times New Roman" w:hAnsi="Times New Roman"/>
          <w:sz w:val="26"/>
          <w:szCs w:val="26"/>
        </w:rPr>
        <w:t xml:space="preserve"> Se aprobă </w:t>
      </w:r>
      <w:r w:rsidR="00AA3707" w:rsidRPr="00AA3707">
        <w:rPr>
          <w:rFonts w:ascii="Times New Roman" w:hAnsi="Times New Roman"/>
          <w:sz w:val="26"/>
          <w:szCs w:val="26"/>
        </w:rPr>
        <w:t xml:space="preserve">predarea către Ministerul Dezvoltării Lucrărilor Publice și Administrației prin Compania Naţională de Investiţii “C.N.I.” S.A., pe bază de protocol,  a amplasamentului compus din construcții și teren aferent acestora, situat în </w:t>
      </w:r>
      <w:r w:rsidR="00AA3707" w:rsidRPr="00AA3707">
        <w:rPr>
          <w:rFonts w:ascii="Times New Roman" w:hAnsi="Times New Roman"/>
          <w:color w:val="000000"/>
          <w:sz w:val="26"/>
          <w:szCs w:val="26"/>
        </w:rPr>
        <w:t xml:space="preserve">București, sector 5, Splaiul Independenței, nr. 48, aflat în proprietatea Universității de Medicină și Farmacie „Carol Davila” din București, din care, construcția cu funcțiune de cămin studențesc având suprafața construită la sol de 402 mp, construcția cu funcțiune de anexă având suprafața construită la sol de 6 mp și terenul aferent în suprafață totală măsurată de 440 mp, identificate potrivit cărții funciare nr. 209105, nr. topo 209105, nr. topo 209105-C1, nr. topo 209105-C3, liber de orice sarcini, în vederea și pe perioada realizării de către </w:t>
      </w:r>
      <w:r w:rsidR="00AA3707" w:rsidRPr="00AA3707">
        <w:rPr>
          <w:rFonts w:ascii="Times New Roman" w:hAnsi="Times New Roman"/>
          <w:sz w:val="26"/>
          <w:szCs w:val="26"/>
        </w:rPr>
        <w:t xml:space="preserve">„C.N.I.” – S.A. a obiectivului de investiții </w:t>
      </w:r>
      <w:r w:rsidR="00AA3707" w:rsidRPr="004A737F">
        <w:rPr>
          <w:rFonts w:ascii="Times New Roman" w:hAnsi="Times New Roman"/>
          <w:bCs/>
          <w:sz w:val="26"/>
          <w:szCs w:val="26"/>
        </w:rPr>
        <w:t>„Lucrări de consolidare, reabilitare și refuncționalizare și modernizare cămin studențesc”</w:t>
      </w:r>
      <w:r w:rsidR="00AA3707" w:rsidRPr="004A737F">
        <w:rPr>
          <w:rFonts w:ascii="Times New Roman" w:hAnsi="Times New Roman"/>
          <w:sz w:val="26"/>
          <w:szCs w:val="26"/>
        </w:rPr>
        <w:t>, strada</w:t>
      </w:r>
      <w:r w:rsidR="00AA3707" w:rsidRPr="00AA3707">
        <w:rPr>
          <w:rFonts w:ascii="Times New Roman" w:hAnsi="Times New Roman"/>
          <w:sz w:val="26"/>
          <w:szCs w:val="26"/>
        </w:rPr>
        <w:t xml:space="preserve"> Splaiul Independenței, nr. 48, sector 5, București</w:t>
      </w:r>
      <w:r w:rsidRPr="00AA3707">
        <w:rPr>
          <w:rFonts w:ascii="Times New Roman" w:eastAsia="Times New Roman" w:hAnsi="Times New Roman"/>
          <w:sz w:val="26"/>
          <w:szCs w:val="26"/>
        </w:rPr>
        <w:t xml:space="preserve">. </w:t>
      </w:r>
    </w:p>
    <w:p w14:paraId="44FC6FD4" w14:textId="55E4FBD1" w:rsidR="00AA3707" w:rsidRPr="004A737F" w:rsidRDefault="00E03962" w:rsidP="009430BF">
      <w:pPr>
        <w:jc w:val="both"/>
        <w:rPr>
          <w:rFonts w:ascii="Times New Roman" w:hAnsi="Times New Roman"/>
          <w:sz w:val="26"/>
          <w:szCs w:val="26"/>
        </w:rPr>
      </w:pPr>
      <w:r w:rsidRPr="004A737F">
        <w:rPr>
          <w:rFonts w:ascii="Times New Roman" w:hAnsi="Times New Roman"/>
          <w:b/>
          <w:sz w:val="26"/>
          <w:szCs w:val="26"/>
        </w:rPr>
        <w:t>Art. 5</w:t>
      </w:r>
      <w:r w:rsidR="00933F02">
        <w:rPr>
          <w:rFonts w:ascii="Times New Roman" w:hAnsi="Times New Roman"/>
          <w:b/>
          <w:sz w:val="26"/>
          <w:szCs w:val="26"/>
        </w:rPr>
        <w:t>7</w:t>
      </w:r>
      <w:r w:rsidRPr="004A737F">
        <w:rPr>
          <w:rFonts w:ascii="Times New Roman" w:hAnsi="Times New Roman"/>
          <w:b/>
          <w:sz w:val="26"/>
          <w:szCs w:val="26"/>
        </w:rPr>
        <w:t>.</w:t>
      </w:r>
      <w:r w:rsidRPr="004A737F">
        <w:rPr>
          <w:rFonts w:ascii="Times New Roman" w:hAnsi="Times New Roman"/>
          <w:sz w:val="26"/>
          <w:szCs w:val="26"/>
        </w:rPr>
        <w:t xml:space="preserve"> Se aprobă </w:t>
      </w:r>
      <w:r w:rsidR="00AA3707" w:rsidRPr="004A737F">
        <w:rPr>
          <w:rFonts w:ascii="Times New Roman" w:hAnsi="Times New Roman"/>
          <w:sz w:val="26"/>
          <w:szCs w:val="26"/>
        </w:rPr>
        <w:t xml:space="preserve">desființarea construcției aflată pe amplasament (construcție ce nu face obiectul predării), identificată potrivit cărții funciare nr. 209105 cu nr.topo 209105-C2, după aprobarea indicatorilor tehnico-economici și anterior încheierii protocolului  de predare-primire al amplasamentului. </w:t>
      </w:r>
    </w:p>
    <w:p w14:paraId="236B23B4" w14:textId="38E2C1A3" w:rsidR="006D4E9B" w:rsidRPr="004A737F" w:rsidRDefault="00E03962" w:rsidP="009430BF">
      <w:pPr>
        <w:jc w:val="both"/>
        <w:rPr>
          <w:rFonts w:ascii="Times New Roman" w:hAnsi="Times New Roman"/>
          <w:sz w:val="26"/>
          <w:szCs w:val="26"/>
          <w:lang w:val="en-US"/>
        </w:rPr>
      </w:pPr>
      <w:r w:rsidRPr="004A737F">
        <w:rPr>
          <w:rFonts w:ascii="Times New Roman" w:hAnsi="Times New Roman"/>
          <w:b/>
          <w:sz w:val="26"/>
          <w:szCs w:val="26"/>
        </w:rPr>
        <w:t>Art. 58.</w:t>
      </w:r>
      <w:r w:rsidRPr="004A737F">
        <w:rPr>
          <w:rFonts w:ascii="Times New Roman" w:hAnsi="Times New Roman"/>
          <w:sz w:val="26"/>
          <w:szCs w:val="26"/>
        </w:rPr>
        <w:t xml:space="preserve"> </w:t>
      </w:r>
      <w:r w:rsidR="00AA3707" w:rsidRPr="004A737F">
        <w:rPr>
          <w:rFonts w:ascii="Times New Roman" w:hAnsi="Times New Roman"/>
          <w:bCs/>
          <w:sz w:val="26"/>
          <w:szCs w:val="26"/>
          <w:lang w:val="fr-FR"/>
        </w:rPr>
        <w:t>(1)</w:t>
      </w:r>
      <w:r w:rsidR="00AA3707" w:rsidRPr="004A737F">
        <w:rPr>
          <w:rFonts w:ascii="Times New Roman" w:hAnsi="Times New Roman"/>
          <w:sz w:val="26"/>
          <w:szCs w:val="26"/>
          <w:lang w:val="fr-FR"/>
        </w:rPr>
        <w:t xml:space="preserve"> </w:t>
      </w:r>
      <w:proofErr w:type="spellStart"/>
      <w:r w:rsidR="00AA3707" w:rsidRPr="004A737F">
        <w:rPr>
          <w:rFonts w:ascii="Times New Roman" w:hAnsi="Times New Roman"/>
          <w:sz w:val="26"/>
          <w:szCs w:val="26"/>
          <w:lang w:val="en-US"/>
        </w:rPr>
        <w:t>Ampla</w:t>
      </w:r>
      <w:r w:rsidR="006D4E9B" w:rsidRPr="004A737F">
        <w:rPr>
          <w:rFonts w:ascii="Times New Roman" w:hAnsi="Times New Roman"/>
          <w:sz w:val="26"/>
          <w:szCs w:val="26"/>
          <w:lang w:val="en-US"/>
        </w:rPr>
        <w:t>samentul</w:t>
      </w:r>
      <w:proofErr w:type="spellEnd"/>
      <w:r w:rsidR="006D4E9B" w:rsidRPr="004A737F">
        <w:rPr>
          <w:rFonts w:ascii="Times New Roman" w:hAnsi="Times New Roman"/>
          <w:sz w:val="26"/>
          <w:szCs w:val="26"/>
          <w:lang w:val="en-US"/>
        </w:rPr>
        <w:t xml:space="preserve"> </w:t>
      </w:r>
      <w:proofErr w:type="spellStart"/>
      <w:r w:rsidR="006D4E9B" w:rsidRPr="004A737F">
        <w:rPr>
          <w:rFonts w:ascii="Times New Roman" w:hAnsi="Times New Roman"/>
          <w:sz w:val="26"/>
          <w:szCs w:val="26"/>
          <w:lang w:val="en-US"/>
        </w:rPr>
        <w:t>prevăzut</w:t>
      </w:r>
      <w:proofErr w:type="spellEnd"/>
      <w:r w:rsidR="006D4E9B" w:rsidRPr="004A737F">
        <w:rPr>
          <w:rFonts w:ascii="Times New Roman" w:hAnsi="Times New Roman"/>
          <w:sz w:val="26"/>
          <w:szCs w:val="26"/>
          <w:lang w:val="en-US"/>
        </w:rPr>
        <w:t xml:space="preserve"> la art. 1. Se </w:t>
      </w:r>
      <w:proofErr w:type="spellStart"/>
      <w:r w:rsidR="00AA3707" w:rsidRPr="004A737F">
        <w:rPr>
          <w:rFonts w:ascii="Times New Roman" w:hAnsi="Times New Roman"/>
          <w:sz w:val="26"/>
          <w:szCs w:val="26"/>
          <w:lang w:val="en-US"/>
        </w:rPr>
        <w:t>predă</w:t>
      </w:r>
      <w:proofErr w:type="spellEnd"/>
      <w:r w:rsidR="00AA3707" w:rsidRPr="004A737F">
        <w:rPr>
          <w:rFonts w:ascii="Times New Roman" w:hAnsi="Times New Roman"/>
          <w:sz w:val="26"/>
          <w:szCs w:val="26"/>
          <w:lang w:val="en-US"/>
        </w:rPr>
        <w:t xml:space="preserve"> </w:t>
      </w:r>
      <w:proofErr w:type="spellStart"/>
      <w:r w:rsidR="00AA3707" w:rsidRPr="004A737F">
        <w:rPr>
          <w:rFonts w:ascii="Times New Roman" w:hAnsi="Times New Roman"/>
          <w:sz w:val="26"/>
          <w:szCs w:val="26"/>
          <w:lang w:val="en-US"/>
        </w:rPr>
        <w:t>viabilizat</w:t>
      </w:r>
      <w:proofErr w:type="spellEnd"/>
      <w:r w:rsidR="00AA3707" w:rsidRPr="004A737F">
        <w:rPr>
          <w:rFonts w:ascii="Times New Roman" w:hAnsi="Times New Roman"/>
          <w:sz w:val="26"/>
          <w:szCs w:val="26"/>
          <w:lang w:val="en-US"/>
        </w:rPr>
        <w:t xml:space="preserve">, conform </w:t>
      </w:r>
      <w:proofErr w:type="spellStart"/>
      <w:r w:rsidR="00AA3707" w:rsidRPr="004A737F">
        <w:rPr>
          <w:rFonts w:ascii="Times New Roman" w:hAnsi="Times New Roman"/>
          <w:sz w:val="26"/>
          <w:szCs w:val="26"/>
          <w:lang w:val="en-US"/>
        </w:rPr>
        <w:t>documentelor</w:t>
      </w:r>
      <w:proofErr w:type="spellEnd"/>
      <w:r w:rsidR="00AA3707" w:rsidRPr="004A737F">
        <w:rPr>
          <w:rFonts w:ascii="Times New Roman" w:hAnsi="Times New Roman"/>
          <w:sz w:val="26"/>
          <w:szCs w:val="26"/>
          <w:lang w:val="en-US"/>
        </w:rPr>
        <w:t xml:space="preserve"> </w:t>
      </w:r>
      <w:proofErr w:type="spellStart"/>
      <w:r w:rsidR="00AA3707" w:rsidRPr="004A737F">
        <w:rPr>
          <w:rFonts w:ascii="Times New Roman" w:hAnsi="Times New Roman"/>
          <w:sz w:val="26"/>
          <w:szCs w:val="26"/>
          <w:lang w:val="en-US"/>
        </w:rPr>
        <w:t>urbanistice</w:t>
      </w:r>
      <w:proofErr w:type="spellEnd"/>
      <w:r w:rsidR="00AA3707" w:rsidRPr="004A737F">
        <w:rPr>
          <w:rFonts w:ascii="Times New Roman" w:hAnsi="Times New Roman"/>
          <w:sz w:val="26"/>
          <w:szCs w:val="26"/>
          <w:lang w:val="en-US"/>
        </w:rPr>
        <w:t xml:space="preserve">, cu </w:t>
      </w:r>
      <w:proofErr w:type="spellStart"/>
      <w:r w:rsidR="00AA3707" w:rsidRPr="004A737F">
        <w:rPr>
          <w:rFonts w:ascii="Times New Roman" w:hAnsi="Times New Roman"/>
          <w:sz w:val="26"/>
          <w:szCs w:val="26"/>
          <w:lang w:val="en-US"/>
        </w:rPr>
        <w:t>respectarea</w:t>
      </w:r>
      <w:proofErr w:type="spellEnd"/>
      <w:r w:rsidR="00AA3707" w:rsidRPr="004A737F">
        <w:rPr>
          <w:rFonts w:ascii="Times New Roman" w:hAnsi="Times New Roman"/>
          <w:sz w:val="26"/>
          <w:szCs w:val="26"/>
          <w:lang w:val="en-US"/>
        </w:rPr>
        <w:t xml:space="preserve"> </w:t>
      </w:r>
      <w:proofErr w:type="spellStart"/>
      <w:r w:rsidR="00AA3707" w:rsidRPr="004A737F">
        <w:rPr>
          <w:rFonts w:ascii="Times New Roman" w:hAnsi="Times New Roman"/>
          <w:sz w:val="26"/>
          <w:szCs w:val="26"/>
          <w:lang w:val="en-US"/>
        </w:rPr>
        <w:t>reglementărilor</w:t>
      </w:r>
      <w:proofErr w:type="spellEnd"/>
      <w:r w:rsidR="00AA3707" w:rsidRPr="004A737F">
        <w:rPr>
          <w:rFonts w:ascii="Times New Roman" w:hAnsi="Times New Roman"/>
          <w:sz w:val="26"/>
          <w:szCs w:val="26"/>
          <w:lang w:val="en-US"/>
        </w:rPr>
        <w:t xml:space="preserve"> </w:t>
      </w:r>
      <w:proofErr w:type="spellStart"/>
      <w:r w:rsidR="00AA3707" w:rsidRPr="004A737F">
        <w:rPr>
          <w:rFonts w:ascii="Times New Roman" w:hAnsi="Times New Roman"/>
          <w:sz w:val="26"/>
          <w:szCs w:val="26"/>
          <w:lang w:val="en-US"/>
        </w:rPr>
        <w:t>în</w:t>
      </w:r>
      <w:proofErr w:type="spellEnd"/>
      <w:r w:rsidR="00AA3707" w:rsidRPr="004A737F">
        <w:rPr>
          <w:rFonts w:ascii="Times New Roman" w:hAnsi="Times New Roman"/>
          <w:sz w:val="26"/>
          <w:szCs w:val="26"/>
          <w:lang w:val="en-US"/>
        </w:rPr>
        <w:t xml:space="preserve"> </w:t>
      </w:r>
      <w:proofErr w:type="spellStart"/>
      <w:r w:rsidR="00AA3707" w:rsidRPr="004A737F">
        <w:rPr>
          <w:rFonts w:ascii="Times New Roman" w:hAnsi="Times New Roman"/>
          <w:sz w:val="26"/>
          <w:szCs w:val="26"/>
          <w:lang w:val="en-US"/>
        </w:rPr>
        <w:t>vigoare</w:t>
      </w:r>
      <w:proofErr w:type="spellEnd"/>
      <w:r w:rsidR="00AA3707" w:rsidRPr="004A737F">
        <w:rPr>
          <w:rFonts w:ascii="Times New Roman" w:hAnsi="Times New Roman"/>
          <w:sz w:val="26"/>
          <w:szCs w:val="26"/>
          <w:lang w:val="en-US"/>
        </w:rPr>
        <w:t>;</w:t>
      </w:r>
      <w:r w:rsidR="006D4E9B" w:rsidRPr="004A737F">
        <w:rPr>
          <w:rFonts w:ascii="Times New Roman" w:hAnsi="Times New Roman"/>
          <w:sz w:val="26"/>
          <w:szCs w:val="26"/>
          <w:lang w:val="en-US"/>
        </w:rPr>
        <w:t xml:space="preserve"> </w:t>
      </w:r>
      <w:r w:rsidR="00AA3707" w:rsidRPr="004A737F">
        <w:rPr>
          <w:rFonts w:ascii="Times New Roman" w:hAnsi="Times New Roman"/>
          <w:bCs/>
          <w:sz w:val="26"/>
          <w:szCs w:val="26"/>
          <w:lang w:val="en-US"/>
        </w:rPr>
        <w:t>(2)</w:t>
      </w:r>
      <w:r w:rsidR="00AA3707" w:rsidRPr="004A737F">
        <w:rPr>
          <w:rFonts w:ascii="Times New Roman" w:hAnsi="Times New Roman"/>
          <w:b/>
          <w:bCs/>
          <w:sz w:val="26"/>
          <w:szCs w:val="26"/>
          <w:lang w:val="en-US"/>
        </w:rPr>
        <w:t xml:space="preserve"> </w:t>
      </w:r>
      <w:proofErr w:type="spellStart"/>
      <w:r w:rsidR="00AA3707" w:rsidRPr="004A737F">
        <w:rPr>
          <w:rFonts w:ascii="Times New Roman" w:hAnsi="Times New Roman"/>
          <w:sz w:val="26"/>
          <w:szCs w:val="26"/>
          <w:lang w:val="en-US"/>
        </w:rPr>
        <w:t>Nerespectarea</w:t>
      </w:r>
      <w:proofErr w:type="spellEnd"/>
      <w:r w:rsidR="00AA3707" w:rsidRPr="004A737F">
        <w:rPr>
          <w:rFonts w:ascii="Times New Roman" w:hAnsi="Times New Roman"/>
          <w:sz w:val="26"/>
          <w:szCs w:val="26"/>
          <w:lang w:val="en-US"/>
        </w:rPr>
        <w:t xml:space="preserve"> </w:t>
      </w:r>
      <w:proofErr w:type="spellStart"/>
      <w:r w:rsidR="00AA3707" w:rsidRPr="004A737F">
        <w:rPr>
          <w:rFonts w:ascii="Times New Roman" w:hAnsi="Times New Roman"/>
          <w:sz w:val="26"/>
          <w:szCs w:val="26"/>
          <w:lang w:val="en-US"/>
        </w:rPr>
        <w:t>acestei</w:t>
      </w:r>
      <w:proofErr w:type="spellEnd"/>
      <w:r w:rsidR="00AA3707" w:rsidRPr="004A737F">
        <w:rPr>
          <w:rFonts w:ascii="Times New Roman" w:hAnsi="Times New Roman"/>
          <w:sz w:val="26"/>
          <w:szCs w:val="26"/>
          <w:lang w:val="en-US"/>
        </w:rPr>
        <w:t xml:space="preserve"> </w:t>
      </w:r>
      <w:proofErr w:type="spellStart"/>
      <w:r w:rsidR="00AA3707" w:rsidRPr="004A737F">
        <w:rPr>
          <w:rFonts w:ascii="Times New Roman" w:hAnsi="Times New Roman"/>
          <w:sz w:val="26"/>
          <w:szCs w:val="26"/>
          <w:lang w:val="en-US"/>
        </w:rPr>
        <w:t>obligativități</w:t>
      </w:r>
      <w:proofErr w:type="spellEnd"/>
      <w:r w:rsidR="00AA3707" w:rsidRPr="004A737F">
        <w:rPr>
          <w:rFonts w:ascii="Times New Roman" w:hAnsi="Times New Roman"/>
          <w:sz w:val="26"/>
          <w:szCs w:val="26"/>
          <w:lang w:val="en-US"/>
        </w:rPr>
        <w:t xml:space="preserve">, </w:t>
      </w:r>
      <w:proofErr w:type="spellStart"/>
      <w:r w:rsidR="00AA3707" w:rsidRPr="004A737F">
        <w:rPr>
          <w:rFonts w:ascii="Times New Roman" w:hAnsi="Times New Roman"/>
          <w:sz w:val="26"/>
          <w:szCs w:val="26"/>
          <w:lang w:val="en-US"/>
        </w:rPr>
        <w:t>constatată</w:t>
      </w:r>
      <w:proofErr w:type="spellEnd"/>
      <w:r w:rsidR="00AA3707" w:rsidRPr="004A737F">
        <w:rPr>
          <w:rFonts w:ascii="Times New Roman" w:hAnsi="Times New Roman"/>
          <w:sz w:val="26"/>
          <w:szCs w:val="26"/>
          <w:lang w:val="en-US"/>
        </w:rPr>
        <w:t xml:space="preserve"> la data </w:t>
      </w:r>
      <w:proofErr w:type="spellStart"/>
      <w:r w:rsidR="00AA3707" w:rsidRPr="004A737F">
        <w:rPr>
          <w:rFonts w:ascii="Times New Roman" w:hAnsi="Times New Roman"/>
          <w:sz w:val="26"/>
          <w:szCs w:val="26"/>
          <w:lang w:val="en-US"/>
        </w:rPr>
        <w:t>încheierii</w:t>
      </w:r>
      <w:proofErr w:type="spellEnd"/>
      <w:r w:rsidR="00AA3707" w:rsidRPr="004A737F">
        <w:rPr>
          <w:rFonts w:ascii="Times New Roman" w:hAnsi="Times New Roman"/>
          <w:sz w:val="26"/>
          <w:szCs w:val="26"/>
          <w:lang w:val="en-US"/>
        </w:rPr>
        <w:t xml:space="preserve"> </w:t>
      </w:r>
      <w:proofErr w:type="spellStart"/>
      <w:r w:rsidR="00AA3707" w:rsidRPr="004A737F">
        <w:rPr>
          <w:rFonts w:ascii="Times New Roman" w:hAnsi="Times New Roman"/>
          <w:sz w:val="26"/>
          <w:szCs w:val="26"/>
          <w:lang w:val="en-US"/>
        </w:rPr>
        <w:t>protocolului</w:t>
      </w:r>
      <w:proofErr w:type="spellEnd"/>
      <w:r w:rsidR="00AA3707" w:rsidRPr="004A737F">
        <w:rPr>
          <w:rFonts w:ascii="Times New Roman" w:hAnsi="Times New Roman"/>
          <w:sz w:val="26"/>
          <w:szCs w:val="26"/>
          <w:lang w:val="en-US"/>
        </w:rPr>
        <w:t xml:space="preserve"> de </w:t>
      </w:r>
      <w:proofErr w:type="spellStart"/>
      <w:r w:rsidR="00AA3707" w:rsidRPr="004A737F">
        <w:rPr>
          <w:rFonts w:ascii="Times New Roman" w:hAnsi="Times New Roman"/>
          <w:sz w:val="26"/>
          <w:szCs w:val="26"/>
          <w:lang w:val="en-US"/>
        </w:rPr>
        <w:t>predare</w:t>
      </w:r>
      <w:proofErr w:type="spellEnd"/>
      <w:r w:rsidR="00AA3707" w:rsidRPr="004A737F">
        <w:rPr>
          <w:rFonts w:ascii="Times New Roman" w:hAnsi="Times New Roman"/>
          <w:sz w:val="26"/>
          <w:szCs w:val="26"/>
          <w:lang w:val="en-US"/>
        </w:rPr>
        <w:t xml:space="preserve"> </w:t>
      </w:r>
      <w:proofErr w:type="spellStart"/>
      <w:r w:rsidR="00AA3707" w:rsidRPr="004A737F">
        <w:rPr>
          <w:rFonts w:ascii="Times New Roman" w:hAnsi="Times New Roman"/>
          <w:sz w:val="26"/>
          <w:szCs w:val="26"/>
          <w:lang w:val="en-US"/>
        </w:rPr>
        <w:t>sau</w:t>
      </w:r>
      <w:proofErr w:type="spellEnd"/>
      <w:r w:rsidR="00AA3707" w:rsidRPr="004A737F">
        <w:rPr>
          <w:rFonts w:ascii="Times New Roman" w:hAnsi="Times New Roman"/>
          <w:sz w:val="26"/>
          <w:szCs w:val="26"/>
          <w:lang w:val="en-US"/>
        </w:rPr>
        <w:t xml:space="preserve"> ulterior </w:t>
      </w:r>
      <w:proofErr w:type="spellStart"/>
      <w:r w:rsidR="00AA3707" w:rsidRPr="004A737F">
        <w:rPr>
          <w:rFonts w:ascii="Times New Roman" w:hAnsi="Times New Roman"/>
          <w:sz w:val="26"/>
          <w:szCs w:val="26"/>
          <w:lang w:val="en-US"/>
        </w:rPr>
        <w:t>acestei</w:t>
      </w:r>
      <w:proofErr w:type="spellEnd"/>
      <w:r w:rsidR="00AA3707" w:rsidRPr="004A737F">
        <w:rPr>
          <w:rFonts w:ascii="Times New Roman" w:hAnsi="Times New Roman"/>
          <w:sz w:val="26"/>
          <w:szCs w:val="26"/>
          <w:lang w:val="en-US"/>
        </w:rPr>
        <w:t xml:space="preserve"> </w:t>
      </w:r>
      <w:r w:rsidR="006D4E9B" w:rsidRPr="004A737F">
        <w:rPr>
          <w:rFonts w:ascii="Times New Roman" w:hAnsi="Times New Roman"/>
          <w:sz w:val="26"/>
          <w:szCs w:val="26"/>
          <w:lang w:val="en-US"/>
        </w:rPr>
        <w:t xml:space="preserve">date, </w:t>
      </w:r>
      <w:proofErr w:type="spellStart"/>
      <w:r w:rsidR="006D4E9B" w:rsidRPr="004A737F">
        <w:rPr>
          <w:rFonts w:ascii="Times New Roman" w:hAnsi="Times New Roman"/>
          <w:sz w:val="26"/>
          <w:szCs w:val="26"/>
          <w:lang w:val="en-US"/>
        </w:rPr>
        <w:t>este</w:t>
      </w:r>
      <w:proofErr w:type="spellEnd"/>
      <w:r w:rsidR="006D4E9B" w:rsidRPr="004A737F">
        <w:rPr>
          <w:rFonts w:ascii="Times New Roman" w:hAnsi="Times New Roman"/>
          <w:sz w:val="26"/>
          <w:szCs w:val="26"/>
          <w:lang w:val="en-US"/>
        </w:rPr>
        <w:t xml:space="preserve"> de </w:t>
      </w:r>
      <w:proofErr w:type="spellStart"/>
      <w:r w:rsidR="006D4E9B" w:rsidRPr="004A737F">
        <w:rPr>
          <w:rFonts w:ascii="Times New Roman" w:hAnsi="Times New Roman"/>
          <w:sz w:val="26"/>
          <w:szCs w:val="26"/>
          <w:lang w:val="en-US"/>
        </w:rPr>
        <w:t>natură</w:t>
      </w:r>
      <w:proofErr w:type="spellEnd"/>
      <w:r w:rsidR="006D4E9B" w:rsidRPr="004A737F">
        <w:rPr>
          <w:rFonts w:ascii="Times New Roman" w:hAnsi="Times New Roman"/>
          <w:sz w:val="26"/>
          <w:szCs w:val="26"/>
          <w:lang w:val="en-US"/>
        </w:rPr>
        <w:t xml:space="preserve"> a </w:t>
      </w:r>
      <w:proofErr w:type="spellStart"/>
      <w:r w:rsidR="006D4E9B" w:rsidRPr="004A737F">
        <w:rPr>
          <w:rFonts w:ascii="Times New Roman" w:hAnsi="Times New Roman"/>
          <w:sz w:val="26"/>
          <w:szCs w:val="26"/>
          <w:lang w:val="en-US"/>
        </w:rPr>
        <w:t>atrage</w:t>
      </w:r>
      <w:proofErr w:type="spellEnd"/>
      <w:r w:rsidR="006D4E9B" w:rsidRPr="004A737F">
        <w:rPr>
          <w:rFonts w:ascii="Times New Roman" w:hAnsi="Times New Roman"/>
          <w:sz w:val="26"/>
          <w:szCs w:val="26"/>
          <w:lang w:val="en-US"/>
        </w:rPr>
        <w:t xml:space="preserve"> </w:t>
      </w:r>
      <w:proofErr w:type="spellStart"/>
      <w:r w:rsidR="006D4E9B" w:rsidRPr="004A737F">
        <w:rPr>
          <w:rFonts w:ascii="Times New Roman" w:hAnsi="Times New Roman"/>
          <w:sz w:val="26"/>
          <w:szCs w:val="26"/>
          <w:lang w:val="en-US"/>
        </w:rPr>
        <w:t>ră</w:t>
      </w:r>
      <w:r w:rsidR="00AA3707" w:rsidRPr="004A737F">
        <w:rPr>
          <w:rFonts w:ascii="Times New Roman" w:hAnsi="Times New Roman"/>
          <w:sz w:val="26"/>
          <w:szCs w:val="26"/>
          <w:lang w:val="en-US"/>
        </w:rPr>
        <w:t>spunderea</w:t>
      </w:r>
      <w:proofErr w:type="spellEnd"/>
      <w:r w:rsidR="00AA3707" w:rsidRPr="004A737F">
        <w:rPr>
          <w:rFonts w:ascii="Times New Roman" w:hAnsi="Times New Roman"/>
          <w:color w:val="2F5496"/>
          <w:sz w:val="26"/>
          <w:szCs w:val="26"/>
          <w:lang w:val="en-US"/>
        </w:rPr>
        <w:t xml:space="preserve"> </w:t>
      </w:r>
      <w:bookmarkStart w:id="0" w:name="_Hlk134784241"/>
      <w:proofErr w:type="spellStart"/>
      <w:r w:rsidR="00AA3707" w:rsidRPr="004A737F">
        <w:rPr>
          <w:rFonts w:ascii="Times New Roman" w:hAnsi="Times New Roman"/>
          <w:color w:val="000000"/>
          <w:sz w:val="26"/>
          <w:szCs w:val="26"/>
          <w:lang w:val="en-US"/>
        </w:rPr>
        <w:t>Universității</w:t>
      </w:r>
      <w:proofErr w:type="spellEnd"/>
      <w:r w:rsidR="00AA3707" w:rsidRPr="004A737F">
        <w:rPr>
          <w:rFonts w:ascii="Times New Roman" w:hAnsi="Times New Roman"/>
          <w:color w:val="000000"/>
          <w:sz w:val="26"/>
          <w:szCs w:val="26"/>
          <w:lang w:val="en-US"/>
        </w:rPr>
        <w:t xml:space="preserve"> de </w:t>
      </w:r>
      <w:proofErr w:type="spellStart"/>
      <w:r w:rsidR="00AA3707" w:rsidRPr="004A737F">
        <w:rPr>
          <w:rFonts w:ascii="Times New Roman" w:hAnsi="Times New Roman"/>
          <w:color w:val="000000"/>
          <w:sz w:val="26"/>
          <w:szCs w:val="26"/>
          <w:lang w:val="en-US"/>
        </w:rPr>
        <w:t>Medicină</w:t>
      </w:r>
      <w:proofErr w:type="spellEnd"/>
      <w:r w:rsidR="00AA3707" w:rsidRPr="004A737F">
        <w:rPr>
          <w:rFonts w:ascii="Times New Roman" w:hAnsi="Times New Roman"/>
          <w:color w:val="000000"/>
          <w:sz w:val="26"/>
          <w:szCs w:val="26"/>
          <w:lang w:val="en-US"/>
        </w:rPr>
        <w:t xml:space="preserve"> </w:t>
      </w:r>
      <w:proofErr w:type="spellStart"/>
      <w:r w:rsidR="00AA3707" w:rsidRPr="004A737F">
        <w:rPr>
          <w:rFonts w:ascii="Times New Roman" w:hAnsi="Times New Roman"/>
          <w:color w:val="000000"/>
          <w:sz w:val="26"/>
          <w:szCs w:val="26"/>
          <w:lang w:val="en-US"/>
        </w:rPr>
        <w:t>și</w:t>
      </w:r>
      <w:proofErr w:type="spellEnd"/>
      <w:r w:rsidR="00AA3707" w:rsidRPr="004A737F">
        <w:rPr>
          <w:rFonts w:ascii="Times New Roman" w:hAnsi="Times New Roman"/>
          <w:color w:val="000000"/>
          <w:sz w:val="26"/>
          <w:szCs w:val="26"/>
          <w:lang w:val="en-US"/>
        </w:rPr>
        <w:t xml:space="preserve"> </w:t>
      </w:r>
      <w:proofErr w:type="spellStart"/>
      <w:r w:rsidR="00AA3707" w:rsidRPr="004A737F">
        <w:rPr>
          <w:rFonts w:ascii="Times New Roman" w:hAnsi="Times New Roman"/>
          <w:color w:val="000000"/>
          <w:sz w:val="26"/>
          <w:szCs w:val="26"/>
          <w:lang w:val="en-US"/>
        </w:rPr>
        <w:t>Farmacie</w:t>
      </w:r>
      <w:proofErr w:type="spellEnd"/>
      <w:r w:rsidR="00AA3707" w:rsidRPr="004A737F">
        <w:rPr>
          <w:rFonts w:ascii="Times New Roman" w:hAnsi="Times New Roman"/>
          <w:color w:val="000000"/>
          <w:sz w:val="26"/>
          <w:szCs w:val="26"/>
          <w:lang w:val="en-US"/>
        </w:rPr>
        <w:t xml:space="preserve"> Carol Davila</w:t>
      </w:r>
      <w:bookmarkEnd w:id="0"/>
      <w:r w:rsidR="00AA3707" w:rsidRPr="004A737F">
        <w:rPr>
          <w:rFonts w:ascii="Times New Roman" w:hAnsi="Times New Roman"/>
          <w:sz w:val="26"/>
          <w:szCs w:val="26"/>
          <w:lang w:val="en-US"/>
        </w:rPr>
        <w:t xml:space="preserve">, CNI-SA </w:t>
      </w:r>
      <w:proofErr w:type="spellStart"/>
      <w:r w:rsidR="00AA3707" w:rsidRPr="004A737F">
        <w:rPr>
          <w:rFonts w:ascii="Times New Roman" w:hAnsi="Times New Roman"/>
          <w:sz w:val="26"/>
          <w:szCs w:val="26"/>
          <w:lang w:val="en-US"/>
        </w:rPr>
        <w:t>asigurându-și</w:t>
      </w:r>
      <w:proofErr w:type="spellEnd"/>
      <w:r w:rsidR="00AA3707" w:rsidRPr="004A737F">
        <w:rPr>
          <w:rFonts w:ascii="Times New Roman" w:hAnsi="Times New Roman"/>
          <w:sz w:val="26"/>
          <w:szCs w:val="26"/>
          <w:lang w:val="en-US"/>
        </w:rPr>
        <w:t xml:space="preserve"> </w:t>
      </w:r>
      <w:proofErr w:type="spellStart"/>
      <w:r w:rsidR="00AA3707" w:rsidRPr="004A737F">
        <w:rPr>
          <w:rFonts w:ascii="Times New Roman" w:hAnsi="Times New Roman"/>
          <w:sz w:val="26"/>
          <w:szCs w:val="26"/>
          <w:lang w:val="en-US"/>
        </w:rPr>
        <w:t>dreptul</w:t>
      </w:r>
      <w:proofErr w:type="spellEnd"/>
      <w:r w:rsidR="00AA3707" w:rsidRPr="004A737F">
        <w:rPr>
          <w:rFonts w:ascii="Times New Roman" w:hAnsi="Times New Roman"/>
          <w:sz w:val="26"/>
          <w:szCs w:val="26"/>
          <w:lang w:val="en-US"/>
        </w:rPr>
        <w:t xml:space="preserve"> legal de </w:t>
      </w:r>
      <w:proofErr w:type="spellStart"/>
      <w:r w:rsidR="00AA3707" w:rsidRPr="004A737F">
        <w:rPr>
          <w:rFonts w:ascii="Times New Roman" w:hAnsi="Times New Roman"/>
          <w:sz w:val="26"/>
          <w:szCs w:val="26"/>
          <w:lang w:val="en-US"/>
        </w:rPr>
        <w:t>acțiune</w:t>
      </w:r>
      <w:proofErr w:type="spellEnd"/>
      <w:r w:rsidR="00AA3707" w:rsidRPr="004A737F">
        <w:rPr>
          <w:rFonts w:ascii="Times New Roman" w:hAnsi="Times New Roman"/>
          <w:sz w:val="26"/>
          <w:szCs w:val="26"/>
          <w:lang w:val="en-US"/>
        </w:rPr>
        <w:t xml:space="preserve"> </w:t>
      </w:r>
      <w:proofErr w:type="spellStart"/>
      <w:r w:rsidR="00AA3707" w:rsidRPr="004A737F">
        <w:rPr>
          <w:rFonts w:ascii="Times New Roman" w:hAnsi="Times New Roman"/>
          <w:sz w:val="26"/>
          <w:szCs w:val="26"/>
          <w:lang w:val="en-US"/>
        </w:rPr>
        <w:t>în</w:t>
      </w:r>
      <w:proofErr w:type="spellEnd"/>
      <w:r w:rsidR="00AA3707" w:rsidRPr="004A737F">
        <w:rPr>
          <w:rFonts w:ascii="Times New Roman" w:hAnsi="Times New Roman"/>
          <w:sz w:val="26"/>
          <w:szCs w:val="26"/>
          <w:lang w:val="en-US"/>
        </w:rPr>
        <w:t xml:space="preserve"> </w:t>
      </w:r>
      <w:proofErr w:type="spellStart"/>
      <w:r w:rsidR="00AA3707" w:rsidRPr="004A737F">
        <w:rPr>
          <w:rFonts w:ascii="Times New Roman" w:hAnsi="Times New Roman"/>
          <w:sz w:val="26"/>
          <w:szCs w:val="26"/>
          <w:lang w:val="en-US"/>
        </w:rPr>
        <w:t>justiție</w:t>
      </w:r>
      <w:proofErr w:type="spellEnd"/>
      <w:r w:rsidR="00AA3707" w:rsidRPr="004A737F">
        <w:rPr>
          <w:rFonts w:ascii="Times New Roman" w:hAnsi="Times New Roman"/>
          <w:sz w:val="26"/>
          <w:szCs w:val="26"/>
          <w:lang w:val="en-US"/>
        </w:rPr>
        <w:t xml:space="preserve"> </w:t>
      </w:r>
      <w:proofErr w:type="spellStart"/>
      <w:r w:rsidR="00AA3707" w:rsidRPr="004A737F">
        <w:rPr>
          <w:rFonts w:ascii="Times New Roman" w:hAnsi="Times New Roman"/>
          <w:sz w:val="26"/>
          <w:szCs w:val="26"/>
          <w:lang w:val="en-US"/>
        </w:rPr>
        <w:t>în</w:t>
      </w:r>
      <w:proofErr w:type="spellEnd"/>
      <w:r w:rsidR="00AA3707" w:rsidRPr="004A737F">
        <w:rPr>
          <w:rFonts w:ascii="Times New Roman" w:hAnsi="Times New Roman"/>
          <w:sz w:val="26"/>
          <w:szCs w:val="26"/>
          <w:lang w:val="en-US"/>
        </w:rPr>
        <w:t xml:space="preserve"> </w:t>
      </w:r>
      <w:proofErr w:type="spellStart"/>
      <w:r w:rsidR="00AA3707" w:rsidRPr="004A737F">
        <w:rPr>
          <w:rFonts w:ascii="Times New Roman" w:hAnsi="Times New Roman"/>
          <w:sz w:val="26"/>
          <w:szCs w:val="26"/>
          <w:lang w:val="en-US"/>
        </w:rPr>
        <w:t>vederea</w:t>
      </w:r>
      <w:proofErr w:type="spellEnd"/>
      <w:r w:rsidR="00AA3707" w:rsidRPr="004A737F">
        <w:rPr>
          <w:rFonts w:ascii="Times New Roman" w:hAnsi="Times New Roman"/>
          <w:sz w:val="26"/>
          <w:szCs w:val="26"/>
          <w:lang w:val="en-US"/>
        </w:rPr>
        <w:t xml:space="preserve"> </w:t>
      </w:r>
      <w:proofErr w:type="spellStart"/>
      <w:r w:rsidR="00AA3707" w:rsidRPr="004A737F">
        <w:rPr>
          <w:rFonts w:ascii="Times New Roman" w:hAnsi="Times New Roman"/>
          <w:sz w:val="26"/>
          <w:szCs w:val="26"/>
          <w:lang w:val="en-US"/>
        </w:rPr>
        <w:t>sancționării</w:t>
      </w:r>
      <w:proofErr w:type="spellEnd"/>
      <w:r w:rsidR="00AA3707" w:rsidRPr="004A737F">
        <w:rPr>
          <w:rFonts w:ascii="Times New Roman" w:hAnsi="Times New Roman"/>
          <w:sz w:val="26"/>
          <w:szCs w:val="26"/>
          <w:lang w:val="en-US"/>
        </w:rPr>
        <w:t xml:space="preserve"> </w:t>
      </w:r>
      <w:proofErr w:type="spellStart"/>
      <w:r w:rsidR="00AA3707" w:rsidRPr="004A737F">
        <w:rPr>
          <w:rFonts w:ascii="Times New Roman" w:hAnsi="Times New Roman"/>
          <w:sz w:val="26"/>
          <w:szCs w:val="26"/>
          <w:lang w:val="en-US"/>
        </w:rPr>
        <w:t>atitudinii</w:t>
      </w:r>
      <w:proofErr w:type="spellEnd"/>
      <w:r w:rsidR="00AA3707" w:rsidRPr="004A737F">
        <w:rPr>
          <w:rFonts w:ascii="Times New Roman" w:hAnsi="Times New Roman"/>
          <w:sz w:val="26"/>
          <w:szCs w:val="26"/>
          <w:lang w:val="en-US"/>
        </w:rPr>
        <w:t xml:space="preserve"> </w:t>
      </w:r>
      <w:proofErr w:type="spellStart"/>
      <w:r w:rsidR="00AA3707" w:rsidRPr="004A737F">
        <w:rPr>
          <w:rFonts w:ascii="Times New Roman" w:hAnsi="Times New Roman"/>
          <w:sz w:val="26"/>
          <w:szCs w:val="26"/>
          <w:lang w:val="en-US"/>
        </w:rPr>
        <w:t>culpabile</w:t>
      </w:r>
      <w:proofErr w:type="spellEnd"/>
      <w:r w:rsidR="00AA3707" w:rsidRPr="004A737F">
        <w:rPr>
          <w:rFonts w:ascii="Times New Roman" w:hAnsi="Times New Roman"/>
          <w:sz w:val="26"/>
          <w:szCs w:val="26"/>
          <w:lang w:val="en-US"/>
        </w:rPr>
        <w:t xml:space="preserve"> </w:t>
      </w:r>
      <w:r w:rsidR="00AA3707" w:rsidRPr="004A737F">
        <w:rPr>
          <w:rFonts w:ascii="Times New Roman" w:hAnsi="Times New Roman"/>
          <w:color w:val="2F5496"/>
          <w:sz w:val="26"/>
          <w:szCs w:val="26"/>
          <w:lang w:val="en-US"/>
        </w:rPr>
        <w:t xml:space="preserve">a </w:t>
      </w:r>
      <w:bookmarkStart w:id="1" w:name="_Hlk134784310"/>
      <w:proofErr w:type="spellStart"/>
      <w:r w:rsidR="00AA3707" w:rsidRPr="004A737F">
        <w:rPr>
          <w:rFonts w:ascii="Times New Roman" w:hAnsi="Times New Roman"/>
          <w:color w:val="000000"/>
          <w:sz w:val="26"/>
          <w:szCs w:val="26"/>
          <w:lang w:val="en-US"/>
        </w:rPr>
        <w:t>Universității</w:t>
      </w:r>
      <w:proofErr w:type="spellEnd"/>
      <w:r w:rsidR="00AA3707" w:rsidRPr="004A737F">
        <w:rPr>
          <w:rFonts w:ascii="Times New Roman" w:hAnsi="Times New Roman"/>
          <w:color w:val="000000"/>
          <w:sz w:val="26"/>
          <w:szCs w:val="26"/>
          <w:lang w:val="en-US"/>
        </w:rPr>
        <w:t xml:space="preserve"> de </w:t>
      </w:r>
      <w:proofErr w:type="spellStart"/>
      <w:r w:rsidR="00AA3707" w:rsidRPr="004A737F">
        <w:rPr>
          <w:rFonts w:ascii="Times New Roman" w:hAnsi="Times New Roman"/>
          <w:color w:val="000000"/>
          <w:sz w:val="26"/>
          <w:szCs w:val="26"/>
          <w:lang w:val="en-US"/>
        </w:rPr>
        <w:t>Medicină</w:t>
      </w:r>
      <w:proofErr w:type="spellEnd"/>
      <w:r w:rsidR="00AA3707" w:rsidRPr="004A737F">
        <w:rPr>
          <w:rFonts w:ascii="Times New Roman" w:hAnsi="Times New Roman"/>
          <w:color w:val="000000"/>
          <w:sz w:val="26"/>
          <w:szCs w:val="26"/>
          <w:lang w:val="en-US"/>
        </w:rPr>
        <w:t xml:space="preserve"> </w:t>
      </w:r>
      <w:proofErr w:type="spellStart"/>
      <w:r w:rsidR="00AA3707" w:rsidRPr="004A737F">
        <w:rPr>
          <w:rFonts w:ascii="Times New Roman" w:hAnsi="Times New Roman"/>
          <w:color w:val="000000"/>
          <w:sz w:val="26"/>
          <w:szCs w:val="26"/>
          <w:lang w:val="en-US"/>
        </w:rPr>
        <w:t>și</w:t>
      </w:r>
      <w:proofErr w:type="spellEnd"/>
      <w:r w:rsidR="00AA3707" w:rsidRPr="004A737F">
        <w:rPr>
          <w:rFonts w:ascii="Times New Roman" w:hAnsi="Times New Roman"/>
          <w:color w:val="000000"/>
          <w:sz w:val="26"/>
          <w:szCs w:val="26"/>
          <w:lang w:val="en-US"/>
        </w:rPr>
        <w:t xml:space="preserve"> </w:t>
      </w:r>
      <w:proofErr w:type="spellStart"/>
      <w:r w:rsidR="00AA3707" w:rsidRPr="004A737F">
        <w:rPr>
          <w:rFonts w:ascii="Times New Roman" w:hAnsi="Times New Roman"/>
          <w:color w:val="000000"/>
          <w:sz w:val="26"/>
          <w:szCs w:val="26"/>
          <w:lang w:val="en-US"/>
        </w:rPr>
        <w:t>Farmacie</w:t>
      </w:r>
      <w:proofErr w:type="spellEnd"/>
      <w:r w:rsidR="00AA3707" w:rsidRPr="004A737F">
        <w:rPr>
          <w:rFonts w:ascii="Times New Roman" w:hAnsi="Times New Roman"/>
          <w:color w:val="000000"/>
          <w:sz w:val="26"/>
          <w:szCs w:val="26"/>
          <w:lang w:val="en-US"/>
        </w:rPr>
        <w:t xml:space="preserve"> Carol Davila</w:t>
      </w:r>
      <w:bookmarkEnd w:id="1"/>
      <w:r w:rsidR="00AA3707" w:rsidRPr="004A737F">
        <w:rPr>
          <w:rFonts w:ascii="Times New Roman" w:hAnsi="Times New Roman"/>
          <w:sz w:val="26"/>
          <w:szCs w:val="26"/>
          <w:lang w:val="en-US"/>
        </w:rPr>
        <w:t>,</w:t>
      </w:r>
      <w:r w:rsidR="00AA3707" w:rsidRPr="004A737F">
        <w:rPr>
          <w:rFonts w:ascii="Times New Roman" w:hAnsi="Times New Roman"/>
          <w:b/>
          <w:bCs/>
          <w:color w:val="2F5496"/>
          <w:sz w:val="26"/>
          <w:szCs w:val="26"/>
          <w:lang w:val="en-US"/>
        </w:rPr>
        <w:t xml:space="preserve"> </w:t>
      </w:r>
      <w:proofErr w:type="spellStart"/>
      <w:r w:rsidR="00AA3707" w:rsidRPr="004A737F">
        <w:rPr>
          <w:rFonts w:ascii="Times New Roman" w:hAnsi="Times New Roman"/>
          <w:sz w:val="26"/>
          <w:szCs w:val="26"/>
          <w:lang w:val="en-US"/>
        </w:rPr>
        <w:t>inclusiv</w:t>
      </w:r>
      <w:proofErr w:type="spellEnd"/>
      <w:r w:rsidR="00AA3707" w:rsidRPr="004A737F">
        <w:rPr>
          <w:rFonts w:ascii="Times New Roman" w:hAnsi="Times New Roman"/>
          <w:sz w:val="26"/>
          <w:szCs w:val="26"/>
          <w:lang w:val="en-US"/>
        </w:rPr>
        <w:t xml:space="preserve"> </w:t>
      </w:r>
      <w:proofErr w:type="spellStart"/>
      <w:r w:rsidR="00AA3707" w:rsidRPr="004A737F">
        <w:rPr>
          <w:rFonts w:ascii="Times New Roman" w:hAnsi="Times New Roman"/>
          <w:sz w:val="26"/>
          <w:szCs w:val="26"/>
          <w:lang w:val="en-US"/>
        </w:rPr>
        <w:t>solicitarea</w:t>
      </w:r>
      <w:proofErr w:type="spellEnd"/>
      <w:r w:rsidR="00AA3707" w:rsidRPr="004A737F">
        <w:rPr>
          <w:rFonts w:ascii="Times New Roman" w:hAnsi="Times New Roman"/>
          <w:sz w:val="26"/>
          <w:szCs w:val="26"/>
          <w:lang w:val="en-US"/>
        </w:rPr>
        <w:t xml:space="preserve"> de </w:t>
      </w:r>
      <w:proofErr w:type="spellStart"/>
      <w:r w:rsidR="00AA3707" w:rsidRPr="004A737F">
        <w:rPr>
          <w:rFonts w:ascii="Times New Roman" w:hAnsi="Times New Roman"/>
          <w:sz w:val="26"/>
          <w:szCs w:val="26"/>
          <w:lang w:val="en-US"/>
        </w:rPr>
        <w:t>penalități</w:t>
      </w:r>
      <w:proofErr w:type="spellEnd"/>
      <w:r w:rsidR="00AA3707" w:rsidRPr="004A737F">
        <w:rPr>
          <w:rFonts w:ascii="Times New Roman" w:hAnsi="Times New Roman"/>
          <w:sz w:val="26"/>
          <w:szCs w:val="26"/>
          <w:lang w:val="en-US"/>
        </w:rPr>
        <w:t xml:space="preserve"> </w:t>
      </w:r>
      <w:proofErr w:type="spellStart"/>
      <w:r w:rsidR="00AA3707" w:rsidRPr="004A737F">
        <w:rPr>
          <w:rFonts w:ascii="Times New Roman" w:hAnsi="Times New Roman"/>
          <w:sz w:val="26"/>
          <w:szCs w:val="26"/>
          <w:lang w:val="en-US"/>
        </w:rPr>
        <w:t>și</w:t>
      </w:r>
      <w:proofErr w:type="spellEnd"/>
      <w:r w:rsidR="00AA3707" w:rsidRPr="004A737F">
        <w:rPr>
          <w:rFonts w:ascii="Times New Roman" w:hAnsi="Times New Roman"/>
          <w:sz w:val="26"/>
          <w:szCs w:val="26"/>
          <w:lang w:val="en-US"/>
        </w:rPr>
        <w:t xml:space="preserve"> </w:t>
      </w:r>
      <w:proofErr w:type="spellStart"/>
      <w:r w:rsidR="00AA3707" w:rsidRPr="004A737F">
        <w:rPr>
          <w:rFonts w:ascii="Times New Roman" w:hAnsi="Times New Roman"/>
          <w:sz w:val="26"/>
          <w:szCs w:val="26"/>
          <w:lang w:val="en-US"/>
        </w:rPr>
        <w:t>acordarea</w:t>
      </w:r>
      <w:proofErr w:type="spellEnd"/>
      <w:r w:rsidR="00AA3707" w:rsidRPr="004A737F">
        <w:rPr>
          <w:rFonts w:ascii="Times New Roman" w:hAnsi="Times New Roman"/>
          <w:sz w:val="26"/>
          <w:szCs w:val="26"/>
          <w:lang w:val="en-US"/>
        </w:rPr>
        <w:t xml:space="preserve"> de </w:t>
      </w:r>
      <w:proofErr w:type="spellStart"/>
      <w:r w:rsidR="00AA3707" w:rsidRPr="004A737F">
        <w:rPr>
          <w:rFonts w:ascii="Times New Roman" w:hAnsi="Times New Roman"/>
          <w:sz w:val="26"/>
          <w:szCs w:val="26"/>
          <w:lang w:val="en-US"/>
        </w:rPr>
        <w:t>daune</w:t>
      </w:r>
      <w:proofErr w:type="spellEnd"/>
      <w:r w:rsidR="00AA3707" w:rsidRPr="004A737F">
        <w:rPr>
          <w:rFonts w:ascii="Times New Roman" w:hAnsi="Times New Roman"/>
          <w:sz w:val="26"/>
          <w:szCs w:val="26"/>
          <w:lang w:val="en-US"/>
        </w:rPr>
        <w:t xml:space="preserve"> </w:t>
      </w:r>
      <w:proofErr w:type="spellStart"/>
      <w:r w:rsidR="00AA3707" w:rsidRPr="004A737F">
        <w:rPr>
          <w:rFonts w:ascii="Times New Roman" w:hAnsi="Times New Roman"/>
          <w:sz w:val="26"/>
          <w:szCs w:val="26"/>
          <w:lang w:val="en-US"/>
        </w:rPr>
        <w:t>interese</w:t>
      </w:r>
      <w:proofErr w:type="spellEnd"/>
      <w:r w:rsidR="00AA3707" w:rsidRPr="004A737F">
        <w:rPr>
          <w:rFonts w:ascii="Times New Roman" w:hAnsi="Times New Roman"/>
          <w:sz w:val="26"/>
          <w:szCs w:val="26"/>
          <w:lang w:val="en-US"/>
        </w:rPr>
        <w:t xml:space="preserve">, </w:t>
      </w:r>
      <w:proofErr w:type="spellStart"/>
      <w:r w:rsidR="00AA3707" w:rsidRPr="004A737F">
        <w:rPr>
          <w:rFonts w:ascii="Times New Roman" w:hAnsi="Times New Roman"/>
          <w:sz w:val="26"/>
          <w:szCs w:val="26"/>
          <w:lang w:val="en-US"/>
        </w:rPr>
        <w:t>când</w:t>
      </w:r>
      <w:proofErr w:type="spellEnd"/>
      <w:r w:rsidR="00AA3707" w:rsidRPr="004A737F">
        <w:rPr>
          <w:rFonts w:ascii="Times New Roman" w:hAnsi="Times New Roman"/>
          <w:sz w:val="26"/>
          <w:szCs w:val="26"/>
          <w:lang w:val="en-US"/>
        </w:rPr>
        <w:t xml:space="preserve"> </w:t>
      </w:r>
      <w:proofErr w:type="spellStart"/>
      <w:r w:rsidR="00AA3707" w:rsidRPr="004A737F">
        <w:rPr>
          <w:rFonts w:ascii="Times New Roman" w:hAnsi="Times New Roman"/>
          <w:sz w:val="26"/>
          <w:szCs w:val="26"/>
          <w:lang w:val="en-US"/>
        </w:rPr>
        <w:t>prin</w:t>
      </w:r>
      <w:proofErr w:type="spellEnd"/>
      <w:r w:rsidR="00AA3707" w:rsidRPr="004A737F">
        <w:rPr>
          <w:rFonts w:ascii="Times New Roman" w:hAnsi="Times New Roman"/>
          <w:sz w:val="26"/>
          <w:szCs w:val="26"/>
          <w:lang w:val="en-US"/>
        </w:rPr>
        <w:t xml:space="preserve"> </w:t>
      </w:r>
      <w:proofErr w:type="spellStart"/>
      <w:r w:rsidR="00AA3707" w:rsidRPr="004A737F">
        <w:rPr>
          <w:rFonts w:ascii="Times New Roman" w:hAnsi="Times New Roman"/>
          <w:sz w:val="26"/>
          <w:szCs w:val="26"/>
          <w:lang w:val="en-US"/>
        </w:rPr>
        <w:t>neasigurarea</w:t>
      </w:r>
      <w:proofErr w:type="spellEnd"/>
      <w:r w:rsidR="00AA3707" w:rsidRPr="004A737F">
        <w:rPr>
          <w:rFonts w:ascii="Times New Roman" w:hAnsi="Times New Roman"/>
          <w:sz w:val="26"/>
          <w:szCs w:val="26"/>
          <w:lang w:val="en-US"/>
        </w:rPr>
        <w:t xml:space="preserve"> </w:t>
      </w:r>
      <w:proofErr w:type="spellStart"/>
      <w:r w:rsidR="00AA3707" w:rsidRPr="004A737F">
        <w:rPr>
          <w:rFonts w:ascii="Times New Roman" w:hAnsi="Times New Roman"/>
          <w:sz w:val="26"/>
          <w:szCs w:val="26"/>
          <w:lang w:val="en-US"/>
        </w:rPr>
        <w:t>unui</w:t>
      </w:r>
      <w:proofErr w:type="spellEnd"/>
      <w:r w:rsidR="00AA3707" w:rsidRPr="004A737F">
        <w:rPr>
          <w:rFonts w:ascii="Times New Roman" w:hAnsi="Times New Roman"/>
          <w:sz w:val="26"/>
          <w:szCs w:val="26"/>
          <w:lang w:val="en-US"/>
        </w:rPr>
        <w:t xml:space="preserve"> </w:t>
      </w:r>
      <w:proofErr w:type="spellStart"/>
      <w:r w:rsidR="00AA3707" w:rsidRPr="004A737F">
        <w:rPr>
          <w:rFonts w:ascii="Times New Roman" w:hAnsi="Times New Roman"/>
          <w:sz w:val="26"/>
          <w:szCs w:val="26"/>
          <w:lang w:val="en-US"/>
        </w:rPr>
        <w:t>amplasament</w:t>
      </w:r>
      <w:proofErr w:type="spellEnd"/>
      <w:r w:rsidR="00AA3707" w:rsidRPr="004A737F">
        <w:rPr>
          <w:rFonts w:ascii="Times New Roman" w:hAnsi="Times New Roman"/>
          <w:sz w:val="26"/>
          <w:szCs w:val="26"/>
          <w:lang w:val="en-US"/>
        </w:rPr>
        <w:t xml:space="preserve"> </w:t>
      </w:r>
      <w:proofErr w:type="spellStart"/>
      <w:r w:rsidR="00AA3707" w:rsidRPr="004A737F">
        <w:rPr>
          <w:rFonts w:ascii="Times New Roman" w:hAnsi="Times New Roman"/>
          <w:sz w:val="26"/>
          <w:szCs w:val="26"/>
          <w:lang w:val="en-US"/>
        </w:rPr>
        <w:t>viabilizat</w:t>
      </w:r>
      <w:proofErr w:type="spellEnd"/>
      <w:r w:rsidR="00AA3707" w:rsidRPr="004A737F">
        <w:rPr>
          <w:rFonts w:ascii="Times New Roman" w:hAnsi="Times New Roman"/>
          <w:sz w:val="26"/>
          <w:szCs w:val="26"/>
          <w:lang w:val="en-US"/>
        </w:rPr>
        <w:t>,</w:t>
      </w:r>
      <w:r w:rsidR="00AA3707" w:rsidRPr="004A737F">
        <w:rPr>
          <w:rFonts w:ascii="Times New Roman" w:hAnsi="Times New Roman"/>
          <w:color w:val="2F5496"/>
          <w:sz w:val="26"/>
          <w:szCs w:val="26"/>
          <w:lang w:val="en-US"/>
        </w:rPr>
        <w:t xml:space="preserve"> </w:t>
      </w:r>
      <w:proofErr w:type="spellStart"/>
      <w:r w:rsidR="00AA3707" w:rsidRPr="004A737F">
        <w:rPr>
          <w:rFonts w:ascii="Times New Roman" w:hAnsi="Times New Roman"/>
          <w:color w:val="000000"/>
          <w:sz w:val="26"/>
          <w:szCs w:val="26"/>
          <w:lang w:val="en-US"/>
        </w:rPr>
        <w:t>Universitatea</w:t>
      </w:r>
      <w:proofErr w:type="spellEnd"/>
      <w:r w:rsidR="00AA3707" w:rsidRPr="004A737F">
        <w:rPr>
          <w:rFonts w:ascii="Times New Roman" w:hAnsi="Times New Roman"/>
          <w:color w:val="000000"/>
          <w:sz w:val="26"/>
          <w:szCs w:val="26"/>
          <w:lang w:val="en-US"/>
        </w:rPr>
        <w:t xml:space="preserve"> de </w:t>
      </w:r>
      <w:proofErr w:type="spellStart"/>
      <w:r w:rsidR="00AA3707" w:rsidRPr="004A737F">
        <w:rPr>
          <w:rFonts w:ascii="Times New Roman" w:hAnsi="Times New Roman"/>
          <w:color w:val="000000"/>
          <w:sz w:val="26"/>
          <w:szCs w:val="26"/>
          <w:lang w:val="en-US"/>
        </w:rPr>
        <w:t>Medicină</w:t>
      </w:r>
      <w:proofErr w:type="spellEnd"/>
      <w:r w:rsidR="00AA3707" w:rsidRPr="004A737F">
        <w:rPr>
          <w:rFonts w:ascii="Times New Roman" w:hAnsi="Times New Roman"/>
          <w:color w:val="000000"/>
          <w:sz w:val="26"/>
          <w:szCs w:val="26"/>
          <w:lang w:val="en-US"/>
        </w:rPr>
        <w:t xml:space="preserve"> </w:t>
      </w:r>
      <w:proofErr w:type="spellStart"/>
      <w:r w:rsidR="00AA3707" w:rsidRPr="004A737F">
        <w:rPr>
          <w:rFonts w:ascii="Times New Roman" w:hAnsi="Times New Roman"/>
          <w:color w:val="000000"/>
          <w:sz w:val="26"/>
          <w:szCs w:val="26"/>
          <w:lang w:val="en-US"/>
        </w:rPr>
        <w:t>și</w:t>
      </w:r>
      <w:proofErr w:type="spellEnd"/>
      <w:r w:rsidR="00AA3707" w:rsidRPr="004A737F">
        <w:rPr>
          <w:rFonts w:ascii="Times New Roman" w:hAnsi="Times New Roman"/>
          <w:color w:val="000000"/>
          <w:sz w:val="26"/>
          <w:szCs w:val="26"/>
          <w:lang w:val="en-US"/>
        </w:rPr>
        <w:t xml:space="preserve"> </w:t>
      </w:r>
      <w:proofErr w:type="spellStart"/>
      <w:r w:rsidR="00AA3707" w:rsidRPr="004A737F">
        <w:rPr>
          <w:rFonts w:ascii="Times New Roman" w:hAnsi="Times New Roman"/>
          <w:color w:val="000000"/>
          <w:sz w:val="26"/>
          <w:szCs w:val="26"/>
          <w:lang w:val="en-US"/>
        </w:rPr>
        <w:t>Farmacie</w:t>
      </w:r>
      <w:proofErr w:type="spellEnd"/>
      <w:r w:rsidR="00AA3707" w:rsidRPr="004A737F">
        <w:rPr>
          <w:rFonts w:ascii="Times New Roman" w:hAnsi="Times New Roman"/>
          <w:color w:val="000000"/>
          <w:sz w:val="26"/>
          <w:szCs w:val="26"/>
          <w:lang w:val="en-US"/>
        </w:rPr>
        <w:t xml:space="preserve"> Carol Davila</w:t>
      </w:r>
      <w:r w:rsidR="00AA3707" w:rsidRPr="004A737F">
        <w:rPr>
          <w:rFonts w:ascii="Times New Roman" w:hAnsi="Times New Roman"/>
          <w:color w:val="2F5496"/>
          <w:sz w:val="26"/>
          <w:szCs w:val="26"/>
          <w:lang w:val="en-US"/>
        </w:rPr>
        <w:t xml:space="preserve"> </w:t>
      </w:r>
      <w:r w:rsidR="00AA3707" w:rsidRPr="004A737F">
        <w:rPr>
          <w:rFonts w:ascii="Times New Roman" w:hAnsi="Times New Roman"/>
          <w:sz w:val="26"/>
          <w:szCs w:val="26"/>
          <w:lang w:val="en-US"/>
        </w:rPr>
        <w:t xml:space="preserve">a </w:t>
      </w:r>
      <w:proofErr w:type="spellStart"/>
      <w:r w:rsidR="00AA3707" w:rsidRPr="004A737F">
        <w:rPr>
          <w:rFonts w:ascii="Times New Roman" w:hAnsi="Times New Roman"/>
          <w:sz w:val="26"/>
          <w:szCs w:val="26"/>
          <w:lang w:val="en-US"/>
        </w:rPr>
        <w:t>adus</w:t>
      </w:r>
      <w:proofErr w:type="spellEnd"/>
      <w:r w:rsidR="00AA3707" w:rsidRPr="004A737F">
        <w:rPr>
          <w:rFonts w:ascii="Times New Roman" w:hAnsi="Times New Roman"/>
          <w:sz w:val="26"/>
          <w:szCs w:val="26"/>
          <w:lang w:val="en-US"/>
        </w:rPr>
        <w:t xml:space="preserve"> </w:t>
      </w:r>
      <w:proofErr w:type="spellStart"/>
      <w:r w:rsidR="00AA3707" w:rsidRPr="004A737F">
        <w:rPr>
          <w:rFonts w:ascii="Times New Roman" w:hAnsi="Times New Roman"/>
          <w:sz w:val="26"/>
          <w:szCs w:val="26"/>
          <w:lang w:val="en-US"/>
        </w:rPr>
        <w:t>atingere</w:t>
      </w:r>
      <w:proofErr w:type="spellEnd"/>
      <w:r w:rsidR="00AA3707" w:rsidRPr="004A737F">
        <w:rPr>
          <w:rFonts w:ascii="Times New Roman" w:hAnsi="Times New Roman"/>
          <w:sz w:val="26"/>
          <w:szCs w:val="26"/>
          <w:lang w:val="en-US"/>
        </w:rPr>
        <w:t xml:space="preserve"> </w:t>
      </w:r>
      <w:proofErr w:type="spellStart"/>
      <w:r w:rsidR="00AA3707" w:rsidRPr="004A737F">
        <w:rPr>
          <w:rFonts w:ascii="Times New Roman" w:hAnsi="Times New Roman"/>
          <w:sz w:val="26"/>
          <w:szCs w:val="26"/>
          <w:lang w:val="en-US"/>
        </w:rPr>
        <w:t>drepturilor</w:t>
      </w:r>
      <w:proofErr w:type="spellEnd"/>
      <w:r w:rsidR="00AA3707" w:rsidRPr="004A737F">
        <w:rPr>
          <w:rFonts w:ascii="Times New Roman" w:hAnsi="Times New Roman"/>
          <w:sz w:val="26"/>
          <w:szCs w:val="26"/>
          <w:lang w:val="en-US"/>
        </w:rPr>
        <w:t xml:space="preserve"> </w:t>
      </w:r>
      <w:proofErr w:type="spellStart"/>
      <w:r w:rsidR="00AA3707" w:rsidRPr="004A737F">
        <w:rPr>
          <w:rFonts w:ascii="Times New Roman" w:hAnsi="Times New Roman"/>
          <w:sz w:val="26"/>
          <w:szCs w:val="26"/>
          <w:lang w:val="en-US"/>
        </w:rPr>
        <w:t>și</w:t>
      </w:r>
      <w:proofErr w:type="spellEnd"/>
      <w:r w:rsidR="00AA3707" w:rsidRPr="004A737F">
        <w:rPr>
          <w:rFonts w:ascii="Times New Roman" w:hAnsi="Times New Roman"/>
          <w:sz w:val="26"/>
          <w:szCs w:val="26"/>
          <w:lang w:val="en-US"/>
        </w:rPr>
        <w:t xml:space="preserve"> </w:t>
      </w:r>
      <w:proofErr w:type="spellStart"/>
      <w:r w:rsidR="00AA3707" w:rsidRPr="004A737F">
        <w:rPr>
          <w:rFonts w:ascii="Times New Roman" w:hAnsi="Times New Roman"/>
          <w:sz w:val="26"/>
          <w:szCs w:val="26"/>
          <w:lang w:val="en-US"/>
        </w:rPr>
        <w:t>intereselor</w:t>
      </w:r>
      <w:proofErr w:type="spellEnd"/>
      <w:r w:rsidR="00AA3707" w:rsidRPr="004A737F">
        <w:rPr>
          <w:rFonts w:ascii="Times New Roman" w:hAnsi="Times New Roman"/>
          <w:sz w:val="26"/>
          <w:szCs w:val="26"/>
          <w:lang w:val="en-US"/>
        </w:rPr>
        <w:t xml:space="preserve"> </w:t>
      </w:r>
      <w:proofErr w:type="spellStart"/>
      <w:r w:rsidR="00AA3707" w:rsidRPr="004A737F">
        <w:rPr>
          <w:rFonts w:ascii="Times New Roman" w:hAnsi="Times New Roman"/>
          <w:sz w:val="26"/>
          <w:szCs w:val="26"/>
          <w:lang w:val="en-US"/>
        </w:rPr>
        <w:t>legitime</w:t>
      </w:r>
      <w:proofErr w:type="spellEnd"/>
      <w:r w:rsidR="00AA3707" w:rsidRPr="004A737F">
        <w:rPr>
          <w:rFonts w:ascii="Times New Roman" w:hAnsi="Times New Roman"/>
          <w:sz w:val="26"/>
          <w:szCs w:val="26"/>
          <w:lang w:val="en-US"/>
        </w:rPr>
        <w:t xml:space="preserve"> ale “CNI”-SA</w:t>
      </w:r>
      <w:r w:rsidR="006D4E9B" w:rsidRPr="004A737F">
        <w:rPr>
          <w:rFonts w:ascii="Times New Roman" w:hAnsi="Times New Roman"/>
          <w:sz w:val="26"/>
          <w:szCs w:val="26"/>
          <w:lang w:val="en-US"/>
        </w:rPr>
        <w:t>.</w:t>
      </w:r>
    </w:p>
    <w:p w14:paraId="51D59186" w14:textId="761087F6" w:rsidR="00E03962" w:rsidRPr="004A737F" w:rsidRDefault="00E03962" w:rsidP="009430BF">
      <w:pPr>
        <w:jc w:val="both"/>
        <w:rPr>
          <w:rFonts w:ascii="Times New Roman" w:eastAsia="Times New Roman" w:hAnsi="Times New Roman"/>
          <w:sz w:val="26"/>
          <w:szCs w:val="26"/>
        </w:rPr>
      </w:pPr>
      <w:r w:rsidRPr="004A737F">
        <w:rPr>
          <w:rFonts w:ascii="Times New Roman" w:hAnsi="Times New Roman"/>
          <w:b/>
          <w:sz w:val="26"/>
          <w:szCs w:val="26"/>
        </w:rPr>
        <w:t>Art. 59.</w:t>
      </w:r>
      <w:r w:rsidR="004A737F" w:rsidRPr="004A737F">
        <w:rPr>
          <w:rFonts w:ascii="Times New Roman" w:hAnsi="Times New Roman"/>
          <w:sz w:val="26"/>
          <w:szCs w:val="26"/>
        </w:rPr>
        <w:t xml:space="preserve"> Se aprobă asigurarea finanțării de către </w:t>
      </w:r>
      <w:r w:rsidR="004A737F" w:rsidRPr="004A737F">
        <w:rPr>
          <w:rFonts w:ascii="Times New Roman" w:hAnsi="Times New Roman"/>
          <w:color w:val="000000"/>
          <w:sz w:val="26"/>
          <w:szCs w:val="26"/>
        </w:rPr>
        <w:t>Universitatea de Medicină și Farmacie Carol Davila, a cheltuielilor pentru racordurile la utilități (electrică, apa, canal, gaz sau alt tip de combustibil utilizat etc.).</w:t>
      </w:r>
      <w:r w:rsidRPr="004A737F">
        <w:rPr>
          <w:rFonts w:ascii="Times New Roman" w:eastAsia="Times New Roman" w:hAnsi="Times New Roman"/>
          <w:sz w:val="26"/>
          <w:szCs w:val="26"/>
        </w:rPr>
        <w:t xml:space="preserve"> </w:t>
      </w:r>
    </w:p>
    <w:p w14:paraId="093CA291" w14:textId="5864A914" w:rsidR="00E03962" w:rsidRPr="004A737F" w:rsidRDefault="00E03962" w:rsidP="009430BF">
      <w:pPr>
        <w:jc w:val="both"/>
        <w:rPr>
          <w:rFonts w:ascii="Times New Roman" w:eastAsia="Times New Roman" w:hAnsi="Times New Roman"/>
          <w:sz w:val="26"/>
          <w:szCs w:val="26"/>
        </w:rPr>
      </w:pPr>
      <w:r w:rsidRPr="004A737F">
        <w:rPr>
          <w:rFonts w:ascii="Times New Roman" w:hAnsi="Times New Roman"/>
          <w:b/>
          <w:sz w:val="26"/>
          <w:szCs w:val="26"/>
        </w:rPr>
        <w:t>Art. 60.</w:t>
      </w:r>
      <w:r w:rsidR="004A737F" w:rsidRPr="004A737F">
        <w:rPr>
          <w:rFonts w:ascii="Times New Roman" w:hAnsi="Times New Roman"/>
          <w:sz w:val="26"/>
          <w:szCs w:val="26"/>
        </w:rPr>
        <w:t xml:space="preserve"> </w:t>
      </w:r>
      <w:r w:rsidR="004A737F" w:rsidRPr="004A737F">
        <w:rPr>
          <w:rFonts w:ascii="Times New Roman" w:hAnsi="Times New Roman"/>
          <w:color w:val="000000"/>
          <w:sz w:val="26"/>
          <w:szCs w:val="26"/>
        </w:rPr>
        <w:t xml:space="preserve">Universitatea de Medicină și Farmacie Carol Davila, </w:t>
      </w:r>
      <w:r w:rsidR="004A737F" w:rsidRPr="004A737F">
        <w:rPr>
          <w:rFonts w:ascii="Times New Roman" w:hAnsi="Times New Roman"/>
          <w:sz w:val="26"/>
          <w:szCs w:val="26"/>
        </w:rPr>
        <w:t xml:space="preserve">se obligă să asigure, în condițiile legii, suprafețele de teren necesare pentru depozitarea și organizarea șantierului. </w:t>
      </w:r>
    </w:p>
    <w:p w14:paraId="2EA7FFD6" w14:textId="77777777" w:rsidR="0045033F" w:rsidRDefault="0045033F" w:rsidP="00714DE1">
      <w:pPr>
        <w:jc w:val="both"/>
        <w:rPr>
          <w:rFonts w:ascii="Times New Roman" w:hAnsi="Times New Roman"/>
          <w:b/>
          <w:sz w:val="26"/>
          <w:szCs w:val="26"/>
        </w:rPr>
      </w:pPr>
    </w:p>
    <w:p w14:paraId="0ACF31DD" w14:textId="77777777" w:rsidR="0045033F" w:rsidRDefault="0045033F" w:rsidP="00714DE1">
      <w:pPr>
        <w:jc w:val="both"/>
        <w:rPr>
          <w:rFonts w:ascii="Times New Roman" w:hAnsi="Times New Roman"/>
          <w:b/>
          <w:sz w:val="26"/>
          <w:szCs w:val="26"/>
        </w:rPr>
      </w:pPr>
    </w:p>
    <w:p w14:paraId="763542D4" w14:textId="7E0E6F42" w:rsidR="00E03962" w:rsidRPr="00714DE1" w:rsidRDefault="00E03962" w:rsidP="00714DE1">
      <w:pPr>
        <w:jc w:val="both"/>
        <w:rPr>
          <w:rFonts w:ascii="Times New Roman" w:hAnsi="Times New Roman"/>
          <w:sz w:val="26"/>
          <w:szCs w:val="26"/>
        </w:rPr>
      </w:pPr>
      <w:r w:rsidRPr="00714DE1">
        <w:rPr>
          <w:rFonts w:ascii="Times New Roman" w:hAnsi="Times New Roman"/>
          <w:b/>
          <w:sz w:val="26"/>
          <w:szCs w:val="26"/>
        </w:rPr>
        <w:t>Art. 61.</w:t>
      </w:r>
      <w:r w:rsidRPr="00714DE1">
        <w:rPr>
          <w:rFonts w:ascii="Times New Roman" w:hAnsi="Times New Roman"/>
          <w:sz w:val="26"/>
          <w:szCs w:val="26"/>
        </w:rPr>
        <w:t xml:space="preserve"> </w:t>
      </w:r>
      <w:r w:rsidR="004A737F" w:rsidRPr="00714DE1">
        <w:rPr>
          <w:rFonts w:ascii="Times New Roman" w:hAnsi="Times New Roman"/>
          <w:color w:val="000000"/>
          <w:sz w:val="26"/>
          <w:szCs w:val="26"/>
        </w:rPr>
        <w:t>Universitatea de Medicină și Farmacie Carol Davila</w:t>
      </w:r>
      <w:r w:rsidR="004A737F" w:rsidRPr="00714DE1">
        <w:rPr>
          <w:rFonts w:ascii="Times New Roman" w:hAnsi="Times New Roman"/>
          <w:sz w:val="26"/>
          <w:szCs w:val="26"/>
        </w:rPr>
        <w:t xml:space="preserve"> se obligă ca, după predarea amplasamentului și a obiectivului realizat, să mențină destinația acestuia și să asigure mentenanța pe o perioadă de minim 15 ani.</w:t>
      </w:r>
    </w:p>
    <w:p w14:paraId="37271C93" w14:textId="7227F126" w:rsidR="001B74DE" w:rsidRPr="00714DE1" w:rsidRDefault="001B74DE" w:rsidP="00714DE1">
      <w:pPr>
        <w:shd w:val="clear" w:color="auto" w:fill="FFFFFF"/>
        <w:jc w:val="both"/>
        <w:rPr>
          <w:rFonts w:ascii="Times New Roman" w:hAnsi="Times New Roman"/>
          <w:sz w:val="26"/>
          <w:szCs w:val="26"/>
        </w:rPr>
      </w:pPr>
      <w:r w:rsidRPr="00714DE1">
        <w:rPr>
          <w:rFonts w:ascii="Times New Roman" w:hAnsi="Times New Roman"/>
          <w:b/>
          <w:sz w:val="26"/>
          <w:szCs w:val="26"/>
        </w:rPr>
        <w:t>Art. 62.</w:t>
      </w:r>
      <w:r w:rsidRPr="00714DE1">
        <w:rPr>
          <w:rFonts w:ascii="Times New Roman" w:hAnsi="Times New Roman"/>
          <w:sz w:val="26"/>
          <w:szCs w:val="26"/>
        </w:rPr>
        <w:t xml:space="preserve"> Se aprobă posibilitatea inițierii licitației deschise având ca obiect achiziționarea de “Aparatură dentară”, în valoare totală estimată de 869.796,68 lei cu TVA (anexa 4</w:t>
      </w:r>
      <w:r w:rsidR="00A24582">
        <w:rPr>
          <w:rFonts w:ascii="Times New Roman" w:hAnsi="Times New Roman"/>
          <w:sz w:val="26"/>
          <w:szCs w:val="26"/>
        </w:rPr>
        <w:t>1</w:t>
      </w:r>
      <w:r w:rsidRPr="00714DE1">
        <w:rPr>
          <w:rFonts w:ascii="Times New Roman" w:hAnsi="Times New Roman"/>
          <w:sz w:val="26"/>
          <w:szCs w:val="26"/>
        </w:rPr>
        <w:t>).</w:t>
      </w:r>
    </w:p>
    <w:p w14:paraId="0DBF020B" w14:textId="2436C55B" w:rsidR="00714DE1" w:rsidRPr="000F7BD4" w:rsidRDefault="001B74DE" w:rsidP="000F7BD4">
      <w:pPr>
        <w:ind w:right="170"/>
        <w:jc w:val="both"/>
        <w:rPr>
          <w:rFonts w:ascii="Times New Roman" w:hAnsi="Times New Roman"/>
          <w:sz w:val="26"/>
          <w:szCs w:val="26"/>
        </w:rPr>
      </w:pPr>
      <w:r w:rsidRPr="000F7BD4">
        <w:rPr>
          <w:rFonts w:ascii="Times New Roman" w:hAnsi="Times New Roman"/>
          <w:b/>
          <w:sz w:val="26"/>
          <w:szCs w:val="26"/>
        </w:rPr>
        <w:t>Art. 63.</w:t>
      </w:r>
      <w:r w:rsidRPr="000F7BD4">
        <w:rPr>
          <w:rFonts w:ascii="Times New Roman" w:hAnsi="Times New Roman"/>
          <w:sz w:val="26"/>
          <w:szCs w:val="26"/>
        </w:rPr>
        <w:t xml:space="preserve"> Se aprobă </w:t>
      </w:r>
      <w:r w:rsidR="00714DE1" w:rsidRPr="000F7BD4">
        <w:rPr>
          <w:rFonts w:ascii="Times New Roman" w:hAnsi="Times New Roman"/>
          <w:sz w:val="26"/>
          <w:szCs w:val="26"/>
        </w:rPr>
        <w:t>cererile de acordare a calității de membru al Școlii Doctorale din cadrul I.O.S.U.D.- Universitatea de Medicină și Farmacie ”Carol Davila” din București, în urma constatării îndeplinirii standardelor specifice, pentru următoarele cadre didactice abilitate: Conf.univ.dr. Bumbăcea Dragoș – domeniul Medicină, Conf.univ.dr. Manolescu Loredana Sabina Cornelia – domeniul Medicină, Conf.univ.dr. Nistor Claudiu – domeniul Medicină (anexa 4</w:t>
      </w:r>
      <w:r w:rsidR="00A24582">
        <w:rPr>
          <w:rFonts w:ascii="Times New Roman" w:hAnsi="Times New Roman"/>
          <w:sz w:val="26"/>
          <w:szCs w:val="26"/>
        </w:rPr>
        <w:t>2</w:t>
      </w:r>
      <w:r w:rsidR="00714DE1" w:rsidRPr="000F7BD4">
        <w:rPr>
          <w:rFonts w:ascii="Times New Roman" w:hAnsi="Times New Roman"/>
          <w:sz w:val="26"/>
          <w:szCs w:val="26"/>
        </w:rPr>
        <w:t>).</w:t>
      </w:r>
    </w:p>
    <w:p w14:paraId="1A52FE3A" w14:textId="4198DCA6" w:rsidR="005124CA" w:rsidRDefault="00714DE1" w:rsidP="000F7BD4">
      <w:pPr>
        <w:ind w:right="170"/>
        <w:jc w:val="both"/>
        <w:rPr>
          <w:rFonts w:ascii="Times New Roman" w:hAnsi="Times New Roman"/>
          <w:sz w:val="26"/>
          <w:szCs w:val="26"/>
        </w:rPr>
      </w:pPr>
      <w:r w:rsidRPr="000F7BD4">
        <w:rPr>
          <w:rFonts w:ascii="Times New Roman" w:hAnsi="Times New Roman"/>
          <w:b/>
          <w:sz w:val="26"/>
          <w:szCs w:val="26"/>
        </w:rPr>
        <w:t>Art. 64.</w:t>
      </w:r>
      <w:r w:rsidRPr="000F7BD4">
        <w:rPr>
          <w:rFonts w:ascii="Times New Roman" w:hAnsi="Times New Roman"/>
          <w:sz w:val="26"/>
          <w:szCs w:val="26"/>
        </w:rPr>
        <w:t xml:space="preserve"> Se aprobă </w:t>
      </w:r>
      <w:r w:rsidR="005124CA" w:rsidRPr="000F7BD4">
        <w:rPr>
          <w:rFonts w:ascii="Times New Roman" w:hAnsi="Times New Roman"/>
          <w:sz w:val="26"/>
          <w:szCs w:val="26"/>
        </w:rPr>
        <w:t xml:space="preserve">cererea unui cetățean </w:t>
      </w:r>
      <w:r w:rsidR="00062A3C" w:rsidRPr="000F7BD4">
        <w:rPr>
          <w:rFonts w:ascii="Times New Roman" w:hAnsi="Times New Roman"/>
          <w:sz w:val="26"/>
          <w:szCs w:val="26"/>
        </w:rPr>
        <w:t>româno-</w:t>
      </w:r>
      <w:r w:rsidR="005124CA" w:rsidRPr="000F7BD4">
        <w:rPr>
          <w:rFonts w:ascii="Times New Roman" w:hAnsi="Times New Roman"/>
          <w:sz w:val="26"/>
          <w:szCs w:val="26"/>
        </w:rPr>
        <w:t>britanic de acordare a unei burse doctorale din fonduri proprii, conform Metodologiei de acordare a burselor de studiu pentru studenții doctoranzi care au cetățenia unui stat terț al Uniunii Europene, Spațiului Economic European și Confederaţiei Elveţiene</w:t>
      </w:r>
      <w:r w:rsidR="00877ABD" w:rsidRPr="000F7BD4">
        <w:rPr>
          <w:rFonts w:ascii="Times New Roman" w:hAnsi="Times New Roman"/>
          <w:sz w:val="26"/>
          <w:szCs w:val="26"/>
        </w:rPr>
        <w:t>, cu condiția ca solicitantul să nu aibă domiciliul sau reședința în România</w:t>
      </w:r>
      <w:r w:rsidR="00A24582">
        <w:rPr>
          <w:rFonts w:ascii="Times New Roman" w:hAnsi="Times New Roman"/>
          <w:sz w:val="26"/>
          <w:szCs w:val="26"/>
        </w:rPr>
        <w:t xml:space="preserve"> (anexa 42</w:t>
      </w:r>
      <w:r w:rsidR="005124CA" w:rsidRPr="000F7BD4">
        <w:rPr>
          <w:rFonts w:ascii="Times New Roman" w:hAnsi="Times New Roman"/>
          <w:sz w:val="26"/>
          <w:szCs w:val="26"/>
        </w:rPr>
        <w:t xml:space="preserve">). </w:t>
      </w:r>
    </w:p>
    <w:p w14:paraId="373FC60E" w14:textId="1254D9C9" w:rsidR="00A77CC8" w:rsidRPr="007428E8" w:rsidRDefault="000F7BD4" w:rsidP="007428E8">
      <w:pPr>
        <w:ind w:right="170"/>
        <w:jc w:val="both"/>
        <w:rPr>
          <w:rFonts w:ascii="Times New Roman" w:hAnsi="Times New Roman"/>
          <w:sz w:val="26"/>
          <w:szCs w:val="26"/>
        </w:rPr>
      </w:pPr>
      <w:r w:rsidRPr="007428E8">
        <w:rPr>
          <w:rFonts w:ascii="Times New Roman" w:hAnsi="Times New Roman"/>
          <w:b/>
          <w:sz w:val="26"/>
          <w:szCs w:val="26"/>
        </w:rPr>
        <w:t>Art. 65.</w:t>
      </w:r>
      <w:r w:rsidRPr="007428E8">
        <w:rPr>
          <w:rFonts w:ascii="Times New Roman" w:hAnsi="Times New Roman"/>
          <w:sz w:val="26"/>
          <w:szCs w:val="26"/>
        </w:rPr>
        <w:t xml:space="preserve"> Se aprobă </w:t>
      </w:r>
      <w:r w:rsidR="007428E8" w:rsidRPr="007428E8">
        <w:rPr>
          <w:rFonts w:ascii="Times New Roman" w:hAnsi="Times New Roman"/>
          <w:sz w:val="26"/>
          <w:szCs w:val="26"/>
        </w:rPr>
        <w:t>c</w:t>
      </w:r>
      <w:r w:rsidR="00A77CC8" w:rsidRPr="007428E8">
        <w:rPr>
          <w:rFonts w:ascii="Times New Roman" w:hAnsi="Times New Roman"/>
          <w:sz w:val="26"/>
          <w:szCs w:val="26"/>
        </w:rPr>
        <w:t>ererile de grație pentru susținerea tezei de doctorat în anul universitar 2023-2024 pentru 7 studenți doctoranzi</w:t>
      </w:r>
      <w:r w:rsidR="007428E8" w:rsidRPr="007428E8">
        <w:rPr>
          <w:rFonts w:ascii="Times New Roman" w:hAnsi="Times New Roman"/>
          <w:sz w:val="26"/>
          <w:szCs w:val="26"/>
        </w:rPr>
        <w:t xml:space="preserve"> (anexa 4</w:t>
      </w:r>
      <w:r w:rsidR="00A24582">
        <w:rPr>
          <w:rFonts w:ascii="Times New Roman" w:hAnsi="Times New Roman"/>
          <w:sz w:val="26"/>
          <w:szCs w:val="26"/>
        </w:rPr>
        <w:t>3</w:t>
      </w:r>
      <w:r w:rsidR="007428E8" w:rsidRPr="007428E8">
        <w:rPr>
          <w:rFonts w:ascii="Times New Roman" w:hAnsi="Times New Roman"/>
          <w:sz w:val="26"/>
          <w:szCs w:val="26"/>
        </w:rPr>
        <w:t>).</w:t>
      </w:r>
    </w:p>
    <w:p w14:paraId="7E380F0D" w14:textId="48175D7E" w:rsidR="005D1637" w:rsidRPr="005D1637" w:rsidRDefault="007428E8" w:rsidP="005D1637">
      <w:pPr>
        <w:ind w:right="170"/>
        <w:jc w:val="both"/>
        <w:rPr>
          <w:rFonts w:ascii="Times New Roman" w:hAnsi="Times New Roman"/>
          <w:sz w:val="26"/>
          <w:szCs w:val="26"/>
        </w:rPr>
      </w:pPr>
      <w:r w:rsidRPr="005D1637">
        <w:rPr>
          <w:rFonts w:ascii="Times New Roman" w:hAnsi="Times New Roman"/>
          <w:b/>
          <w:sz w:val="26"/>
          <w:szCs w:val="26"/>
        </w:rPr>
        <w:t>Art. 66.</w:t>
      </w:r>
      <w:r w:rsidRPr="005D1637">
        <w:rPr>
          <w:rFonts w:ascii="Times New Roman" w:hAnsi="Times New Roman"/>
          <w:sz w:val="26"/>
          <w:szCs w:val="26"/>
        </w:rPr>
        <w:t xml:space="preserve"> Se aprobă </w:t>
      </w:r>
      <w:r w:rsidR="005D1637" w:rsidRPr="005D1637">
        <w:rPr>
          <w:rFonts w:ascii="Times New Roman" w:hAnsi="Times New Roman"/>
          <w:sz w:val="26"/>
          <w:szCs w:val="26"/>
        </w:rPr>
        <w:t>solicitarea de amânare a susținerii tezei de doctorat, în temeiul legii 49/2013 pentru 1 student doctorand (anexa 4</w:t>
      </w:r>
      <w:r w:rsidR="00A24582">
        <w:rPr>
          <w:rFonts w:ascii="Times New Roman" w:hAnsi="Times New Roman"/>
          <w:sz w:val="26"/>
          <w:szCs w:val="26"/>
        </w:rPr>
        <w:t>4</w:t>
      </w:r>
      <w:r w:rsidR="005D1637" w:rsidRPr="005D1637">
        <w:rPr>
          <w:rFonts w:ascii="Times New Roman" w:hAnsi="Times New Roman"/>
          <w:sz w:val="26"/>
          <w:szCs w:val="26"/>
        </w:rPr>
        <w:t>).</w:t>
      </w:r>
    </w:p>
    <w:p w14:paraId="4772C3D5" w14:textId="6A56F6B8" w:rsidR="005D1637" w:rsidRDefault="005D1637" w:rsidP="005D1637">
      <w:pPr>
        <w:ind w:right="170"/>
        <w:jc w:val="both"/>
        <w:rPr>
          <w:rFonts w:ascii="Times New Roman" w:hAnsi="Times New Roman"/>
          <w:sz w:val="24"/>
          <w:szCs w:val="24"/>
        </w:rPr>
      </w:pPr>
      <w:r w:rsidRPr="005D1637">
        <w:rPr>
          <w:rFonts w:ascii="Times New Roman" w:hAnsi="Times New Roman"/>
          <w:b/>
          <w:sz w:val="26"/>
          <w:szCs w:val="26"/>
        </w:rPr>
        <w:t>Art. 67.</w:t>
      </w:r>
      <w:r w:rsidRPr="005D1637">
        <w:rPr>
          <w:rFonts w:ascii="Times New Roman" w:hAnsi="Times New Roman"/>
          <w:sz w:val="26"/>
          <w:szCs w:val="26"/>
        </w:rPr>
        <w:t xml:space="preserve"> Se aprobă </w:t>
      </w:r>
      <w:r w:rsidR="00755C09" w:rsidRPr="00153220">
        <w:rPr>
          <w:rFonts w:ascii="Times New Roman" w:hAnsi="Times New Roman"/>
          <w:sz w:val="24"/>
          <w:szCs w:val="24"/>
        </w:rPr>
        <w:t xml:space="preserve">cererile de prelungire </w:t>
      </w:r>
      <w:r w:rsidR="00755C09">
        <w:rPr>
          <w:rFonts w:ascii="Times New Roman" w:hAnsi="Times New Roman"/>
          <w:sz w:val="24"/>
          <w:szCs w:val="24"/>
        </w:rPr>
        <w:t xml:space="preserve">a 28 studenți doctoranzi, </w:t>
      </w:r>
      <w:r w:rsidR="00755C09" w:rsidRPr="00153220">
        <w:rPr>
          <w:rFonts w:ascii="Times New Roman" w:hAnsi="Times New Roman"/>
          <w:sz w:val="24"/>
          <w:szCs w:val="24"/>
        </w:rPr>
        <w:t>avizate în ședința CSUD din 26.06.2023 pentru anul universitar 2023-2024</w:t>
      </w:r>
      <w:r w:rsidR="00755C09">
        <w:rPr>
          <w:rFonts w:ascii="Times New Roman" w:hAnsi="Times New Roman"/>
          <w:sz w:val="24"/>
          <w:szCs w:val="24"/>
        </w:rPr>
        <w:t xml:space="preserve"> (anexa 4</w:t>
      </w:r>
      <w:r w:rsidR="00A24582">
        <w:rPr>
          <w:rFonts w:ascii="Times New Roman" w:hAnsi="Times New Roman"/>
          <w:sz w:val="24"/>
          <w:szCs w:val="24"/>
        </w:rPr>
        <w:t>5</w:t>
      </w:r>
      <w:r w:rsidR="00755C09">
        <w:rPr>
          <w:rFonts w:ascii="Times New Roman" w:hAnsi="Times New Roman"/>
          <w:sz w:val="24"/>
          <w:szCs w:val="24"/>
        </w:rPr>
        <w:t>).</w:t>
      </w:r>
    </w:p>
    <w:p w14:paraId="70CDEB5F" w14:textId="38F0BD23" w:rsidR="00755C09" w:rsidRPr="008146A1" w:rsidRDefault="00755C09" w:rsidP="008146A1">
      <w:pPr>
        <w:ind w:right="170"/>
        <w:jc w:val="both"/>
        <w:rPr>
          <w:rFonts w:ascii="Times New Roman" w:hAnsi="Times New Roman"/>
          <w:sz w:val="26"/>
          <w:szCs w:val="26"/>
        </w:rPr>
      </w:pPr>
      <w:r w:rsidRPr="008146A1">
        <w:rPr>
          <w:rFonts w:ascii="Times New Roman" w:hAnsi="Times New Roman"/>
          <w:b/>
          <w:sz w:val="26"/>
          <w:szCs w:val="26"/>
        </w:rPr>
        <w:t>Art. 68.</w:t>
      </w:r>
      <w:r w:rsidRPr="008146A1">
        <w:rPr>
          <w:rFonts w:ascii="Times New Roman" w:hAnsi="Times New Roman"/>
          <w:sz w:val="26"/>
          <w:szCs w:val="26"/>
        </w:rPr>
        <w:t xml:space="preserve"> Se aprobă </w:t>
      </w:r>
      <w:r w:rsidR="008146A1" w:rsidRPr="008146A1">
        <w:rPr>
          <w:rFonts w:ascii="Times New Roman" w:hAnsi="Times New Roman"/>
          <w:sz w:val="26"/>
          <w:szCs w:val="26"/>
        </w:rPr>
        <w:t xml:space="preserve">Anunțul și calendarul </w:t>
      </w:r>
      <w:r w:rsidR="008146A1" w:rsidRPr="008146A1">
        <w:rPr>
          <w:rFonts w:ascii="Times New Roman" w:eastAsia="Times New Roman" w:hAnsi="Times New Roman"/>
          <w:sz w:val="26"/>
          <w:szCs w:val="26"/>
        </w:rPr>
        <w:t>cu privire la concursul de admitere la studii postuniversitare de cercetare avansata</w:t>
      </w:r>
      <w:r w:rsidR="00BD5F97">
        <w:rPr>
          <w:rFonts w:ascii="Times New Roman" w:eastAsia="Times New Roman" w:hAnsi="Times New Roman"/>
          <w:sz w:val="26"/>
          <w:szCs w:val="26"/>
        </w:rPr>
        <w:t xml:space="preserve"> (anexa 4</w:t>
      </w:r>
      <w:r w:rsidR="00A24582">
        <w:rPr>
          <w:rFonts w:ascii="Times New Roman" w:eastAsia="Times New Roman" w:hAnsi="Times New Roman"/>
          <w:sz w:val="26"/>
          <w:szCs w:val="26"/>
        </w:rPr>
        <w:t>2</w:t>
      </w:r>
      <w:r w:rsidR="00BD5F97">
        <w:rPr>
          <w:rFonts w:ascii="Times New Roman" w:eastAsia="Times New Roman" w:hAnsi="Times New Roman"/>
          <w:sz w:val="26"/>
          <w:szCs w:val="26"/>
        </w:rPr>
        <w:t>).</w:t>
      </w:r>
    </w:p>
    <w:p w14:paraId="67C741C0" w14:textId="13FA7473" w:rsidR="008146A1" w:rsidRPr="00BD5F97" w:rsidRDefault="008146A1" w:rsidP="00BD5F97">
      <w:pPr>
        <w:shd w:val="clear" w:color="auto" w:fill="FFFFFF"/>
        <w:jc w:val="both"/>
        <w:rPr>
          <w:rFonts w:ascii="Times New Roman" w:eastAsia="Times New Roman" w:hAnsi="Times New Roman"/>
          <w:b/>
          <w:sz w:val="26"/>
          <w:szCs w:val="26"/>
        </w:rPr>
      </w:pPr>
      <w:r w:rsidRPr="00BD5F97">
        <w:rPr>
          <w:rFonts w:ascii="Times New Roman" w:hAnsi="Times New Roman"/>
          <w:b/>
          <w:sz w:val="26"/>
          <w:szCs w:val="26"/>
        </w:rPr>
        <w:t>Art. 69.</w:t>
      </w:r>
      <w:r w:rsidRPr="00BD5F97">
        <w:rPr>
          <w:rFonts w:ascii="Times New Roman" w:hAnsi="Times New Roman"/>
          <w:sz w:val="26"/>
          <w:szCs w:val="26"/>
        </w:rPr>
        <w:t xml:space="preserve"> Se aprobă c</w:t>
      </w:r>
      <w:r w:rsidRPr="00BD5F97">
        <w:rPr>
          <w:rFonts w:ascii="Times New Roman" w:eastAsia="Times New Roman" w:hAnsi="Times New Roman"/>
          <w:color w:val="000000"/>
          <w:sz w:val="26"/>
          <w:szCs w:val="26"/>
        </w:rPr>
        <w:t>omponența Comisiei de admitere la programele post</w:t>
      </w:r>
      <w:r w:rsidR="00BD5F97">
        <w:rPr>
          <w:rFonts w:ascii="Times New Roman" w:eastAsia="Times New Roman" w:hAnsi="Times New Roman"/>
          <w:color w:val="000000"/>
          <w:sz w:val="26"/>
          <w:szCs w:val="26"/>
        </w:rPr>
        <w:t>doctorale de cercetare avansată (anexa 4</w:t>
      </w:r>
      <w:r w:rsidR="00A24582">
        <w:rPr>
          <w:rFonts w:ascii="Times New Roman" w:eastAsia="Times New Roman" w:hAnsi="Times New Roman"/>
          <w:color w:val="000000"/>
          <w:sz w:val="26"/>
          <w:szCs w:val="26"/>
        </w:rPr>
        <w:t>2</w:t>
      </w:r>
      <w:r w:rsidR="00BD5F97">
        <w:rPr>
          <w:rFonts w:ascii="Times New Roman" w:eastAsia="Times New Roman" w:hAnsi="Times New Roman"/>
          <w:color w:val="000000"/>
          <w:sz w:val="26"/>
          <w:szCs w:val="26"/>
        </w:rPr>
        <w:t>).</w:t>
      </w:r>
    </w:p>
    <w:p w14:paraId="1A4327EC" w14:textId="5B36AB44" w:rsidR="008146A1" w:rsidRPr="00BD5F97" w:rsidRDefault="00311E87" w:rsidP="00BD5F97">
      <w:pPr>
        <w:shd w:val="clear" w:color="auto" w:fill="FFFFFF"/>
        <w:jc w:val="both"/>
        <w:rPr>
          <w:rFonts w:ascii="Times New Roman" w:eastAsia="Times New Roman" w:hAnsi="Times New Roman"/>
          <w:b/>
          <w:sz w:val="26"/>
          <w:szCs w:val="26"/>
        </w:rPr>
      </w:pPr>
      <w:r>
        <w:rPr>
          <w:rFonts w:ascii="Times New Roman" w:hAnsi="Times New Roman"/>
          <w:b/>
          <w:sz w:val="26"/>
          <w:szCs w:val="26"/>
        </w:rPr>
        <w:t xml:space="preserve">Art. </w:t>
      </w:r>
      <w:r w:rsidR="008146A1" w:rsidRPr="00BD5F97">
        <w:rPr>
          <w:rFonts w:ascii="Times New Roman" w:hAnsi="Times New Roman"/>
          <w:b/>
          <w:sz w:val="26"/>
          <w:szCs w:val="26"/>
        </w:rPr>
        <w:t>70.</w:t>
      </w:r>
      <w:r w:rsidR="008146A1" w:rsidRPr="00BD5F97">
        <w:rPr>
          <w:rFonts w:ascii="Times New Roman" w:eastAsia="Times New Roman" w:hAnsi="Times New Roman"/>
          <w:b/>
          <w:sz w:val="26"/>
          <w:szCs w:val="26"/>
        </w:rPr>
        <w:t xml:space="preserve"> </w:t>
      </w:r>
      <w:r w:rsidR="00BD5F97" w:rsidRPr="00BD5F97">
        <w:rPr>
          <w:rFonts w:ascii="Times New Roman" w:hAnsi="Times New Roman"/>
          <w:sz w:val="26"/>
          <w:szCs w:val="26"/>
        </w:rPr>
        <w:t xml:space="preserve">Se aprobă </w:t>
      </w:r>
      <w:r w:rsidR="00BD5F97" w:rsidRPr="00BD5F97">
        <w:rPr>
          <w:rFonts w:ascii="Times New Roman" w:hAnsi="Times New Roman"/>
          <w:i/>
          <w:sz w:val="26"/>
          <w:szCs w:val="26"/>
          <w:shd w:val="clear" w:color="auto" w:fill="FFFFFF"/>
        </w:rPr>
        <w:t>Regulamentul privind organizarea şi desfăşurarea  programelor postdoctorale de cercetare avansată în cadrul IOSUD - Universitatea de Medicină și Farmacie “Carol Davila” din București, cu modificările propuse</w:t>
      </w:r>
      <w:r w:rsidR="00BD5F97" w:rsidRPr="00BD5F97">
        <w:rPr>
          <w:rFonts w:ascii="Times New Roman" w:hAnsi="Times New Roman"/>
          <w:i/>
          <w:sz w:val="26"/>
          <w:szCs w:val="26"/>
        </w:rPr>
        <w:t xml:space="preserve"> de C.S.U.D. în ședința din 26.06.2023</w:t>
      </w:r>
      <w:r w:rsidR="00BD5F97">
        <w:rPr>
          <w:rFonts w:ascii="Times New Roman" w:hAnsi="Times New Roman"/>
          <w:i/>
          <w:sz w:val="26"/>
          <w:szCs w:val="26"/>
        </w:rPr>
        <w:t xml:space="preserve"> </w:t>
      </w:r>
      <w:r w:rsidR="00BD5F97">
        <w:rPr>
          <w:rFonts w:ascii="Times New Roman" w:hAnsi="Times New Roman"/>
          <w:sz w:val="26"/>
          <w:szCs w:val="26"/>
        </w:rPr>
        <w:t>(anexa 4</w:t>
      </w:r>
      <w:r w:rsidR="00A24582">
        <w:rPr>
          <w:rFonts w:ascii="Times New Roman" w:hAnsi="Times New Roman"/>
          <w:sz w:val="26"/>
          <w:szCs w:val="26"/>
        </w:rPr>
        <w:t>6</w:t>
      </w:r>
      <w:r w:rsidR="00BD5F97">
        <w:rPr>
          <w:rFonts w:ascii="Times New Roman" w:hAnsi="Times New Roman"/>
          <w:sz w:val="26"/>
          <w:szCs w:val="26"/>
        </w:rPr>
        <w:t>).</w:t>
      </w:r>
    </w:p>
    <w:p w14:paraId="4A0E77C1" w14:textId="77777777" w:rsidR="0045033F" w:rsidRDefault="0045033F" w:rsidP="00BD5F97">
      <w:pPr>
        <w:shd w:val="clear" w:color="auto" w:fill="FFFFFF"/>
        <w:jc w:val="both"/>
        <w:rPr>
          <w:rFonts w:ascii="Times New Roman" w:hAnsi="Times New Roman"/>
          <w:b/>
          <w:sz w:val="26"/>
          <w:szCs w:val="26"/>
        </w:rPr>
      </w:pPr>
    </w:p>
    <w:p w14:paraId="0F377BD9" w14:textId="49B89A91" w:rsidR="00BD5F97" w:rsidRPr="00032967" w:rsidRDefault="008146A1" w:rsidP="00BD5F97">
      <w:pPr>
        <w:shd w:val="clear" w:color="auto" w:fill="FFFFFF"/>
        <w:jc w:val="both"/>
        <w:rPr>
          <w:rFonts w:ascii="Times New Roman" w:eastAsia="Times New Roman" w:hAnsi="Times New Roman"/>
          <w:b/>
          <w:sz w:val="26"/>
          <w:szCs w:val="26"/>
        </w:rPr>
      </w:pPr>
      <w:r w:rsidRPr="00BD5F97">
        <w:rPr>
          <w:rFonts w:ascii="Times New Roman" w:hAnsi="Times New Roman"/>
          <w:b/>
          <w:sz w:val="26"/>
          <w:szCs w:val="26"/>
        </w:rPr>
        <w:t>Art. 71.</w:t>
      </w:r>
      <w:r w:rsidR="00BD5F97" w:rsidRPr="00BD5F97">
        <w:rPr>
          <w:rFonts w:ascii="Times New Roman" w:hAnsi="Times New Roman"/>
          <w:sz w:val="26"/>
          <w:szCs w:val="26"/>
        </w:rPr>
        <w:t xml:space="preserve"> Se aprobă</w:t>
      </w:r>
      <w:r w:rsidR="00BD5F97" w:rsidRPr="00BD5F97">
        <w:rPr>
          <w:rFonts w:ascii="Times New Roman" w:eastAsia="Times New Roman" w:hAnsi="Times New Roman"/>
          <w:sz w:val="26"/>
          <w:szCs w:val="26"/>
        </w:rPr>
        <w:t xml:space="preserve"> </w:t>
      </w:r>
      <w:r w:rsidR="00BD5F97" w:rsidRPr="00BD5F97">
        <w:rPr>
          <w:rFonts w:ascii="Times New Roman" w:hAnsi="Times New Roman"/>
          <w:i/>
          <w:sz w:val="26"/>
          <w:szCs w:val="26"/>
          <w:shd w:val="clear" w:color="auto" w:fill="FFFFFF"/>
        </w:rPr>
        <w:t xml:space="preserve">Metodologia privind organizarea şi desfăşurarea admiterii la programele postdoctorale de cercetare avansată în cadrul IOSUD - Universitatea de Medicină și </w:t>
      </w:r>
      <w:r w:rsidR="00BD5F97" w:rsidRPr="00032967">
        <w:rPr>
          <w:rFonts w:ascii="Times New Roman" w:hAnsi="Times New Roman"/>
          <w:i/>
          <w:sz w:val="26"/>
          <w:szCs w:val="26"/>
          <w:shd w:val="clear" w:color="auto" w:fill="FFFFFF"/>
        </w:rPr>
        <w:t>Farmacie “Carol Davila” din București, cu modificările propuse</w:t>
      </w:r>
      <w:r w:rsidR="00BD5F97" w:rsidRPr="00032967">
        <w:rPr>
          <w:rFonts w:ascii="Times New Roman" w:hAnsi="Times New Roman"/>
          <w:i/>
          <w:sz w:val="26"/>
          <w:szCs w:val="26"/>
        </w:rPr>
        <w:t>de C.S.U.D. în ședința din 26.06.2023</w:t>
      </w:r>
      <w:r w:rsidR="00BD5F97" w:rsidRPr="00032967">
        <w:rPr>
          <w:rFonts w:ascii="Times New Roman" w:hAnsi="Times New Roman"/>
          <w:sz w:val="26"/>
          <w:szCs w:val="26"/>
        </w:rPr>
        <w:t xml:space="preserve"> (anexa 4</w:t>
      </w:r>
      <w:r w:rsidR="00A24582">
        <w:rPr>
          <w:rFonts w:ascii="Times New Roman" w:hAnsi="Times New Roman"/>
          <w:sz w:val="26"/>
          <w:szCs w:val="26"/>
        </w:rPr>
        <w:t>7</w:t>
      </w:r>
      <w:r w:rsidR="00BD5F97" w:rsidRPr="00032967">
        <w:rPr>
          <w:rFonts w:ascii="Times New Roman" w:hAnsi="Times New Roman"/>
          <w:sz w:val="26"/>
          <w:szCs w:val="26"/>
        </w:rPr>
        <w:t>).</w:t>
      </w:r>
    </w:p>
    <w:p w14:paraId="6F879C94" w14:textId="6BBA54FA" w:rsidR="005D27C9" w:rsidRPr="00032967" w:rsidRDefault="008146A1" w:rsidP="002E411E">
      <w:pPr>
        <w:shd w:val="clear" w:color="auto" w:fill="FFFFFF"/>
        <w:jc w:val="both"/>
        <w:rPr>
          <w:rFonts w:ascii="Times New Roman" w:hAnsi="Times New Roman"/>
          <w:color w:val="000000"/>
          <w:sz w:val="26"/>
          <w:szCs w:val="26"/>
        </w:rPr>
      </w:pPr>
      <w:r w:rsidRPr="00032967">
        <w:rPr>
          <w:rFonts w:ascii="Times New Roman" w:hAnsi="Times New Roman"/>
          <w:b/>
          <w:sz w:val="26"/>
          <w:szCs w:val="26"/>
        </w:rPr>
        <w:t>Art. 72.</w:t>
      </w:r>
      <w:r w:rsidRPr="00032967">
        <w:rPr>
          <w:rFonts w:ascii="Times New Roman" w:hAnsi="Times New Roman"/>
          <w:sz w:val="26"/>
          <w:szCs w:val="26"/>
        </w:rPr>
        <w:t xml:space="preserve"> </w:t>
      </w:r>
      <w:r w:rsidR="00BD5F97" w:rsidRPr="00032967">
        <w:rPr>
          <w:rFonts w:ascii="Times New Roman" w:hAnsi="Times New Roman"/>
          <w:sz w:val="26"/>
          <w:szCs w:val="26"/>
        </w:rPr>
        <w:t xml:space="preserve">Se aprobă </w:t>
      </w:r>
      <w:r w:rsidR="005D27C9" w:rsidRPr="00032967">
        <w:rPr>
          <w:rFonts w:ascii="Times New Roman" w:hAnsi="Times New Roman"/>
          <w:color w:val="000000"/>
          <w:sz w:val="26"/>
          <w:szCs w:val="26"/>
        </w:rPr>
        <w:t xml:space="preserve">solicitarea de retragere din Consiliul de administrație al Spitalului Clinic de Urgențe Oftalmologice București a dnei Conf. Univ. Dr. Barac Ileana Ramona, ca urmare a numirii </w:t>
      </w:r>
      <w:r w:rsidR="00103331" w:rsidRPr="00032967">
        <w:rPr>
          <w:rFonts w:ascii="Times New Roman" w:hAnsi="Times New Roman"/>
          <w:color w:val="000000"/>
          <w:sz w:val="26"/>
          <w:szCs w:val="26"/>
        </w:rPr>
        <w:t>î</w:t>
      </w:r>
      <w:r w:rsidR="005D27C9" w:rsidRPr="00032967">
        <w:rPr>
          <w:rFonts w:ascii="Times New Roman" w:hAnsi="Times New Roman"/>
          <w:color w:val="000000"/>
          <w:sz w:val="26"/>
          <w:szCs w:val="26"/>
        </w:rPr>
        <w:t xml:space="preserve">n functia de sef sectie, și înlocuirea cu dna Șef de lucrări </w:t>
      </w:r>
      <w:r w:rsidR="0001637F" w:rsidRPr="00032967">
        <w:rPr>
          <w:rFonts w:ascii="Times New Roman" w:hAnsi="Times New Roman"/>
          <w:color w:val="000000"/>
          <w:sz w:val="26"/>
          <w:szCs w:val="26"/>
        </w:rPr>
        <w:t xml:space="preserve">Dr. </w:t>
      </w:r>
      <w:r w:rsidR="005D27C9" w:rsidRPr="00032967">
        <w:rPr>
          <w:rFonts w:ascii="Times New Roman" w:hAnsi="Times New Roman"/>
          <w:color w:val="000000"/>
          <w:sz w:val="26"/>
          <w:szCs w:val="26"/>
        </w:rPr>
        <w:t>Tomi An</w:t>
      </w:r>
      <w:r w:rsidR="002E411E" w:rsidRPr="00032967">
        <w:rPr>
          <w:rFonts w:ascii="Times New Roman" w:hAnsi="Times New Roman"/>
          <w:color w:val="000000"/>
          <w:sz w:val="26"/>
          <w:szCs w:val="26"/>
        </w:rPr>
        <w:t>ca (anexa 4</w:t>
      </w:r>
      <w:r w:rsidR="00A24582">
        <w:rPr>
          <w:rFonts w:ascii="Times New Roman" w:hAnsi="Times New Roman"/>
          <w:color w:val="000000"/>
          <w:sz w:val="26"/>
          <w:szCs w:val="26"/>
        </w:rPr>
        <w:t>8</w:t>
      </w:r>
      <w:r w:rsidR="002E411E" w:rsidRPr="00032967">
        <w:rPr>
          <w:rFonts w:ascii="Times New Roman" w:hAnsi="Times New Roman"/>
          <w:color w:val="000000"/>
          <w:sz w:val="26"/>
          <w:szCs w:val="26"/>
        </w:rPr>
        <w:t>).</w:t>
      </w:r>
    </w:p>
    <w:p w14:paraId="0C416EBE" w14:textId="474C55BE" w:rsidR="002E411E" w:rsidRPr="00032967" w:rsidRDefault="002E411E" w:rsidP="002E411E">
      <w:pPr>
        <w:shd w:val="clear" w:color="auto" w:fill="FFFFFF"/>
        <w:jc w:val="both"/>
        <w:rPr>
          <w:rFonts w:ascii="Times New Roman" w:hAnsi="Times New Roman"/>
          <w:color w:val="000000"/>
          <w:sz w:val="26"/>
          <w:szCs w:val="26"/>
        </w:rPr>
      </w:pPr>
      <w:r w:rsidRPr="00032967">
        <w:rPr>
          <w:rFonts w:ascii="Times New Roman" w:hAnsi="Times New Roman"/>
          <w:b/>
          <w:color w:val="000000"/>
          <w:sz w:val="26"/>
          <w:szCs w:val="26"/>
        </w:rPr>
        <w:t xml:space="preserve">Art. 73. </w:t>
      </w:r>
      <w:r w:rsidRPr="00032967">
        <w:rPr>
          <w:rFonts w:ascii="Times New Roman" w:hAnsi="Times New Roman"/>
          <w:color w:val="000000"/>
          <w:sz w:val="26"/>
          <w:szCs w:val="26"/>
        </w:rPr>
        <w:t xml:space="preserve">Se aprobă </w:t>
      </w:r>
      <w:r w:rsidR="0001637F" w:rsidRPr="00032967">
        <w:rPr>
          <w:rFonts w:ascii="Times New Roman" w:hAnsi="Times New Roman"/>
          <w:color w:val="000000"/>
          <w:sz w:val="26"/>
          <w:szCs w:val="26"/>
        </w:rPr>
        <w:t xml:space="preserve">solicitarea de retragere din Consiliul de administratie al Institutului Național de Neurologie și Boli Neurovasculare din București a dlui Șef de lucrări Dr. Stanciulescu Răzvan, ca urmare a desfășurării activității în cadrul institutului, și înlocuirea cu </w:t>
      </w:r>
      <w:r w:rsidR="00367065" w:rsidRPr="00032967">
        <w:rPr>
          <w:rFonts w:ascii="Times New Roman" w:hAnsi="Times New Roman"/>
          <w:color w:val="000000"/>
          <w:sz w:val="26"/>
          <w:szCs w:val="26"/>
        </w:rPr>
        <w:t xml:space="preserve">dna </w:t>
      </w:r>
      <w:r w:rsidR="00032967" w:rsidRPr="00032967">
        <w:rPr>
          <w:rFonts w:ascii="Times New Roman" w:hAnsi="Times New Roman"/>
          <w:color w:val="000000"/>
          <w:sz w:val="26"/>
          <w:szCs w:val="26"/>
        </w:rPr>
        <w:t>Prof. Univ. Dr. Manea Mirela (art. 4</w:t>
      </w:r>
      <w:r w:rsidR="00A24582">
        <w:rPr>
          <w:rFonts w:ascii="Times New Roman" w:hAnsi="Times New Roman"/>
          <w:color w:val="000000"/>
          <w:sz w:val="26"/>
          <w:szCs w:val="26"/>
        </w:rPr>
        <w:t>9</w:t>
      </w:r>
      <w:r w:rsidR="00032967" w:rsidRPr="00032967">
        <w:rPr>
          <w:rFonts w:ascii="Times New Roman" w:hAnsi="Times New Roman"/>
          <w:color w:val="000000"/>
          <w:sz w:val="26"/>
          <w:szCs w:val="26"/>
        </w:rPr>
        <w:t>).</w:t>
      </w:r>
    </w:p>
    <w:p w14:paraId="43319F09" w14:textId="63366D39" w:rsidR="00595C1E" w:rsidRDefault="00032967" w:rsidP="00595C1E">
      <w:pPr>
        <w:tabs>
          <w:tab w:val="left" w:pos="426"/>
        </w:tabs>
        <w:autoSpaceDE w:val="0"/>
        <w:autoSpaceDN w:val="0"/>
        <w:jc w:val="both"/>
        <w:rPr>
          <w:rFonts w:ascii="Times New Roman" w:hAnsi="Times New Roman"/>
          <w:color w:val="000000"/>
          <w:sz w:val="26"/>
          <w:szCs w:val="26"/>
        </w:rPr>
      </w:pPr>
      <w:r w:rsidRPr="00032967">
        <w:rPr>
          <w:rFonts w:ascii="Times New Roman" w:hAnsi="Times New Roman"/>
          <w:b/>
          <w:color w:val="000000"/>
          <w:sz w:val="26"/>
          <w:szCs w:val="26"/>
        </w:rPr>
        <w:t xml:space="preserve">Art. 74. </w:t>
      </w:r>
      <w:r w:rsidR="00595C1E" w:rsidRPr="00DE63C9">
        <w:rPr>
          <w:rFonts w:ascii="Times New Roman" w:hAnsi="Times New Roman"/>
          <w:sz w:val="26"/>
          <w:szCs w:val="26"/>
        </w:rPr>
        <w:t xml:space="preserve">Se aprobă solicitările de efectuare a </w:t>
      </w:r>
      <w:r w:rsidR="00595C1E" w:rsidRPr="00DE63C9">
        <w:rPr>
          <w:rFonts w:ascii="Times New Roman" w:hAnsi="Times New Roman"/>
          <w:color w:val="000000"/>
          <w:sz w:val="26"/>
          <w:szCs w:val="26"/>
        </w:rPr>
        <w:t xml:space="preserve">activității didactice în regim plata cu ora, în afara normei de bază, pentru anul universitar 2023-2024, la Universitatea Politehnică din București, pentru Conf. Univ. Dr. Ciocan Lucian Toma - </w:t>
      </w:r>
      <w:r w:rsidR="00595C1E" w:rsidRPr="00DE63C9">
        <w:rPr>
          <w:rFonts w:ascii="Times New Roman" w:hAnsi="Times New Roman"/>
          <w:i/>
          <w:color w:val="000000"/>
          <w:sz w:val="26"/>
          <w:szCs w:val="26"/>
        </w:rPr>
        <w:t>Tehnologia Protezelor și Materiale Dentare</w:t>
      </w:r>
      <w:r w:rsidR="00595C1E" w:rsidRPr="00DE63C9">
        <w:rPr>
          <w:rFonts w:ascii="Times New Roman" w:hAnsi="Times New Roman"/>
          <w:color w:val="000000"/>
          <w:sz w:val="26"/>
          <w:szCs w:val="26"/>
        </w:rPr>
        <w:t xml:space="preserve">, Facultatea de Stomatologie; Asist. Univ. Dr. Vasilescu Vlad Gabriel - </w:t>
      </w:r>
      <w:r w:rsidR="00595C1E" w:rsidRPr="00DE63C9">
        <w:rPr>
          <w:rFonts w:ascii="Times New Roman" w:hAnsi="Times New Roman"/>
          <w:i/>
          <w:color w:val="000000"/>
          <w:sz w:val="26"/>
          <w:szCs w:val="26"/>
        </w:rPr>
        <w:t>Tehnologia Protezelor si Materiale Dentare</w:t>
      </w:r>
      <w:r w:rsidR="00595C1E" w:rsidRPr="00DE63C9">
        <w:rPr>
          <w:rFonts w:ascii="Times New Roman" w:hAnsi="Times New Roman"/>
          <w:color w:val="000000"/>
          <w:sz w:val="26"/>
          <w:szCs w:val="26"/>
        </w:rPr>
        <w:t xml:space="preserve">, Facultatea de Stomatologie; Sef de lucrari Ionescu Camelia - </w:t>
      </w:r>
      <w:r w:rsidR="00595C1E" w:rsidRPr="00DE63C9">
        <w:rPr>
          <w:rFonts w:ascii="Times New Roman" w:hAnsi="Times New Roman"/>
          <w:i/>
          <w:color w:val="000000"/>
          <w:sz w:val="26"/>
          <w:szCs w:val="26"/>
        </w:rPr>
        <w:t>Tehnologia Protezelor si Materiale Dentare</w:t>
      </w:r>
      <w:r w:rsidR="00595C1E" w:rsidRPr="00DE63C9">
        <w:rPr>
          <w:rFonts w:ascii="Times New Roman" w:hAnsi="Times New Roman"/>
          <w:color w:val="000000"/>
          <w:sz w:val="26"/>
          <w:szCs w:val="26"/>
        </w:rPr>
        <w:t xml:space="preserve">, Facultatea de Stomatologie (anexa </w:t>
      </w:r>
      <w:r w:rsidR="00A24582">
        <w:rPr>
          <w:rFonts w:ascii="Times New Roman" w:hAnsi="Times New Roman"/>
          <w:color w:val="000000"/>
          <w:sz w:val="26"/>
          <w:szCs w:val="26"/>
        </w:rPr>
        <w:t>50</w:t>
      </w:r>
      <w:r w:rsidR="00595C1E" w:rsidRPr="00DE63C9">
        <w:rPr>
          <w:rFonts w:ascii="Times New Roman" w:hAnsi="Times New Roman"/>
          <w:color w:val="000000"/>
          <w:sz w:val="26"/>
          <w:szCs w:val="26"/>
        </w:rPr>
        <w:t>).</w:t>
      </w:r>
    </w:p>
    <w:p w14:paraId="53BE9041" w14:textId="05D6F6D4" w:rsidR="00542876" w:rsidRDefault="00595C1E" w:rsidP="00542876">
      <w:pPr>
        <w:autoSpaceDE w:val="0"/>
        <w:autoSpaceDN w:val="0"/>
        <w:jc w:val="both"/>
        <w:rPr>
          <w:rFonts w:ascii="Times New Roman" w:hAnsi="Times New Roman"/>
          <w:color w:val="000000"/>
          <w:sz w:val="26"/>
          <w:szCs w:val="26"/>
        </w:rPr>
      </w:pPr>
      <w:r w:rsidRPr="00542876">
        <w:rPr>
          <w:rFonts w:ascii="Times New Roman" w:hAnsi="Times New Roman"/>
          <w:b/>
          <w:color w:val="000000"/>
          <w:sz w:val="26"/>
          <w:szCs w:val="26"/>
        </w:rPr>
        <w:t>Art. 75.</w:t>
      </w:r>
      <w:r>
        <w:rPr>
          <w:rFonts w:ascii="Times New Roman" w:hAnsi="Times New Roman"/>
          <w:color w:val="000000"/>
          <w:sz w:val="26"/>
          <w:szCs w:val="26"/>
        </w:rPr>
        <w:t xml:space="preserve"> Se aprobă </w:t>
      </w:r>
      <w:r w:rsidR="00542876" w:rsidRPr="00DE63C9">
        <w:rPr>
          <w:rFonts w:ascii="Times New Roman" w:hAnsi="Times New Roman"/>
          <w:sz w:val="26"/>
          <w:szCs w:val="26"/>
        </w:rPr>
        <w:t xml:space="preserve">solicitarea de efectuare a </w:t>
      </w:r>
      <w:r w:rsidR="00542876" w:rsidRPr="00DE63C9">
        <w:rPr>
          <w:rFonts w:ascii="Times New Roman" w:hAnsi="Times New Roman"/>
          <w:color w:val="000000"/>
          <w:sz w:val="26"/>
          <w:szCs w:val="26"/>
        </w:rPr>
        <w:t xml:space="preserve">activității didactice în calitate de „Profesor invitat”, anul universitar 2023-2024, la Universitatea Politehnică din Bucuresti pentru dl. Prof. Univ. Dr. Aramă Ștefan Sorin, șef de disciplină – </w:t>
      </w:r>
      <w:r w:rsidR="00542876" w:rsidRPr="00DE63C9">
        <w:rPr>
          <w:rFonts w:ascii="Times New Roman" w:hAnsi="Times New Roman"/>
          <w:i/>
          <w:color w:val="000000"/>
          <w:sz w:val="26"/>
          <w:szCs w:val="26"/>
        </w:rPr>
        <w:t>Fiziopatologie si Imunologie</w:t>
      </w:r>
      <w:r w:rsidR="00542876" w:rsidRPr="00DE63C9">
        <w:rPr>
          <w:rFonts w:ascii="Times New Roman" w:hAnsi="Times New Roman"/>
          <w:color w:val="000000"/>
          <w:sz w:val="26"/>
          <w:szCs w:val="26"/>
        </w:rPr>
        <w:t xml:space="preserve"> – Departamentul II - Facultatea de Stomatologie (anexa </w:t>
      </w:r>
      <w:r w:rsidR="00542876">
        <w:rPr>
          <w:rFonts w:ascii="Times New Roman" w:hAnsi="Times New Roman"/>
          <w:color w:val="000000"/>
          <w:sz w:val="26"/>
          <w:szCs w:val="26"/>
        </w:rPr>
        <w:t>5</w:t>
      </w:r>
      <w:r w:rsidR="00A24582">
        <w:rPr>
          <w:rFonts w:ascii="Times New Roman" w:hAnsi="Times New Roman"/>
          <w:color w:val="000000"/>
          <w:sz w:val="26"/>
          <w:szCs w:val="26"/>
        </w:rPr>
        <w:t>1</w:t>
      </w:r>
      <w:r w:rsidR="00542876" w:rsidRPr="00DE63C9">
        <w:rPr>
          <w:rFonts w:ascii="Times New Roman" w:hAnsi="Times New Roman"/>
          <w:color w:val="000000"/>
          <w:sz w:val="26"/>
          <w:szCs w:val="26"/>
        </w:rPr>
        <w:t>).</w:t>
      </w:r>
    </w:p>
    <w:p w14:paraId="30E4430D" w14:textId="67D86D4E" w:rsidR="00542876" w:rsidRDefault="00542876" w:rsidP="00542876">
      <w:pPr>
        <w:pStyle w:val="NoSpacing"/>
        <w:spacing w:after="240" w:line="276" w:lineRule="auto"/>
        <w:jc w:val="both"/>
        <w:rPr>
          <w:rFonts w:ascii="Times New Roman" w:eastAsia="Times New Roman" w:hAnsi="Times New Roman"/>
          <w:sz w:val="26"/>
          <w:szCs w:val="26"/>
          <w:lang w:eastAsia="ro-RO"/>
        </w:rPr>
      </w:pPr>
      <w:r w:rsidRPr="00542876">
        <w:rPr>
          <w:rFonts w:ascii="Times New Roman" w:hAnsi="Times New Roman"/>
          <w:b/>
          <w:color w:val="000000"/>
          <w:sz w:val="26"/>
          <w:szCs w:val="26"/>
        </w:rPr>
        <w:t>Art. 76.</w:t>
      </w:r>
      <w:r>
        <w:rPr>
          <w:rFonts w:ascii="Times New Roman" w:hAnsi="Times New Roman"/>
          <w:color w:val="000000"/>
          <w:sz w:val="26"/>
          <w:szCs w:val="26"/>
        </w:rPr>
        <w:t xml:space="preserve"> </w:t>
      </w:r>
      <w:r w:rsidRPr="00DE63C9">
        <w:rPr>
          <w:rFonts w:ascii="Times New Roman" w:hAnsi="Times New Roman"/>
          <w:color w:val="000000"/>
          <w:sz w:val="26"/>
          <w:szCs w:val="26"/>
        </w:rPr>
        <w:t xml:space="preserve">Se aprobă </w:t>
      </w:r>
      <w:r w:rsidRPr="00DE63C9">
        <w:rPr>
          <w:rFonts w:ascii="Times New Roman" w:hAnsi="Times New Roman"/>
          <w:sz w:val="26"/>
          <w:szCs w:val="26"/>
        </w:rPr>
        <w:t xml:space="preserve">propunerea de numire ca șef de secție pentru </w:t>
      </w:r>
      <w:r w:rsidRPr="00DE63C9">
        <w:rPr>
          <w:rFonts w:ascii="Times New Roman" w:hAnsi="Times New Roman"/>
          <w:i/>
          <w:sz w:val="26"/>
          <w:szCs w:val="26"/>
        </w:rPr>
        <w:t>Secția Clinică Chirurgie Toracică - Institutul de Pneumoftiziologie ”Marius Nasta”</w:t>
      </w:r>
      <w:r w:rsidRPr="00DE63C9">
        <w:rPr>
          <w:rFonts w:ascii="Times New Roman" w:hAnsi="Times New Roman"/>
          <w:sz w:val="26"/>
          <w:szCs w:val="26"/>
        </w:rPr>
        <w:t xml:space="preserve"> a dlui Conf. Univ. Dr. </w:t>
      </w:r>
      <w:r w:rsidRPr="00DE63C9">
        <w:rPr>
          <w:rFonts w:ascii="Times New Roman" w:eastAsia="Times New Roman" w:hAnsi="Times New Roman"/>
          <w:sz w:val="26"/>
          <w:szCs w:val="26"/>
          <w:lang w:eastAsia="ro-RO"/>
        </w:rPr>
        <w:t>Savu Cornel Florentin (</w:t>
      </w:r>
      <w:r w:rsidRPr="00DE63C9">
        <w:rPr>
          <w:rFonts w:ascii="Times New Roman" w:hAnsi="Times New Roman"/>
          <w:sz w:val="26"/>
          <w:szCs w:val="26"/>
        </w:rPr>
        <w:t>cadrul didactic cu gradul cel mai mare de predare din această secție</w:t>
      </w:r>
      <w:r w:rsidRPr="00DE63C9">
        <w:rPr>
          <w:rFonts w:ascii="Times New Roman" w:eastAsia="Times New Roman" w:hAnsi="Times New Roman"/>
          <w:sz w:val="26"/>
          <w:szCs w:val="26"/>
          <w:lang w:eastAsia="ro-RO"/>
        </w:rPr>
        <w:t xml:space="preserve">) (anexa </w:t>
      </w:r>
      <w:r>
        <w:rPr>
          <w:rFonts w:ascii="Times New Roman" w:eastAsia="Times New Roman" w:hAnsi="Times New Roman"/>
          <w:sz w:val="26"/>
          <w:szCs w:val="26"/>
          <w:lang w:eastAsia="ro-RO"/>
        </w:rPr>
        <w:t>5</w:t>
      </w:r>
      <w:r w:rsidR="00A24582">
        <w:rPr>
          <w:rFonts w:ascii="Times New Roman" w:eastAsia="Times New Roman" w:hAnsi="Times New Roman"/>
          <w:sz w:val="26"/>
          <w:szCs w:val="26"/>
          <w:lang w:eastAsia="ro-RO"/>
        </w:rPr>
        <w:t>2</w:t>
      </w:r>
      <w:r w:rsidRPr="00DE63C9">
        <w:rPr>
          <w:rFonts w:ascii="Times New Roman" w:eastAsia="Times New Roman" w:hAnsi="Times New Roman"/>
          <w:sz w:val="26"/>
          <w:szCs w:val="26"/>
          <w:lang w:eastAsia="ro-RO"/>
        </w:rPr>
        <w:t>).</w:t>
      </w:r>
    </w:p>
    <w:p w14:paraId="29D9638C" w14:textId="3F0AE28D" w:rsidR="008F3F7D" w:rsidRDefault="00542876" w:rsidP="008F3F7D">
      <w:pPr>
        <w:pStyle w:val="NoSpacing"/>
        <w:spacing w:after="240" w:line="276" w:lineRule="auto"/>
        <w:jc w:val="both"/>
        <w:rPr>
          <w:rFonts w:ascii="Times New Roman" w:hAnsi="Times New Roman"/>
          <w:sz w:val="26"/>
          <w:szCs w:val="26"/>
        </w:rPr>
      </w:pPr>
      <w:r w:rsidRPr="00542876">
        <w:rPr>
          <w:rFonts w:ascii="Times New Roman" w:eastAsia="Times New Roman" w:hAnsi="Times New Roman"/>
          <w:b/>
          <w:sz w:val="26"/>
          <w:szCs w:val="26"/>
          <w:lang w:eastAsia="ro-RO"/>
        </w:rPr>
        <w:t>Art. 77.</w:t>
      </w:r>
      <w:r>
        <w:rPr>
          <w:rFonts w:ascii="Times New Roman" w:eastAsia="Times New Roman" w:hAnsi="Times New Roman"/>
          <w:sz w:val="26"/>
          <w:szCs w:val="26"/>
          <w:lang w:eastAsia="ro-RO"/>
        </w:rPr>
        <w:t xml:space="preserve"> Se aprobă </w:t>
      </w:r>
      <w:r w:rsidR="008F3F7D" w:rsidRPr="00DE63C9">
        <w:rPr>
          <w:rFonts w:ascii="Times New Roman" w:hAnsi="Times New Roman"/>
          <w:sz w:val="26"/>
          <w:szCs w:val="26"/>
        </w:rPr>
        <w:t xml:space="preserve">propunerile de numire șefi de secții: Conf. Univ. Dr. Gîrneață Liliana - </w:t>
      </w:r>
      <w:r w:rsidR="008F3F7D" w:rsidRPr="00DE63C9">
        <w:rPr>
          <w:rFonts w:ascii="Times New Roman" w:hAnsi="Times New Roman"/>
          <w:i/>
          <w:sz w:val="26"/>
          <w:szCs w:val="26"/>
        </w:rPr>
        <w:t>Secția Clinică Nefrologie I - Spitalul Clinic de Nefrologie „Dr. Carol Davila”</w:t>
      </w:r>
      <w:r w:rsidR="008F3F7D" w:rsidRPr="00DE63C9">
        <w:rPr>
          <w:rFonts w:ascii="Times New Roman" w:hAnsi="Times New Roman"/>
          <w:sz w:val="26"/>
          <w:szCs w:val="26"/>
        </w:rPr>
        <w:t xml:space="preserve"> (cadrul didactic cu gradul cel mai mare de predare din această secție); Șef de lucrări Dr. Verzan Constantin - </w:t>
      </w:r>
      <w:r w:rsidR="008F3F7D" w:rsidRPr="00DE63C9">
        <w:rPr>
          <w:rFonts w:ascii="Times New Roman" w:hAnsi="Times New Roman"/>
          <w:i/>
          <w:sz w:val="26"/>
          <w:szCs w:val="26"/>
        </w:rPr>
        <w:t>Secția Clinică Nefrologie II - Spitalul Clinic de Nefrologie „Dr. Carol Davila”</w:t>
      </w:r>
      <w:r w:rsidR="008F3F7D" w:rsidRPr="00DE63C9">
        <w:rPr>
          <w:rFonts w:ascii="Times New Roman" w:hAnsi="Times New Roman"/>
          <w:sz w:val="26"/>
          <w:szCs w:val="26"/>
        </w:rPr>
        <w:t xml:space="preserve"> (singurul cadru didactic din această secție); Șef de lucrări Dr. </w:t>
      </w:r>
      <w:r w:rsidR="008F3F7D" w:rsidRPr="00DE63C9">
        <w:rPr>
          <w:rFonts w:ascii="Times New Roman" w:eastAsia="Times New Roman" w:hAnsi="Times New Roman"/>
          <w:sz w:val="26"/>
          <w:szCs w:val="26"/>
          <w:lang w:eastAsia="ro-RO"/>
        </w:rPr>
        <w:t>Iorga Cristian Iuliu Mihail</w:t>
      </w:r>
      <w:r w:rsidR="008F3F7D" w:rsidRPr="00DE63C9">
        <w:rPr>
          <w:rFonts w:ascii="Times New Roman" w:hAnsi="Times New Roman"/>
          <w:sz w:val="26"/>
          <w:szCs w:val="26"/>
        </w:rPr>
        <w:t xml:space="preserve"> - </w:t>
      </w:r>
      <w:r w:rsidR="008F3F7D" w:rsidRPr="00DE63C9">
        <w:rPr>
          <w:rFonts w:ascii="Times New Roman" w:hAnsi="Times New Roman"/>
          <w:i/>
          <w:sz w:val="26"/>
          <w:szCs w:val="26"/>
        </w:rPr>
        <w:t xml:space="preserve">Secția Clinică Chirurgie Generală - Spitalul Clinic de Nefrologie „Dr. Carol Davila” </w:t>
      </w:r>
      <w:r w:rsidR="008F3F7D" w:rsidRPr="00DE63C9">
        <w:rPr>
          <w:rFonts w:ascii="Times New Roman" w:hAnsi="Times New Roman"/>
          <w:sz w:val="26"/>
          <w:szCs w:val="26"/>
        </w:rPr>
        <w:t xml:space="preserve">(cadrul didactic cu gradul cel mai mare de predare din această secție); Asist. Univ. Dr. </w:t>
      </w:r>
      <w:r w:rsidR="008F3F7D" w:rsidRPr="00DE63C9">
        <w:rPr>
          <w:rFonts w:ascii="Times New Roman" w:eastAsia="Times New Roman" w:hAnsi="Times New Roman"/>
          <w:sz w:val="26"/>
          <w:szCs w:val="26"/>
          <w:lang w:eastAsia="ro-RO"/>
        </w:rPr>
        <w:t>Zugravu Adrian Dorin</w:t>
      </w:r>
      <w:r w:rsidR="008F3F7D" w:rsidRPr="00DE63C9">
        <w:rPr>
          <w:rFonts w:ascii="Times New Roman" w:hAnsi="Times New Roman"/>
          <w:sz w:val="26"/>
          <w:szCs w:val="26"/>
        </w:rPr>
        <w:t xml:space="preserve"> - </w:t>
      </w:r>
      <w:r w:rsidR="008F3F7D" w:rsidRPr="00DE63C9">
        <w:rPr>
          <w:rFonts w:ascii="Times New Roman" w:hAnsi="Times New Roman"/>
          <w:i/>
          <w:sz w:val="26"/>
          <w:szCs w:val="26"/>
        </w:rPr>
        <w:t>C</w:t>
      </w:r>
      <w:r w:rsidR="008F3F7D" w:rsidRPr="00DE63C9">
        <w:rPr>
          <w:rFonts w:ascii="Times New Roman" w:eastAsia="Times New Roman" w:hAnsi="Times New Roman"/>
          <w:i/>
          <w:sz w:val="26"/>
          <w:szCs w:val="26"/>
          <w:lang w:eastAsia="ro-RO"/>
        </w:rPr>
        <w:t>ompartimentul de Hemodializă</w:t>
      </w:r>
      <w:r w:rsidR="008F3F7D" w:rsidRPr="00DE63C9">
        <w:rPr>
          <w:rFonts w:ascii="Times New Roman" w:hAnsi="Times New Roman"/>
          <w:i/>
          <w:sz w:val="26"/>
          <w:szCs w:val="26"/>
        </w:rPr>
        <w:t xml:space="preserve"> - Spitalul Clinic de Nefrologie „Dr. Carol Davila” </w:t>
      </w:r>
      <w:r w:rsidR="008F3F7D" w:rsidRPr="00DE63C9">
        <w:rPr>
          <w:rFonts w:ascii="Times New Roman" w:hAnsi="Times New Roman"/>
          <w:sz w:val="26"/>
          <w:szCs w:val="26"/>
        </w:rPr>
        <w:t xml:space="preserve">(singurul cadru didactic din această secție) (anexa </w:t>
      </w:r>
      <w:r w:rsidR="008F3F7D">
        <w:rPr>
          <w:rFonts w:ascii="Times New Roman" w:hAnsi="Times New Roman"/>
          <w:sz w:val="26"/>
          <w:szCs w:val="26"/>
        </w:rPr>
        <w:t>5</w:t>
      </w:r>
      <w:r w:rsidR="00A24582">
        <w:rPr>
          <w:rFonts w:ascii="Times New Roman" w:hAnsi="Times New Roman"/>
          <w:sz w:val="26"/>
          <w:szCs w:val="26"/>
        </w:rPr>
        <w:t>3</w:t>
      </w:r>
      <w:r w:rsidR="008F3F7D" w:rsidRPr="00DE63C9">
        <w:rPr>
          <w:rFonts w:ascii="Times New Roman" w:hAnsi="Times New Roman"/>
          <w:sz w:val="26"/>
          <w:szCs w:val="26"/>
        </w:rPr>
        <w:t xml:space="preserve">). </w:t>
      </w:r>
    </w:p>
    <w:p w14:paraId="7C79CEC0" w14:textId="264E6CA9" w:rsidR="00601AF8" w:rsidRDefault="008F3F7D" w:rsidP="00601AF8">
      <w:pPr>
        <w:pStyle w:val="NoSpacing"/>
        <w:spacing w:after="240" w:line="276" w:lineRule="auto"/>
        <w:jc w:val="both"/>
        <w:rPr>
          <w:rFonts w:ascii="Times New Roman" w:hAnsi="Times New Roman"/>
          <w:color w:val="000000"/>
          <w:sz w:val="26"/>
          <w:szCs w:val="26"/>
        </w:rPr>
      </w:pPr>
      <w:r w:rsidRPr="008F3F7D">
        <w:rPr>
          <w:rFonts w:ascii="Times New Roman" w:hAnsi="Times New Roman"/>
          <w:b/>
          <w:sz w:val="26"/>
          <w:szCs w:val="26"/>
        </w:rPr>
        <w:t>Art. 78.</w:t>
      </w:r>
      <w:r>
        <w:rPr>
          <w:rFonts w:ascii="Times New Roman" w:hAnsi="Times New Roman"/>
          <w:sz w:val="26"/>
          <w:szCs w:val="26"/>
        </w:rPr>
        <w:t xml:space="preserve"> Se aprobă </w:t>
      </w:r>
      <w:r w:rsidR="00601AF8" w:rsidRPr="00DE63C9">
        <w:rPr>
          <w:rFonts w:ascii="Times New Roman" w:hAnsi="Times New Roman"/>
          <w:sz w:val="26"/>
          <w:szCs w:val="26"/>
        </w:rPr>
        <w:t xml:space="preserve">propunerea de numire temporară, </w:t>
      </w:r>
      <w:r w:rsidR="00601AF8" w:rsidRPr="00DE63C9">
        <w:rPr>
          <w:rFonts w:ascii="Times New Roman" w:hAnsi="Times New Roman"/>
          <w:color w:val="000000"/>
          <w:sz w:val="26"/>
          <w:szCs w:val="26"/>
        </w:rPr>
        <w:t xml:space="preserve">până la organizarea de alegeri, a dlui Prof. Univ. Dr. Brezean Iulian în functia de Director al </w:t>
      </w:r>
      <w:r w:rsidR="00601AF8" w:rsidRPr="00DE63C9">
        <w:rPr>
          <w:rFonts w:ascii="Times New Roman" w:hAnsi="Times New Roman"/>
          <w:i/>
          <w:color w:val="000000"/>
          <w:sz w:val="26"/>
          <w:szCs w:val="26"/>
        </w:rPr>
        <w:t>Departamentului Discipline Specifice, Facultatea de Moașe si Asistență Medicală</w:t>
      </w:r>
      <w:r w:rsidR="00601AF8" w:rsidRPr="00DE63C9">
        <w:rPr>
          <w:rFonts w:ascii="Times New Roman" w:hAnsi="Times New Roman"/>
          <w:color w:val="000000"/>
          <w:sz w:val="26"/>
          <w:szCs w:val="26"/>
        </w:rPr>
        <w:t>, p</w:t>
      </w:r>
      <w:r w:rsidR="00601AF8" w:rsidRPr="00DE63C9">
        <w:rPr>
          <w:rFonts w:ascii="Times New Roman" w:hAnsi="Times New Roman"/>
          <w:sz w:val="26"/>
          <w:szCs w:val="26"/>
        </w:rPr>
        <w:t xml:space="preserve">rin </w:t>
      </w:r>
      <w:r w:rsidR="00601AF8" w:rsidRPr="00DE63C9">
        <w:rPr>
          <w:rFonts w:ascii="Times New Roman" w:hAnsi="Times New Roman"/>
          <w:color w:val="000000"/>
          <w:sz w:val="26"/>
          <w:szCs w:val="26"/>
        </w:rPr>
        <w:t xml:space="preserve">încetarea activității din această funcție a dlui Prof. Univ. Dr. Armean Petru, prin acordul părților, începând cu 22.06.2023 (anexa </w:t>
      </w:r>
      <w:r w:rsidR="00601AF8">
        <w:rPr>
          <w:rFonts w:ascii="Times New Roman" w:hAnsi="Times New Roman"/>
          <w:color w:val="000000"/>
          <w:sz w:val="26"/>
          <w:szCs w:val="26"/>
        </w:rPr>
        <w:t>5</w:t>
      </w:r>
      <w:r w:rsidR="00A24582">
        <w:rPr>
          <w:rFonts w:ascii="Times New Roman" w:hAnsi="Times New Roman"/>
          <w:color w:val="000000"/>
          <w:sz w:val="26"/>
          <w:szCs w:val="26"/>
        </w:rPr>
        <w:t>4</w:t>
      </w:r>
      <w:r w:rsidR="00601AF8" w:rsidRPr="00DE63C9">
        <w:rPr>
          <w:rFonts w:ascii="Times New Roman" w:hAnsi="Times New Roman"/>
          <w:color w:val="000000"/>
          <w:sz w:val="26"/>
          <w:szCs w:val="26"/>
        </w:rPr>
        <w:t>).</w:t>
      </w:r>
    </w:p>
    <w:p w14:paraId="18A5336E" w14:textId="2E7B4548" w:rsidR="00101F0C" w:rsidRPr="00101F0C" w:rsidRDefault="00342EDD" w:rsidP="00101F0C">
      <w:pPr>
        <w:pStyle w:val="NoSpacing"/>
        <w:spacing w:after="240" w:line="276" w:lineRule="auto"/>
        <w:jc w:val="both"/>
        <w:rPr>
          <w:rFonts w:ascii="Times New Roman" w:hAnsi="Times New Roman"/>
          <w:sz w:val="26"/>
          <w:szCs w:val="26"/>
        </w:rPr>
      </w:pPr>
      <w:r w:rsidRPr="00101F0C">
        <w:rPr>
          <w:rFonts w:ascii="Times New Roman" w:hAnsi="Times New Roman"/>
          <w:b/>
          <w:color w:val="000000"/>
          <w:sz w:val="26"/>
          <w:szCs w:val="26"/>
        </w:rPr>
        <w:t xml:space="preserve">Art. </w:t>
      </w:r>
      <w:r w:rsidR="00FC19F7">
        <w:rPr>
          <w:rFonts w:ascii="Times New Roman" w:hAnsi="Times New Roman"/>
          <w:b/>
          <w:color w:val="000000"/>
          <w:sz w:val="26"/>
          <w:szCs w:val="26"/>
        </w:rPr>
        <w:t>79</w:t>
      </w:r>
      <w:r w:rsidRPr="00101F0C">
        <w:rPr>
          <w:rFonts w:ascii="Times New Roman" w:hAnsi="Times New Roman"/>
          <w:b/>
          <w:color w:val="000000"/>
          <w:sz w:val="26"/>
          <w:szCs w:val="26"/>
        </w:rPr>
        <w:t>.</w:t>
      </w:r>
      <w:r w:rsidRPr="00101F0C">
        <w:rPr>
          <w:rFonts w:ascii="Times New Roman" w:hAnsi="Times New Roman"/>
          <w:color w:val="000000"/>
          <w:sz w:val="26"/>
          <w:szCs w:val="26"/>
        </w:rPr>
        <w:t xml:space="preserve"> Se aprobă </w:t>
      </w:r>
      <w:r w:rsidR="00101F0C" w:rsidRPr="00101F0C">
        <w:rPr>
          <w:rFonts w:ascii="Times New Roman" w:hAnsi="Times New Roman"/>
          <w:i/>
          <w:sz w:val="26"/>
          <w:szCs w:val="26"/>
        </w:rPr>
        <w:t>Nota de fundamentare privind  acordarea vizei de Control Finnciar Preventiv Propriu-Directia RUNOS</w:t>
      </w:r>
      <w:r w:rsidR="00101F0C" w:rsidRPr="00101F0C">
        <w:rPr>
          <w:rFonts w:ascii="Times New Roman" w:hAnsi="Times New Roman"/>
          <w:sz w:val="26"/>
          <w:szCs w:val="26"/>
        </w:rPr>
        <w:t xml:space="preserve"> (anexa 5</w:t>
      </w:r>
      <w:r w:rsidR="00A24582">
        <w:rPr>
          <w:rFonts w:ascii="Times New Roman" w:hAnsi="Times New Roman"/>
          <w:sz w:val="26"/>
          <w:szCs w:val="26"/>
        </w:rPr>
        <w:t>5</w:t>
      </w:r>
      <w:r w:rsidR="00101F0C" w:rsidRPr="00101F0C">
        <w:rPr>
          <w:rFonts w:ascii="Times New Roman" w:hAnsi="Times New Roman"/>
          <w:sz w:val="26"/>
          <w:szCs w:val="26"/>
        </w:rPr>
        <w:t>).</w:t>
      </w:r>
    </w:p>
    <w:p w14:paraId="14D044F7" w14:textId="350F34C2" w:rsidR="00101F0C" w:rsidRDefault="00101F0C" w:rsidP="00101F0C">
      <w:pPr>
        <w:pStyle w:val="NoSpacing"/>
        <w:spacing w:after="240" w:line="276" w:lineRule="auto"/>
        <w:jc w:val="both"/>
        <w:rPr>
          <w:rFonts w:ascii="Times New Roman" w:hAnsi="Times New Roman"/>
          <w:sz w:val="26"/>
          <w:szCs w:val="26"/>
        </w:rPr>
      </w:pPr>
      <w:r w:rsidRPr="00101F0C">
        <w:rPr>
          <w:rFonts w:ascii="Times New Roman" w:hAnsi="Times New Roman"/>
          <w:b/>
          <w:sz w:val="26"/>
          <w:szCs w:val="26"/>
        </w:rPr>
        <w:t>Art. 8</w:t>
      </w:r>
      <w:r w:rsidR="00FC19F7">
        <w:rPr>
          <w:rFonts w:ascii="Times New Roman" w:hAnsi="Times New Roman"/>
          <w:b/>
          <w:sz w:val="26"/>
          <w:szCs w:val="26"/>
        </w:rPr>
        <w:t>0</w:t>
      </w:r>
      <w:r w:rsidRPr="00101F0C">
        <w:rPr>
          <w:rFonts w:ascii="Times New Roman" w:hAnsi="Times New Roman"/>
          <w:b/>
          <w:sz w:val="26"/>
          <w:szCs w:val="26"/>
        </w:rPr>
        <w:t>.</w:t>
      </w:r>
      <w:r w:rsidRPr="00101F0C">
        <w:rPr>
          <w:rFonts w:ascii="Times New Roman" w:hAnsi="Times New Roman"/>
          <w:sz w:val="26"/>
          <w:szCs w:val="26"/>
        </w:rPr>
        <w:t xml:space="preserve"> Se aprobă </w:t>
      </w:r>
      <w:r w:rsidR="00534850">
        <w:rPr>
          <w:rFonts w:ascii="Times New Roman" w:hAnsi="Times New Roman"/>
          <w:sz w:val="26"/>
          <w:szCs w:val="26"/>
        </w:rPr>
        <w:t>solicitarea de plată din venituri proprii UMFCD a unui procent de până la 50% din salariul de bază, proporțional cu timpul efectiv alocat activităților din proiectul „</w:t>
      </w:r>
      <w:r w:rsidR="00534850" w:rsidRPr="00534850">
        <w:rPr>
          <w:rFonts w:ascii="Times New Roman" w:hAnsi="Times New Roman"/>
          <w:i/>
          <w:sz w:val="26"/>
          <w:szCs w:val="26"/>
        </w:rPr>
        <w:t>Centru</w:t>
      </w:r>
      <w:r w:rsidR="002527DF">
        <w:rPr>
          <w:rFonts w:ascii="Times New Roman" w:hAnsi="Times New Roman"/>
          <w:i/>
          <w:sz w:val="26"/>
          <w:szCs w:val="26"/>
        </w:rPr>
        <w:t>l</w:t>
      </w:r>
      <w:r w:rsidR="00534850" w:rsidRPr="00534850">
        <w:rPr>
          <w:rFonts w:ascii="Times New Roman" w:hAnsi="Times New Roman"/>
          <w:i/>
          <w:sz w:val="26"/>
          <w:szCs w:val="26"/>
        </w:rPr>
        <w:t xml:space="preserve"> digital de training în tratamentul minim-invaziv și intervențional</w:t>
      </w:r>
      <w:r w:rsidR="00534850">
        <w:rPr>
          <w:rFonts w:ascii="Times New Roman" w:hAnsi="Times New Roman"/>
          <w:sz w:val="26"/>
          <w:szCs w:val="26"/>
        </w:rPr>
        <w:t>”</w:t>
      </w:r>
      <w:r w:rsidR="002527DF">
        <w:rPr>
          <w:rFonts w:ascii="Times New Roman" w:hAnsi="Times New Roman"/>
          <w:sz w:val="26"/>
          <w:szCs w:val="26"/>
        </w:rPr>
        <w:t xml:space="preserve"> din PNRR</w:t>
      </w:r>
      <w:r w:rsidR="00534850">
        <w:rPr>
          <w:rFonts w:ascii="Times New Roman" w:hAnsi="Times New Roman"/>
          <w:sz w:val="26"/>
          <w:szCs w:val="26"/>
        </w:rPr>
        <w:t>, pentru dl. Sabou Cristian, având în vedere faptul că în acest proiect nu sun</w:t>
      </w:r>
      <w:r w:rsidR="002527DF">
        <w:rPr>
          <w:rFonts w:ascii="Times New Roman" w:hAnsi="Times New Roman"/>
          <w:sz w:val="26"/>
          <w:szCs w:val="26"/>
        </w:rPr>
        <w:t>t prevăzuți bani pentru salarii.</w:t>
      </w:r>
    </w:p>
    <w:p w14:paraId="5A50F606" w14:textId="6056691B" w:rsidR="002527DF" w:rsidRDefault="002527DF" w:rsidP="002527DF">
      <w:pPr>
        <w:pStyle w:val="NoSpacing"/>
        <w:spacing w:after="240" w:line="276" w:lineRule="auto"/>
        <w:jc w:val="both"/>
        <w:rPr>
          <w:rFonts w:ascii="Times New Roman" w:hAnsi="Times New Roman"/>
          <w:sz w:val="26"/>
          <w:szCs w:val="26"/>
        </w:rPr>
      </w:pPr>
      <w:r w:rsidRPr="002527DF">
        <w:rPr>
          <w:rFonts w:ascii="Times New Roman" w:hAnsi="Times New Roman"/>
          <w:b/>
          <w:sz w:val="26"/>
          <w:szCs w:val="26"/>
        </w:rPr>
        <w:t>Art. 8</w:t>
      </w:r>
      <w:r w:rsidR="00FC19F7">
        <w:rPr>
          <w:rFonts w:ascii="Times New Roman" w:hAnsi="Times New Roman"/>
          <w:b/>
          <w:sz w:val="26"/>
          <w:szCs w:val="26"/>
        </w:rPr>
        <w:t>1</w:t>
      </w:r>
      <w:r w:rsidRPr="002527DF">
        <w:rPr>
          <w:rFonts w:ascii="Times New Roman" w:hAnsi="Times New Roman"/>
          <w:b/>
          <w:sz w:val="26"/>
          <w:szCs w:val="26"/>
        </w:rPr>
        <w:t>.</w:t>
      </w:r>
      <w:r>
        <w:rPr>
          <w:rFonts w:ascii="Times New Roman" w:hAnsi="Times New Roman"/>
          <w:sz w:val="26"/>
          <w:szCs w:val="26"/>
        </w:rPr>
        <w:t xml:space="preserve"> Se aprobă solicitarea de plată din venituri proprii UMFCD a unui procent de până la 30% din salariul de bază, proporțional cu timpul efectiv alocat activităților din proiectul „</w:t>
      </w:r>
      <w:r w:rsidRPr="00534850">
        <w:rPr>
          <w:rFonts w:ascii="Times New Roman" w:hAnsi="Times New Roman"/>
          <w:i/>
          <w:sz w:val="26"/>
          <w:szCs w:val="26"/>
        </w:rPr>
        <w:t>Centru digital de training în tratamentul minim-invaziv și intervențional</w:t>
      </w:r>
      <w:r>
        <w:rPr>
          <w:rFonts w:ascii="Times New Roman" w:hAnsi="Times New Roman"/>
          <w:sz w:val="26"/>
          <w:szCs w:val="26"/>
        </w:rPr>
        <w:t>” din PNRR, pentru dna. Bulai Oana, având în vedere faptul că în acest proiect nu sunt prevăzuți bani pentru salarii.</w:t>
      </w:r>
    </w:p>
    <w:p w14:paraId="1D899279" w14:textId="41C4F457" w:rsidR="007734CC" w:rsidRDefault="007734CC" w:rsidP="00F300DA">
      <w:pPr>
        <w:spacing w:after="120" w:line="240" w:lineRule="auto"/>
        <w:jc w:val="both"/>
        <w:rPr>
          <w:rFonts w:ascii="Times New Roman" w:hAnsi="Times New Roman"/>
          <w:b/>
          <w:sz w:val="26"/>
          <w:szCs w:val="26"/>
        </w:rPr>
      </w:pPr>
    </w:p>
    <w:p w14:paraId="3BDE72EA" w14:textId="5FEB5585" w:rsidR="007734CC" w:rsidRDefault="007734CC" w:rsidP="00F300DA">
      <w:pPr>
        <w:spacing w:after="120" w:line="240" w:lineRule="auto"/>
        <w:jc w:val="both"/>
        <w:rPr>
          <w:rFonts w:ascii="Times New Roman" w:hAnsi="Times New Roman"/>
          <w:b/>
          <w:sz w:val="26"/>
          <w:szCs w:val="26"/>
        </w:rPr>
      </w:pPr>
    </w:p>
    <w:p w14:paraId="4C9F380F" w14:textId="77777777" w:rsidR="007734CC" w:rsidRPr="00340D78" w:rsidRDefault="007734CC" w:rsidP="00F300DA">
      <w:pPr>
        <w:spacing w:after="120" w:line="240" w:lineRule="auto"/>
        <w:jc w:val="both"/>
        <w:rPr>
          <w:rFonts w:ascii="Times New Roman" w:hAnsi="Times New Roman"/>
          <w:b/>
          <w:sz w:val="26"/>
          <w:szCs w:val="26"/>
        </w:rPr>
      </w:pPr>
    </w:p>
    <w:p w14:paraId="1E8B2069" w14:textId="21CA9AAA" w:rsidR="004E764B" w:rsidRPr="00340D78" w:rsidRDefault="00A80C36" w:rsidP="00E440A8">
      <w:pPr>
        <w:spacing w:after="120"/>
        <w:jc w:val="both"/>
        <w:rPr>
          <w:rFonts w:ascii="Times New Roman" w:hAnsi="Times New Roman"/>
          <w:b/>
          <w:sz w:val="26"/>
          <w:szCs w:val="26"/>
        </w:rPr>
      </w:pPr>
      <w:r w:rsidRPr="00340D78">
        <w:rPr>
          <w:rFonts w:ascii="Times New Roman" w:hAnsi="Times New Roman"/>
          <w:b/>
          <w:sz w:val="26"/>
          <w:szCs w:val="26"/>
        </w:rPr>
        <w:t>R</w:t>
      </w:r>
      <w:r w:rsidR="004E764B" w:rsidRPr="00340D78">
        <w:rPr>
          <w:rFonts w:ascii="Times New Roman" w:hAnsi="Times New Roman"/>
          <w:b/>
          <w:sz w:val="26"/>
          <w:szCs w:val="26"/>
        </w:rPr>
        <w:t>E C T O R,</w:t>
      </w:r>
      <w:r w:rsidR="00CD0773" w:rsidRPr="00340D78">
        <w:rPr>
          <w:rFonts w:ascii="Times New Roman" w:hAnsi="Times New Roman"/>
          <w:b/>
          <w:sz w:val="26"/>
          <w:szCs w:val="26"/>
        </w:rPr>
        <w:t xml:space="preserve"> </w:t>
      </w:r>
    </w:p>
    <w:p w14:paraId="5A67232D" w14:textId="77777777" w:rsidR="004E764B" w:rsidRPr="00340D78" w:rsidRDefault="004E764B" w:rsidP="00E440A8">
      <w:pPr>
        <w:spacing w:after="0"/>
        <w:jc w:val="both"/>
        <w:rPr>
          <w:rFonts w:ascii="Times New Roman" w:hAnsi="Times New Roman"/>
          <w:sz w:val="26"/>
          <w:szCs w:val="26"/>
        </w:rPr>
      </w:pPr>
      <w:r w:rsidRPr="00340D78">
        <w:rPr>
          <w:rFonts w:ascii="Times New Roman" w:hAnsi="Times New Roman"/>
          <w:sz w:val="26"/>
          <w:szCs w:val="26"/>
        </w:rPr>
        <w:t>Prof. Univ. Dr. Viorel Jinga</w:t>
      </w:r>
    </w:p>
    <w:p w14:paraId="41BD56AE" w14:textId="77777777" w:rsidR="004E764B" w:rsidRPr="00340D78" w:rsidRDefault="004E764B" w:rsidP="00E440A8">
      <w:pPr>
        <w:spacing w:after="0"/>
        <w:jc w:val="both"/>
        <w:rPr>
          <w:rFonts w:ascii="Times New Roman" w:hAnsi="Times New Roman"/>
          <w:b/>
          <w:sz w:val="26"/>
          <w:szCs w:val="26"/>
        </w:rPr>
      </w:pPr>
    </w:p>
    <w:p w14:paraId="17B3292E" w14:textId="77777777" w:rsidR="004E764B" w:rsidRPr="00340D78" w:rsidRDefault="004E764B" w:rsidP="00E440A8">
      <w:pPr>
        <w:spacing w:after="0"/>
        <w:jc w:val="both"/>
        <w:rPr>
          <w:rFonts w:ascii="Times New Roman" w:hAnsi="Times New Roman"/>
          <w:b/>
          <w:sz w:val="26"/>
          <w:szCs w:val="26"/>
        </w:rPr>
      </w:pPr>
    </w:p>
    <w:p w14:paraId="4F3F86A1" w14:textId="77777777" w:rsidR="004E764B" w:rsidRPr="00340D78" w:rsidRDefault="004E764B" w:rsidP="00E440A8">
      <w:pPr>
        <w:spacing w:after="0"/>
        <w:jc w:val="both"/>
        <w:rPr>
          <w:rFonts w:ascii="Times New Roman" w:hAnsi="Times New Roman"/>
          <w:b/>
          <w:sz w:val="26"/>
          <w:szCs w:val="26"/>
        </w:rPr>
      </w:pPr>
    </w:p>
    <w:p w14:paraId="531C9BD0" w14:textId="77777777" w:rsidR="004E764B" w:rsidRPr="00340D78" w:rsidRDefault="004E764B" w:rsidP="00E440A8">
      <w:pPr>
        <w:spacing w:after="0"/>
        <w:jc w:val="both"/>
        <w:rPr>
          <w:rFonts w:ascii="Times New Roman" w:hAnsi="Times New Roman"/>
          <w:b/>
          <w:sz w:val="26"/>
          <w:szCs w:val="26"/>
        </w:rPr>
      </w:pPr>
      <w:r w:rsidRPr="00340D78">
        <w:rPr>
          <w:rFonts w:ascii="Times New Roman" w:hAnsi="Times New Roman"/>
          <w:b/>
          <w:sz w:val="26"/>
          <w:szCs w:val="26"/>
        </w:rPr>
        <w:t>Secretar Șef Universitate,</w:t>
      </w:r>
    </w:p>
    <w:p w14:paraId="0B9265CA" w14:textId="77777777" w:rsidR="004E764B" w:rsidRPr="00340D78" w:rsidRDefault="004E764B" w:rsidP="00E440A8">
      <w:pPr>
        <w:spacing w:after="0"/>
        <w:jc w:val="both"/>
        <w:rPr>
          <w:rFonts w:ascii="Times New Roman" w:hAnsi="Times New Roman"/>
          <w:b/>
          <w:sz w:val="26"/>
          <w:szCs w:val="26"/>
        </w:rPr>
      </w:pPr>
      <w:r w:rsidRPr="00340D78">
        <w:rPr>
          <w:rFonts w:ascii="Times New Roman" w:hAnsi="Times New Roman"/>
          <w:sz w:val="26"/>
          <w:szCs w:val="26"/>
        </w:rPr>
        <w:t xml:space="preserve">   Daniela Grecu                                   </w:t>
      </w:r>
      <w:r w:rsidR="00933DFC" w:rsidRPr="00340D78">
        <w:rPr>
          <w:rFonts w:ascii="Times New Roman" w:hAnsi="Times New Roman"/>
          <w:sz w:val="26"/>
          <w:szCs w:val="26"/>
        </w:rPr>
        <w:t xml:space="preserve">                      </w:t>
      </w:r>
      <w:r w:rsidRPr="00340D78">
        <w:rPr>
          <w:rFonts w:ascii="Times New Roman" w:hAnsi="Times New Roman"/>
          <w:sz w:val="26"/>
          <w:szCs w:val="26"/>
        </w:rPr>
        <w:t xml:space="preserve">  </w:t>
      </w:r>
      <w:r w:rsidRPr="00340D78">
        <w:rPr>
          <w:rFonts w:ascii="Times New Roman" w:hAnsi="Times New Roman"/>
          <w:b/>
          <w:sz w:val="26"/>
          <w:szCs w:val="26"/>
        </w:rPr>
        <w:t>Avizat Serviciul Juridic și Contencios,</w:t>
      </w:r>
    </w:p>
    <w:p w14:paraId="0A57A717" w14:textId="77777777" w:rsidR="004E764B" w:rsidRPr="00340D78" w:rsidRDefault="004E764B" w:rsidP="00E440A8">
      <w:pPr>
        <w:spacing w:after="0"/>
        <w:jc w:val="both"/>
        <w:rPr>
          <w:rFonts w:ascii="Times New Roman" w:hAnsi="Times New Roman"/>
          <w:sz w:val="26"/>
          <w:szCs w:val="26"/>
        </w:rPr>
      </w:pPr>
      <w:r w:rsidRPr="00340D78">
        <w:rPr>
          <w:rFonts w:ascii="Times New Roman" w:hAnsi="Times New Roman"/>
          <w:sz w:val="26"/>
          <w:szCs w:val="26"/>
        </w:rPr>
        <w:t xml:space="preserve">                                                             </w:t>
      </w:r>
      <w:r w:rsidR="00933DFC" w:rsidRPr="00340D78">
        <w:rPr>
          <w:rFonts w:ascii="Times New Roman" w:hAnsi="Times New Roman"/>
          <w:sz w:val="26"/>
          <w:szCs w:val="26"/>
        </w:rPr>
        <w:t xml:space="preserve">                   </w:t>
      </w:r>
      <w:r w:rsidRPr="00340D78">
        <w:rPr>
          <w:rFonts w:ascii="Times New Roman" w:hAnsi="Times New Roman"/>
          <w:sz w:val="26"/>
          <w:szCs w:val="26"/>
        </w:rPr>
        <w:t>Consilier Juridic Raluca-Andreea Stănescu</w:t>
      </w:r>
    </w:p>
    <w:p w14:paraId="5FB1D361" w14:textId="764EA9FF" w:rsidR="0091799B" w:rsidRDefault="0091799B" w:rsidP="00E440A8">
      <w:pPr>
        <w:rPr>
          <w:rFonts w:ascii="Times New Roman" w:hAnsi="Times New Roman"/>
          <w:sz w:val="26"/>
          <w:szCs w:val="26"/>
        </w:rPr>
      </w:pPr>
    </w:p>
    <w:p w14:paraId="42DC94F2" w14:textId="234AE4C1" w:rsidR="00EE1035" w:rsidRDefault="00EE1035" w:rsidP="00E440A8">
      <w:pPr>
        <w:rPr>
          <w:rFonts w:ascii="Times New Roman" w:hAnsi="Times New Roman"/>
          <w:sz w:val="26"/>
          <w:szCs w:val="26"/>
        </w:rPr>
      </w:pPr>
    </w:p>
    <w:p w14:paraId="0B36759E" w14:textId="434AD609" w:rsidR="00EE1035" w:rsidRDefault="00EE1035" w:rsidP="00E440A8">
      <w:pPr>
        <w:rPr>
          <w:rFonts w:ascii="Times New Roman" w:hAnsi="Times New Roman"/>
          <w:sz w:val="26"/>
          <w:szCs w:val="26"/>
        </w:rPr>
      </w:pPr>
    </w:p>
    <w:p w14:paraId="1C8D3315" w14:textId="02FA2ED5" w:rsidR="00EE1035" w:rsidRDefault="00EE1035" w:rsidP="00EE1035">
      <w:pPr>
        <w:tabs>
          <w:tab w:val="left" w:pos="3285"/>
        </w:tabs>
        <w:jc w:val="both"/>
        <w:rPr>
          <w:rFonts w:ascii="Times New Roman" w:hAnsi="Times New Roman"/>
          <w:sz w:val="26"/>
          <w:szCs w:val="26"/>
        </w:rPr>
      </w:pPr>
      <w:r>
        <w:rPr>
          <w:rFonts w:ascii="Times New Roman" w:hAnsi="Times New Roman"/>
          <w:sz w:val="26"/>
          <w:szCs w:val="26"/>
        </w:rPr>
        <w:t>*Erată: Art. 35 se modifică după cum urmează: „</w:t>
      </w:r>
      <w:r>
        <w:rPr>
          <w:rFonts w:ascii="Times New Roman" w:eastAsia="Times New Roman" w:hAnsi="Times New Roman"/>
          <w:sz w:val="26"/>
          <w:szCs w:val="26"/>
        </w:rPr>
        <w:t xml:space="preserve">Se aprobă </w:t>
      </w:r>
      <w:r w:rsidRPr="007C7B89">
        <w:rPr>
          <w:rFonts w:ascii="Times New Roman" w:hAnsi="Times New Roman"/>
          <w:i/>
          <w:sz w:val="26"/>
          <w:szCs w:val="26"/>
        </w:rPr>
        <w:t>Statutul Centrului de Studii Postuniversita</w:t>
      </w:r>
      <w:r w:rsidR="00AD3E9C">
        <w:rPr>
          <w:rFonts w:ascii="Times New Roman" w:hAnsi="Times New Roman"/>
          <w:i/>
          <w:sz w:val="26"/>
          <w:szCs w:val="26"/>
        </w:rPr>
        <w:t>re în Economia Sănătății (CSPES)</w:t>
      </w:r>
      <w:r>
        <w:rPr>
          <w:rFonts w:ascii="Times New Roman" w:hAnsi="Times New Roman"/>
          <w:sz w:val="26"/>
          <w:szCs w:val="26"/>
        </w:rPr>
        <w:t xml:space="preserve"> </w:t>
      </w:r>
      <w:r w:rsidRPr="00C82E9D">
        <w:rPr>
          <w:rFonts w:ascii="Times New Roman" w:hAnsi="Times New Roman"/>
          <w:sz w:val="26"/>
          <w:szCs w:val="26"/>
        </w:rPr>
        <w:t>(anexa 28)</w:t>
      </w:r>
      <w:r w:rsidR="00AD3E9C">
        <w:rPr>
          <w:rFonts w:ascii="Times New Roman" w:hAnsi="Times New Roman"/>
          <w:i/>
          <w:sz w:val="26"/>
          <w:szCs w:val="26"/>
        </w:rPr>
        <w:t>”</w:t>
      </w:r>
      <w:r w:rsidRPr="00C82E9D">
        <w:rPr>
          <w:rFonts w:ascii="Times New Roman" w:hAnsi="Times New Roman"/>
          <w:sz w:val="26"/>
          <w:szCs w:val="26"/>
        </w:rPr>
        <w:t>.</w:t>
      </w:r>
      <w:bookmarkStart w:id="2" w:name="_GoBack"/>
      <w:bookmarkEnd w:id="2"/>
    </w:p>
    <w:p w14:paraId="2901F47B" w14:textId="61834843" w:rsidR="00EE1035" w:rsidRPr="00340D78" w:rsidRDefault="00EE1035" w:rsidP="00E440A8">
      <w:pPr>
        <w:rPr>
          <w:rFonts w:ascii="Times New Roman" w:hAnsi="Times New Roman"/>
          <w:sz w:val="26"/>
          <w:szCs w:val="26"/>
        </w:rPr>
      </w:pPr>
    </w:p>
    <w:sectPr w:rsidR="00EE1035" w:rsidRPr="00340D78" w:rsidSect="00890987">
      <w:headerReference w:type="default" r:id="rId8"/>
      <w:footerReference w:type="default" r:id="rId9"/>
      <w:pgSz w:w="11906" w:h="16838"/>
      <w:pgMar w:top="851" w:right="851" w:bottom="851" w:left="141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19904" w14:textId="77777777" w:rsidR="00595C1E" w:rsidRDefault="00595C1E" w:rsidP="008B239C">
      <w:pPr>
        <w:spacing w:after="0" w:line="240" w:lineRule="auto"/>
      </w:pPr>
      <w:r>
        <w:separator/>
      </w:r>
    </w:p>
  </w:endnote>
  <w:endnote w:type="continuationSeparator" w:id="0">
    <w:p w14:paraId="128D0144" w14:textId="77777777" w:rsidR="00595C1E" w:rsidRDefault="00595C1E" w:rsidP="008B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00343" w14:textId="77777777" w:rsidR="00595C1E" w:rsidRPr="00906B15" w:rsidRDefault="00595C1E" w:rsidP="00602880">
    <w:pPr>
      <w:pStyle w:val="Footer"/>
      <w:pBdr>
        <w:top w:val="single" w:sz="4" w:space="0" w:color="auto"/>
      </w:pBdr>
      <w:jc w:val="center"/>
      <w:rPr>
        <w:rFonts w:ascii="Times New Roman" w:hAnsi="Times New Roman"/>
        <w:i/>
      </w:rPr>
    </w:pPr>
    <w:r w:rsidRPr="00906B15">
      <w:rPr>
        <w:rFonts w:ascii="Times New Roman" w:hAnsi="Times New Roman"/>
        <w:i/>
      </w:rPr>
      <w:t>UMFCD</w:t>
    </w:r>
    <w:r w:rsidRPr="00906B15">
      <w:rPr>
        <w:rFonts w:ascii="Times New Roman" w:hAnsi="Times New Roman"/>
        <w:b/>
        <w:i/>
      </w:rPr>
      <w:t>:</w:t>
    </w:r>
    <w:r w:rsidRPr="00906B15">
      <w:rPr>
        <w:rFonts w:ascii="Times New Roman" w:hAnsi="Times New Roman"/>
        <w:i/>
        <w:shd w:val="clear" w:color="auto" w:fill="FAFAFA"/>
      </w:rPr>
      <w:t xml:space="preserve"> </w:t>
    </w:r>
    <w:r>
      <w:rPr>
        <w:rFonts w:ascii="Times New Roman" w:hAnsi="Times New Roman"/>
        <w:i/>
      </w:rPr>
      <w:t>c</w:t>
    </w:r>
    <w:r w:rsidRPr="00906B15">
      <w:rPr>
        <w:rFonts w:ascii="Times New Roman" w:hAnsi="Times New Roman"/>
        <w:i/>
      </w:rPr>
      <w:t xml:space="preserve">od fiscal: 4192910, </w:t>
    </w:r>
    <w:r>
      <w:rPr>
        <w:rFonts w:ascii="Times New Roman" w:hAnsi="Times New Roman"/>
        <w:i/>
      </w:rPr>
      <w:t>c</w:t>
    </w:r>
    <w:r w:rsidRPr="00906B15">
      <w:rPr>
        <w:rFonts w:ascii="Times New Roman" w:hAnsi="Times New Roman"/>
        <w:i/>
      </w:rPr>
      <w:t>ont: RO57TREZ70220F330500XXXX</w:t>
    </w:r>
    <w:r w:rsidRPr="00906B15">
      <w:rPr>
        <w:rStyle w:val="apple-converted-space"/>
        <w:rFonts w:ascii="Times New Roman" w:hAnsi="Times New Roman"/>
        <w:i/>
      </w:rPr>
      <w:t xml:space="preserve">, </w:t>
    </w:r>
    <w:r>
      <w:rPr>
        <w:rFonts w:ascii="Times New Roman" w:hAnsi="Times New Roman"/>
        <w:i/>
      </w:rPr>
      <w:t>b</w:t>
    </w:r>
    <w:r w:rsidRPr="00906B15">
      <w:rPr>
        <w:rFonts w:ascii="Times New Roman" w:hAnsi="Times New Roman"/>
        <w:i/>
      </w:rPr>
      <w:t>anca: TREZORERIE sect. 2</w:t>
    </w:r>
  </w:p>
  <w:p w14:paraId="1C8A1242" w14:textId="77777777" w:rsidR="00595C1E" w:rsidRPr="00906B15" w:rsidRDefault="00595C1E" w:rsidP="00602880">
    <w:pPr>
      <w:pStyle w:val="Footer"/>
      <w:pBdr>
        <w:top w:val="single" w:sz="4" w:space="0" w:color="auto"/>
      </w:pBdr>
      <w:jc w:val="center"/>
      <w:rPr>
        <w:rFonts w:ascii="Times New Roman" w:hAnsi="Times New Roman"/>
        <w:i/>
      </w:rPr>
    </w:pPr>
    <w:r>
      <w:rPr>
        <w:rFonts w:ascii="Times New Roman" w:hAnsi="Times New Roman"/>
        <w:i/>
      </w:rPr>
      <w:t>t</w:t>
    </w:r>
    <w:r w:rsidRPr="00906B15">
      <w:rPr>
        <w:rFonts w:ascii="Times New Roman" w:hAnsi="Times New Roman"/>
        <w:i/>
      </w:rPr>
      <w:t>el: +40.21 318.0719; +40.21 318.0721; +40.21 318.0722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708A7" w14:textId="77777777" w:rsidR="00595C1E" w:rsidRDefault="00595C1E" w:rsidP="008B239C">
      <w:pPr>
        <w:spacing w:after="0" w:line="240" w:lineRule="auto"/>
      </w:pPr>
      <w:r>
        <w:separator/>
      </w:r>
    </w:p>
  </w:footnote>
  <w:footnote w:type="continuationSeparator" w:id="0">
    <w:p w14:paraId="2B7E5EA8" w14:textId="77777777" w:rsidR="00595C1E" w:rsidRDefault="00595C1E" w:rsidP="008B2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7CDEC" w14:textId="3939B945" w:rsidR="00595C1E" w:rsidRDefault="00595C1E" w:rsidP="00416C6C">
    <w:pPr>
      <w:pStyle w:val="Header"/>
      <w:jc w:val="center"/>
      <w:rPr>
        <w:rFonts w:ascii="Palatino Linotype" w:hAnsi="Palatino Linotype"/>
        <w:b/>
        <w:i/>
        <w:color w:val="002060"/>
        <w:sz w:val="16"/>
        <w:szCs w:val="16"/>
      </w:rPr>
    </w:pPr>
    <w:r>
      <w:rPr>
        <w:rFonts w:ascii="Palatino Linotype" w:hAnsi="Palatino Linotype"/>
        <w:b/>
        <w:i/>
        <w:noProof/>
        <w:color w:val="002060"/>
        <w:sz w:val="16"/>
        <w:szCs w:val="16"/>
        <w:lang w:val="en-US"/>
      </w:rPr>
      <w:drawing>
        <wp:inline distT="0" distB="0" distL="0" distR="0" wp14:anchorId="11F77565" wp14:editId="5D5F4FD3">
          <wp:extent cx="6119495" cy="10471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ET_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9495" cy="1047115"/>
                  </a:xfrm>
                  <a:prstGeom prst="rect">
                    <a:avLst/>
                  </a:prstGeom>
                </pic:spPr>
              </pic:pic>
            </a:graphicData>
          </a:graphic>
        </wp:inline>
      </w:drawing>
    </w:r>
  </w:p>
  <w:p w14:paraId="76856C32" w14:textId="77777777" w:rsidR="00595C1E" w:rsidRPr="00D52814" w:rsidRDefault="00595C1E" w:rsidP="00416C6C">
    <w:pPr>
      <w:pStyle w:val="Header"/>
      <w:jc w:val="center"/>
      <w:rPr>
        <w:rFonts w:ascii="Palatino Linotype" w:hAnsi="Palatino Linotype"/>
        <w:b/>
        <w:i/>
        <w:color w:val="00206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4E29"/>
    <w:multiLevelType w:val="hybridMultilevel"/>
    <w:tmpl w:val="39D04A3A"/>
    <w:lvl w:ilvl="0" w:tplc="0409000F">
      <w:start w:val="1"/>
      <w:numFmt w:val="decimal"/>
      <w:lvlText w:val="%1."/>
      <w:lvlJc w:val="left"/>
      <w:pPr>
        <w:ind w:left="720" w:hanging="360"/>
      </w:pPr>
      <w:rPr>
        <w:rFonts w:ascii="Times New Roman" w:eastAsia="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F2044"/>
    <w:multiLevelType w:val="hybridMultilevel"/>
    <w:tmpl w:val="228E2A74"/>
    <w:lvl w:ilvl="0" w:tplc="BCE2BFD8">
      <w:numFmt w:val="bullet"/>
      <w:lvlText w:val="-"/>
      <w:lvlJc w:val="left"/>
      <w:pPr>
        <w:ind w:left="742" w:hanging="360"/>
      </w:pPr>
      <w:rPr>
        <w:rFonts w:ascii="Times New Roman" w:eastAsia="Times New Roman" w:hAnsi="Times New Roman" w:cs="Times New Roman"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2" w15:restartNumberingAfterBreak="0">
    <w:nsid w:val="0AFB6EE6"/>
    <w:multiLevelType w:val="hybridMultilevel"/>
    <w:tmpl w:val="96F48EB2"/>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05F37"/>
    <w:multiLevelType w:val="hybridMultilevel"/>
    <w:tmpl w:val="5B38F8D4"/>
    <w:lvl w:ilvl="0" w:tplc="A4D628DE">
      <w:start w:val="6"/>
      <w:numFmt w:val="upperRoman"/>
      <w:lvlText w:val="%1."/>
      <w:lvlJc w:val="left"/>
      <w:pPr>
        <w:ind w:left="1004" w:hanging="72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4" w15:restartNumberingAfterBreak="0">
    <w:nsid w:val="0D3608F0"/>
    <w:multiLevelType w:val="hybridMultilevel"/>
    <w:tmpl w:val="066CB5F2"/>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21044"/>
    <w:multiLevelType w:val="hybridMultilevel"/>
    <w:tmpl w:val="74AA33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17485"/>
    <w:multiLevelType w:val="hybridMultilevel"/>
    <w:tmpl w:val="A126C240"/>
    <w:lvl w:ilvl="0" w:tplc="6DC6B9FC">
      <w:start w:val="3"/>
      <w:numFmt w:val="upperRoman"/>
      <w:lvlText w:val="%1."/>
      <w:lvlJc w:val="left"/>
      <w:pPr>
        <w:ind w:left="1004" w:hanging="72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7" w15:restartNumberingAfterBreak="0">
    <w:nsid w:val="1B553088"/>
    <w:multiLevelType w:val="hybridMultilevel"/>
    <w:tmpl w:val="295AB8EC"/>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5762C"/>
    <w:multiLevelType w:val="hybridMultilevel"/>
    <w:tmpl w:val="ADDAFDEE"/>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06957"/>
    <w:multiLevelType w:val="hybridMultilevel"/>
    <w:tmpl w:val="A572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BA454D"/>
    <w:multiLevelType w:val="hybridMultilevel"/>
    <w:tmpl w:val="97901B1A"/>
    <w:lvl w:ilvl="0" w:tplc="BCE2BFD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6557AC"/>
    <w:multiLevelType w:val="hybridMultilevel"/>
    <w:tmpl w:val="F20C35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C719A"/>
    <w:multiLevelType w:val="hybridMultilevel"/>
    <w:tmpl w:val="CB60C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9F5379"/>
    <w:multiLevelType w:val="hybridMultilevel"/>
    <w:tmpl w:val="251C10C0"/>
    <w:lvl w:ilvl="0" w:tplc="3D0EB012">
      <w:numFmt w:val="bullet"/>
      <w:lvlText w:val="-"/>
      <w:lvlJc w:val="left"/>
      <w:pPr>
        <w:ind w:left="720" w:hanging="360"/>
      </w:pPr>
      <w:rPr>
        <w:rFonts w:ascii="Times New Roman" w:eastAsia="Calibri" w:hAnsi="Times New Roman" w:cs="Times New Roman"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34207"/>
    <w:multiLevelType w:val="hybridMultilevel"/>
    <w:tmpl w:val="F36AB458"/>
    <w:lvl w:ilvl="0" w:tplc="075CBA1A">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383B95"/>
    <w:multiLevelType w:val="hybridMultilevel"/>
    <w:tmpl w:val="CEA2A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8747F1"/>
    <w:multiLevelType w:val="hybridMultilevel"/>
    <w:tmpl w:val="7DFA5B62"/>
    <w:lvl w:ilvl="0" w:tplc="613A89F2">
      <w:numFmt w:val="bullet"/>
      <w:lvlText w:val="-"/>
      <w:lvlJc w:val="left"/>
      <w:pPr>
        <w:ind w:left="720" w:hanging="360"/>
      </w:pPr>
      <w:rPr>
        <w:rFonts w:ascii="Times New Roman" w:eastAsia="Calibri" w:hAnsi="Times New Roman" w:cs="Times New Roman" w:hint="default"/>
        <w:b/>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F093B"/>
    <w:multiLevelType w:val="hybridMultilevel"/>
    <w:tmpl w:val="BC4AF2E4"/>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F8714F"/>
    <w:multiLevelType w:val="hybridMultilevel"/>
    <w:tmpl w:val="5C6AECCC"/>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E73C91"/>
    <w:multiLevelType w:val="hybridMultilevel"/>
    <w:tmpl w:val="6C60043E"/>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B20E9C"/>
    <w:multiLevelType w:val="hybridMultilevel"/>
    <w:tmpl w:val="CD4A2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DE282B"/>
    <w:multiLevelType w:val="hybridMultilevel"/>
    <w:tmpl w:val="A13E6D62"/>
    <w:lvl w:ilvl="0" w:tplc="C72A3D0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135DCA"/>
    <w:multiLevelType w:val="hybridMultilevel"/>
    <w:tmpl w:val="EB5EFFB8"/>
    <w:lvl w:ilvl="0" w:tplc="6840CFA0">
      <w:start w:val="8"/>
      <w:numFmt w:val="upperRoman"/>
      <w:lvlText w:val="%1."/>
      <w:lvlJc w:val="left"/>
      <w:pPr>
        <w:ind w:left="1004" w:hanging="72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3" w15:restartNumberingAfterBreak="0">
    <w:nsid w:val="40DC0C4A"/>
    <w:multiLevelType w:val="hybridMultilevel"/>
    <w:tmpl w:val="378C58E8"/>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9B43D0"/>
    <w:multiLevelType w:val="hybridMultilevel"/>
    <w:tmpl w:val="1B8655C2"/>
    <w:lvl w:ilvl="0" w:tplc="438CE310">
      <w:start w:val="1"/>
      <w:numFmt w:val="decimal"/>
      <w:lvlText w:val="%1."/>
      <w:lvlJc w:val="left"/>
      <w:pPr>
        <w:ind w:left="360" w:hanging="360"/>
      </w:pPr>
      <w:rPr>
        <w:rFonts w:ascii="Times New Roman" w:eastAsia="Calibri" w:hAnsi="Times New Roman" w:cs="Times New Roman"/>
      </w:rPr>
    </w:lvl>
    <w:lvl w:ilvl="1" w:tplc="04180019" w:tentative="1">
      <w:start w:val="1"/>
      <w:numFmt w:val="lowerLetter"/>
      <w:lvlText w:val="%2."/>
      <w:lvlJc w:val="left"/>
      <w:pPr>
        <w:ind w:left="1156" w:hanging="360"/>
      </w:pPr>
    </w:lvl>
    <w:lvl w:ilvl="2" w:tplc="0418001B" w:tentative="1">
      <w:start w:val="1"/>
      <w:numFmt w:val="lowerRoman"/>
      <w:lvlText w:val="%3."/>
      <w:lvlJc w:val="right"/>
      <w:pPr>
        <w:ind w:left="1876" w:hanging="180"/>
      </w:pPr>
    </w:lvl>
    <w:lvl w:ilvl="3" w:tplc="0418000F" w:tentative="1">
      <w:start w:val="1"/>
      <w:numFmt w:val="decimal"/>
      <w:lvlText w:val="%4."/>
      <w:lvlJc w:val="left"/>
      <w:pPr>
        <w:ind w:left="2596" w:hanging="360"/>
      </w:pPr>
    </w:lvl>
    <w:lvl w:ilvl="4" w:tplc="04180019" w:tentative="1">
      <w:start w:val="1"/>
      <w:numFmt w:val="lowerLetter"/>
      <w:lvlText w:val="%5."/>
      <w:lvlJc w:val="left"/>
      <w:pPr>
        <w:ind w:left="3316" w:hanging="360"/>
      </w:pPr>
    </w:lvl>
    <w:lvl w:ilvl="5" w:tplc="0418001B" w:tentative="1">
      <w:start w:val="1"/>
      <w:numFmt w:val="lowerRoman"/>
      <w:lvlText w:val="%6."/>
      <w:lvlJc w:val="right"/>
      <w:pPr>
        <w:ind w:left="4036" w:hanging="180"/>
      </w:pPr>
    </w:lvl>
    <w:lvl w:ilvl="6" w:tplc="0418000F" w:tentative="1">
      <w:start w:val="1"/>
      <w:numFmt w:val="decimal"/>
      <w:lvlText w:val="%7."/>
      <w:lvlJc w:val="left"/>
      <w:pPr>
        <w:ind w:left="4756" w:hanging="360"/>
      </w:pPr>
    </w:lvl>
    <w:lvl w:ilvl="7" w:tplc="04180019" w:tentative="1">
      <w:start w:val="1"/>
      <w:numFmt w:val="lowerLetter"/>
      <w:lvlText w:val="%8."/>
      <w:lvlJc w:val="left"/>
      <w:pPr>
        <w:ind w:left="5476" w:hanging="360"/>
      </w:pPr>
    </w:lvl>
    <w:lvl w:ilvl="8" w:tplc="0418001B" w:tentative="1">
      <w:start w:val="1"/>
      <w:numFmt w:val="lowerRoman"/>
      <w:lvlText w:val="%9."/>
      <w:lvlJc w:val="right"/>
      <w:pPr>
        <w:ind w:left="6196" w:hanging="180"/>
      </w:pPr>
    </w:lvl>
  </w:abstractNum>
  <w:abstractNum w:abstractNumId="25" w15:restartNumberingAfterBreak="0">
    <w:nsid w:val="46100638"/>
    <w:multiLevelType w:val="hybridMultilevel"/>
    <w:tmpl w:val="221CCD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53739"/>
    <w:multiLevelType w:val="hybridMultilevel"/>
    <w:tmpl w:val="AB903CAC"/>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9F6CD8"/>
    <w:multiLevelType w:val="hybridMultilevel"/>
    <w:tmpl w:val="9F3C3C08"/>
    <w:lvl w:ilvl="0" w:tplc="6FE86FC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BB0A1C"/>
    <w:multiLevelType w:val="hybridMultilevel"/>
    <w:tmpl w:val="04EE7202"/>
    <w:lvl w:ilvl="0" w:tplc="BCE2BFD8">
      <w:numFmt w:val="bullet"/>
      <w:lvlText w:val="-"/>
      <w:lvlJc w:val="left"/>
      <w:pPr>
        <w:ind w:left="607" w:hanging="360"/>
      </w:pPr>
      <w:rPr>
        <w:rFonts w:ascii="Times New Roman" w:eastAsia="Times New Roman" w:hAnsi="Times New Roman" w:cs="Times New Roman"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29" w15:restartNumberingAfterBreak="0">
    <w:nsid w:val="5A3621E4"/>
    <w:multiLevelType w:val="hybridMultilevel"/>
    <w:tmpl w:val="1AFEC7FE"/>
    <w:lvl w:ilvl="0" w:tplc="D764B012">
      <w:start w:val="1"/>
      <w:numFmt w:val="decimal"/>
      <w:lvlText w:val="%1."/>
      <w:lvlJc w:val="left"/>
      <w:pPr>
        <w:ind w:left="382" w:hanging="360"/>
      </w:pPr>
      <w:rPr>
        <w:b/>
      </w:rPr>
    </w:lvl>
    <w:lvl w:ilvl="1" w:tplc="04090019">
      <w:start w:val="1"/>
      <w:numFmt w:val="lowerLetter"/>
      <w:lvlText w:val="%2."/>
      <w:lvlJc w:val="left"/>
      <w:pPr>
        <w:ind w:left="1102" w:hanging="360"/>
      </w:pPr>
    </w:lvl>
    <w:lvl w:ilvl="2" w:tplc="0409001B">
      <w:start w:val="1"/>
      <w:numFmt w:val="lowerRoman"/>
      <w:lvlText w:val="%3."/>
      <w:lvlJc w:val="right"/>
      <w:pPr>
        <w:ind w:left="1822" w:hanging="180"/>
      </w:pPr>
    </w:lvl>
    <w:lvl w:ilvl="3" w:tplc="0409000F">
      <w:start w:val="1"/>
      <w:numFmt w:val="decimal"/>
      <w:lvlText w:val="%4."/>
      <w:lvlJc w:val="left"/>
      <w:pPr>
        <w:ind w:left="2542" w:hanging="360"/>
      </w:pPr>
    </w:lvl>
    <w:lvl w:ilvl="4" w:tplc="04090019">
      <w:start w:val="1"/>
      <w:numFmt w:val="lowerLetter"/>
      <w:lvlText w:val="%5."/>
      <w:lvlJc w:val="left"/>
      <w:pPr>
        <w:ind w:left="3262" w:hanging="360"/>
      </w:pPr>
    </w:lvl>
    <w:lvl w:ilvl="5" w:tplc="0409001B">
      <w:start w:val="1"/>
      <w:numFmt w:val="lowerRoman"/>
      <w:lvlText w:val="%6."/>
      <w:lvlJc w:val="right"/>
      <w:pPr>
        <w:ind w:left="3982" w:hanging="180"/>
      </w:pPr>
    </w:lvl>
    <w:lvl w:ilvl="6" w:tplc="0409000F">
      <w:start w:val="1"/>
      <w:numFmt w:val="decimal"/>
      <w:lvlText w:val="%7."/>
      <w:lvlJc w:val="left"/>
      <w:pPr>
        <w:ind w:left="4702" w:hanging="360"/>
      </w:pPr>
    </w:lvl>
    <w:lvl w:ilvl="7" w:tplc="04090019">
      <w:start w:val="1"/>
      <w:numFmt w:val="lowerLetter"/>
      <w:lvlText w:val="%8."/>
      <w:lvlJc w:val="left"/>
      <w:pPr>
        <w:ind w:left="5422" w:hanging="360"/>
      </w:pPr>
    </w:lvl>
    <w:lvl w:ilvl="8" w:tplc="0409001B">
      <w:start w:val="1"/>
      <w:numFmt w:val="lowerRoman"/>
      <w:lvlText w:val="%9."/>
      <w:lvlJc w:val="right"/>
      <w:pPr>
        <w:ind w:left="6142" w:hanging="180"/>
      </w:pPr>
    </w:lvl>
  </w:abstractNum>
  <w:abstractNum w:abstractNumId="30" w15:restartNumberingAfterBreak="0">
    <w:nsid w:val="5C964257"/>
    <w:multiLevelType w:val="hybridMultilevel"/>
    <w:tmpl w:val="E7F41C68"/>
    <w:lvl w:ilvl="0" w:tplc="7D1E78C6">
      <w:numFmt w:val="bullet"/>
      <w:lvlText w:val="-"/>
      <w:lvlJc w:val="left"/>
      <w:pPr>
        <w:ind w:left="720" w:hanging="360"/>
      </w:pPr>
      <w:rPr>
        <w:rFonts w:ascii="Times New Roman" w:eastAsia="Calibri"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0636AC"/>
    <w:multiLevelType w:val="hybridMultilevel"/>
    <w:tmpl w:val="5A6E8CBA"/>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2477BE"/>
    <w:multiLevelType w:val="hybridMultilevel"/>
    <w:tmpl w:val="528C4F7C"/>
    <w:lvl w:ilvl="0" w:tplc="F59C064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8E75F1"/>
    <w:multiLevelType w:val="hybridMultilevel"/>
    <w:tmpl w:val="AC2224DC"/>
    <w:lvl w:ilvl="0" w:tplc="85A0AFAA">
      <w:start w:val="23"/>
      <w:numFmt w:val="bullet"/>
      <w:lvlText w:val="-"/>
      <w:lvlJc w:val="left"/>
      <w:pPr>
        <w:ind w:left="742" w:hanging="360"/>
      </w:pPr>
      <w:rPr>
        <w:rFonts w:ascii="Times New Roman" w:eastAsia="Calibri" w:hAnsi="Times New Roman" w:cs="Times New Roman"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34" w15:restartNumberingAfterBreak="0">
    <w:nsid w:val="69B640C3"/>
    <w:multiLevelType w:val="hybridMultilevel"/>
    <w:tmpl w:val="7C2E5968"/>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6E2592"/>
    <w:multiLevelType w:val="hybridMultilevel"/>
    <w:tmpl w:val="2644841C"/>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175577"/>
    <w:multiLevelType w:val="hybridMultilevel"/>
    <w:tmpl w:val="07EAF03E"/>
    <w:lvl w:ilvl="0" w:tplc="BCE2BFD8">
      <w:numFmt w:val="bullet"/>
      <w:lvlText w:val="-"/>
      <w:lvlJc w:val="left"/>
      <w:pPr>
        <w:ind w:left="742" w:hanging="360"/>
      </w:pPr>
      <w:rPr>
        <w:rFonts w:ascii="Times New Roman" w:eastAsia="Times New Roman" w:hAnsi="Times New Roman" w:cs="Times New Roman" w:hint="default"/>
        <w:b/>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37" w15:restartNumberingAfterBreak="0">
    <w:nsid w:val="722E110D"/>
    <w:multiLevelType w:val="hybridMultilevel"/>
    <w:tmpl w:val="ADECAA5E"/>
    <w:lvl w:ilvl="0" w:tplc="2402DA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E9543E"/>
    <w:multiLevelType w:val="hybridMultilevel"/>
    <w:tmpl w:val="82183114"/>
    <w:lvl w:ilvl="0" w:tplc="0FEAF07C">
      <w:numFmt w:val="bullet"/>
      <w:lvlText w:val="-"/>
      <w:lvlJc w:val="left"/>
      <w:pPr>
        <w:ind w:left="720" w:hanging="360"/>
      </w:pPr>
      <w:rPr>
        <w:rFonts w:ascii="Times New Roman" w:eastAsia="Calibri"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5C5BB8"/>
    <w:multiLevelType w:val="hybridMultilevel"/>
    <w:tmpl w:val="C19607BE"/>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756742"/>
    <w:multiLevelType w:val="hybridMultilevel"/>
    <w:tmpl w:val="25161A22"/>
    <w:lvl w:ilvl="0" w:tplc="0332E74E">
      <w:start w:val="2"/>
      <w:numFmt w:val="bullet"/>
      <w:lvlText w:val="-"/>
      <w:lvlJc w:val="left"/>
      <w:pPr>
        <w:ind w:left="720" w:hanging="360"/>
      </w:pPr>
      <w:rPr>
        <w:rFonts w:ascii="Times New Roman" w:eastAsia="Calibri" w:hAnsi="Times New Roman" w:cs="Times New Roman" w:hint="default"/>
        <w:b w:val="0"/>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45406E"/>
    <w:multiLevelType w:val="hybridMultilevel"/>
    <w:tmpl w:val="D7C2E6FA"/>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2"/>
  </w:num>
  <w:num w:numId="3">
    <w:abstractNumId w:val="9"/>
  </w:num>
  <w:num w:numId="4">
    <w:abstractNumId w:val="20"/>
  </w:num>
  <w:num w:numId="5">
    <w:abstractNumId w:val="15"/>
  </w:num>
  <w:num w:numId="6">
    <w:abstractNumId w:val="0"/>
  </w:num>
  <w:num w:numId="7">
    <w:abstractNumId w:val="14"/>
  </w:num>
  <w:num w:numId="8">
    <w:abstractNumId w:val="13"/>
  </w:num>
  <w:num w:numId="9">
    <w:abstractNumId w:val="37"/>
  </w:num>
  <w:num w:numId="10">
    <w:abstractNumId w:val="34"/>
  </w:num>
  <w:num w:numId="11">
    <w:abstractNumId w:val="38"/>
  </w:num>
  <w:num w:numId="12">
    <w:abstractNumId w:val="21"/>
  </w:num>
  <w:num w:numId="13">
    <w:abstractNumId w:val="35"/>
  </w:num>
  <w:num w:numId="14">
    <w:abstractNumId w:val="1"/>
  </w:num>
  <w:num w:numId="15">
    <w:abstractNumId w:val="23"/>
  </w:num>
  <w:num w:numId="16">
    <w:abstractNumId w:val="27"/>
  </w:num>
  <w:num w:numId="17">
    <w:abstractNumId w:val="7"/>
  </w:num>
  <w:num w:numId="18">
    <w:abstractNumId w:val="2"/>
  </w:num>
  <w:num w:numId="19">
    <w:abstractNumId w:val="4"/>
  </w:num>
  <w:num w:numId="20">
    <w:abstractNumId w:val="36"/>
  </w:num>
  <w:num w:numId="21">
    <w:abstractNumId w:val="40"/>
  </w:num>
  <w:num w:numId="22">
    <w:abstractNumId w:val="6"/>
  </w:num>
  <w:num w:numId="23">
    <w:abstractNumId w:val="26"/>
  </w:num>
  <w:num w:numId="24">
    <w:abstractNumId w:val="31"/>
  </w:num>
  <w:num w:numId="25">
    <w:abstractNumId w:val="3"/>
  </w:num>
  <w:num w:numId="26">
    <w:abstractNumId w:val="18"/>
  </w:num>
  <w:num w:numId="27">
    <w:abstractNumId w:val="28"/>
  </w:num>
  <w:num w:numId="28">
    <w:abstractNumId w:val="41"/>
  </w:num>
  <w:num w:numId="29">
    <w:abstractNumId w:val="39"/>
  </w:num>
  <w:num w:numId="30">
    <w:abstractNumId w:val="8"/>
  </w:num>
  <w:num w:numId="31">
    <w:abstractNumId w:val="16"/>
  </w:num>
  <w:num w:numId="32">
    <w:abstractNumId w:val="17"/>
  </w:num>
  <w:num w:numId="33">
    <w:abstractNumId w:val="12"/>
  </w:num>
  <w:num w:numId="34">
    <w:abstractNumId w:val="10"/>
  </w:num>
  <w:num w:numId="35">
    <w:abstractNumId w:val="30"/>
  </w:num>
  <w:num w:numId="36">
    <w:abstractNumId w:val="22"/>
  </w:num>
  <w:num w:numId="37">
    <w:abstractNumId w:val="19"/>
  </w:num>
  <w:num w:numId="38">
    <w:abstractNumId w:val="33"/>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2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mailMerge>
    <w:mainDocumentType w:val="formLetters"/>
    <w:dataType w:val="textFile"/>
    <w:activeRecord w:val="-1"/>
  </w:mailMerge>
  <w:defaultTabStop w:val="720"/>
  <w:hyphenationZone w:val="425"/>
  <w:drawingGridHorizontalSpacing w:val="110"/>
  <w:displayHorizontalDrawingGridEvery w:val="2"/>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7AA"/>
    <w:rsid w:val="00003B1A"/>
    <w:rsid w:val="00003EA9"/>
    <w:rsid w:val="000054FD"/>
    <w:rsid w:val="000075DC"/>
    <w:rsid w:val="000108F6"/>
    <w:rsid w:val="00011D42"/>
    <w:rsid w:val="00013484"/>
    <w:rsid w:val="00014C4F"/>
    <w:rsid w:val="0001637F"/>
    <w:rsid w:val="00020687"/>
    <w:rsid w:val="00021514"/>
    <w:rsid w:val="0002170A"/>
    <w:rsid w:val="00021880"/>
    <w:rsid w:val="000272A5"/>
    <w:rsid w:val="000307B5"/>
    <w:rsid w:val="00031258"/>
    <w:rsid w:val="0003138D"/>
    <w:rsid w:val="0003178D"/>
    <w:rsid w:val="00032967"/>
    <w:rsid w:val="00032985"/>
    <w:rsid w:val="0003519A"/>
    <w:rsid w:val="00036BE0"/>
    <w:rsid w:val="00037C70"/>
    <w:rsid w:val="00040578"/>
    <w:rsid w:val="00044DAD"/>
    <w:rsid w:val="00051339"/>
    <w:rsid w:val="000524E8"/>
    <w:rsid w:val="00054867"/>
    <w:rsid w:val="0005677E"/>
    <w:rsid w:val="00060008"/>
    <w:rsid w:val="00060B62"/>
    <w:rsid w:val="00062A3C"/>
    <w:rsid w:val="00063DD7"/>
    <w:rsid w:val="000644D1"/>
    <w:rsid w:val="00071274"/>
    <w:rsid w:val="00074A7C"/>
    <w:rsid w:val="000751E5"/>
    <w:rsid w:val="00076489"/>
    <w:rsid w:val="0008170E"/>
    <w:rsid w:val="00086DC6"/>
    <w:rsid w:val="00086F88"/>
    <w:rsid w:val="00087E71"/>
    <w:rsid w:val="00091B5F"/>
    <w:rsid w:val="00095A14"/>
    <w:rsid w:val="000978F9"/>
    <w:rsid w:val="000A0AFC"/>
    <w:rsid w:val="000A1987"/>
    <w:rsid w:val="000A39AD"/>
    <w:rsid w:val="000A3D89"/>
    <w:rsid w:val="000A4652"/>
    <w:rsid w:val="000A4C2C"/>
    <w:rsid w:val="000A526B"/>
    <w:rsid w:val="000A7AED"/>
    <w:rsid w:val="000B443A"/>
    <w:rsid w:val="000B4521"/>
    <w:rsid w:val="000B4D14"/>
    <w:rsid w:val="000B5FD2"/>
    <w:rsid w:val="000B647B"/>
    <w:rsid w:val="000D2B5F"/>
    <w:rsid w:val="000D6FEF"/>
    <w:rsid w:val="000F14B5"/>
    <w:rsid w:val="000F1F88"/>
    <w:rsid w:val="000F7BD4"/>
    <w:rsid w:val="00100879"/>
    <w:rsid w:val="0010122D"/>
    <w:rsid w:val="00101F0C"/>
    <w:rsid w:val="00103331"/>
    <w:rsid w:val="0011179B"/>
    <w:rsid w:val="00111895"/>
    <w:rsid w:val="00113E4F"/>
    <w:rsid w:val="001157AA"/>
    <w:rsid w:val="00116E26"/>
    <w:rsid w:val="00117384"/>
    <w:rsid w:val="00121D80"/>
    <w:rsid w:val="00123FFA"/>
    <w:rsid w:val="00126EE1"/>
    <w:rsid w:val="00127363"/>
    <w:rsid w:val="0013718A"/>
    <w:rsid w:val="00137951"/>
    <w:rsid w:val="00145E74"/>
    <w:rsid w:val="00146AAC"/>
    <w:rsid w:val="00146F0C"/>
    <w:rsid w:val="00147765"/>
    <w:rsid w:val="00147A0C"/>
    <w:rsid w:val="00151451"/>
    <w:rsid w:val="001525EC"/>
    <w:rsid w:val="0015343E"/>
    <w:rsid w:val="00154442"/>
    <w:rsid w:val="00157134"/>
    <w:rsid w:val="00157880"/>
    <w:rsid w:val="001612C6"/>
    <w:rsid w:val="00161E22"/>
    <w:rsid w:val="001632EF"/>
    <w:rsid w:val="001700D9"/>
    <w:rsid w:val="00172819"/>
    <w:rsid w:val="001750B0"/>
    <w:rsid w:val="00180B2C"/>
    <w:rsid w:val="00181D6F"/>
    <w:rsid w:val="00185305"/>
    <w:rsid w:val="00187D95"/>
    <w:rsid w:val="001929BD"/>
    <w:rsid w:val="00197CBE"/>
    <w:rsid w:val="001A038C"/>
    <w:rsid w:val="001A1D36"/>
    <w:rsid w:val="001A2592"/>
    <w:rsid w:val="001A339C"/>
    <w:rsid w:val="001A6264"/>
    <w:rsid w:val="001B059B"/>
    <w:rsid w:val="001B2B68"/>
    <w:rsid w:val="001B5566"/>
    <w:rsid w:val="001B717D"/>
    <w:rsid w:val="001B74DE"/>
    <w:rsid w:val="001C390B"/>
    <w:rsid w:val="001D5161"/>
    <w:rsid w:val="001D605F"/>
    <w:rsid w:val="001E2D6A"/>
    <w:rsid w:val="001E4250"/>
    <w:rsid w:val="001F0E70"/>
    <w:rsid w:val="001F342D"/>
    <w:rsid w:val="001F7515"/>
    <w:rsid w:val="00201CEA"/>
    <w:rsid w:val="00204D11"/>
    <w:rsid w:val="00205CA1"/>
    <w:rsid w:val="00205D37"/>
    <w:rsid w:val="002168B2"/>
    <w:rsid w:val="00224935"/>
    <w:rsid w:val="002268A8"/>
    <w:rsid w:val="00227CC0"/>
    <w:rsid w:val="0023139F"/>
    <w:rsid w:val="00232224"/>
    <w:rsid w:val="002347FF"/>
    <w:rsid w:val="00236296"/>
    <w:rsid w:val="00236A38"/>
    <w:rsid w:val="00246185"/>
    <w:rsid w:val="002527DF"/>
    <w:rsid w:val="00254777"/>
    <w:rsid w:val="00257831"/>
    <w:rsid w:val="002602C1"/>
    <w:rsid w:val="0026098B"/>
    <w:rsid w:val="00263217"/>
    <w:rsid w:val="00270151"/>
    <w:rsid w:val="00270AB4"/>
    <w:rsid w:val="00274681"/>
    <w:rsid w:val="00280004"/>
    <w:rsid w:val="0028359E"/>
    <w:rsid w:val="00286375"/>
    <w:rsid w:val="0028669E"/>
    <w:rsid w:val="00286756"/>
    <w:rsid w:val="002874A3"/>
    <w:rsid w:val="0029249B"/>
    <w:rsid w:val="00292CC1"/>
    <w:rsid w:val="00295BAF"/>
    <w:rsid w:val="002A0219"/>
    <w:rsid w:val="002A2C1D"/>
    <w:rsid w:val="002A2F6D"/>
    <w:rsid w:val="002A3889"/>
    <w:rsid w:val="002A3F43"/>
    <w:rsid w:val="002A42FC"/>
    <w:rsid w:val="002A4FFB"/>
    <w:rsid w:val="002A6086"/>
    <w:rsid w:val="002B3BDE"/>
    <w:rsid w:val="002B5950"/>
    <w:rsid w:val="002B5B30"/>
    <w:rsid w:val="002B739D"/>
    <w:rsid w:val="002B75F7"/>
    <w:rsid w:val="002C0B2B"/>
    <w:rsid w:val="002C18A2"/>
    <w:rsid w:val="002C18D2"/>
    <w:rsid w:val="002C5DD0"/>
    <w:rsid w:val="002C6986"/>
    <w:rsid w:val="002D1CD2"/>
    <w:rsid w:val="002D2875"/>
    <w:rsid w:val="002D3446"/>
    <w:rsid w:val="002D42D8"/>
    <w:rsid w:val="002D642C"/>
    <w:rsid w:val="002E14B0"/>
    <w:rsid w:val="002E18F0"/>
    <w:rsid w:val="002E3DBC"/>
    <w:rsid w:val="002E411E"/>
    <w:rsid w:val="002F2772"/>
    <w:rsid w:val="002F5D3D"/>
    <w:rsid w:val="003000B3"/>
    <w:rsid w:val="00307421"/>
    <w:rsid w:val="00307F65"/>
    <w:rsid w:val="00311E87"/>
    <w:rsid w:val="00312471"/>
    <w:rsid w:val="00312557"/>
    <w:rsid w:val="0031463E"/>
    <w:rsid w:val="003224BE"/>
    <w:rsid w:val="003233D1"/>
    <w:rsid w:val="0032431C"/>
    <w:rsid w:val="00330F95"/>
    <w:rsid w:val="00331CE4"/>
    <w:rsid w:val="003320DB"/>
    <w:rsid w:val="00333436"/>
    <w:rsid w:val="00337526"/>
    <w:rsid w:val="00337F54"/>
    <w:rsid w:val="00337F89"/>
    <w:rsid w:val="00340D78"/>
    <w:rsid w:val="003417A6"/>
    <w:rsid w:val="00341E1F"/>
    <w:rsid w:val="00342EDD"/>
    <w:rsid w:val="00343790"/>
    <w:rsid w:val="00351290"/>
    <w:rsid w:val="00353A84"/>
    <w:rsid w:val="00354BF1"/>
    <w:rsid w:val="00355257"/>
    <w:rsid w:val="00357F1E"/>
    <w:rsid w:val="00360961"/>
    <w:rsid w:val="00361596"/>
    <w:rsid w:val="00364C84"/>
    <w:rsid w:val="00364E38"/>
    <w:rsid w:val="003656F9"/>
    <w:rsid w:val="00367065"/>
    <w:rsid w:val="003731EF"/>
    <w:rsid w:val="00373E64"/>
    <w:rsid w:val="003745C4"/>
    <w:rsid w:val="003766B6"/>
    <w:rsid w:val="00380393"/>
    <w:rsid w:val="00380C52"/>
    <w:rsid w:val="0038429B"/>
    <w:rsid w:val="00384AA2"/>
    <w:rsid w:val="00384D7C"/>
    <w:rsid w:val="00386107"/>
    <w:rsid w:val="003861AF"/>
    <w:rsid w:val="003875A5"/>
    <w:rsid w:val="00390693"/>
    <w:rsid w:val="00390E5A"/>
    <w:rsid w:val="0039468C"/>
    <w:rsid w:val="00397A1C"/>
    <w:rsid w:val="003B0E95"/>
    <w:rsid w:val="003C089E"/>
    <w:rsid w:val="003C3304"/>
    <w:rsid w:val="003C5C68"/>
    <w:rsid w:val="003C6A27"/>
    <w:rsid w:val="003C752E"/>
    <w:rsid w:val="003D0F15"/>
    <w:rsid w:val="003D2360"/>
    <w:rsid w:val="003D5D4A"/>
    <w:rsid w:val="003D5E66"/>
    <w:rsid w:val="003D74BC"/>
    <w:rsid w:val="003E322B"/>
    <w:rsid w:val="003E46AB"/>
    <w:rsid w:val="003F2890"/>
    <w:rsid w:val="003F2D40"/>
    <w:rsid w:val="003F35D0"/>
    <w:rsid w:val="003F5728"/>
    <w:rsid w:val="003F65A8"/>
    <w:rsid w:val="00400EC9"/>
    <w:rsid w:val="0040176B"/>
    <w:rsid w:val="00401C4D"/>
    <w:rsid w:val="004026B1"/>
    <w:rsid w:val="0040482F"/>
    <w:rsid w:val="00406BB0"/>
    <w:rsid w:val="00406CD3"/>
    <w:rsid w:val="0040784F"/>
    <w:rsid w:val="004115B4"/>
    <w:rsid w:val="00414497"/>
    <w:rsid w:val="00414D19"/>
    <w:rsid w:val="004151FA"/>
    <w:rsid w:val="00416C6C"/>
    <w:rsid w:val="00421C0E"/>
    <w:rsid w:val="004223F7"/>
    <w:rsid w:val="00430BD0"/>
    <w:rsid w:val="00431909"/>
    <w:rsid w:val="004373E5"/>
    <w:rsid w:val="0044008C"/>
    <w:rsid w:val="004401E2"/>
    <w:rsid w:val="0044100B"/>
    <w:rsid w:val="00441E6E"/>
    <w:rsid w:val="00443AAB"/>
    <w:rsid w:val="00444369"/>
    <w:rsid w:val="00445F35"/>
    <w:rsid w:val="00447040"/>
    <w:rsid w:val="0045033F"/>
    <w:rsid w:val="00451E67"/>
    <w:rsid w:val="00453017"/>
    <w:rsid w:val="00456B0F"/>
    <w:rsid w:val="004608CD"/>
    <w:rsid w:val="00461073"/>
    <w:rsid w:val="00461479"/>
    <w:rsid w:val="0046444E"/>
    <w:rsid w:val="004676E3"/>
    <w:rsid w:val="004678C4"/>
    <w:rsid w:val="004703D6"/>
    <w:rsid w:val="004712D4"/>
    <w:rsid w:val="004761E2"/>
    <w:rsid w:val="00481323"/>
    <w:rsid w:val="00481ABF"/>
    <w:rsid w:val="004860FA"/>
    <w:rsid w:val="00487ED5"/>
    <w:rsid w:val="00492B93"/>
    <w:rsid w:val="0049348A"/>
    <w:rsid w:val="0049511B"/>
    <w:rsid w:val="004A0026"/>
    <w:rsid w:val="004A0322"/>
    <w:rsid w:val="004A1EF5"/>
    <w:rsid w:val="004A2A51"/>
    <w:rsid w:val="004A6956"/>
    <w:rsid w:val="004A737F"/>
    <w:rsid w:val="004A76F4"/>
    <w:rsid w:val="004B09E0"/>
    <w:rsid w:val="004B0F21"/>
    <w:rsid w:val="004B1ED5"/>
    <w:rsid w:val="004B4979"/>
    <w:rsid w:val="004B5483"/>
    <w:rsid w:val="004B7C4B"/>
    <w:rsid w:val="004C23A4"/>
    <w:rsid w:val="004D1A2F"/>
    <w:rsid w:val="004D488B"/>
    <w:rsid w:val="004D663D"/>
    <w:rsid w:val="004D7EFF"/>
    <w:rsid w:val="004E0BA0"/>
    <w:rsid w:val="004E0EE9"/>
    <w:rsid w:val="004E304D"/>
    <w:rsid w:val="004E356B"/>
    <w:rsid w:val="004E37C9"/>
    <w:rsid w:val="004E70BF"/>
    <w:rsid w:val="004E764B"/>
    <w:rsid w:val="004E7C6D"/>
    <w:rsid w:val="004F09AD"/>
    <w:rsid w:val="004F1971"/>
    <w:rsid w:val="004F390D"/>
    <w:rsid w:val="004F5036"/>
    <w:rsid w:val="004F6783"/>
    <w:rsid w:val="004F69CC"/>
    <w:rsid w:val="004F72E9"/>
    <w:rsid w:val="00507594"/>
    <w:rsid w:val="0051073B"/>
    <w:rsid w:val="005124CA"/>
    <w:rsid w:val="00512900"/>
    <w:rsid w:val="00512DD3"/>
    <w:rsid w:val="005151C1"/>
    <w:rsid w:val="005174C6"/>
    <w:rsid w:val="00517E0B"/>
    <w:rsid w:val="005208F2"/>
    <w:rsid w:val="0052458E"/>
    <w:rsid w:val="00525854"/>
    <w:rsid w:val="00526868"/>
    <w:rsid w:val="00527B78"/>
    <w:rsid w:val="00530647"/>
    <w:rsid w:val="00532D6B"/>
    <w:rsid w:val="0053312D"/>
    <w:rsid w:val="00533166"/>
    <w:rsid w:val="00534850"/>
    <w:rsid w:val="00536880"/>
    <w:rsid w:val="0054053B"/>
    <w:rsid w:val="00542876"/>
    <w:rsid w:val="00546AF0"/>
    <w:rsid w:val="00551E5A"/>
    <w:rsid w:val="005531CB"/>
    <w:rsid w:val="00555C58"/>
    <w:rsid w:val="00555DC7"/>
    <w:rsid w:val="0055611D"/>
    <w:rsid w:val="00560E2F"/>
    <w:rsid w:val="00561410"/>
    <w:rsid w:val="005661B6"/>
    <w:rsid w:val="0056753F"/>
    <w:rsid w:val="00571741"/>
    <w:rsid w:val="00574CE5"/>
    <w:rsid w:val="00575F68"/>
    <w:rsid w:val="005804BE"/>
    <w:rsid w:val="00580C86"/>
    <w:rsid w:val="005827AA"/>
    <w:rsid w:val="0058389E"/>
    <w:rsid w:val="00583A58"/>
    <w:rsid w:val="005841D6"/>
    <w:rsid w:val="00584FB9"/>
    <w:rsid w:val="005905B9"/>
    <w:rsid w:val="00591F57"/>
    <w:rsid w:val="00595199"/>
    <w:rsid w:val="00595C1E"/>
    <w:rsid w:val="00596044"/>
    <w:rsid w:val="005A0429"/>
    <w:rsid w:val="005A3246"/>
    <w:rsid w:val="005A4936"/>
    <w:rsid w:val="005A6447"/>
    <w:rsid w:val="005B3A96"/>
    <w:rsid w:val="005C04B0"/>
    <w:rsid w:val="005C0718"/>
    <w:rsid w:val="005C18C6"/>
    <w:rsid w:val="005C1CBC"/>
    <w:rsid w:val="005C37EA"/>
    <w:rsid w:val="005C3C09"/>
    <w:rsid w:val="005C6FAD"/>
    <w:rsid w:val="005D0CB1"/>
    <w:rsid w:val="005D1637"/>
    <w:rsid w:val="005D18A3"/>
    <w:rsid w:val="005D27C9"/>
    <w:rsid w:val="005D3B29"/>
    <w:rsid w:val="005D4CC3"/>
    <w:rsid w:val="005D7CB2"/>
    <w:rsid w:val="005E02EA"/>
    <w:rsid w:val="005E057A"/>
    <w:rsid w:val="005E0A28"/>
    <w:rsid w:val="005E73A4"/>
    <w:rsid w:val="005E7F3B"/>
    <w:rsid w:val="005F4DB9"/>
    <w:rsid w:val="00601AF8"/>
    <w:rsid w:val="00602880"/>
    <w:rsid w:val="006042DC"/>
    <w:rsid w:val="00604C0E"/>
    <w:rsid w:val="00605091"/>
    <w:rsid w:val="00605192"/>
    <w:rsid w:val="006052A2"/>
    <w:rsid w:val="00607B66"/>
    <w:rsid w:val="006138A1"/>
    <w:rsid w:val="006143DF"/>
    <w:rsid w:val="006145FB"/>
    <w:rsid w:val="00617C6D"/>
    <w:rsid w:val="00617E2C"/>
    <w:rsid w:val="006223D5"/>
    <w:rsid w:val="006268F5"/>
    <w:rsid w:val="00626E7C"/>
    <w:rsid w:val="0063162B"/>
    <w:rsid w:val="00633301"/>
    <w:rsid w:val="00636F28"/>
    <w:rsid w:val="00636F81"/>
    <w:rsid w:val="00637390"/>
    <w:rsid w:val="00637A86"/>
    <w:rsid w:val="006422A2"/>
    <w:rsid w:val="0064255B"/>
    <w:rsid w:val="006444AC"/>
    <w:rsid w:val="00646436"/>
    <w:rsid w:val="00650613"/>
    <w:rsid w:val="00651143"/>
    <w:rsid w:val="00653F47"/>
    <w:rsid w:val="00657E79"/>
    <w:rsid w:val="00663774"/>
    <w:rsid w:val="0066480B"/>
    <w:rsid w:val="00664AEF"/>
    <w:rsid w:val="00665A88"/>
    <w:rsid w:val="00665F86"/>
    <w:rsid w:val="00666F95"/>
    <w:rsid w:val="006712B9"/>
    <w:rsid w:val="00676EFD"/>
    <w:rsid w:val="00681201"/>
    <w:rsid w:val="00681534"/>
    <w:rsid w:val="00682A28"/>
    <w:rsid w:val="00687397"/>
    <w:rsid w:val="00691880"/>
    <w:rsid w:val="00692CC3"/>
    <w:rsid w:val="0069524E"/>
    <w:rsid w:val="00695EAD"/>
    <w:rsid w:val="0069733E"/>
    <w:rsid w:val="006A0AC7"/>
    <w:rsid w:val="006A536C"/>
    <w:rsid w:val="006A5413"/>
    <w:rsid w:val="006A6D0A"/>
    <w:rsid w:val="006B1C4E"/>
    <w:rsid w:val="006B29A6"/>
    <w:rsid w:val="006B3E30"/>
    <w:rsid w:val="006B4AF7"/>
    <w:rsid w:val="006B4EB4"/>
    <w:rsid w:val="006B67E2"/>
    <w:rsid w:val="006C112B"/>
    <w:rsid w:val="006C3B33"/>
    <w:rsid w:val="006C3D48"/>
    <w:rsid w:val="006C5A35"/>
    <w:rsid w:val="006C7DE0"/>
    <w:rsid w:val="006D3F78"/>
    <w:rsid w:val="006D4E9B"/>
    <w:rsid w:val="006D67BF"/>
    <w:rsid w:val="006D7B91"/>
    <w:rsid w:val="006E084B"/>
    <w:rsid w:val="006E29BD"/>
    <w:rsid w:val="006E469A"/>
    <w:rsid w:val="006F348C"/>
    <w:rsid w:val="006F446E"/>
    <w:rsid w:val="006F4E41"/>
    <w:rsid w:val="0070284F"/>
    <w:rsid w:val="00702B14"/>
    <w:rsid w:val="007032C3"/>
    <w:rsid w:val="0070402D"/>
    <w:rsid w:val="00705476"/>
    <w:rsid w:val="00706A71"/>
    <w:rsid w:val="007107EC"/>
    <w:rsid w:val="00714DE1"/>
    <w:rsid w:val="0071672A"/>
    <w:rsid w:val="00716918"/>
    <w:rsid w:val="00716FA7"/>
    <w:rsid w:val="0071782D"/>
    <w:rsid w:val="00722737"/>
    <w:rsid w:val="00726DA0"/>
    <w:rsid w:val="00727683"/>
    <w:rsid w:val="007303C7"/>
    <w:rsid w:val="00731188"/>
    <w:rsid w:val="00733817"/>
    <w:rsid w:val="00735D20"/>
    <w:rsid w:val="00737058"/>
    <w:rsid w:val="00737E1D"/>
    <w:rsid w:val="007411A8"/>
    <w:rsid w:val="007428E8"/>
    <w:rsid w:val="00743C5C"/>
    <w:rsid w:val="0074402F"/>
    <w:rsid w:val="00745827"/>
    <w:rsid w:val="00747D31"/>
    <w:rsid w:val="0075050A"/>
    <w:rsid w:val="00750896"/>
    <w:rsid w:val="00752385"/>
    <w:rsid w:val="00755C09"/>
    <w:rsid w:val="00762753"/>
    <w:rsid w:val="00762CDA"/>
    <w:rsid w:val="0076640E"/>
    <w:rsid w:val="0076663C"/>
    <w:rsid w:val="00771B87"/>
    <w:rsid w:val="007734CC"/>
    <w:rsid w:val="007735A4"/>
    <w:rsid w:val="007753F6"/>
    <w:rsid w:val="00777C4F"/>
    <w:rsid w:val="00782B5B"/>
    <w:rsid w:val="00785798"/>
    <w:rsid w:val="007868EB"/>
    <w:rsid w:val="0078753A"/>
    <w:rsid w:val="00787C95"/>
    <w:rsid w:val="00787EB2"/>
    <w:rsid w:val="00790D79"/>
    <w:rsid w:val="00794676"/>
    <w:rsid w:val="007969E5"/>
    <w:rsid w:val="00797B94"/>
    <w:rsid w:val="007A1414"/>
    <w:rsid w:val="007A5B3A"/>
    <w:rsid w:val="007B0F56"/>
    <w:rsid w:val="007B16BE"/>
    <w:rsid w:val="007B1AAA"/>
    <w:rsid w:val="007B23A1"/>
    <w:rsid w:val="007B2E44"/>
    <w:rsid w:val="007B4C34"/>
    <w:rsid w:val="007B5AE0"/>
    <w:rsid w:val="007B5B2D"/>
    <w:rsid w:val="007B6B98"/>
    <w:rsid w:val="007C4679"/>
    <w:rsid w:val="007C73B2"/>
    <w:rsid w:val="007C7944"/>
    <w:rsid w:val="007C7B89"/>
    <w:rsid w:val="007D02D6"/>
    <w:rsid w:val="007D07D1"/>
    <w:rsid w:val="007D13AD"/>
    <w:rsid w:val="007D174A"/>
    <w:rsid w:val="007D4CD0"/>
    <w:rsid w:val="007D5D10"/>
    <w:rsid w:val="007D68B2"/>
    <w:rsid w:val="007D7CE0"/>
    <w:rsid w:val="007E1F83"/>
    <w:rsid w:val="007E2FBA"/>
    <w:rsid w:val="007E3367"/>
    <w:rsid w:val="007F2AD3"/>
    <w:rsid w:val="007F4B1C"/>
    <w:rsid w:val="007F62A9"/>
    <w:rsid w:val="0080481E"/>
    <w:rsid w:val="008069BC"/>
    <w:rsid w:val="00810AF1"/>
    <w:rsid w:val="00811CA2"/>
    <w:rsid w:val="008141C3"/>
    <w:rsid w:val="008146A1"/>
    <w:rsid w:val="00814B4C"/>
    <w:rsid w:val="00815B56"/>
    <w:rsid w:val="0081681F"/>
    <w:rsid w:val="0082386C"/>
    <w:rsid w:val="00824A42"/>
    <w:rsid w:val="00826D19"/>
    <w:rsid w:val="008274E0"/>
    <w:rsid w:val="008278F6"/>
    <w:rsid w:val="00827E5B"/>
    <w:rsid w:val="00832A12"/>
    <w:rsid w:val="008343BA"/>
    <w:rsid w:val="00834BC4"/>
    <w:rsid w:val="0084639A"/>
    <w:rsid w:val="00853CDD"/>
    <w:rsid w:val="00855035"/>
    <w:rsid w:val="008565E5"/>
    <w:rsid w:val="008567CC"/>
    <w:rsid w:val="00860142"/>
    <w:rsid w:val="008608A3"/>
    <w:rsid w:val="00860A01"/>
    <w:rsid w:val="00860A05"/>
    <w:rsid w:val="0086118B"/>
    <w:rsid w:val="00861444"/>
    <w:rsid w:val="00861EEC"/>
    <w:rsid w:val="00863BB2"/>
    <w:rsid w:val="00867373"/>
    <w:rsid w:val="008727EE"/>
    <w:rsid w:val="008740D2"/>
    <w:rsid w:val="00875715"/>
    <w:rsid w:val="008761F2"/>
    <w:rsid w:val="00877804"/>
    <w:rsid w:val="00877ABD"/>
    <w:rsid w:val="008800F6"/>
    <w:rsid w:val="0088073E"/>
    <w:rsid w:val="00881387"/>
    <w:rsid w:val="00881DEC"/>
    <w:rsid w:val="00882C02"/>
    <w:rsid w:val="0088449A"/>
    <w:rsid w:val="0088642B"/>
    <w:rsid w:val="00890431"/>
    <w:rsid w:val="00890987"/>
    <w:rsid w:val="00896A3D"/>
    <w:rsid w:val="008A03D0"/>
    <w:rsid w:val="008A7370"/>
    <w:rsid w:val="008B239C"/>
    <w:rsid w:val="008B2608"/>
    <w:rsid w:val="008B3274"/>
    <w:rsid w:val="008B3A34"/>
    <w:rsid w:val="008B3D01"/>
    <w:rsid w:val="008B58BC"/>
    <w:rsid w:val="008B69FC"/>
    <w:rsid w:val="008B79B7"/>
    <w:rsid w:val="008B7FB1"/>
    <w:rsid w:val="008C27FC"/>
    <w:rsid w:val="008C636C"/>
    <w:rsid w:val="008D2231"/>
    <w:rsid w:val="008D316E"/>
    <w:rsid w:val="008D32BF"/>
    <w:rsid w:val="008D3689"/>
    <w:rsid w:val="008D3FB1"/>
    <w:rsid w:val="008D574F"/>
    <w:rsid w:val="008D5E88"/>
    <w:rsid w:val="008D6631"/>
    <w:rsid w:val="008D6D37"/>
    <w:rsid w:val="008E1320"/>
    <w:rsid w:val="008E63E9"/>
    <w:rsid w:val="008F0A66"/>
    <w:rsid w:val="008F3D56"/>
    <w:rsid w:val="008F3F7D"/>
    <w:rsid w:val="008F5835"/>
    <w:rsid w:val="008F62DE"/>
    <w:rsid w:val="00905D1A"/>
    <w:rsid w:val="00906B15"/>
    <w:rsid w:val="00906DCA"/>
    <w:rsid w:val="00911A56"/>
    <w:rsid w:val="00911FA9"/>
    <w:rsid w:val="0091215D"/>
    <w:rsid w:val="009123B7"/>
    <w:rsid w:val="0091395D"/>
    <w:rsid w:val="00913E9B"/>
    <w:rsid w:val="0091799B"/>
    <w:rsid w:val="009232EF"/>
    <w:rsid w:val="00923895"/>
    <w:rsid w:val="00926B82"/>
    <w:rsid w:val="00930962"/>
    <w:rsid w:val="00933DFC"/>
    <w:rsid w:val="00933F02"/>
    <w:rsid w:val="00934532"/>
    <w:rsid w:val="00934D68"/>
    <w:rsid w:val="00935102"/>
    <w:rsid w:val="00937703"/>
    <w:rsid w:val="00941C26"/>
    <w:rsid w:val="00942CFD"/>
    <w:rsid w:val="00942D63"/>
    <w:rsid w:val="009430BF"/>
    <w:rsid w:val="00944430"/>
    <w:rsid w:val="0094584A"/>
    <w:rsid w:val="00946059"/>
    <w:rsid w:val="009505D9"/>
    <w:rsid w:val="00950BCA"/>
    <w:rsid w:val="00951DE2"/>
    <w:rsid w:val="00952C07"/>
    <w:rsid w:val="009537B3"/>
    <w:rsid w:val="0096260B"/>
    <w:rsid w:val="009643ED"/>
    <w:rsid w:val="009678A4"/>
    <w:rsid w:val="00972064"/>
    <w:rsid w:val="009754E4"/>
    <w:rsid w:val="00981607"/>
    <w:rsid w:val="009820AA"/>
    <w:rsid w:val="0098270C"/>
    <w:rsid w:val="0098335A"/>
    <w:rsid w:val="00983E97"/>
    <w:rsid w:val="0098677D"/>
    <w:rsid w:val="0098789E"/>
    <w:rsid w:val="00990613"/>
    <w:rsid w:val="00991A09"/>
    <w:rsid w:val="00993153"/>
    <w:rsid w:val="009944ED"/>
    <w:rsid w:val="00994D39"/>
    <w:rsid w:val="009950DA"/>
    <w:rsid w:val="00995552"/>
    <w:rsid w:val="00995C0D"/>
    <w:rsid w:val="009963A5"/>
    <w:rsid w:val="009A2427"/>
    <w:rsid w:val="009A447F"/>
    <w:rsid w:val="009A4B5B"/>
    <w:rsid w:val="009A7901"/>
    <w:rsid w:val="009B3AF8"/>
    <w:rsid w:val="009B3C29"/>
    <w:rsid w:val="009B54D9"/>
    <w:rsid w:val="009B68C1"/>
    <w:rsid w:val="009B7A3C"/>
    <w:rsid w:val="009C0193"/>
    <w:rsid w:val="009C330D"/>
    <w:rsid w:val="009C3ED6"/>
    <w:rsid w:val="009C6822"/>
    <w:rsid w:val="009C7DAE"/>
    <w:rsid w:val="009D079A"/>
    <w:rsid w:val="009D12AB"/>
    <w:rsid w:val="009D29B7"/>
    <w:rsid w:val="009D3FAC"/>
    <w:rsid w:val="009D5B67"/>
    <w:rsid w:val="009D7AD0"/>
    <w:rsid w:val="009E1B9E"/>
    <w:rsid w:val="009E5F08"/>
    <w:rsid w:val="009E624F"/>
    <w:rsid w:val="009E6705"/>
    <w:rsid w:val="009E691E"/>
    <w:rsid w:val="009E6F49"/>
    <w:rsid w:val="009E7A87"/>
    <w:rsid w:val="009F1675"/>
    <w:rsid w:val="009F3379"/>
    <w:rsid w:val="009F5CAC"/>
    <w:rsid w:val="00A02326"/>
    <w:rsid w:val="00A0569E"/>
    <w:rsid w:val="00A057EC"/>
    <w:rsid w:val="00A10178"/>
    <w:rsid w:val="00A109DC"/>
    <w:rsid w:val="00A10C2E"/>
    <w:rsid w:val="00A15D73"/>
    <w:rsid w:val="00A1779F"/>
    <w:rsid w:val="00A226F4"/>
    <w:rsid w:val="00A24582"/>
    <w:rsid w:val="00A24B1F"/>
    <w:rsid w:val="00A253D3"/>
    <w:rsid w:val="00A25D53"/>
    <w:rsid w:val="00A26BDC"/>
    <w:rsid w:val="00A27208"/>
    <w:rsid w:val="00A32A14"/>
    <w:rsid w:val="00A32B86"/>
    <w:rsid w:val="00A34E54"/>
    <w:rsid w:val="00A35C58"/>
    <w:rsid w:val="00A36A56"/>
    <w:rsid w:val="00A40EA4"/>
    <w:rsid w:val="00A435EA"/>
    <w:rsid w:val="00A43CD6"/>
    <w:rsid w:val="00A44673"/>
    <w:rsid w:val="00A46266"/>
    <w:rsid w:val="00A4649A"/>
    <w:rsid w:val="00A46BF5"/>
    <w:rsid w:val="00A54B70"/>
    <w:rsid w:val="00A55B82"/>
    <w:rsid w:val="00A56713"/>
    <w:rsid w:val="00A62F8D"/>
    <w:rsid w:val="00A65E5A"/>
    <w:rsid w:val="00A66811"/>
    <w:rsid w:val="00A67F26"/>
    <w:rsid w:val="00A72554"/>
    <w:rsid w:val="00A72865"/>
    <w:rsid w:val="00A72879"/>
    <w:rsid w:val="00A74330"/>
    <w:rsid w:val="00A75111"/>
    <w:rsid w:val="00A774CA"/>
    <w:rsid w:val="00A77CC8"/>
    <w:rsid w:val="00A80C36"/>
    <w:rsid w:val="00A8330E"/>
    <w:rsid w:val="00A865B7"/>
    <w:rsid w:val="00A9006B"/>
    <w:rsid w:val="00A93264"/>
    <w:rsid w:val="00A9354F"/>
    <w:rsid w:val="00A935E9"/>
    <w:rsid w:val="00A96171"/>
    <w:rsid w:val="00AA054A"/>
    <w:rsid w:val="00AA3152"/>
    <w:rsid w:val="00AA3707"/>
    <w:rsid w:val="00AA65B0"/>
    <w:rsid w:val="00AA7087"/>
    <w:rsid w:val="00AB4F16"/>
    <w:rsid w:val="00AB58A0"/>
    <w:rsid w:val="00AB5C06"/>
    <w:rsid w:val="00AB7432"/>
    <w:rsid w:val="00AC0993"/>
    <w:rsid w:val="00AC1771"/>
    <w:rsid w:val="00AC18FE"/>
    <w:rsid w:val="00AC3F8B"/>
    <w:rsid w:val="00AC65CC"/>
    <w:rsid w:val="00AD0CA5"/>
    <w:rsid w:val="00AD0EC2"/>
    <w:rsid w:val="00AD3E9C"/>
    <w:rsid w:val="00AD48BC"/>
    <w:rsid w:val="00AE1621"/>
    <w:rsid w:val="00AE16AB"/>
    <w:rsid w:val="00AE1C3C"/>
    <w:rsid w:val="00AE2B8E"/>
    <w:rsid w:val="00AE4064"/>
    <w:rsid w:val="00AF09B6"/>
    <w:rsid w:val="00AF1991"/>
    <w:rsid w:val="00AF3B03"/>
    <w:rsid w:val="00AF5FF4"/>
    <w:rsid w:val="00B0008E"/>
    <w:rsid w:val="00B04725"/>
    <w:rsid w:val="00B06BF5"/>
    <w:rsid w:val="00B07174"/>
    <w:rsid w:val="00B07C3D"/>
    <w:rsid w:val="00B07D30"/>
    <w:rsid w:val="00B100C7"/>
    <w:rsid w:val="00B13293"/>
    <w:rsid w:val="00B14CA0"/>
    <w:rsid w:val="00B2364D"/>
    <w:rsid w:val="00B23A55"/>
    <w:rsid w:val="00B267C0"/>
    <w:rsid w:val="00B26973"/>
    <w:rsid w:val="00B279CF"/>
    <w:rsid w:val="00B3288B"/>
    <w:rsid w:val="00B328D6"/>
    <w:rsid w:val="00B35DA7"/>
    <w:rsid w:val="00B43571"/>
    <w:rsid w:val="00B45B24"/>
    <w:rsid w:val="00B46357"/>
    <w:rsid w:val="00B468C0"/>
    <w:rsid w:val="00B50C5E"/>
    <w:rsid w:val="00B550A7"/>
    <w:rsid w:val="00B55987"/>
    <w:rsid w:val="00B56C64"/>
    <w:rsid w:val="00B57ACC"/>
    <w:rsid w:val="00B62326"/>
    <w:rsid w:val="00B62D5F"/>
    <w:rsid w:val="00B66AE1"/>
    <w:rsid w:val="00B704D5"/>
    <w:rsid w:val="00B74626"/>
    <w:rsid w:val="00B74ECD"/>
    <w:rsid w:val="00B75C6E"/>
    <w:rsid w:val="00B76E41"/>
    <w:rsid w:val="00B77722"/>
    <w:rsid w:val="00B77C71"/>
    <w:rsid w:val="00B8135E"/>
    <w:rsid w:val="00B81EB2"/>
    <w:rsid w:val="00B82640"/>
    <w:rsid w:val="00B8513D"/>
    <w:rsid w:val="00B94D86"/>
    <w:rsid w:val="00BA2BC7"/>
    <w:rsid w:val="00BA5548"/>
    <w:rsid w:val="00BA622F"/>
    <w:rsid w:val="00BA7EB6"/>
    <w:rsid w:val="00BB28D7"/>
    <w:rsid w:val="00BB3248"/>
    <w:rsid w:val="00BB5A3F"/>
    <w:rsid w:val="00BB7356"/>
    <w:rsid w:val="00BC088E"/>
    <w:rsid w:val="00BC28F9"/>
    <w:rsid w:val="00BC3B4D"/>
    <w:rsid w:val="00BC6B6C"/>
    <w:rsid w:val="00BD0744"/>
    <w:rsid w:val="00BD1BE6"/>
    <w:rsid w:val="00BD2015"/>
    <w:rsid w:val="00BD4633"/>
    <w:rsid w:val="00BD48DD"/>
    <w:rsid w:val="00BD5F97"/>
    <w:rsid w:val="00BE0047"/>
    <w:rsid w:val="00BE1437"/>
    <w:rsid w:val="00BE2B7A"/>
    <w:rsid w:val="00BE3442"/>
    <w:rsid w:val="00BE4E4A"/>
    <w:rsid w:val="00BE5789"/>
    <w:rsid w:val="00BE6B79"/>
    <w:rsid w:val="00BF22C2"/>
    <w:rsid w:val="00BF3928"/>
    <w:rsid w:val="00BF457D"/>
    <w:rsid w:val="00BF4A49"/>
    <w:rsid w:val="00C01FD4"/>
    <w:rsid w:val="00C03B54"/>
    <w:rsid w:val="00C04155"/>
    <w:rsid w:val="00C11D6A"/>
    <w:rsid w:val="00C1486C"/>
    <w:rsid w:val="00C16629"/>
    <w:rsid w:val="00C1759A"/>
    <w:rsid w:val="00C2567A"/>
    <w:rsid w:val="00C25B11"/>
    <w:rsid w:val="00C279A0"/>
    <w:rsid w:val="00C30857"/>
    <w:rsid w:val="00C323F4"/>
    <w:rsid w:val="00C3260F"/>
    <w:rsid w:val="00C336CA"/>
    <w:rsid w:val="00C3525E"/>
    <w:rsid w:val="00C40192"/>
    <w:rsid w:val="00C452C7"/>
    <w:rsid w:val="00C45DDE"/>
    <w:rsid w:val="00C52006"/>
    <w:rsid w:val="00C54F14"/>
    <w:rsid w:val="00C616A3"/>
    <w:rsid w:val="00C61B43"/>
    <w:rsid w:val="00C62BF6"/>
    <w:rsid w:val="00C64507"/>
    <w:rsid w:val="00C66075"/>
    <w:rsid w:val="00C668C1"/>
    <w:rsid w:val="00C7440E"/>
    <w:rsid w:val="00C750BA"/>
    <w:rsid w:val="00C80D60"/>
    <w:rsid w:val="00C810E1"/>
    <w:rsid w:val="00C82E9D"/>
    <w:rsid w:val="00C851B5"/>
    <w:rsid w:val="00C87DD7"/>
    <w:rsid w:val="00C91164"/>
    <w:rsid w:val="00C92842"/>
    <w:rsid w:val="00C9379C"/>
    <w:rsid w:val="00C971C4"/>
    <w:rsid w:val="00CA0A6D"/>
    <w:rsid w:val="00CA0E1C"/>
    <w:rsid w:val="00CA1601"/>
    <w:rsid w:val="00CA3F97"/>
    <w:rsid w:val="00CA5BE2"/>
    <w:rsid w:val="00CA6E24"/>
    <w:rsid w:val="00CB0276"/>
    <w:rsid w:val="00CB0C61"/>
    <w:rsid w:val="00CB0C67"/>
    <w:rsid w:val="00CB2FB7"/>
    <w:rsid w:val="00CB3C68"/>
    <w:rsid w:val="00CB695F"/>
    <w:rsid w:val="00CB7469"/>
    <w:rsid w:val="00CC27D1"/>
    <w:rsid w:val="00CC4569"/>
    <w:rsid w:val="00CC5E29"/>
    <w:rsid w:val="00CC7AAA"/>
    <w:rsid w:val="00CD04B8"/>
    <w:rsid w:val="00CD0773"/>
    <w:rsid w:val="00CD2137"/>
    <w:rsid w:val="00CD2841"/>
    <w:rsid w:val="00CD3D7F"/>
    <w:rsid w:val="00CD6174"/>
    <w:rsid w:val="00CE132E"/>
    <w:rsid w:val="00CE1BDD"/>
    <w:rsid w:val="00CE46D1"/>
    <w:rsid w:val="00CE5BBD"/>
    <w:rsid w:val="00CE5FF9"/>
    <w:rsid w:val="00CE7EC6"/>
    <w:rsid w:val="00CF0D30"/>
    <w:rsid w:val="00CF1216"/>
    <w:rsid w:val="00CF14ED"/>
    <w:rsid w:val="00CF1993"/>
    <w:rsid w:val="00CF43C6"/>
    <w:rsid w:val="00CF5482"/>
    <w:rsid w:val="00CF54D9"/>
    <w:rsid w:val="00CF5AC7"/>
    <w:rsid w:val="00D00021"/>
    <w:rsid w:val="00D02C90"/>
    <w:rsid w:val="00D033A0"/>
    <w:rsid w:val="00D074F2"/>
    <w:rsid w:val="00D10222"/>
    <w:rsid w:val="00D106AE"/>
    <w:rsid w:val="00D118EE"/>
    <w:rsid w:val="00D12518"/>
    <w:rsid w:val="00D1333F"/>
    <w:rsid w:val="00D1440A"/>
    <w:rsid w:val="00D16D0F"/>
    <w:rsid w:val="00D203A8"/>
    <w:rsid w:val="00D21FF7"/>
    <w:rsid w:val="00D22366"/>
    <w:rsid w:val="00D2475C"/>
    <w:rsid w:val="00D26D76"/>
    <w:rsid w:val="00D270E1"/>
    <w:rsid w:val="00D30BEB"/>
    <w:rsid w:val="00D323FB"/>
    <w:rsid w:val="00D32F73"/>
    <w:rsid w:val="00D334E1"/>
    <w:rsid w:val="00D369DE"/>
    <w:rsid w:val="00D37C3C"/>
    <w:rsid w:val="00D4195B"/>
    <w:rsid w:val="00D42758"/>
    <w:rsid w:val="00D4582C"/>
    <w:rsid w:val="00D46274"/>
    <w:rsid w:val="00D46F9E"/>
    <w:rsid w:val="00D46FCB"/>
    <w:rsid w:val="00D47B40"/>
    <w:rsid w:val="00D505CC"/>
    <w:rsid w:val="00D52814"/>
    <w:rsid w:val="00D5446E"/>
    <w:rsid w:val="00D5776B"/>
    <w:rsid w:val="00D63673"/>
    <w:rsid w:val="00D63692"/>
    <w:rsid w:val="00D71898"/>
    <w:rsid w:val="00D72CE7"/>
    <w:rsid w:val="00D74537"/>
    <w:rsid w:val="00D76A33"/>
    <w:rsid w:val="00D77061"/>
    <w:rsid w:val="00D7743B"/>
    <w:rsid w:val="00D81223"/>
    <w:rsid w:val="00D81E03"/>
    <w:rsid w:val="00D82178"/>
    <w:rsid w:val="00D836E6"/>
    <w:rsid w:val="00D837F1"/>
    <w:rsid w:val="00D879C8"/>
    <w:rsid w:val="00D90B91"/>
    <w:rsid w:val="00D911D9"/>
    <w:rsid w:val="00D94EA5"/>
    <w:rsid w:val="00D97BFE"/>
    <w:rsid w:val="00DA0685"/>
    <w:rsid w:val="00DA1D65"/>
    <w:rsid w:val="00DA2286"/>
    <w:rsid w:val="00DA349D"/>
    <w:rsid w:val="00DA6680"/>
    <w:rsid w:val="00DA7B48"/>
    <w:rsid w:val="00DB0918"/>
    <w:rsid w:val="00DB1265"/>
    <w:rsid w:val="00DB33A0"/>
    <w:rsid w:val="00DB3C83"/>
    <w:rsid w:val="00DB5467"/>
    <w:rsid w:val="00DB60A4"/>
    <w:rsid w:val="00DB624C"/>
    <w:rsid w:val="00DB6AD4"/>
    <w:rsid w:val="00DB7C30"/>
    <w:rsid w:val="00DC18C7"/>
    <w:rsid w:val="00DC1A49"/>
    <w:rsid w:val="00DC2CDB"/>
    <w:rsid w:val="00DD188D"/>
    <w:rsid w:val="00DD484A"/>
    <w:rsid w:val="00DD7F62"/>
    <w:rsid w:val="00DE32CF"/>
    <w:rsid w:val="00DE4D8B"/>
    <w:rsid w:val="00DE6FA4"/>
    <w:rsid w:val="00DE7686"/>
    <w:rsid w:val="00DE7999"/>
    <w:rsid w:val="00DF03A4"/>
    <w:rsid w:val="00DF071B"/>
    <w:rsid w:val="00DF29A7"/>
    <w:rsid w:val="00DF7966"/>
    <w:rsid w:val="00E01DAA"/>
    <w:rsid w:val="00E0210A"/>
    <w:rsid w:val="00E025F0"/>
    <w:rsid w:val="00E02CB9"/>
    <w:rsid w:val="00E03962"/>
    <w:rsid w:val="00E05EEE"/>
    <w:rsid w:val="00E06762"/>
    <w:rsid w:val="00E10BCB"/>
    <w:rsid w:val="00E11271"/>
    <w:rsid w:val="00E1178F"/>
    <w:rsid w:val="00E170B1"/>
    <w:rsid w:val="00E21504"/>
    <w:rsid w:val="00E22B75"/>
    <w:rsid w:val="00E2392D"/>
    <w:rsid w:val="00E265A3"/>
    <w:rsid w:val="00E27F36"/>
    <w:rsid w:val="00E30606"/>
    <w:rsid w:val="00E34C47"/>
    <w:rsid w:val="00E35374"/>
    <w:rsid w:val="00E36135"/>
    <w:rsid w:val="00E421EF"/>
    <w:rsid w:val="00E440A8"/>
    <w:rsid w:val="00E44A34"/>
    <w:rsid w:val="00E51530"/>
    <w:rsid w:val="00E5259C"/>
    <w:rsid w:val="00E54D9B"/>
    <w:rsid w:val="00E577AA"/>
    <w:rsid w:val="00E57990"/>
    <w:rsid w:val="00E63665"/>
    <w:rsid w:val="00E70B59"/>
    <w:rsid w:val="00E7307D"/>
    <w:rsid w:val="00E741B7"/>
    <w:rsid w:val="00E80A27"/>
    <w:rsid w:val="00E84E0C"/>
    <w:rsid w:val="00E8656E"/>
    <w:rsid w:val="00E87411"/>
    <w:rsid w:val="00E91F5A"/>
    <w:rsid w:val="00E93077"/>
    <w:rsid w:val="00E940C6"/>
    <w:rsid w:val="00E97718"/>
    <w:rsid w:val="00EA0BFB"/>
    <w:rsid w:val="00EA0CEF"/>
    <w:rsid w:val="00EA2EB1"/>
    <w:rsid w:val="00EA7A9A"/>
    <w:rsid w:val="00EB7FAF"/>
    <w:rsid w:val="00EC26FE"/>
    <w:rsid w:val="00EC2BAE"/>
    <w:rsid w:val="00EC75FA"/>
    <w:rsid w:val="00EC79BF"/>
    <w:rsid w:val="00ED2487"/>
    <w:rsid w:val="00ED5090"/>
    <w:rsid w:val="00EE095E"/>
    <w:rsid w:val="00EE1035"/>
    <w:rsid w:val="00EE236B"/>
    <w:rsid w:val="00EE43B6"/>
    <w:rsid w:val="00EF08CE"/>
    <w:rsid w:val="00EF2480"/>
    <w:rsid w:val="00EF2995"/>
    <w:rsid w:val="00EF35EE"/>
    <w:rsid w:val="00EF6977"/>
    <w:rsid w:val="00F0055B"/>
    <w:rsid w:val="00F00C5A"/>
    <w:rsid w:val="00F03700"/>
    <w:rsid w:val="00F04AFB"/>
    <w:rsid w:val="00F0588E"/>
    <w:rsid w:val="00F10E57"/>
    <w:rsid w:val="00F11BF4"/>
    <w:rsid w:val="00F1271B"/>
    <w:rsid w:val="00F1274A"/>
    <w:rsid w:val="00F128B0"/>
    <w:rsid w:val="00F12E5D"/>
    <w:rsid w:val="00F14159"/>
    <w:rsid w:val="00F14FE7"/>
    <w:rsid w:val="00F2176D"/>
    <w:rsid w:val="00F22A20"/>
    <w:rsid w:val="00F25077"/>
    <w:rsid w:val="00F263C9"/>
    <w:rsid w:val="00F300DA"/>
    <w:rsid w:val="00F306CA"/>
    <w:rsid w:val="00F32119"/>
    <w:rsid w:val="00F327DC"/>
    <w:rsid w:val="00F33047"/>
    <w:rsid w:val="00F33E46"/>
    <w:rsid w:val="00F344E2"/>
    <w:rsid w:val="00F34CE5"/>
    <w:rsid w:val="00F36F12"/>
    <w:rsid w:val="00F375AE"/>
    <w:rsid w:val="00F40A98"/>
    <w:rsid w:val="00F448DF"/>
    <w:rsid w:val="00F458E8"/>
    <w:rsid w:val="00F47ACE"/>
    <w:rsid w:val="00F47C91"/>
    <w:rsid w:val="00F47CDB"/>
    <w:rsid w:val="00F50EBC"/>
    <w:rsid w:val="00F55332"/>
    <w:rsid w:val="00F60946"/>
    <w:rsid w:val="00F60CF0"/>
    <w:rsid w:val="00F61AB0"/>
    <w:rsid w:val="00F6320E"/>
    <w:rsid w:val="00F63DB6"/>
    <w:rsid w:val="00F64134"/>
    <w:rsid w:val="00F64D0B"/>
    <w:rsid w:val="00F66D57"/>
    <w:rsid w:val="00F71E3C"/>
    <w:rsid w:val="00F72C49"/>
    <w:rsid w:val="00F72CA9"/>
    <w:rsid w:val="00F7362E"/>
    <w:rsid w:val="00F738C4"/>
    <w:rsid w:val="00F74254"/>
    <w:rsid w:val="00F7691A"/>
    <w:rsid w:val="00F76C86"/>
    <w:rsid w:val="00F80AF4"/>
    <w:rsid w:val="00F820E9"/>
    <w:rsid w:val="00F821F2"/>
    <w:rsid w:val="00F822DE"/>
    <w:rsid w:val="00F8240C"/>
    <w:rsid w:val="00F82DED"/>
    <w:rsid w:val="00F832D6"/>
    <w:rsid w:val="00F833DA"/>
    <w:rsid w:val="00F862C2"/>
    <w:rsid w:val="00F92256"/>
    <w:rsid w:val="00FA0A2E"/>
    <w:rsid w:val="00FA0C21"/>
    <w:rsid w:val="00FA1ED7"/>
    <w:rsid w:val="00FA2128"/>
    <w:rsid w:val="00FA4A67"/>
    <w:rsid w:val="00FA4CC3"/>
    <w:rsid w:val="00FA62F0"/>
    <w:rsid w:val="00FA6888"/>
    <w:rsid w:val="00FB2D19"/>
    <w:rsid w:val="00FB674E"/>
    <w:rsid w:val="00FB77A4"/>
    <w:rsid w:val="00FC0872"/>
    <w:rsid w:val="00FC19F7"/>
    <w:rsid w:val="00FC67A6"/>
    <w:rsid w:val="00FC7B84"/>
    <w:rsid w:val="00FD007C"/>
    <w:rsid w:val="00FD0E6F"/>
    <w:rsid w:val="00FD35B2"/>
    <w:rsid w:val="00FD4697"/>
    <w:rsid w:val="00FD5DB1"/>
    <w:rsid w:val="00FD661C"/>
    <w:rsid w:val="00FE0EB3"/>
    <w:rsid w:val="00FE0F0F"/>
    <w:rsid w:val="00FE2BF4"/>
    <w:rsid w:val="00FE2DCF"/>
    <w:rsid w:val="00FE6039"/>
    <w:rsid w:val="00FE6CD0"/>
    <w:rsid w:val="00FE7910"/>
    <w:rsid w:val="00FF22A9"/>
    <w:rsid w:val="00FF4F46"/>
    <w:rsid w:val="00FF536D"/>
    <w:rsid w:val="00FF5EA0"/>
    <w:rsid w:val="00FF7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322B335A"/>
  <w15:docId w15:val="{4DE8273F-77C1-4242-9724-0F1E6699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7AA"/>
    <w:pPr>
      <w:spacing w:after="200" w:line="276" w:lineRule="auto"/>
    </w:pPr>
    <w:rPr>
      <w:sz w:val="22"/>
      <w:szCs w:val="22"/>
      <w:lang w:val="ro-RO"/>
    </w:rPr>
  </w:style>
  <w:style w:type="paragraph" w:styleId="Heading1">
    <w:name w:val="heading 1"/>
    <w:basedOn w:val="Normal"/>
    <w:link w:val="Heading1Char"/>
    <w:uiPriority w:val="9"/>
    <w:qFormat/>
    <w:rsid w:val="00DE7999"/>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next w:val="Normal"/>
    <w:link w:val="Heading3Char"/>
    <w:uiPriority w:val="9"/>
    <w:unhideWhenUsed/>
    <w:qFormat/>
    <w:rsid w:val="00C45D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7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77AA"/>
    <w:rPr>
      <w:rFonts w:ascii="Calibri" w:eastAsia="Calibri" w:hAnsi="Calibri" w:cs="Times New Roman"/>
      <w:lang w:val="ro-RO"/>
    </w:rPr>
  </w:style>
  <w:style w:type="paragraph" w:styleId="Footer">
    <w:name w:val="footer"/>
    <w:basedOn w:val="Normal"/>
    <w:link w:val="FooterChar"/>
    <w:uiPriority w:val="99"/>
    <w:unhideWhenUsed/>
    <w:rsid w:val="00E577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77AA"/>
    <w:rPr>
      <w:rFonts w:ascii="Calibri" w:eastAsia="Calibri" w:hAnsi="Calibri" w:cs="Times New Roman"/>
      <w:lang w:val="ro-RO"/>
    </w:rPr>
  </w:style>
  <w:style w:type="character" w:styleId="Hyperlink">
    <w:name w:val="Hyperlink"/>
    <w:uiPriority w:val="99"/>
    <w:unhideWhenUsed/>
    <w:rsid w:val="00E577AA"/>
    <w:rPr>
      <w:strike w:val="0"/>
      <w:dstrike w:val="0"/>
      <w:color w:val="3580D4"/>
      <w:u w:val="none"/>
      <w:effect w:val="none"/>
    </w:rPr>
  </w:style>
  <w:style w:type="character" w:customStyle="1" w:styleId="apple-converted-space">
    <w:name w:val="apple-converted-space"/>
    <w:rsid w:val="00E577AA"/>
  </w:style>
  <w:style w:type="paragraph" w:styleId="NormalWeb">
    <w:name w:val="Normal (Web)"/>
    <w:basedOn w:val="Normal"/>
    <w:uiPriority w:val="99"/>
    <w:unhideWhenUsed/>
    <w:rsid w:val="00DE799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DE799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83A58"/>
    <w:rPr>
      <w:b/>
      <w:bCs/>
    </w:rPr>
  </w:style>
  <w:style w:type="character" w:styleId="Emphasis">
    <w:name w:val="Emphasis"/>
    <w:basedOn w:val="DefaultParagraphFont"/>
    <w:uiPriority w:val="20"/>
    <w:qFormat/>
    <w:rsid w:val="00583A58"/>
    <w:rPr>
      <w:i/>
      <w:iCs/>
    </w:rPr>
  </w:style>
  <w:style w:type="paragraph" w:styleId="ListParagraph">
    <w:name w:val="List Paragraph"/>
    <w:basedOn w:val="Normal"/>
    <w:uiPriority w:val="34"/>
    <w:qFormat/>
    <w:rsid w:val="00583A58"/>
    <w:pPr>
      <w:ind w:left="720"/>
      <w:contextualSpacing/>
    </w:pPr>
    <w:rPr>
      <w:lang w:val="en-US"/>
    </w:rPr>
  </w:style>
  <w:style w:type="paragraph" w:styleId="BalloonText">
    <w:name w:val="Balloon Text"/>
    <w:basedOn w:val="Normal"/>
    <w:link w:val="BalloonTextChar"/>
    <w:uiPriority w:val="99"/>
    <w:semiHidden/>
    <w:unhideWhenUsed/>
    <w:rsid w:val="00D94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A5"/>
    <w:rPr>
      <w:rFonts w:ascii="Tahoma" w:eastAsia="Calibri" w:hAnsi="Tahoma" w:cs="Tahoma"/>
      <w:sz w:val="16"/>
      <w:szCs w:val="16"/>
      <w:lang w:val="ro-RO"/>
    </w:rPr>
  </w:style>
  <w:style w:type="paragraph" w:customStyle="1" w:styleId="Default">
    <w:name w:val="Default"/>
    <w:rsid w:val="003417A6"/>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rsid w:val="00EF08CE"/>
    <w:pPr>
      <w:keepNext/>
      <w:keepLines/>
      <w:spacing w:after="60"/>
      <w:ind w:left="360"/>
      <w:jc w:val="center"/>
    </w:pPr>
    <w:rPr>
      <w:rFonts w:ascii="Arial" w:eastAsia="Arial" w:hAnsi="Arial" w:cs="Arial"/>
      <w:b/>
      <w:sz w:val="24"/>
      <w:szCs w:val="24"/>
      <w:lang w:val="en"/>
    </w:rPr>
  </w:style>
  <w:style w:type="character" w:customStyle="1" w:styleId="TitleChar">
    <w:name w:val="Title Char"/>
    <w:basedOn w:val="DefaultParagraphFont"/>
    <w:link w:val="Title"/>
    <w:rsid w:val="00EF08CE"/>
    <w:rPr>
      <w:rFonts w:ascii="Arial" w:eastAsia="Arial" w:hAnsi="Arial" w:cs="Arial"/>
      <w:b/>
      <w:sz w:val="24"/>
      <w:szCs w:val="24"/>
      <w:lang w:val="en"/>
    </w:rPr>
  </w:style>
  <w:style w:type="character" w:customStyle="1" w:styleId="Heading3Char">
    <w:name w:val="Heading 3 Char"/>
    <w:basedOn w:val="DefaultParagraphFont"/>
    <w:link w:val="Heading3"/>
    <w:uiPriority w:val="9"/>
    <w:rsid w:val="00C45DDE"/>
    <w:rPr>
      <w:rFonts w:asciiTheme="majorHAnsi" w:eastAsiaTheme="majorEastAsia" w:hAnsiTheme="majorHAnsi" w:cstheme="majorBidi"/>
      <w:color w:val="243F60" w:themeColor="accent1" w:themeShade="7F"/>
      <w:sz w:val="24"/>
      <w:szCs w:val="24"/>
      <w:lang w:val="ro-RO"/>
    </w:rPr>
  </w:style>
  <w:style w:type="paragraph" w:styleId="NoSpacing">
    <w:name w:val="No Spacing"/>
    <w:link w:val="NoSpacingChar"/>
    <w:uiPriority w:val="1"/>
    <w:qFormat/>
    <w:rsid w:val="00542876"/>
    <w:rPr>
      <w:sz w:val="22"/>
      <w:szCs w:val="22"/>
      <w:lang w:val="ro-RO"/>
    </w:rPr>
  </w:style>
  <w:style w:type="character" w:customStyle="1" w:styleId="NoSpacingChar">
    <w:name w:val="No Spacing Char"/>
    <w:link w:val="NoSpacing"/>
    <w:uiPriority w:val="1"/>
    <w:locked/>
    <w:rsid w:val="00101F0C"/>
    <w:rPr>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84474">
      <w:bodyDiv w:val="1"/>
      <w:marLeft w:val="0"/>
      <w:marRight w:val="0"/>
      <w:marTop w:val="0"/>
      <w:marBottom w:val="0"/>
      <w:divBdr>
        <w:top w:val="none" w:sz="0" w:space="0" w:color="auto"/>
        <w:left w:val="none" w:sz="0" w:space="0" w:color="auto"/>
        <w:bottom w:val="none" w:sz="0" w:space="0" w:color="auto"/>
        <w:right w:val="none" w:sz="0" w:space="0" w:color="auto"/>
      </w:divBdr>
    </w:div>
    <w:div w:id="678773788">
      <w:bodyDiv w:val="1"/>
      <w:marLeft w:val="0"/>
      <w:marRight w:val="0"/>
      <w:marTop w:val="0"/>
      <w:marBottom w:val="0"/>
      <w:divBdr>
        <w:top w:val="none" w:sz="0" w:space="0" w:color="auto"/>
        <w:left w:val="none" w:sz="0" w:space="0" w:color="auto"/>
        <w:bottom w:val="none" w:sz="0" w:space="0" w:color="auto"/>
        <w:right w:val="none" w:sz="0" w:space="0" w:color="auto"/>
      </w:divBdr>
    </w:div>
    <w:div w:id="777797167">
      <w:bodyDiv w:val="1"/>
      <w:marLeft w:val="0"/>
      <w:marRight w:val="0"/>
      <w:marTop w:val="0"/>
      <w:marBottom w:val="0"/>
      <w:divBdr>
        <w:top w:val="none" w:sz="0" w:space="0" w:color="auto"/>
        <w:left w:val="none" w:sz="0" w:space="0" w:color="auto"/>
        <w:bottom w:val="none" w:sz="0" w:space="0" w:color="auto"/>
        <w:right w:val="none" w:sz="0" w:space="0" w:color="auto"/>
      </w:divBdr>
    </w:div>
    <w:div w:id="1249650959">
      <w:bodyDiv w:val="1"/>
      <w:marLeft w:val="0"/>
      <w:marRight w:val="0"/>
      <w:marTop w:val="0"/>
      <w:marBottom w:val="0"/>
      <w:divBdr>
        <w:top w:val="none" w:sz="0" w:space="0" w:color="auto"/>
        <w:left w:val="none" w:sz="0" w:space="0" w:color="auto"/>
        <w:bottom w:val="none" w:sz="0" w:space="0" w:color="auto"/>
        <w:right w:val="none" w:sz="0" w:space="0" w:color="auto"/>
      </w:divBdr>
    </w:div>
    <w:div w:id="1496263241">
      <w:bodyDiv w:val="1"/>
      <w:marLeft w:val="0"/>
      <w:marRight w:val="0"/>
      <w:marTop w:val="0"/>
      <w:marBottom w:val="0"/>
      <w:divBdr>
        <w:top w:val="none" w:sz="0" w:space="0" w:color="auto"/>
        <w:left w:val="none" w:sz="0" w:space="0" w:color="auto"/>
        <w:bottom w:val="none" w:sz="0" w:space="0" w:color="auto"/>
        <w:right w:val="none" w:sz="0" w:space="0" w:color="auto"/>
      </w:divBdr>
    </w:div>
    <w:div w:id="1586183938">
      <w:bodyDiv w:val="1"/>
      <w:marLeft w:val="0"/>
      <w:marRight w:val="0"/>
      <w:marTop w:val="0"/>
      <w:marBottom w:val="0"/>
      <w:divBdr>
        <w:top w:val="none" w:sz="0" w:space="0" w:color="auto"/>
        <w:left w:val="none" w:sz="0" w:space="0" w:color="auto"/>
        <w:bottom w:val="none" w:sz="0" w:space="0" w:color="auto"/>
        <w:right w:val="none" w:sz="0" w:space="0" w:color="auto"/>
      </w:divBdr>
    </w:div>
    <w:div w:id="187750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FCAA2-0EBA-476B-9910-A678AB40F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1626</TotalTime>
  <Pages>9</Pages>
  <Words>3136</Words>
  <Characters>17876</Characters>
  <Application>Microsoft Office Word</Application>
  <DocSecurity>0</DocSecurity>
  <Lines>148</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20971</CharactersWithSpaces>
  <SharedDoc>false</SharedDoc>
  <HLinks>
    <vt:vector size="6" baseType="variant">
      <vt:variant>
        <vt:i4>589915</vt:i4>
      </vt:variant>
      <vt:variant>
        <vt:i4>0</vt:i4>
      </vt:variant>
      <vt:variant>
        <vt:i4>0</vt:i4>
      </vt:variant>
      <vt:variant>
        <vt:i4>5</vt:i4>
      </vt:variant>
      <vt:variant>
        <vt:lpwstr>http://www.umfcaroldavila.ro/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Windows User</cp:lastModifiedBy>
  <cp:revision>265</cp:revision>
  <cp:lastPrinted>2022-10-26T08:21:00Z</cp:lastPrinted>
  <dcterms:created xsi:type="dcterms:W3CDTF">2023-06-06T15:23:00Z</dcterms:created>
  <dcterms:modified xsi:type="dcterms:W3CDTF">2023-10-11T11:46:00Z</dcterms:modified>
</cp:coreProperties>
</file>