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349CFFB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68CD057D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784EC3">
        <w:rPr>
          <w:rFonts w:ascii="Times New Roman" w:hAnsi="Times New Roman"/>
          <w:b/>
          <w:sz w:val="26"/>
          <w:szCs w:val="26"/>
        </w:rPr>
        <w:t>20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49A16932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784EC3">
        <w:rPr>
          <w:rFonts w:ascii="Times New Roman" w:hAnsi="Times New Roman"/>
          <w:b/>
          <w:sz w:val="26"/>
          <w:szCs w:val="26"/>
        </w:rPr>
        <w:t>05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784EC3">
        <w:rPr>
          <w:rFonts w:ascii="Times New Roman" w:hAnsi="Times New Roman"/>
          <w:b/>
          <w:sz w:val="26"/>
          <w:szCs w:val="26"/>
        </w:rPr>
        <w:t>7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36F950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6807B8C3" w:rsidR="004E764B" w:rsidRPr="0054076F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54076F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54076F">
        <w:rPr>
          <w:rFonts w:ascii="Times New Roman" w:hAnsi="Times New Roman"/>
          <w:sz w:val="26"/>
          <w:szCs w:val="26"/>
        </w:rPr>
        <w:t xml:space="preserve"> </w:t>
      </w:r>
      <w:r w:rsidRPr="0054076F">
        <w:rPr>
          <w:rFonts w:ascii="Times New Roman" w:hAnsi="Times New Roman"/>
          <w:sz w:val="26"/>
          <w:szCs w:val="26"/>
        </w:rPr>
        <w:t xml:space="preserve">în data de </w:t>
      </w:r>
      <w:r w:rsidR="00784EC3" w:rsidRPr="0054076F">
        <w:rPr>
          <w:rFonts w:ascii="Times New Roman" w:hAnsi="Times New Roman"/>
          <w:sz w:val="26"/>
          <w:szCs w:val="26"/>
        </w:rPr>
        <w:t>05</w:t>
      </w:r>
      <w:r w:rsidRPr="0054076F">
        <w:rPr>
          <w:rFonts w:ascii="Times New Roman" w:hAnsi="Times New Roman"/>
          <w:sz w:val="26"/>
          <w:szCs w:val="26"/>
        </w:rPr>
        <w:t>.</w:t>
      </w:r>
      <w:r w:rsidR="006B4EB4" w:rsidRPr="0054076F">
        <w:rPr>
          <w:rFonts w:ascii="Times New Roman" w:hAnsi="Times New Roman"/>
          <w:sz w:val="26"/>
          <w:szCs w:val="26"/>
        </w:rPr>
        <w:t>0</w:t>
      </w:r>
      <w:r w:rsidR="00784EC3" w:rsidRPr="0054076F">
        <w:rPr>
          <w:rFonts w:ascii="Times New Roman" w:hAnsi="Times New Roman"/>
          <w:sz w:val="26"/>
          <w:szCs w:val="26"/>
        </w:rPr>
        <w:t>7</w:t>
      </w:r>
      <w:r w:rsidR="006B4EB4" w:rsidRPr="0054076F">
        <w:rPr>
          <w:rFonts w:ascii="Times New Roman" w:hAnsi="Times New Roman"/>
          <w:sz w:val="26"/>
          <w:szCs w:val="26"/>
        </w:rPr>
        <w:t>.2023</w:t>
      </w:r>
      <w:r w:rsidRPr="0054076F">
        <w:rPr>
          <w:rFonts w:ascii="Times New Roman" w:hAnsi="Times New Roman"/>
          <w:sz w:val="26"/>
          <w:szCs w:val="26"/>
        </w:rPr>
        <w:t>, hotărăşte:</w:t>
      </w:r>
    </w:p>
    <w:p w14:paraId="15BF7202" w14:textId="3E2FDF94"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4DA1116C" w14:textId="77777777" w:rsidR="0054076F" w:rsidRPr="0054076F" w:rsidRDefault="0054076F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24EFEB9F" w14:textId="3993266A" w:rsidR="00AE16AB" w:rsidRPr="0054076F" w:rsidRDefault="0023139F" w:rsidP="0054076F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1.</w:t>
      </w:r>
      <w:r w:rsidRPr="0054076F">
        <w:rPr>
          <w:rFonts w:ascii="Times New Roman" w:hAnsi="Times New Roman"/>
          <w:sz w:val="26"/>
          <w:szCs w:val="26"/>
        </w:rPr>
        <w:t xml:space="preserve"> Se aprobă </w:t>
      </w:r>
      <w:r w:rsidR="003301A1" w:rsidRPr="0054076F">
        <w:rPr>
          <w:rFonts w:ascii="Times New Roman" w:hAnsi="Times New Roman"/>
          <w:sz w:val="26"/>
          <w:szCs w:val="26"/>
        </w:rPr>
        <w:t xml:space="preserve">solicitarea domnului Prof. Univ. Dr. Traian Pătrașcu (Director Departament 10 Clinic, Facultatea de Medicină) referitoare la afilierea dlui Dr. Victor Radu ca </w:t>
      </w:r>
      <w:r w:rsidR="003301A1" w:rsidRPr="0054076F">
        <w:rPr>
          <w:rFonts w:ascii="Times New Roman" w:hAnsi="Times New Roman"/>
          <w:i/>
          <w:sz w:val="26"/>
          <w:szCs w:val="26"/>
        </w:rPr>
        <w:t>profesor asociat</w:t>
      </w:r>
      <w:r w:rsidR="003301A1" w:rsidRPr="0054076F">
        <w:rPr>
          <w:rFonts w:ascii="Times New Roman" w:hAnsi="Times New Roman"/>
          <w:sz w:val="26"/>
          <w:szCs w:val="26"/>
        </w:rPr>
        <w:t xml:space="preserve"> invitat la Disciplina Chirurgie – Spit. Clinic „Dr. I. Cantacuzino”, pentru anul universitar 2023-2024 </w:t>
      </w:r>
      <w:r w:rsidR="00AE16AB" w:rsidRPr="0054076F">
        <w:rPr>
          <w:rFonts w:ascii="Times New Roman" w:hAnsi="Times New Roman"/>
          <w:sz w:val="26"/>
          <w:szCs w:val="26"/>
        </w:rPr>
        <w:t>(Anexa 1).</w:t>
      </w:r>
    </w:p>
    <w:p w14:paraId="0D0A6055" w14:textId="741F0234" w:rsidR="00AE16AB" w:rsidRPr="0054076F" w:rsidRDefault="00705476" w:rsidP="0054076F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2.</w:t>
      </w:r>
      <w:r w:rsidR="00145E74" w:rsidRPr="0054076F">
        <w:rPr>
          <w:rFonts w:ascii="Times New Roman" w:hAnsi="Times New Roman"/>
          <w:sz w:val="26"/>
          <w:szCs w:val="26"/>
        </w:rPr>
        <w:t xml:space="preserve"> Se aprobă </w:t>
      </w:r>
      <w:r w:rsidR="003301A1" w:rsidRPr="0054076F">
        <w:rPr>
          <w:rFonts w:ascii="Times New Roman" w:hAnsi="Times New Roman"/>
          <w:sz w:val="26"/>
          <w:szCs w:val="26"/>
          <w:lang w:val="en-US"/>
        </w:rPr>
        <w:t>“</w:t>
      </w:r>
      <w:r w:rsidR="003301A1" w:rsidRPr="0054076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Regulamentul de desfăşurare a </w:t>
      </w:r>
      <w:r w:rsidR="003301A1" w:rsidRPr="0054076F">
        <w:rPr>
          <w:rFonts w:ascii="Times New Roman" w:eastAsia="Times New Roman" w:hAnsi="Times New Roman"/>
          <w:bCs/>
          <w:i/>
          <w:color w:val="000000"/>
          <w:sz w:val="26"/>
          <w:szCs w:val="26"/>
        </w:rPr>
        <w:t>Burselor Johnson &amp; Johnson 2023-2024”</w:t>
      </w:r>
      <w:r w:rsidR="003301A1" w:rsidRPr="0054076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AE16AB" w:rsidRPr="0054076F">
        <w:rPr>
          <w:rFonts w:ascii="Times New Roman" w:hAnsi="Times New Roman"/>
          <w:sz w:val="26"/>
          <w:szCs w:val="26"/>
        </w:rPr>
        <w:t>(Anexa 2).</w:t>
      </w:r>
    </w:p>
    <w:p w14:paraId="6DF324D3" w14:textId="73E78ED3" w:rsidR="00BE2B7A" w:rsidRPr="0054076F" w:rsidRDefault="00705476" w:rsidP="0054076F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3.</w:t>
      </w:r>
      <w:r w:rsidR="00145E74" w:rsidRPr="0054076F">
        <w:rPr>
          <w:rFonts w:ascii="Times New Roman" w:hAnsi="Times New Roman"/>
          <w:sz w:val="26"/>
          <w:szCs w:val="26"/>
        </w:rPr>
        <w:t xml:space="preserve"> Se aprobă </w:t>
      </w:r>
      <w:r w:rsidR="00EB0940" w:rsidRPr="0054076F">
        <w:rPr>
          <w:rFonts w:ascii="Times New Roman" w:hAnsi="Times New Roman"/>
          <w:sz w:val="26"/>
          <w:szCs w:val="26"/>
        </w:rPr>
        <w:t>propunerea de menținere a acelorași taxe și pentru anul universitar 2023-2024</w:t>
      </w:r>
      <w:r w:rsidR="004321CC">
        <w:rPr>
          <w:rFonts w:ascii="Times New Roman" w:hAnsi="Times New Roman"/>
          <w:sz w:val="26"/>
          <w:szCs w:val="26"/>
        </w:rPr>
        <w:t xml:space="preserve"> (</w:t>
      </w:r>
      <w:r w:rsidR="00815EF2">
        <w:rPr>
          <w:rFonts w:ascii="Times New Roman" w:hAnsi="Times New Roman"/>
          <w:sz w:val="26"/>
          <w:szCs w:val="26"/>
        </w:rPr>
        <w:t xml:space="preserve">taxele de studii </w:t>
      </w:r>
      <w:r w:rsidR="004321CC">
        <w:rPr>
          <w:rFonts w:ascii="Times New Roman" w:hAnsi="Times New Roman"/>
          <w:sz w:val="26"/>
          <w:szCs w:val="26"/>
        </w:rPr>
        <w:t>prevăzute în</w:t>
      </w:r>
      <w:r w:rsidR="00815EF2">
        <w:rPr>
          <w:rFonts w:ascii="Times New Roman" w:hAnsi="Times New Roman"/>
          <w:sz w:val="26"/>
          <w:szCs w:val="26"/>
        </w:rPr>
        <w:t xml:space="preserve"> Metodologii) </w:t>
      </w:r>
      <w:r w:rsidR="00BE2B7A" w:rsidRPr="0054076F">
        <w:rPr>
          <w:rFonts w:ascii="Times New Roman" w:hAnsi="Times New Roman"/>
          <w:sz w:val="26"/>
          <w:szCs w:val="26"/>
        </w:rPr>
        <w:t>(Anexa 3).</w:t>
      </w:r>
      <w:bookmarkStart w:id="0" w:name="_GoBack"/>
      <w:bookmarkEnd w:id="0"/>
    </w:p>
    <w:p w14:paraId="53DE3537" w14:textId="2D24C2A8" w:rsidR="00145E74" w:rsidRPr="0054076F" w:rsidRDefault="00705476" w:rsidP="0054076F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4.</w:t>
      </w:r>
      <w:r w:rsidR="00145E74" w:rsidRPr="0054076F">
        <w:rPr>
          <w:rFonts w:ascii="Times New Roman" w:hAnsi="Times New Roman"/>
          <w:sz w:val="26"/>
          <w:szCs w:val="26"/>
        </w:rPr>
        <w:t xml:space="preserve"> Se aprobă</w:t>
      </w:r>
      <w:r w:rsidR="005C3C09" w:rsidRPr="0054076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30CFC" w:rsidRPr="0054076F">
        <w:rPr>
          <w:rFonts w:ascii="Times New Roman" w:hAnsi="Times New Roman"/>
          <w:sz w:val="26"/>
          <w:szCs w:val="26"/>
        </w:rPr>
        <w:t>solicitarea</w:t>
      </w:r>
      <w:r w:rsidR="00F07603" w:rsidRPr="0054076F">
        <w:rPr>
          <w:rFonts w:ascii="Times New Roman" w:hAnsi="Times New Roman"/>
          <w:sz w:val="26"/>
          <w:szCs w:val="26"/>
        </w:rPr>
        <w:t xml:space="preserve"> de întrerupere </w:t>
      </w:r>
      <w:r w:rsidR="00D30CFC" w:rsidRPr="0054076F">
        <w:rPr>
          <w:rFonts w:ascii="Times New Roman" w:hAnsi="Times New Roman"/>
          <w:sz w:val="26"/>
          <w:szCs w:val="26"/>
        </w:rPr>
        <w:t xml:space="preserve">a </w:t>
      </w:r>
      <w:r w:rsidR="00F07603" w:rsidRPr="0054076F">
        <w:rPr>
          <w:rFonts w:ascii="Times New Roman" w:hAnsi="Times New Roman"/>
          <w:sz w:val="26"/>
          <w:szCs w:val="26"/>
        </w:rPr>
        <w:t>studii</w:t>
      </w:r>
      <w:r w:rsidR="00D30CFC" w:rsidRPr="0054076F">
        <w:rPr>
          <w:rFonts w:ascii="Times New Roman" w:hAnsi="Times New Roman"/>
          <w:sz w:val="26"/>
          <w:szCs w:val="26"/>
        </w:rPr>
        <w:t>lor</w:t>
      </w:r>
      <w:r w:rsidR="00F07603" w:rsidRPr="0054076F">
        <w:rPr>
          <w:rFonts w:ascii="Times New Roman" w:hAnsi="Times New Roman"/>
          <w:sz w:val="26"/>
          <w:szCs w:val="26"/>
        </w:rPr>
        <w:t xml:space="preserve"> pentru</w:t>
      </w:r>
      <w:r w:rsidR="007C4056" w:rsidRPr="0054076F">
        <w:rPr>
          <w:rFonts w:ascii="Times New Roman" w:hAnsi="Times New Roman"/>
          <w:sz w:val="26"/>
          <w:szCs w:val="26"/>
        </w:rPr>
        <w:t xml:space="preserve"> anul universitar 2022-2023, pentru</w:t>
      </w:r>
      <w:r w:rsidR="00F07603" w:rsidRPr="0054076F">
        <w:rPr>
          <w:rFonts w:ascii="Times New Roman" w:hAnsi="Times New Roman"/>
          <w:sz w:val="26"/>
          <w:szCs w:val="26"/>
        </w:rPr>
        <w:t xml:space="preserve"> 1 student internațional (Palestina) an I, modul </w:t>
      </w:r>
      <w:r w:rsidR="00E2255B" w:rsidRPr="0054076F">
        <w:rPr>
          <w:rFonts w:ascii="Times New Roman" w:hAnsi="Times New Roman"/>
          <w:sz w:val="26"/>
          <w:szCs w:val="26"/>
        </w:rPr>
        <w:t xml:space="preserve">limba </w:t>
      </w:r>
      <w:r w:rsidR="00F07603" w:rsidRPr="0054076F">
        <w:rPr>
          <w:rFonts w:ascii="Times New Roman" w:hAnsi="Times New Roman"/>
          <w:sz w:val="26"/>
          <w:szCs w:val="26"/>
        </w:rPr>
        <w:t>engleză</w:t>
      </w:r>
      <w:r w:rsidR="007C4056" w:rsidRPr="0054076F">
        <w:rPr>
          <w:rFonts w:ascii="Times New Roman" w:hAnsi="Times New Roman"/>
          <w:sz w:val="26"/>
          <w:szCs w:val="26"/>
        </w:rPr>
        <w:t>, Facultatea de Medicină</w:t>
      </w:r>
      <w:r w:rsidR="00F07603" w:rsidRPr="0054076F">
        <w:rPr>
          <w:rFonts w:ascii="Times New Roman" w:hAnsi="Times New Roman"/>
          <w:sz w:val="26"/>
          <w:szCs w:val="26"/>
        </w:rPr>
        <w:t xml:space="preserve"> </w:t>
      </w:r>
      <w:r w:rsidR="00BE2B7A" w:rsidRPr="0054076F">
        <w:rPr>
          <w:rFonts w:ascii="Times New Roman" w:hAnsi="Times New Roman"/>
          <w:sz w:val="26"/>
          <w:szCs w:val="26"/>
        </w:rPr>
        <w:t>(Anexa 4)</w:t>
      </w:r>
      <w:r w:rsidR="005C3C09" w:rsidRPr="0054076F">
        <w:rPr>
          <w:rFonts w:ascii="Times New Roman" w:hAnsi="Times New Roman"/>
          <w:sz w:val="26"/>
          <w:szCs w:val="26"/>
        </w:rPr>
        <w:t>.</w:t>
      </w:r>
    </w:p>
    <w:p w14:paraId="5D0EDC14" w14:textId="1E6362A1" w:rsidR="00EF35EE" w:rsidRPr="0054076F" w:rsidRDefault="00705476" w:rsidP="0054076F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5.</w:t>
      </w:r>
      <w:r w:rsidR="00145E74" w:rsidRPr="0054076F">
        <w:rPr>
          <w:rFonts w:ascii="Times New Roman" w:hAnsi="Times New Roman"/>
          <w:sz w:val="26"/>
          <w:szCs w:val="26"/>
        </w:rPr>
        <w:t xml:space="preserve"> Se aprobă </w:t>
      </w:r>
      <w:r w:rsidR="00E2255B" w:rsidRPr="0054076F">
        <w:rPr>
          <w:rFonts w:ascii="Times New Roman" w:hAnsi="Times New Roman"/>
          <w:sz w:val="26"/>
          <w:szCs w:val="26"/>
        </w:rPr>
        <w:t xml:space="preserve">solicitarea de întrerupere a studiilor pentru anul universitar 2022-2023, pentru 1 student internațional (Turcia) an I, modul limba engleză, Facultatea de Medicină </w:t>
      </w:r>
      <w:r w:rsidR="00EF35EE" w:rsidRPr="0054076F">
        <w:rPr>
          <w:rFonts w:ascii="Times New Roman" w:hAnsi="Times New Roman"/>
          <w:sz w:val="26"/>
          <w:szCs w:val="26"/>
        </w:rPr>
        <w:t>(Anexa 5)</w:t>
      </w:r>
      <w:r w:rsidR="00DE4D8B" w:rsidRPr="0054076F">
        <w:rPr>
          <w:rFonts w:ascii="Times New Roman" w:hAnsi="Times New Roman"/>
          <w:sz w:val="26"/>
          <w:szCs w:val="26"/>
        </w:rPr>
        <w:t>.</w:t>
      </w:r>
    </w:p>
    <w:p w14:paraId="7EBA79D2" w14:textId="1A89F2B7" w:rsidR="00646436" w:rsidRPr="0054076F" w:rsidRDefault="00705476" w:rsidP="0054076F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6.</w:t>
      </w:r>
      <w:r w:rsidR="00145E74" w:rsidRPr="0054076F">
        <w:rPr>
          <w:rFonts w:ascii="Times New Roman" w:hAnsi="Times New Roman"/>
          <w:sz w:val="26"/>
          <w:szCs w:val="26"/>
        </w:rPr>
        <w:t xml:space="preserve"> Se aprobă</w:t>
      </w:r>
      <w:r w:rsidR="00AE2B8E" w:rsidRPr="0054076F">
        <w:rPr>
          <w:rFonts w:ascii="Times New Roman" w:hAnsi="Times New Roman"/>
          <w:sz w:val="26"/>
          <w:szCs w:val="26"/>
        </w:rPr>
        <w:t xml:space="preserve"> </w:t>
      </w:r>
      <w:r w:rsidR="00E2255B" w:rsidRPr="0054076F">
        <w:rPr>
          <w:rFonts w:ascii="Times New Roman" w:hAnsi="Times New Roman"/>
          <w:sz w:val="26"/>
          <w:szCs w:val="26"/>
        </w:rPr>
        <w:t xml:space="preserve">solicitarea de retragere de la studii pentru 1 student internațional (Maroc) an I, modul limba engleză, Facultatea de Medicină </w:t>
      </w:r>
      <w:r w:rsidR="00586ECB" w:rsidRPr="0054076F">
        <w:rPr>
          <w:rFonts w:ascii="Times New Roman" w:hAnsi="Times New Roman"/>
          <w:sz w:val="26"/>
          <w:szCs w:val="26"/>
        </w:rPr>
        <w:t>(Anexa 6</w:t>
      </w:r>
      <w:r w:rsidR="00646436" w:rsidRPr="0054076F">
        <w:rPr>
          <w:rFonts w:ascii="Times New Roman" w:hAnsi="Times New Roman"/>
          <w:sz w:val="26"/>
          <w:szCs w:val="26"/>
        </w:rPr>
        <w:t>)</w:t>
      </w:r>
      <w:r w:rsidR="00AE2B8E" w:rsidRPr="0054076F">
        <w:rPr>
          <w:rFonts w:ascii="Times New Roman" w:hAnsi="Times New Roman"/>
          <w:sz w:val="26"/>
          <w:szCs w:val="26"/>
        </w:rPr>
        <w:t>.</w:t>
      </w:r>
    </w:p>
    <w:p w14:paraId="5B538D51" w14:textId="7E4C28D6" w:rsidR="00646436" w:rsidRPr="0054076F" w:rsidRDefault="00705476" w:rsidP="0054076F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7.</w:t>
      </w:r>
      <w:r w:rsidR="00145E74" w:rsidRPr="0054076F">
        <w:rPr>
          <w:rFonts w:ascii="Times New Roman" w:hAnsi="Times New Roman"/>
          <w:b/>
          <w:sz w:val="26"/>
          <w:szCs w:val="26"/>
        </w:rPr>
        <w:t xml:space="preserve"> </w:t>
      </w:r>
      <w:r w:rsidR="00145E74" w:rsidRPr="0054076F">
        <w:rPr>
          <w:rFonts w:ascii="Times New Roman" w:hAnsi="Times New Roman"/>
          <w:sz w:val="26"/>
          <w:szCs w:val="26"/>
        </w:rPr>
        <w:t xml:space="preserve">Se aprobă </w:t>
      </w:r>
      <w:r w:rsidR="00540E03" w:rsidRPr="0054076F">
        <w:rPr>
          <w:rFonts w:ascii="Times New Roman" w:hAnsi="Times New Roman"/>
          <w:sz w:val="26"/>
          <w:szCs w:val="26"/>
        </w:rPr>
        <w:t xml:space="preserve">solicitarea de retragere de la studii pentru 1 student an I, Facultatea de Stomatologie </w:t>
      </w:r>
      <w:r w:rsidR="00586ECB" w:rsidRPr="0054076F">
        <w:rPr>
          <w:rFonts w:ascii="Times New Roman" w:hAnsi="Times New Roman"/>
          <w:sz w:val="26"/>
          <w:szCs w:val="26"/>
        </w:rPr>
        <w:t>(Anexa 7</w:t>
      </w:r>
      <w:r w:rsidR="00646436" w:rsidRPr="0054076F">
        <w:rPr>
          <w:rFonts w:ascii="Times New Roman" w:hAnsi="Times New Roman"/>
          <w:sz w:val="26"/>
          <w:szCs w:val="26"/>
        </w:rPr>
        <w:t>)</w:t>
      </w:r>
      <w:r w:rsidR="00F72CA9" w:rsidRPr="0054076F">
        <w:rPr>
          <w:rFonts w:ascii="Times New Roman" w:hAnsi="Times New Roman"/>
          <w:sz w:val="26"/>
          <w:szCs w:val="26"/>
        </w:rPr>
        <w:t>.</w:t>
      </w:r>
    </w:p>
    <w:p w14:paraId="3F2DE782" w14:textId="77777777" w:rsidR="0054076F" w:rsidRDefault="0054076F" w:rsidP="0054076F">
      <w:pPr>
        <w:pStyle w:val="Heading1"/>
        <w:spacing w:before="0" w:beforeAutospacing="0" w:after="200" w:afterAutospacing="0" w:line="276" w:lineRule="auto"/>
        <w:jc w:val="both"/>
        <w:rPr>
          <w:sz w:val="26"/>
          <w:szCs w:val="26"/>
        </w:rPr>
      </w:pPr>
    </w:p>
    <w:p w14:paraId="5F7A8C45" w14:textId="397E5920" w:rsidR="00671651" w:rsidRPr="0054076F" w:rsidRDefault="00646436" w:rsidP="0054076F">
      <w:pPr>
        <w:pStyle w:val="Heading1"/>
        <w:spacing w:before="0" w:beforeAutospacing="0" w:after="200" w:afterAutospacing="0" w:line="276" w:lineRule="auto"/>
        <w:jc w:val="both"/>
        <w:rPr>
          <w:b w:val="0"/>
          <w:sz w:val="26"/>
          <w:szCs w:val="26"/>
        </w:rPr>
      </w:pPr>
      <w:r w:rsidRPr="0054076F">
        <w:rPr>
          <w:sz w:val="26"/>
          <w:szCs w:val="26"/>
        </w:rPr>
        <w:t>A</w:t>
      </w:r>
      <w:r w:rsidR="00705476" w:rsidRPr="0054076F">
        <w:rPr>
          <w:sz w:val="26"/>
          <w:szCs w:val="26"/>
        </w:rPr>
        <w:t>rt. 8.</w:t>
      </w:r>
      <w:r w:rsidR="00145E74" w:rsidRPr="0054076F">
        <w:rPr>
          <w:b w:val="0"/>
          <w:sz w:val="26"/>
          <w:szCs w:val="26"/>
        </w:rPr>
        <w:t xml:space="preserve"> Se aprobă </w:t>
      </w:r>
      <w:r w:rsidR="00671651" w:rsidRPr="0054076F">
        <w:rPr>
          <w:b w:val="0"/>
          <w:sz w:val="26"/>
          <w:szCs w:val="26"/>
        </w:rPr>
        <w:t xml:space="preserve">solicitarea de </w:t>
      </w:r>
      <w:proofErr w:type="spellStart"/>
      <w:r w:rsidR="00671651" w:rsidRPr="0054076F">
        <w:rPr>
          <w:b w:val="0"/>
          <w:sz w:val="26"/>
          <w:szCs w:val="26"/>
        </w:rPr>
        <w:t>acceptare</w:t>
      </w:r>
      <w:proofErr w:type="spellEnd"/>
      <w:r w:rsidR="00671651" w:rsidRPr="0054076F">
        <w:rPr>
          <w:b w:val="0"/>
          <w:sz w:val="26"/>
          <w:szCs w:val="26"/>
        </w:rPr>
        <w:t xml:space="preserve"> a </w:t>
      </w:r>
      <w:proofErr w:type="spellStart"/>
      <w:r w:rsidR="00671651" w:rsidRPr="0054076F">
        <w:rPr>
          <w:b w:val="0"/>
          <w:sz w:val="26"/>
          <w:szCs w:val="26"/>
        </w:rPr>
        <w:t>dosarului</w:t>
      </w:r>
      <w:proofErr w:type="spellEnd"/>
      <w:r w:rsidR="00671651" w:rsidRPr="0054076F">
        <w:rPr>
          <w:b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sz w:val="26"/>
          <w:szCs w:val="26"/>
        </w:rPr>
        <w:t>fizic</w:t>
      </w:r>
      <w:proofErr w:type="spellEnd"/>
      <w:r w:rsidR="00671651" w:rsidRPr="0054076F">
        <w:rPr>
          <w:b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sz w:val="26"/>
          <w:szCs w:val="26"/>
        </w:rPr>
        <w:t>aparținând</w:t>
      </w:r>
      <w:proofErr w:type="spellEnd"/>
      <w:r w:rsidR="00671651" w:rsidRPr="0054076F">
        <w:rPr>
          <w:b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sz w:val="26"/>
          <w:szCs w:val="26"/>
        </w:rPr>
        <w:t>unui</w:t>
      </w:r>
      <w:proofErr w:type="spellEnd"/>
      <w:r w:rsidR="00671651" w:rsidRPr="0054076F">
        <w:rPr>
          <w:b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sz w:val="26"/>
          <w:szCs w:val="26"/>
        </w:rPr>
        <w:t>candidat</w:t>
      </w:r>
      <w:proofErr w:type="spellEnd"/>
      <w:r w:rsidR="00671651" w:rsidRPr="0054076F">
        <w:rPr>
          <w:b w:val="0"/>
          <w:sz w:val="26"/>
          <w:szCs w:val="26"/>
        </w:rPr>
        <w:t xml:space="preserve"> din </w:t>
      </w:r>
      <w:proofErr w:type="spellStart"/>
      <w:r w:rsidR="00671651" w:rsidRPr="0054076F">
        <w:rPr>
          <w:b w:val="0"/>
          <w:sz w:val="26"/>
          <w:szCs w:val="26"/>
        </w:rPr>
        <w:t>cadrul</w:t>
      </w:r>
      <w:proofErr w:type="spellEnd"/>
      <w:r w:rsidR="00671651" w:rsidRPr="0054076F">
        <w:rPr>
          <w:b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sz w:val="26"/>
          <w:szCs w:val="26"/>
        </w:rPr>
        <w:t>c</w:t>
      </w:r>
      <w:r w:rsidR="00671651" w:rsidRPr="0054076F">
        <w:rPr>
          <w:b w:val="0"/>
          <w:bCs w:val="0"/>
          <w:sz w:val="26"/>
          <w:szCs w:val="26"/>
        </w:rPr>
        <w:t>oncursului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pentru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ocuparea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posturilor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de </w:t>
      </w:r>
      <w:proofErr w:type="spellStart"/>
      <w:r w:rsidR="00671651" w:rsidRPr="0054076F">
        <w:rPr>
          <w:b w:val="0"/>
          <w:bCs w:val="0"/>
          <w:sz w:val="26"/>
          <w:szCs w:val="26"/>
        </w:rPr>
        <w:t>asistent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universitar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pe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perioadă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determinată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pentru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semestrul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II, </w:t>
      </w:r>
      <w:proofErr w:type="spellStart"/>
      <w:r w:rsidR="00671651" w:rsidRPr="0054076F">
        <w:rPr>
          <w:b w:val="0"/>
          <w:bCs w:val="0"/>
          <w:sz w:val="26"/>
          <w:szCs w:val="26"/>
        </w:rPr>
        <w:t>anul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bCs w:val="0"/>
          <w:sz w:val="26"/>
          <w:szCs w:val="26"/>
        </w:rPr>
        <w:t>universitar</w:t>
      </w:r>
      <w:proofErr w:type="spellEnd"/>
      <w:r w:rsidR="00671651" w:rsidRPr="0054076F">
        <w:rPr>
          <w:b w:val="0"/>
          <w:bCs w:val="0"/>
          <w:sz w:val="26"/>
          <w:szCs w:val="26"/>
        </w:rPr>
        <w:t xml:space="preserve"> 2022-2023 - </w:t>
      </w:r>
      <w:proofErr w:type="spellStart"/>
      <w:r w:rsidR="00671651" w:rsidRPr="0054076F">
        <w:rPr>
          <w:b w:val="0"/>
          <w:sz w:val="26"/>
          <w:szCs w:val="26"/>
        </w:rPr>
        <w:t>Poz</w:t>
      </w:r>
      <w:proofErr w:type="spellEnd"/>
      <w:r w:rsidR="00671651" w:rsidRPr="0054076F">
        <w:rPr>
          <w:b w:val="0"/>
          <w:sz w:val="26"/>
          <w:szCs w:val="26"/>
        </w:rPr>
        <w:t xml:space="preserve">. </w:t>
      </w:r>
      <w:proofErr w:type="gramStart"/>
      <w:r w:rsidR="00671651" w:rsidRPr="0054076F">
        <w:rPr>
          <w:b w:val="0"/>
          <w:sz w:val="26"/>
          <w:szCs w:val="26"/>
        </w:rPr>
        <w:t>9</w:t>
      </w:r>
      <w:proofErr w:type="gramEnd"/>
      <w:r w:rsidR="00671651" w:rsidRPr="0054076F">
        <w:rPr>
          <w:b w:val="0"/>
          <w:sz w:val="26"/>
          <w:szCs w:val="26"/>
        </w:rPr>
        <w:t xml:space="preserve">, </w:t>
      </w:r>
      <w:proofErr w:type="spellStart"/>
      <w:r w:rsidR="00671651" w:rsidRPr="0054076F">
        <w:rPr>
          <w:b w:val="0"/>
          <w:i/>
          <w:sz w:val="26"/>
          <w:szCs w:val="26"/>
        </w:rPr>
        <w:t>Disciplina</w:t>
      </w:r>
      <w:proofErr w:type="spellEnd"/>
      <w:r w:rsidR="00671651" w:rsidRPr="0054076F">
        <w:rPr>
          <w:b w:val="0"/>
          <w:i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i/>
          <w:sz w:val="26"/>
          <w:szCs w:val="26"/>
        </w:rPr>
        <w:t>Medicină</w:t>
      </w:r>
      <w:proofErr w:type="spellEnd"/>
      <w:r w:rsidR="00671651" w:rsidRPr="0054076F">
        <w:rPr>
          <w:b w:val="0"/>
          <w:i/>
          <w:sz w:val="26"/>
          <w:szCs w:val="26"/>
        </w:rPr>
        <w:t xml:space="preserve"> </w:t>
      </w:r>
      <w:proofErr w:type="spellStart"/>
      <w:r w:rsidR="00671651" w:rsidRPr="0054076F">
        <w:rPr>
          <w:b w:val="0"/>
          <w:i/>
          <w:sz w:val="26"/>
          <w:szCs w:val="26"/>
        </w:rPr>
        <w:t>Internă</w:t>
      </w:r>
      <w:proofErr w:type="spellEnd"/>
      <w:r w:rsidR="00671651" w:rsidRPr="0054076F">
        <w:rPr>
          <w:b w:val="0"/>
          <w:sz w:val="26"/>
          <w:szCs w:val="26"/>
        </w:rPr>
        <w:t xml:space="preserve">, </w:t>
      </w:r>
      <w:r w:rsidR="00671651" w:rsidRPr="0054076F">
        <w:rPr>
          <w:b w:val="0"/>
          <w:i/>
          <w:sz w:val="26"/>
          <w:szCs w:val="26"/>
        </w:rPr>
        <w:t xml:space="preserve">Inst. Clinic </w:t>
      </w:r>
      <w:proofErr w:type="spellStart"/>
      <w:r w:rsidR="00671651" w:rsidRPr="0054076F">
        <w:rPr>
          <w:b w:val="0"/>
          <w:i/>
          <w:sz w:val="26"/>
          <w:szCs w:val="26"/>
        </w:rPr>
        <w:t>Fundeni</w:t>
      </w:r>
      <w:proofErr w:type="spellEnd"/>
      <w:r w:rsidR="00671651" w:rsidRPr="0054076F">
        <w:rPr>
          <w:b w:val="0"/>
          <w:sz w:val="26"/>
          <w:szCs w:val="26"/>
        </w:rPr>
        <w:t xml:space="preserve">, Dept. 3 Clinic, </w:t>
      </w:r>
      <w:proofErr w:type="spellStart"/>
      <w:r w:rsidR="00671651" w:rsidRPr="0054076F">
        <w:rPr>
          <w:b w:val="0"/>
          <w:sz w:val="26"/>
          <w:szCs w:val="26"/>
        </w:rPr>
        <w:t>Facultatea</w:t>
      </w:r>
      <w:proofErr w:type="spellEnd"/>
      <w:r w:rsidR="00671651" w:rsidRPr="0054076F">
        <w:rPr>
          <w:b w:val="0"/>
          <w:sz w:val="26"/>
          <w:szCs w:val="26"/>
        </w:rPr>
        <w:t xml:space="preserve"> de </w:t>
      </w:r>
      <w:proofErr w:type="spellStart"/>
      <w:r w:rsidR="00671651" w:rsidRPr="0054076F">
        <w:rPr>
          <w:b w:val="0"/>
          <w:sz w:val="26"/>
          <w:szCs w:val="26"/>
        </w:rPr>
        <w:t>Medicină</w:t>
      </w:r>
      <w:proofErr w:type="spellEnd"/>
      <w:r w:rsidR="00867373" w:rsidRPr="0054076F">
        <w:rPr>
          <w:b w:val="0"/>
          <w:sz w:val="26"/>
          <w:szCs w:val="26"/>
        </w:rPr>
        <w:t>.</w:t>
      </w:r>
    </w:p>
    <w:p w14:paraId="456E9A2A" w14:textId="00822429" w:rsidR="00646436" w:rsidRPr="0054076F" w:rsidRDefault="00705476" w:rsidP="0054076F">
      <w:pPr>
        <w:tabs>
          <w:tab w:val="left" w:pos="142"/>
          <w:tab w:val="left" w:pos="1276"/>
        </w:tabs>
        <w:ind w:right="7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9.</w:t>
      </w:r>
      <w:r w:rsidRPr="0054076F">
        <w:rPr>
          <w:rFonts w:ascii="Times New Roman" w:hAnsi="Times New Roman"/>
          <w:sz w:val="26"/>
          <w:szCs w:val="26"/>
        </w:rPr>
        <w:t xml:space="preserve"> </w:t>
      </w:r>
      <w:r w:rsidR="00867373" w:rsidRPr="0054076F">
        <w:rPr>
          <w:rFonts w:ascii="Times New Roman" w:hAnsi="Times New Roman"/>
          <w:sz w:val="26"/>
          <w:szCs w:val="26"/>
        </w:rPr>
        <w:t xml:space="preserve">Se aprobă </w:t>
      </w:r>
      <w:r w:rsidR="00586ECB" w:rsidRPr="0054076F">
        <w:rPr>
          <w:rFonts w:ascii="Times New Roman" w:hAnsi="Times New Roman"/>
          <w:sz w:val="26"/>
          <w:szCs w:val="26"/>
        </w:rPr>
        <w:t>prelungirea calendarului de admitere la Facultatea de Farmacie, program de studiu cu predare în limba franceză, până la sfârș</w:t>
      </w:r>
      <w:r w:rsidR="0049164B" w:rsidRPr="0054076F">
        <w:rPr>
          <w:rFonts w:ascii="Times New Roman" w:hAnsi="Times New Roman"/>
          <w:sz w:val="26"/>
          <w:szCs w:val="26"/>
        </w:rPr>
        <w:t xml:space="preserve">itul sesiunii </w:t>
      </w:r>
      <w:r w:rsidR="00586ECB" w:rsidRPr="0054076F">
        <w:rPr>
          <w:rFonts w:ascii="Times New Roman" w:hAnsi="Times New Roman"/>
          <w:sz w:val="26"/>
          <w:szCs w:val="26"/>
        </w:rPr>
        <w:t>II</w:t>
      </w:r>
      <w:r w:rsidR="0049164B" w:rsidRPr="0054076F">
        <w:rPr>
          <w:rFonts w:ascii="Times New Roman" w:hAnsi="Times New Roman"/>
          <w:sz w:val="26"/>
          <w:szCs w:val="26"/>
        </w:rPr>
        <w:t xml:space="preserve"> - </w:t>
      </w:r>
      <w:r w:rsidR="00586ECB" w:rsidRPr="0054076F">
        <w:rPr>
          <w:rFonts w:ascii="Times New Roman" w:hAnsi="Times New Roman"/>
          <w:sz w:val="26"/>
          <w:szCs w:val="26"/>
        </w:rPr>
        <w:t xml:space="preserve">25.08.2023 </w:t>
      </w:r>
      <w:r w:rsidR="00867373" w:rsidRPr="0054076F">
        <w:rPr>
          <w:rFonts w:ascii="Times New Roman" w:hAnsi="Times New Roman"/>
          <w:sz w:val="26"/>
          <w:szCs w:val="26"/>
        </w:rPr>
        <w:t xml:space="preserve">(Anexa </w:t>
      </w:r>
      <w:r w:rsidR="00C05FB0" w:rsidRPr="0054076F">
        <w:rPr>
          <w:rFonts w:ascii="Times New Roman" w:hAnsi="Times New Roman"/>
          <w:sz w:val="26"/>
          <w:szCs w:val="26"/>
        </w:rPr>
        <w:t>8</w:t>
      </w:r>
      <w:r w:rsidR="00867373" w:rsidRPr="0054076F">
        <w:rPr>
          <w:rFonts w:ascii="Times New Roman" w:hAnsi="Times New Roman"/>
          <w:sz w:val="26"/>
          <w:szCs w:val="26"/>
        </w:rPr>
        <w:t>).</w:t>
      </w:r>
    </w:p>
    <w:p w14:paraId="537520AE" w14:textId="6339A67E" w:rsidR="00646436" w:rsidRPr="0054076F" w:rsidRDefault="00705476" w:rsidP="0054076F">
      <w:pPr>
        <w:tabs>
          <w:tab w:val="left" w:pos="142"/>
          <w:tab w:val="left" w:pos="1276"/>
        </w:tabs>
        <w:ind w:right="7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10.</w:t>
      </w:r>
      <w:r w:rsidRPr="0054076F">
        <w:rPr>
          <w:rFonts w:ascii="Times New Roman" w:hAnsi="Times New Roman"/>
          <w:sz w:val="26"/>
          <w:szCs w:val="26"/>
        </w:rPr>
        <w:t xml:space="preserve"> </w:t>
      </w:r>
      <w:r w:rsidRPr="0054076F">
        <w:rPr>
          <w:rFonts w:ascii="Times New Roman" w:eastAsia="Times New Roman" w:hAnsi="Times New Roman"/>
          <w:sz w:val="26"/>
          <w:szCs w:val="26"/>
        </w:rPr>
        <w:t>Se aprobă</w:t>
      </w:r>
      <w:r w:rsidR="008C27FC" w:rsidRPr="0054076F">
        <w:rPr>
          <w:sz w:val="26"/>
          <w:szCs w:val="26"/>
        </w:rPr>
        <w:t xml:space="preserve"> </w:t>
      </w:r>
      <w:r w:rsidR="0049164B" w:rsidRPr="0054076F">
        <w:rPr>
          <w:rFonts w:ascii="Times New Roman" w:hAnsi="Times New Roman"/>
          <w:sz w:val="26"/>
          <w:szCs w:val="26"/>
        </w:rPr>
        <w:t xml:space="preserve">redistribuirea numărului de locuri din sesiunea II în sesiunea I, a unui total de 250 locuri pentru admiterea la Facultatea de Medicină, program de studiu în limba engleză și a unui total de 67 locuri pentru admiterea la Facultatea de Stomatologie, program de studiu în limba engleză </w:t>
      </w:r>
      <w:r w:rsidR="007D07D1" w:rsidRPr="0054076F">
        <w:rPr>
          <w:rFonts w:ascii="Times New Roman" w:hAnsi="Times New Roman"/>
          <w:sz w:val="26"/>
          <w:szCs w:val="26"/>
        </w:rPr>
        <w:t>(Anex</w:t>
      </w:r>
      <w:r w:rsidR="0049164B" w:rsidRPr="0054076F">
        <w:rPr>
          <w:rFonts w:ascii="Times New Roman" w:hAnsi="Times New Roman"/>
          <w:sz w:val="26"/>
          <w:szCs w:val="26"/>
        </w:rPr>
        <w:t>a</w:t>
      </w:r>
      <w:r w:rsidR="007D07D1" w:rsidRPr="0054076F">
        <w:rPr>
          <w:rFonts w:ascii="Times New Roman" w:hAnsi="Times New Roman"/>
          <w:sz w:val="26"/>
          <w:szCs w:val="26"/>
        </w:rPr>
        <w:t xml:space="preserve"> </w:t>
      </w:r>
      <w:r w:rsidR="0049164B" w:rsidRPr="0054076F">
        <w:rPr>
          <w:rFonts w:ascii="Times New Roman" w:hAnsi="Times New Roman"/>
          <w:sz w:val="26"/>
          <w:szCs w:val="26"/>
        </w:rPr>
        <w:t>8</w:t>
      </w:r>
      <w:r w:rsidR="00646436" w:rsidRPr="0054076F">
        <w:rPr>
          <w:rFonts w:ascii="Times New Roman" w:hAnsi="Times New Roman"/>
          <w:sz w:val="26"/>
          <w:szCs w:val="26"/>
        </w:rPr>
        <w:t>)</w:t>
      </w:r>
      <w:r w:rsidR="007D07D1" w:rsidRPr="0054076F">
        <w:rPr>
          <w:rFonts w:ascii="Times New Roman" w:hAnsi="Times New Roman"/>
          <w:sz w:val="26"/>
          <w:szCs w:val="26"/>
        </w:rPr>
        <w:t>.</w:t>
      </w:r>
    </w:p>
    <w:p w14:paraId="7D129F57" w14:textId="7E76035B" w:rsidR="007411A8" w:rsidRPr="0054076F" w:rsidRDefault="00EE43B6" w:rsidP="0054076F">
      <w:pPr>
        <w:tabs>
          <w:tab w:val="left" w:pos="142"/>
          <w:tab w:val="left" w:pos="1276"/>
        </w:tabs>
        <w:ind w:right="7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 xml:space="preserve">Art. 11. </w:t>
      </w:r>
      <w:r w:rsidRPr="0054076F">
        <w:rPr>
          <w:rFonts w:ascii="Times New Roman" w:hAnsi="Times New Roman"/>
          <w:sz w:val="26"/>
          <w:szCs w:val="26"/>
        </w:rPr>
        <w:t>Se aprobă</w:t>
      </w:r>
      <w:r w:rsidR="007411A8" w:rsidRPr="0054076F">
        <w:rPr>
          <w:rFonts w:ascii="Times New Roman" w:hAnsi="Times New Roman"/>
          <w:sz w:val="26"/>
          <w:szCs w:val="26"/>
        </w:rPr>
        <w:t xml:space="preserve"> </w:t>
      </w:r>
      <w:r w:rsidR="00D17E5B" w:rsidRPr="0054076F">
        <w:rPr>
          <w:rFonts w:ascii="Times New Roman" w:hAnsi="Times New Roman"/>
          <w:sz w:val="26"/>
          <w:szCs w:val="26"/>
        </w:rPr>
        <w:t>menținerea componenței din anul universitar precedent a Comisiilor de evaluare a dosarelor candidaților la admiterea la studii universitare de licență și master</w:t>
      </w:r>
      <w:r w:rsidR="0051420A" w:rsidRPr="0054076F">
        <w:rPr>
          <w:rFonts w:ascii="Times New Roman" w:hAnsi="Times New Roman"/>
          <w:sz w:val="26"/>
          <w:szCs w:val="26"/>
        </w:rPr>
        <w:t xml:space="preserve">: Facultatea de Medicină - program de studiu în limba engleză; Facultatea de Stomatologie -  program de studiu în limba engleză; Facultatea de Farmacie - program de studiu în limba franceză </w:t>
      </w:r>
      <w:r w:rsidR="00D17E5B" w:rsidRPr="0054076F">
        <w:rPr>
          <w:rFonts w:ascii="Times New Roman" w:hAnsi="Times New Roman"/>
          <w:sz w:val="26"/>
          <w:szCs w:val="26"/>
        </w:rPr>
        <w:t>(Anexa 9</w:t>
      </w:r>
      <w:r w:rsidR="007411A8" w:rsidRPr="0054076F">
        <w:rPr>
          <w:rFonts w:ascii="Times New Roman" w:hAnsi="Times New Roman"/>
          <w:sz w:val="26"/>
          <w:szCs w:val="26"/>
        </w:rPr>
        <w:t>).</w:t>
      </w:r>
    </w:p>
    <w:p w14:paraId="22F6BDD3" w14:textId="05AE19D9" w:rsidR="00705476" w:rsidRPr="0054076F" w:rsidRDefault="00EE43B6" w:rsidP="0054076F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 xml:space="preserve">Art. 12. </w:t>
      </w:r>
      <w:r w:rsidR="00580C86" w:rsidRPr="0054076F">
        <w:rPr>
          <w:rFonts w:ascii="Times New Roman" w:eastAsia="Times New Roman" w:hAnsi="Times New Roman"/>
          <w:sz w:val="26"/>
          <w:szCs w:val="26"/>
        </w:rPr>
        <w:t>Se aprobă</w:t>
      </w:r>
      <w:r w:rsidR="004678C4" w:rsidRPr="0054076F">
        <w:rPr>
          <w:rFonts w:ascii="Times New Roman" w:eastAsia="Times New Roman" w:hAnsi="Times New Roman"/>
          <w:sz w:val="26"/>
          <w:szCs w:val="26"/>
        </w:rPr>
        <w:t xml:space="preserve"> </w:t>
      </w:r>
      <w:r w:rsidR="00A77A74" w:rsidRPr="0054076F">
        <w:rPr>
          <w:rFonts w:ascii="Times New Roman" w:eastAsia="Times New Roman" w:hAnsi="Times New Roman"/>
          <w:sz w:val="26"/>
          <w:szCs w:val="26"/>
        </w:rPr>
        <w:t xml:space="preserve">solicitările de deplasare la </w:t>
      </w:r>
      <w:r w:rsidR="00CF3717" w:rsidRPr="0054076F">
        <w:rPr>
          <w:rFonts w:ascii="Times New Roman" w:hAnsi="Times New Roman"/>
          <w:sz w:val="26"/>
          <w:szCs w:val="26"/>
        </w:rPr>
        <w:t>manifestările științifice desfășurate în străinătate din fondurile U.M.F. ''Carol Davila''</w:t>
      </w:r>
      <w:r w:rsidR="00695A0E">
        <w:rPr>
          <w:rFonts w:ascii="Times New Roman" w:hAnsi="Times New Roman"/>
          <w:sz w:val="26"/>
          <w:szCs w:val="26"/>
        </w:rPr>
        <w:t>,</w:t>
      </w:r>
      <w:r w:rsidR="00CF3717" w:rsidRPr="0054076F">
        <w:rPr>
          <w:rFonts w:ascii="Times New Roman" w:hAnsi="Times New Roman"/>
          <w:sz w:val="26"/>
          <w:szCs w:val="26"/>
        </w:rPr>
        <w:t xml:space="preserve"> pentru 2 cadre didactice de la Facultatea de Medicină</w:t>
      </w:r>
      <w:r w:rsidR="004678C4" w:rsidRPr="0054076F">
        <w:rPr>
          <w:rFonts w:ascii="Times New Roman" w:hAnsi="Times New Roman"/>
          <w:sz w:val="26"/>
          <w:szCs w:val="26"/>
        </w:rPr>
        <w:t>.</w:t>
      </w:r>
    </w:p>
    <w:p w14:paraId="6C4AD96E" w14:textId="55028C9F" w:rsidR="00036BE0" w:rsidRPr="0054076F" w:rsidRDefault="00EE43B6" w:rsidP="0054076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13.</w:t>
      </w:r>
      <w:r w:rsidRPr="0054076F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54076F">
        <w:rPr>
          <w:rFonts w:ascii="Times New Roman" w:eastAsia="Times New Roman" w:hAnsi="Times New Roman"/>
          <w:sz w:val="26"/>
          <w:szCs w:val="26"/>
        </w:rPr>
        <w:t>Se aprobă</w:t>
      </w:r>
      <w:r w:rsidR="002D2887" w:rsidRPr="0054076F">
        <w:rPr>
          <w:rFonts w:ascii="Times New Roman" w:hAnsi="Times New Roman"/>
          <w:sz w:val="26"/>
          <w:szCs w:val="26"/>
        </w:rPr>
        <w:t xml:space="preserve"> </w:t>
      </w:r>
      <w:r w:rsidR="002D2887" w:rsidRPr="0054076F">
        <w:rPr>
          <w:rFonts w:ascii="Times New Roman" w:eastAsia="Times New Roman" w:hAnsi="Times New Roman"/>
          <w:sz w:val="26"/>
          <w:szCs w:val="26"/>
        </w:rPr>
        <w:t>solicitarea de deplasare la</w:t>
      </w:r>
      <w:r w:rsidR="002D2887" w:rsidRPr="0054076F">
        <w:rPr>
          <w:rFonts w:ascii="Times New Roman" w:hAnsi="Times New Roman"/>
          <w:sz w:val="26"/>
          <w:szCs w:val="26"/>
        </w:rPr>
        <w:t xml:space="preserve"> o manifestare științifică desfășurată în străinătate din fonduri de cercetare a unui cadru didactic de la Facultatea de Farmacie</w:t>
      </w:r>
      <w:r w:rsidR="00493A75" w:rsidRPr="0054076F">
        <w:rPr>
          <w:rFonts w:ascii="Times New Roman" w:hAnsi="Times New Roman"/>
          <w:sz w:val="26"/>
          <w:szCs w:val="26"/>
        </w:rPr>
        <w:t>.</w:t>
      </w:r>
    </w:p>
    <w:p w14:paraId="48E446CD" w14:textId="166C9089" w:rsidR="00646436" w:rsidRPr="0054076F" w:rsidRDefault="00EE43B6" w:rsidP="0054076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14.</w:t>
      </w:r>
      <w:r w:rsidRPr="0054076F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54076F">
        <w:rPr>
          <w:rFonts w:ascii="Times New Roman" w:eastAsia="Times New Roman" w:hAnsi="Times New Roman"/>
          <w:sz w:val="26"/>
          <w:szCs w:val="26"/>
        </w:rPr>
        <w:t>Se aprobă</w:t>
      </w:r>
      <w:r w:rsidR="00F10197" w:rsidRPr="0054076F">
        <w:rPr>
          <w:rFonts w:ascii="Times New Roman" w:hAnsi="Times New Roman"/>
          <w:sz w:val="26"/>
          <w:szCs w:val="26"/>
        </w:rPr>
        <w:t xml:space="preserve"> emiterea a 14 decizii de deplasare la manifestările științifice desfășurate în țară și în străinătate din fondurile personale, pentru 9 cadre didactice de la Facultatea de Medicină și 4 cadre didactice de la Facultatea de Farmacie.</w:t>
      </w:r>
    </w:p>
    <w:p w14:paraId="31F99968" w14:textId="51CFD3D0" w:rsidR="00646436" w:rsidRPr="0054076F" w:rsidRDefault="00EE43B6" w:rsidP="0054076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15.</w:t>
      </w:r>
      <w:r w:rsidRPr="0054076F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54076F">
        <w:rPr>
          <w:rFonts w:ascii="Times New Roman" w:eastAsia="Times New Roman" w:hAnsi="Times New Roman"/>
          <w:sz w:val="26"/>
          <w:szCs w:val="26"/>
        </w:rPr>
        <w:t>Se aprobă</w:t>
      </w:r>
      <w:r w:rsidR="00CF7BAC" w:rsidRPr="005407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Metodologia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privind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admiterea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la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studiile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postuniversitare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prin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rezidențiat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pentru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cetățenii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din state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terțe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U.E.,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sesiunea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octombrie-noiembrie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2023</w:t>
      </w:r>
      <w:r w:rsidR="00CF7BAC" w:rsidRPr="0054076F">
        <w:rPr>
          <w:rFonts w:ascii="Times New Roman" w:eastAsia="Times New Roman" w:hAnsi="Times New Roman"/>
          <w:sz w:val="26"/>
          <w:szCs w:val="26"/>
          <w:lang w:val="en-GB"/>
        </w:rPr>
        <w:t xml:space="preserve"> (</w:t>
      </w:r>
      <w:proofErr w:type="spellStart"/>
      <w:r w:rsidR="00CF7BAC" w:rsidRPr="0054076F">
        <w:rPr>
          <w:rFonts w:ascii="Times New Roman" w:eastAsia="Times New Roman" w:hAnsi="Times New Roman"/>
          <w:sz w:val="26"/>
          <w:szCs w:val="26"/>
          <w:lang w:val="en-GB"/>
        </w:rPr>
        <w:t>Anexa</w:t>
      </w:r>
      <w:proofErr w:type="spellEnd"/>
      <w:r w:rsidR="00CF7BAC" w:rsidRPr="0054076F">
        <w:rPr>
          <w:rFonts w:ascii="Times New Roman" w:eastAsia="Times New Roman" w:hAnsi="Times New Roman"/>
          <w:sz w:val="26"/>
          <w:szCs w:val="26"/>
          <w:lang w:val="en-GB"/>
        </w:rPr>
        <w:t xml:space="preserve"> 10).</w:t>
      </w:r>
    </w:p>
    <w:p w14:paraId="38A2E30E" w14:textId="79EF33F9" w:rsidR="00CF7BAC" w:rsidRPr="0054076F" w:rsidRDefault="00EE43B6" w:rsidP="0054076F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16.</w:t>
      </w:r>
      <w:r w:rsidRPr="0054076F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54076F">
        <w:rPr>
          <w:rFonts w:ascii="Times New Roman" w:eastAsia="Times New Roman" w:hAnsi="Times New Roman"/>
          <w:sz w:val="26"/>
          <w:szCs w:val="26"/>
        </w:rPr>
        <w:t>Se aprobă</w:t>
      </w:r>
      <w:r w:rsidR="00CF7BAC" w:rsidRPr="005407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Metodologia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de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acordare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a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burselor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în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cadrul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studiilor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postuniversitare</w:t>
      </w:r>
      <w:proofErr w:type="spellEnd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 xml:space="preserve"> de </w:t>
      </w:r>
      <w:proofErr w:type="spellStart"/>
      <w:r w:rsidR="00CF7BAC" w:rsidRPr="0054076F">
        <w:rPr>
          <w:rFonts w:ascii="Times New Roman" w:eastAsia="Times New Roman" w:hAnsi="Times New Roman"/>
          <w:i/>
          <w:sz w:val="26"/>
          <w:szCs w:val="26"/>
          <w:lang w:val="en-GB"/>
        </w:rPr>
        <w:t>rezidențiat</w:t>
      </w:r>
      <w:proofErr w:type="spellEnd"/>
      <w:r w:rsidR="00CF7BAC" w:rsidRPr="0054076F">
        <w:rPr>
          <w:rFonts w:ascii="Times New Roman" w:eastAsia="Times New Roman" w:hAnsi="Times New Roman"/>
          <w:sz w:val="26"/>
          <w:szCs w:val="26"/>
          <w:lang w:val="en-GB"/>
        </w:rPr>
        <w:t xml:space="preserve"> (</w:t>
      </w:r>
      <w:proofErr w:type="spellStart"/>
      <w:r w:rsidR="00CF7BAC" w:rsidRPr="0054076F">
        <w:rPr>
          <w:rFonts w:ascii="Times New Roman" w:eastAsia="Times New Roman" w:hAnsi="Times New Roman"/>
          <w:sz w:val="26"/>
          <w:szCs w:val="26"/>
          <w:lang w:val="en-GB"/>
        </w:rPr>
        <w:t>Anexa</w:t>
      </w:r>
      <w:proofErr w:type="spellEnd"/>
      <w:r w:rsidR="00CF7BAC" w:rsidRPr="0054076F">
        <w:rPr>
          <w:rFonts w:ascii="Times New Roman" w:eastAsia="Times New Roman" w:hAnsi="Times New Roman"/>
          <w:sz w:val="26"/>
          <w:szCs w:val="26"/>
          <w:lang w:val="en-GB"/>
        </w:rPr>
        <w:t xml:space="preserve"> 11).</w:t>
      </w:r>
    </w:p>
    <w:p w14:paraId="5910B19D" w14:textId="0E64A534" w:rsidR="00084985" w:rsidRPr="0054076F" w:rsidRDefault="00EE43B6" w:rsidP="0054076F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17.</w:t>
      </w:r>
      <w:r w:rsidRPr="0054076F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54076F">
        <w:rPr>
          <w:rFonts w:ascii="Times New Roman" w:eastAsia="Times New Roman" w:hAnsi="Times New Roman"/>
          <w:sz w:val="26"/>
          <w:szCs w:val="26"/>
        </w:rPr>
        <w:t>Se aprobă</w:t>
      </w:r>
      <w:r w:rsidR="00084985" w:rsidRPr="005407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4985" w:rsidRPr="0054076F">
        <w:rPr>
          <w:rFonts w:ascii="Times New Roman" w:eastAsia="Times New Roman" w:hAnsi="Times New Roman"/>
          <w:sz w:val="26"/>
          <w:szCs w:val="26"/>
          <w:lang w:val="en-GB"/>
        </w:rPr>
        <w:t>solicitarea</w:t>
      </w:r>
      <w:proofErr w:type="spellEnd"/>
      <w:r w:rsidR="00084985" w:rsidRPr="0054076F">
        <w:rPr>
          <w:rFonts w:ascii="Times New Roman" w:eastAsia="Times New Roman" w:hAnsi="Times New Roman"/>
          <w:sz w:val="26"/>
          <w:szCs w:val="26"/>
          <w:lang w:val="en-GB"/>
        </w:rPr>
        <w:t xml:space="preserve"> de </w:t>
      </w:r>
      <w:proofErr w:type="spellStart"/>
      <w:r w:rsidR="00084985" w:rsidRPr="0054076F">
        <w:rPr>
          <w:rFonts w:ascii="Times New Roman" w:eastAsia="Times New Roman" w:hAnsi="Times New Roman"/>
          <w:sz w:val="26"/>
          <w:szCs w:val="26"/>
          <w:lang w:val="en-GB"/>
        </w:rPr>
        <w:t>întrerupere</w:t>
      </w:r>
      <w:proofErr w:type="spellEnd"/>
      <w:r w:rsidR="00084985" w:rsidRPr="0054076F">
        <w:rPr>
          <w:rFonts w:ascii="Times New Roman" w:eastAsia="Times New Roman" w:hAnsi="Times New Roman"/>
          <w:sz w:val="26"/>
          <w:szCs w:val="26"/>
          <w:lang w:val="en-GB"/>
        </w:rPr>
        <w:t xml:space="preserve"> a </w:t>
      </w:r>
      <w:proofErr w:type="spellStart"/>
      <w:r w:rsidR="00084985" w:rsidRPr="0054076F">
        <w:rPr>
          <w:rFonts w:ascii="Times New Roman" w:eastAsia="Times New Roman" w:hAnsi="Times New Roman"/>
          <w:sz w:val="26"/>
          <w:szCs w:val="26"/>
          <w:lang w:val="en-GB"/>
        </w:rPr>
        <w:t>studiilor</w:t>
      </w:r>
      <w:proofErr w:type="spellEnd"/>
      <w:r w:rsidR="00084985" w:rsidRPr="0054076F">
        <w:rPr>
          <w:rFonts w:ascii="Times New Roman" w:eastAsia="Times New Roman" w:hAnsi="Times New Roman"/>
          <w:sz w:val="26"/>
          <w:szCs w:val="26"/>
          <w:lang w:val="en-GB"/>
        </w:rPr>
        <w:t xml:space="preserve"> </w:t>
      </w:r>
      <w:r w:rsidR="00084985" w:rsidRPr="0054076F">
        <w:rPr>
          <w:rFonts w:ascii="Times New Roman" w:eastAsia="Times New Roman" w:hAnsi="Times New Roman"/>
          <w:bCs/>
          <w:sz w:val="26"/>
          <w:szCs w:val="26"/>
        </w:rPr>
        <w:t xml:space="preserve">în perioada 15.07.2023-31.12.2023 pentru 1 </w:t>
      </w:r>
      <w:r w:rsidR="00084985" w:rsidRPr="0054076F">
        <w:rPr>
          <w:rFonts w:ascii="Times New Roman" w:eastAsia="Times New Roman" w:hAnsi="Times New Roman"/>
          <w:sz w:val="26"/>
          <w:szCs w:val="26"/>
        </w:rPr>
        <w:t>medic rezident Pediatrie, din R.D. Congo.</w:t>
      </w:r>
    </w:p>
    <w:p w14:paraId="2AF8478C" w14:textId="44C1C2E4" w:rsidR="006A6D0A" w:rsidRPr="0054076F" w:rsidRDefault="00EE43B6" w:rsidP="0054076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Art. 18.</w:t>
      </w:r>
      <w:r w:rsidRPr="0054076F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54076F">
        <w:rPr>
          <w:rFonts w:ascii="Times New Roman" w:eastAsia="Times New Roman" w:hAnsi="Times New Roman"/>
          <w:sz w:val="26"/>
          <w:szCs w:val="26"/>
        </w:rPr>
        <w:t>Se aprobă</w:t>
      </w:r>
      <w:r w:rsidR="00337F54" w:rsidRPr="0054076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14B07" w:rsidRPr="0054076F">
        <w:rPr>
          <w:rFonts w:ascii="Times New Roman" w:eastAsia="Times New Roman" w:hAnsi="Times New Roman"/>
          <w:sz w:val="26"/>
          <w:szCs w:val="26"/>
          <w:lang w:val="en-GB"/>
        </w:rPr>
        <w:t>solicitarea</w:t>
      </w:r>
      <w:proofErr w:type="spellEnd"/>
      <w:r w:rsidR="00F14B07" w:rsidRPr="0054076F">
        <w:rPr>
          <w:rFonts w:ascii="Times New Roman" w:eastAsia="Times New Roman" w:hAnsi="Times New Roman"/>
          <w:sz w:val="26"/>
          <w:szCs w:val="26"/>
          <w:lang w:val="en-GB"/>
        </w:rPr>
        <w:t xml:space="preserve"> de </w:t>
      </w:r>
      <w:r w:rsidR="00F14B07" w:rsidRPr="0054076F">
        <w:rPr>
          <w:rFonts w:ascii="Times New Roman" w:eastAsia="Times New Roman" w:hAnsi="Times New Roman"/>
          <w:sz w:val="26"/>
          <w:szCs w:val="26"/>
        </w:rPr>
        <w:t xml:space="preserve">reluare a studiilor, în urma întreruperii, </w:t>
      </w:r>
      <w:proofErr w:type="spellStart"/>
      <w:r w:rsidR="00F14B07" w:rsidRPr="0054076F">
        <w:rPr>
          <w:rFonts w:ascii="Times New Roman" w:eastAsia="Times New Roman" w:hAnsi="Times New Roman"/>
          <w:bCs/>
          <w:sz w:val="26"/>
          <w:szCs w:val="26"/>
          <w:lang w:val="en-GB"/>
        </w:rPr>
        <w:t>începând</w:t>
      </w:r>
      <w:proofErr w:type="spellEnd"/>
      <w:r w:rsidR="00F14B07" w:rsidRPr="0054076F">
        <w:rPr>
          <w:rFonts w:ascii="Times New Roman" w:eastAsia="Times New Roman" w:hAnsi="Times New Roman"/>
          <w:bCs/>
          <w:sz w:val="26"/>
          <w:szCs w:val="26"/>
          <w:lang w:val="en-GB"/>
        </w:rPr>
        <w:t xml:space="preserve"> cu data de 01.07.2023, </w:t>
      </w:r>
      <w:proofErr w:type="spellStart"/>
      <w:r w:rsidR="00F14B07" w:rsidRPr="0054076F">
        <w:rPr>
          <w:rFonts w:ascii="Times New Roman" w:eastAsia="Times New Roman" w:hAnsi="Times New Roman"/>
          <w:bCs/>
          <w:sz w:val="26"/>
          <w:szCs w:val="26"/>
          <w:lang w:val="en-GB"/>
        </w:rPr>
        <w:t>pentru</w:t>
      </w:r>
      <w:proofErr w:type="spellEnd"/>
      <w:r w:rsidR="00F14B07" w:rsidRPr="0054076F">
        <w:rPr>
          <w:rFonts w:ascii="Times New Roman" w:eastAsia="Times New Roman" w:hAnsi="Times New Roman"/>
          <w:bCs/>
          <w:sz w:val="26"/>
          <w:szCs w:val="26"/>
          <w:lang w:val="en-GB"/>
        </w:rPr>
        <w:t xml:space="preserve"> 1 medic </w:t>
      </w:r>
      <w:proofErr w:type="spellStart"/>
      <w:r w:rsidR="00F14B07" w:rsidRPr="0054076F">
        <w:rPr>
          <w:rFonts w:ascii="Times New Roman" w:eastAsia="Times New Roman" w:hAnsi="Times New Roman"/>
          <w:bCs/>
          <w:sz w:val="26"/>
          <w:szCs w:val="26"/>
          <w:lang w:val="en-GB"/>
        </w:rPr>
        <w:t>rezident</w:t>
      </w:r>
      <w:proofErr w:type="spellEnd"/>
      <w:r w:rsidR="00F14B07" w:rsidRPr="0054076F">
        <w:rPr>
          <w:rFonts w:ascii="Times New Roman" w:eastAsia="Times New Roman" w:hAnsi="Times New Roman"/>
          <w:bCs/>
          <w:sz w:val="26"/>
          <w:szCs w:val="26"/>
          <w:lang w:val="en-GB"/>
        </w:rPr>
        <w:t xml:space="preserve"> </w:t>
      </w:r>
      <w:proofErr w:type="spellStart"/>
      <w:r w:rsidR="00F14B07" w:rsidRPr="0054076F">
        <w:rPr>
          <w:rFonts w:ascii="Times New Roman" w:eastAsia="Times New Roman" w:hAnsi="Times New Roman"/>
          <w:bCs/>
          <w:sz w:val="26"/>
          <w:szCs w:val="26"/>
          <w:lang w:val="en-GB"/>
        </w:rPr>
        <w:t>Oftalmologie</w:t>
      </w:r>
      <w:proofErr w:type="spellEnd"/>
      <w:r w:rsidR="00F14B07" w:rsidRPr="0054076F">
        <w:rPr>
          <w:rFonts w:ascii="Times New Roman" w:eastAsia="Times New Roman" w:hAnsi="Times New Roman"/>
          <w:bCs/>
          <w:sz w:val="26"/>
          <w:szCs w:val="26"/>
          <w:lang w:val="en-GB"/>
        </w:rPr>
        <w:t>, din Tunisia.</w:t>
      </w:r>
    </w:p>
    <w:p w14:paraId="51C6F39F" w14:textId="77777777" w:rsidR="0054076F" w:rsidRDefault="0054076F" w:rsidP="0054076F">
      <w:pPr>
        <w:tabs>
          <w:tab w:val="left" w:pos="3285"/>
        </w:tabs>
        <w:jc w:val="both"/>
        <w:rPr>
          <w:rFonts w:ascii="Times New Roman" w:hAnsi="Times New Roman"/>
          <w:b/>
          <w:sz w:val="26"/>
          <w:szCs w:val="26"/>
        </w:rPr>
      </w:pPr>
    </w:p>
    <w:p w14:paraId="60124F70" w14:textId="77777777" w:rsidR="0054076F" w:rsidRDefault="0054076F" w:rsidP="0054076F">
      <w:pPr>
        <w:tabs>
          <w:tab w:val="left" w:pos="3285"/>
        </w:tabs>
        <w:jc w:val="both"/>
        <w:rPr>
          <w:rFonts w:ascii="Times New Roman" w:hAnsi="Times New Roman"/>
          <w:b/>
          <w:sz w:val="26"/>
          <w:szCs w:val="26"/>
        </w:rPr>
      </w:pPr>
    </w:p>
    <w:p w14:paraId="0E788800" w14:textId="4BF062FD" w:rsidR="006A6D0A" w:rsidRPr="0054076F" w:rsidRDefault="00EE43B6" w:rsidP="0054076F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 xml:space="preserve">Art. 19. </w:t>
      </w:r>
      <w:r w:rsidR="004A6956" w:rsidRPr="0054076F">
        <w:rPr>
          <w:rFonts w:ascii="Times New Roman" w:eastAsia="Times New Roman" w:hAnsi="Times New Roman"/>
          <w:sz w:val="26"/>
          <w:szCs w:val="26"/>
        </w:rPr>
        <w:t xml:space="preserve">Se aprobă </w:t>
      </w:r>
      <w:r w:rsidR="00F14B07" w:rsidRPr="0054076F">
        <w:rPr>
          <w:rFonts w:ascii="Times New Roman" w:hAnsi="Times New Roman"/>
          <w:sz w:val="26"/>
          <w:szCs w:val="26"/>
        </w:rPr>
        <w:t xml:space="preserve">posibilitatea de inițiere a procedurii </w:t>
      </w:r>
      <w:r w:rsidR="00F14B07" w:rsidRPr="0054076F">
        <w:rPr>
          <w:rFonts w:ascii="Times New Roman" w:hAnsi="Times New Roman"/>
          <w:i/>
          <w:sz w:val="26"/>
          <w:szCs w:val="26"/>
        </w:rPr>
        <w:t>licitație deschisă</w:t>
      </w:r>
      <w:r w:rsidR="00F14B07" w:rsidRPr="0054076F">
        <w:rPr>
          <w:rFonts w:ascii="Times New Roman" w:hAnsi="Times New Roman"/>
          <w:sz w:val="26"/>
          <w:szCs w:val="26"/>
        </w:rPr>
        <w:t xml:space="preserve"> având ca obiect achiziționarea de “</w:t>
      </w:r>
      <w:r w:rsidR="00F14B07" w:rsidRPr="0054076F">
        <w:rPr>
          <w:rFonts w:ascii="Times New Roman" w:hAnsi="Times New Roman"/>
          <w:i/>
          <w:sz w:val="26"/>
          <w:szCs w:val="26"/>
        </w:rPr>
        <w:t>Consumabile și instrumentar dentar</w:t>
      </w:r>
      <w:r w:rsidR="00F14B07" w:rsidRPr="0054076F">
        <w:rPr>
          <w:rFonts w:ascii="Times New Roman" w:hAnsi="Times New Roman"/>
          <w:sz w:val="26"/>
          <w:szCs w:val="26"/>
        </w:rPr>
        <w:t xml:space="preserve">”, în valoare totală estimată de 817.539,60 lei cu TVA </w:t>
      </w:r>
      <w:r w:rsidR="006A6D0A" w:rsidRPr="0054076F">
        <w:rPr>
          <w:rFonts w:ascii="Times New Roman" w:hAnsi="Times New Roman"/>
          <w:sz w:val="26"/>
          <w:szCs w:val="26"/>
        </w:rPr>
        <w:t>(Anexa 12)</w:t>
      </w:r>
      <w:r w:rsidR="0054076F" w:rsidRPr="0054076F">
        <w:rPr>
          <w:rFonts w:ascii="Times New Roman" w:hAnsi="Times New Roman"/>
          <w:sz w:val="26"/>
          <w:szCs w:val="26"/>
        </w:rPr>
        <w:t>.</w:t>
      </w:r>
    </w:p>
    <w:p w14:paraId="4DBB0FC4" w14:textId="50D1D948" w:rsidR="00F300DA" w:rsidRPr="0054076F" w:rsidRDefault="00F300DA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D899279" w14:textId="41C4F457" w:rsidR="007734CC" w:rsidRPr="0054076F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BDE72EA" w14:textId="5FEB5585" w:rsidR="007734CC" w:rsidRPr="0054076F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23CB957" w14:textId="4E9F1945" w:rsidR="007734CC" w:rsidRPr="0054076F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8993DAA" w14:textId="39DF752E" w:rsidR="007734CC" w:rsidRPr="0054076F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C9F380F" w14:textId="77777777" w:rsidR="007734CC" w:rsidRPr="0054076F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B2069" w14:textId="21CA9AAA" w:rsidR="004E764B" w:rsidRPr="0054076F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R</w:t>
      </w:r>
      <w:r w:rsidR="004E764B" w:rsidRPr="0054076F">
        <w:rPr>
          <w:rFonts w:ascii="Times New Roman" w:hAnsi="Times New Roman"/>
          <w:b/>
          <w:sz w:val="26"/>
          <w:szCs w:val="26"/>
        </w:rPr>
        <w:t>E C T O R,</w:t>
      </w:r>
      <w:r w:rsidR="00CD0773" w:rsidRPr="0054076F">
        <w:rPr>
          <w:rFonts w:ascii="Times New Roman" w:hAnsi="Times New Roman"/>
          <w:b/>
          <w:sz w:val="26"/>
          <w:szCs w:val="26"/>
        </w:rPr>
        <w:t xml:space="preserve"> </w:t>
      </w:r>
    </w:p>
    <w:p w14:paraId="5A67232D" w14:textId="77777777" w:rsidR="004E764B" w:rsidRPr="0054076F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sz w:val="26"/>
          <w:szCs w:val="26"/>
        </w:rPr>
        <w:t>Prof. Univ. Dr. Viorel Jinga</w:t>
      </w:r>
    </w:p>
    <w:p w14:paraId="41BD56AE" w14:textId="77777777" w:rsidR="004E764B" w:rsidRPr="0054076F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7B3292E" w14:textId="77777777" w:rsidR="004E764B" w:rsidRPr="0054076F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F3F86A1" w14:textId="77777777" w:rsidR="004E764B" w:rsidRPr="0054076F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31C9BD0" w14:textId="77777777" w:rsidR="004E764B" w:rsidRPr="0054076F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4076F">
        <w:rPr>
          <w:rFonts w:ascii="Times New Roman" w:hAnsi="Times New Roman"/>
          <w:b/>
          <w:sz w:val="26"/>
          <w:szCs w:val="26"/>
        </w:rPr>
        <w:t>Secretar Șef Universitate,</w:t>
      </w:r>
    </w:p>
    <w:p w14:paraId="0B9265CA" w14:textId="77777777" w:rsidR="004E764B" w:rsidRPr="0054076F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4076F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54076F">
        <w:rPr>
          <w:rFonts w:ascii="Times New Roman" w:hAnsi="Times New Roman"/>
          <w:sz w:val="26"/>
          <w:szCs w:val="26"/>
        </w:rPr>
        <w:t xml:space="preserve">                      </w:t>
      </w:r>
      <w:r w:rsidRPr="0054076F">
        <w:rPr>
          <w:rFonts w:ascii="Times New Roman" w:hAnsi="Times New Roman"/>
          <w:sz w:val="26"/>
          <w:szCs w:val="26"/>
        </w:rPr>
        <w:t xml:space="preserve">  </w:t>
      </w:r>
      <w:r w:rsidRPr="0054076F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A57A717" w14:textId="77777777" w:rsidR="004E764B" w:rsidRPr="0054076F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4076F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54076F">
        <w:rPr>
          <w:rFonts w:ascii="Times New Roman" w:hAnsi="Times New Roman"/>
          <w:sz w:val="26"/>
          <w:szCs w:val="26"/>
        </w:rPr>
        <w:t xml:space="preserve">                   </w:t>
      </w:r>
      <w:r w:rsidRPr="0054076F">
        <w:rPr>
          <w:rFonts w:ascii="Times New Roman" w:hAnsi="Times New Roman"/>
          <w:sz w:val="26"/>
          <w:szCs w:val="26"/>
        </w:rPr>
        <w:t>Consilier Juridic Raluca-Andreea Stănescu</w:t>
      </w:r>
    </w:p>
    <w:p w14:paraId="5FB1D361" w14:textId="77777777" w:rsidR="0091799B" w:rsidRPr="0054076F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54076F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19904" w14:textId="77777777" w:rsidR="00F14B07" w:rsidRDefault="00F14B07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F14B07" w:rsidRDefault="00F14B0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0343" w14:textId="77777777" w:rsidR="00F14B07" w:rsidRPr="00906B15" w:rsidRDefault="00F14B0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F14B07" w:rsidRPr="00906B15" w:rsidRDefault="00F14B0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08A7" w14:textId="77777777" w:rsidR="00F14B07" w:rsidRDefault="00F14B07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F14B07" w:rsidRDefault="00F14B0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CDEC" w14:textId="3939B945" w:rsidR="00F14B07" w:rsidRDefault="00F14B07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C32" w14:textId="77777777" w:rsidR="00F14B07" w:rsidRPr="00D52814" w:rsidRDefault="00F14B07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98B514D"/>
    <w:multiLevelType w:val="hybridMultilevel"/>
    <w:tmpl w:val="5694F26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43D0"/>
    <w:multiLevelType w:val="hybridMultilevel"/>
    <w:tmpl w:val="1B8655C2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6100638"/>
    <w:multiLevelType w:val="hybridMultilevel"/>
    <w:tmpl w:val="221C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0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8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A4C5E"/>
    <w:multiLevelType w:val="hybridMultilevel"/>
    <w:tmpl w:val="10EE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21"/>
  </w:num>
  <w:num w:numId="5">
    <w:abstractNumId w:val="16"/>
  </w:num>
  <w:num w:numId="6">
    <w:abstractNumId w:val="0"/>
  </w:num>
  <w:num w:numId="7">
    <w:abstractNumId w:val="15"/>
  </w:num>
  <w:num w:numId="8">
    <w:abstractNumId w:val="14"/>
  </w:num>
  <w:num w:numId="9">
    <w:abstractNumId w:val="38"/>
  </w:num>
  <w:num w:numId="10">
    <w:abstractNumId w:val="35"/>
  </w:num>
  <w:num w:numId="11">
    <w:abstractNumId w:val="39"/>
  </w:num>
  <w:num w:numId="12">
    <w:abstractNumId w:val="22"/>
  </w:num>
  <w:num w:numId="13">
    <w:abstractNumId w:val="36"/>
  </w:num>
  <w:num w:numId="14">
    <w:abstractNumId w:val="1"/>
  </w:num>
  <w:num w:numId="15">
    <w:abstractNumId w:val="24"/>
  </w:num>
  <w:num w:numId="16">
    <w:abstractNumId w:val="28"/>
  </w:num>
  <w:num w:numId="17">
    <w:abstractNumId w:val="8"/>
  </w:num>
  <w:num w:numId="18">
    <w:abstractNumId w:val="3"/>
  </w:num>
  <w:num w:numId="19">
    <w:abstractNumId w:val="5"/>
  </w:num>
  <w:num w:numId="20">
    <w:abstractNumId w:val="37"/>
  </w:num>
  <w:num w:numId="21">
    <w:abstractNumId w:val="42"/>
  </w:num>
  <w:num w:numId="22">
    <w:abstractNumId w:val="7"/>
  </w:num>
  <w:num w:numId="23">
    <w:abstractNumId w:val="27"/>
  </w:num>
  <w:num w:numId="24">
    <w:abstractNumId w:val="32"/>
  </w:num>
  <w:num w:numId="25">
    <w:abstractNumId w:val="4"/>
  </w:num>
  <w:num w:numId="26">
    <w:abstractNumId w:val="19"/>
  </w:num>
  <w:num w:numId="27">
    <w:abstractNumId w:val="29"/>
  </w:num>
  <w:num w:numId="28">
    <w:abstractNumId w:val="43"/>
  </w:num>
  <w:num w:numId="29">
    <w:abstractNumId w:val="41"/>
  </w:num>
  <w:num w:numId="30">
    <w:abstractNumId w:val="9"/>
  </w:num>
  <w:num w:numId="31">
    <w:abstractNumId w:val="17"/>
  </w:num>
  <w:num w:numId="32">
    <w:abstractNumId w:val="18"/>
  </w:num>
  <w:num w:numId="33">
    <w:abstractNumId w:val="13"/>
  </w:num>
  <w:num w:numId="34">
    <w:abstractNumId w:val="11"/>
  </w:num>
  <w:num w:numId="35">
    <w:abstractNumId w:val="31"/>
  </w:num>
  <w:num w:numId="36">
    <w:abstractNumId w:val="23"/>
  </w:num>
  <w:num w:numId="37">
    <w:abstractNumId w:val="20"/>
  </w:num>
  <w:num w:numId="38">
    <w:abstractNumId w:val="34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5"/>
  </w:num>
  <w:num w:numId="42">
    <w:abstractNumId w:val="26"/>
  </w:num>
  <w:num w:numId="43">
    <w:abstractNumId w:val="4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38D"/>
    <w:rsid w:val="0003178D"/>
    <w:rsid w:val="00032985"/>
    <w:rsid w:val="0003519A"/>
    <w:rsid w:val="00036BE0"/>
    <w:rsid w:val="00037C70"/>
    <w:rsid w:val="00040578"/>
    <w:rsid w:val="00044DAD"/>
    <w:rsid w:val="00051339"/>
    <w:rsid w:val="000524E8"/>
    <w:rsid w:val="00054867"/>
    <w:rsid w:val="0005677E"/>
    <w:rsid w:val="00060008"/>
    <w:rsid w:val="00060B62"/>
    <w:rsid w:val="00063DD7"/>
    <w:rsid w:val="00071274"/>
    <w:rsid w:val="00074A7C"/>
    <w:rsid w:val="000751E5"/>
    <w:rsid w:val="00076489"/>
    <w:rsid w:val="0008170E"/>
    <w:rsid w:val="00084985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5FD2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37951"/>
    <w:rsid w:val="00145E74"/>
    <w:rsid w:val="00146AAC"/>
    <w:rsid w:val="00146F0C"/>
    <w:rsid w:val="00147765"/>
    <w:rsid w:val="00147A0C"/>
    <w:rsid w:val="00151451"/>
    <w:rsid w:val="001525EC"/>
    <w:rsid w:val="0015343E"/>
    <w:rsid w:val="00154442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465FD"/>
    <w:rsid w:val="00254777"/>
    <w:rsid w:val="00257831"/>
    <w:rsid w:val="002602C1"/>
    <w:rsid w:val="0026098B"/>
    <w:rsid w:val="00263217"/>
    <w:rsid w:val="00270AB4"/>
    <w:rsid w:val="00274681"/>
    <w:rsid w:val="00280004"/>
    <w:rsid w:val="0028359E"/>
    <w:rsid w:val="00286375"/>
    <w:rsid w:val="0028669E"/>
    <w:rsid w:val="00286756"/>
    <w:rsid w:val="002874A3"/>
    <w:rsid w:val="00291437"/>
    <w:rsid w:val="0029249B"/>
    <w:rsid w:val="00292CC1"/>
    <w:rsid w:val="00295BAF"/>
    <w:rsid w:val="002A0219"/>
    <w:rsid w:val="002A2C1D"/>
    <w:rsid w:val="002A2F6D"/>
    <w:rsid w:val="002A3889"/>
    <w:rsid w:val="002A3F43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2887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1E6"/>
    <w:rsid w:val="003224BE"/>
    <w:rsid w:val="003233D1"/>
    <w:rsid w:val="0032431C"/>
    <w:rsid w:val="003301A1"/>
    <w:rsid w:val="00330F95"/>
    <w:rsid w:val="00331CE4"/>
    <w:rsid w:val="003320DB"/>
    <w:rsid w:val="00333436"/>
    <w:rsid w:val="00337526"/>
    <w:rsid w:val="00337F54"/>
    <w:rsid w:val="00337F89"/>
    <w:rsid w:val="00340D78"/>
    <w:rsid w:val="003417A6"/>
    <w:rsid w:val="00341E1F"/>
    <w:rsid w:val="00343790"/>
    <w:rsid w:val="00346CEC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322B"/>
    <w:rsid w:val="003E46AB"/>
    <w:rsid w:val="003F2D40"/>
    <w:rsid w:val="003F35D0"/>
    <w:rsid w:val="003F5728"/>
    <w:rsid w:val="003F65A8"/>
    <w:rsid w:val="0040176B"/>
    <w:rsid w:val="00401C4D"/>
    <w:rsid w:val="0040482F"/>
    <w:rsid w:val="00406BB0"/>
    <w:rsid w:val="004115B4"/>
    <w:rsid w:val="00414497"/>
    <w:rsid w:val="00414D19"/>
    <w:rsid w:val="004151FA"/>
    <w:rsid w:val="00416C6C"/>
    <w:rsid w:val="00421C0E"/>
    <w:rsid w:val="004223F7"/>
    <w:rsid w:val="00430BD0"/>
    <w:rsid w:val="00431909"/>
    <w:rsid w:val="004321CC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678C4"/>
    <w:rsid w:val="004703D6"/>
    <w:rsid w:val="004712D4"/>
    <w:rsid w:val="004761E2"/>
    <w:rsid w:val="00481323"/>
    <w:rsid w:val="00481ABF"/>
    <w:rsid w:val="004860FA"/>
    <w:rsid w:val="00487ED5"/>
    <w:rsid w:val="0049164B"/>
    <w:rsid w:val="00492B93"/>
    <w:rsid w:val="0049348A"/>
    <w:rsid w:val="00493A75"/>
    <w:rsid w:val="0049511B"/>
    <w:rsid w:val="004A0322"/>
    <w:rsid w:val="004A1EF5"/>
    <w:rsid w:val="004A2A51"/>
    <w:rsid w:val="004A6956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5BF8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4F72E9"/>
    <w:rsid w:val="00507594"/>
    <w:rsid w:val="0051073B"/>
    <w:rsid w:val="00512900"/>
    <w:rsid w:val="0051420A"/>
    <w:rsid w:val="005151C1"/>
    <w:rsid w:val="005174C6"/>
    <w:rsid w:val="00517E0B"/>
    <w:rsid w:val="005208F2"/>
    <w:rsid w:val="0052458E"/>
    <w:rsid w:val="00525854"/>
    <w:rsid w:val="00526868"/>
    <w:rsid w:val="00527B78"/>
    <w:rsid w:val="00530647"/>
    <w:rsid w:val="00532D6B"/>
    <w:rsid w:val="0053312D"/>
    <w:rsid w:val="00533166"/>
    <w:rsid w:val="00536880"/>
    <w:rsid w:val="0054053B"/>
    <w:rsid w:val="0054076F"/>
    <w:rsid w:val="00540E03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75F68"/>
    <w:rsid w:val="00580C86"/>
    <w:rsid w:val="005827AA"/>
    <w:rsid w:val="0058389E"/>
    <w:rsid w:val="00583A58"/>
    <w:rsid w:val="005841D6"/>
    <w:rsid w:val="00584FB9"/>
    <w:rsid w:val="00586ECB"/>
    <w:rsid w:val="005905B9"/>
    <w:rsid w:val="00591F57"/>
    <w:rsid w:val="00595199"/>
    <w:rsid w:val="00596044"/>
    <w:rsid w:val="005A0429"/>
    <w:rsid w:val="005A3246"/>
    <w:rsid w:val="005A4936"/>
    <w:rsid w:val="005A6447"/>
    <w:rsid w:val="005B3A96"/>
    <w:rsid w:val="005C04B0"/>
    <w:rsid w:val="005C18C6"/>
    <w:rsid w:val="005C1CBC"/>
    <w:rsid w:val="005C309E"/>
    <w:rsid w:val="005C37EA"/>
    <w:rsid w:val="005C3C09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444AC"/>
    <w:rsid w:val="00646436"/>
    <w:rsid w:val="00650613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712B9"/>
    <w:rsid w:val="00671651"/>
    <w:rsid w:val="00676EFD"/>
    <w:rsid w:val="00681201"/>
    <w:rsid w:val="00681534"/>
    <w:rsid w:val="00682A28"/>
    <w:rsid w:val="00687397"/>
    <w:rsid w:val="00692CC3"/>
    <w:rsid w:val="0069524E"/>
    <w:rsid w:val="00695A0E"/>
    <w:rsid w:val="00695EAD"/>
    <w:rsid w:val="006A0AC7"/>
    <w:rsid w:val="006A5413"/>
    <w:rsid w:val="006A6D0A"/>
    <w:rsid w:val="006B1C4E"/>
    <w:rsid w:val="006B29A6"/>
    <w:rsid w:val="006B3E30"/>
    <w:rsid w:val="006B4AF7"/>
    <w:rsid w:val="006B4EB4"/>
    <w:rsid w:val="006B67E2"/>
    <w:rsid w:val="006C112B"/>
    <w:rsid w:val="006C3B33"/>
    <w:rsid w:val="006C5A35"/>
    <w:rsid w:val="006C7DE0"/>
    <w:rsid w:val="006D3F78"/>
    <w:rsid w:val="006D67BF"/>
    <w:rsid w:val="006D7B91"/>
    <w:rsid w:val="006E084B"/>
    <w:rsid w:val="006E29BD"/>
    <w:rsid w:val="006E469A"/>
    <w:rsid w:val="006F348C"/>
    <w:rsid w:val="006F446E"/>
    <w:rsid w:val="006F4E41"/>
    <w:rsid w:val="0070284F"/>
    <w:rsid w:val="00702B14"/>
    <w:rsid w:val="007032C3"/>
    <w:rsid w:val="0070402D"/>
    <w:rsid w:val="00705476"/>
    <w:rsid w:val="00706A71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3817"/>
    <w:rsid w:val="00735D20"/>
    <w:rsid w:val="00737058"/>
    <w:rsid w:val="00737E1D"/>
    <w:rsid w:val="007411A8"/>
    <w:rsid w:val="00743C5C"/>
    <w:rsid w:val="00745827"/>
    <w:rsid w:val="00747D31"/>
    <w:rsid w:val="0075050A"/>
    <w:rsid w:val="00750896"/>
    <w:rsid w:val="00752385"/>
    <w:rsid w:val="00762753"/>
    <w:rsid w:val="00762CDA"/>
    <w:rsid w:val="0076640E"/>
    <w:rsid w:val="0076663C"/>
    <w:rsid w:val="00771B87"/>
    <w:rsid w:val="007734CC"/>
    <w:rsid w:val="007735A4"/>
    <w:rsid w:val="00777C4F"/>
    <w:rsid w:val="00782B5B"/>
    <w:rsid w:val="00784EC3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056"/>
    <w:rsid w:val="007C4679"/>
    <w:rsid w:val="007C73B2"/>
    <w:rsid w:val="007C7944"/>
    <w:rsid w:val="007D02D6"/>
    <w:rsid w:val="007D07D1"/>
    <w:rsid w:val="007D13AD"/>
    <w:rsid w:val="007D174A"/>
    <w:rsid w:val="007D4CD0"/>
    <w:rsid w:val="007D5D10"/>
    <w:rsid w:val="007D7CE0"/>
    <w:rsid w:val="007E1F83"/>
    <w:rsid w:val="007E3367"/>
    <w:rsid w:val="007F2AD3"/>
    <w:rsid w:val="007F4B1C"/>
    <w:rsid w:val="007F62A9"/>
    <w:rsid w:val="0080481E"/>
    <w:rsid w:val="008069BC"/>
    <w:rsid w:val="00810AF1"/>
    <w:rsid w:val="00811CA2"/>
    <w:rsid w:val="008141C3"/>
    <w:rsid w:val="00814B4C"/>
    <w:rsid w:val="00815B56"/>
    <w:rsid w:val="00815EF2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8A3"/>
    <w:rsid w:val="00860A01"/>
    <w:rsid w:val="0086118B"/>
    <w:rsid w:val="00861444"/>
    <w:rsid w:val="00861EEC"/>
    <w:rsid w:val="00863BB2"/>
    <w:rsid w:val="00867373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496E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27FC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CE6"/>
    <w:rsid w:val="00911FA9"/>
    <w:rsid w:val="0091215D"/>
    <w:rsid w:val="009123B7"/>
    <w:rsid w:val="0091395D"/>
    <w:rsid w:val="00913E9B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2064"/>
    <w:rsid w:val="009754E4"/>
    <w:rsid w:val="00981607"/>
    <w:rsid w:val="009820AA"/>
    <w:rsid w:val="00983345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3ED6"/>
    <w:rsid w:val="009C6822"/>
    <w:rsid w:val="009C7DAE"/>
    <w:rsid w:val="009D079A"/>
    <w:rsid w:val="009D12AB"/>
    <w:rsid w:val="009D29B7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057EC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5EA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67F26"/>
    <w:rsid w:val="00A72554"/>
    <w:rsid w:val="00A72865"/>
    <w:rsid w:val="00A72879"/>
    <w:rsid w:val="00A74330"/>
    <w:rsid w:val="00A75111"/>
    <w:rsid w:val="00A774CA"/>
    <w:rsid w:val="00A77A74"/>
    <w:rsid w:val="00A80C36"/>
    <w:rsid w:val="00A8330E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0993"/>
    <w:rsid w:val="00AC18FE"/>
    <w:rsid w:val="00AC3F8B"/>
    <w:rsid w:val="00AC65CC"/>
    <w:rsid w:val="00AD0CA5"/>
    <w:rsid w:val="00AD0EC2"/>
    <w:rsid w:val="00AD48BC"/>
    <w:rsid w:val="00AE1621"/>
    <w:rsid w:val="00AE16AB"/>
    <w:rsid w:val="00AE2B8E"/>
    <w:rsid w:val="00AE4064"/>
    <w:rsid w:val="00AF09B6"/>
    <w:rsid w:val="00AF1991"/>
    <w:rsid w:val="00AF3B03"/>
    <w:rsid w:val="00AF5FF4"/>
    <w:rsid w:val="00B0008E"/>
    <w:rsid w:val="00B04725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5987"/>
    <w:rsid w:val="00B56C64"/>
    <w:rsid w:val="00B57ACC"/>
    <w:rsid w:val="00B62326"/>
    <w:rsid w:val="00B62D5F"/>
    <w:rsid w:val="00B66AE1"/>
    <w:rsid w:val="00B704D5"/>
    <w:rsid w:val="00B74626"/>
    <w:rsid w:val="00B74ECD"/>
    <w:rsid w:val="00B76E41"/>
    <w:rsid w:val="00B77722"/>
    <w:rsid w:val="00B77C71"/>
    <w:rsid w:val="00B8135E"/>
    <w:rsid w:val="00B81EB2"/>
    <w:rsid w:val="00B82640"/>
    <w:rsid w:val="00B8513D"/>
    <w:rsid w:val="00B944B4"/>
    <w:rsid w:val="00B94D86"/>
    <w:rsid w:val="00BA2BC7"/>
    <w:rsid w:val="00BA509D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2015"/>
    <w:rsid w:val="00BD4633"/>
    <w:rsid w:val="00BD48DD"/>
    <w:rsid w:val="00BE0047"/>
    <w:rsid w:val="00BE1437"/>
    <w:rsid w:val="00BE2B7A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05FB0"/>
    <w:rsid w:val="00C11D6A"/>
    <w:rsid w:val="00C1486C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695F"/>
    <w:rsid w:val="00CB7469"/>
    <w:rsid w:val="00CC27D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1BDD"/>
    <w:rsid w:val="00CE46D1"/>
    <w:rsid w:val="00CE5FF9"/>
    <w:rsid w:val="00CE7EC6"/>
    <w:rsid w:val="00CF0D30"/>
    <w:rsid w:val="00CF14ED"/>
    <w:rsid w:val="00CF1993"/>
    <w:rsid w:val="00CF3717"/>
    <w:rsid w:val="00CF43C6"/>
    <w:rsid w:val="00CF5482"/>
    <w:rsid w:val="00CF54D9"/>
    <w:rsid w:val="00CF5AC7"/>
    <w:rsid w:val="00CF7BAC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17E5B"/>
    <w:rsid w:val="00D203A8"/>
    <w:rsid w:val="00D219BF"/>
    <w:rsid w:val="00D21FF7"/>
    <w:rsid w:val="00D22366"/>
    <w:rsid w:val="00D2475C"/>
    <w:rsid w:val="00D26D76"/>
    <w:rsid w:val="00D270E1"/>
    <w:rsid w:val="00D30BEB"/>
    <w:rsid w:val="00D30CFC"/>
    <w:rsid w:val="00D32F73"/>
    <w:rsid w:val="00D334E1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63692"/>
    <w:rsid w:val="00D72CE7"/>
    <w:rsid w:val="00D74537"/>
    <w:rsid w:val="00D76A33"/>
    <w:rsid w:val="00D77061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091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4D8B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0BCB"/>
    <w:rsid w:val="00E11271"/>
    <w:rsid w:val="00E1178F"/>
    <w:rsid w:val="00E170B1"/>
    <w:rsid w:val="00E21504"/>
    <w:rsid w:val="00E2255B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EB1"/>
    <w:rsid w:val="00EA7A9A"/>
    <w:rsid w:val="00EB0940"/>
    <w:rsid w:val="00EB7FAF"/>
    <w:rsid w:val="00EC26FE"/>
    <w:rsid w:val="00EC2BAE"/>
    <w:rsid w:val="00EC75FA"/>
    <w:rsid w:val="00ED2487"/>
    <w:rsid w:val="00ED5090"/>
    <w:rsid w:val="00EE08CE"/>
    <w:rsid w:val="00EE095E"/>
    <w:rsid w:val="00EE236B"/>
    <w:rsid w:val="00EE37F6"/>
    <w:rsid w:val="00EE43B6"/>
    <w:rsid w:val="00EF08CE"/>
    <w:rsid w:val="00EF2480"/>
    <w:rsid w:val="00EF2995"/>
    <w:rsid w:val="00EF35EE"/>
    <w:rsid w:val="00EF6977"/>
    <w:rsid w:val="00F0055B"/>
    <w:rsid w:val="00F00C5A"/>
    <w:rsid w:val="00F03700"/>
    <w:rsid w:val="00F04AFB"/>
    <w:rsid w:val="00F0588E"/>
    <w:rsid w:val="00F07603"/>
    <w:rsid w:val="00F10197"/>
    <w:rsid w:val="00F10E57"/>
    <w:rsid w:val="00F11BF4"/>
    <w:rsid w:val="00F1271B"/>
    <w:rsid w:val="00F1274A"/>
    <w:rsid w:val="00F128B0"/>
    <w:rsid w:val="00F12E5D"/>
    <w:rsid w:val="00F14159"/>
    <w:rsid w:val="00F14B07"/>
    <w:rsid w:val="00F14FE7"/>
    <w:rsid w:val="00F2176D"/>
    <w:rsid w:val="00F22A20"/>
    <w:rsid w:val="00F25077"/>
    <w:rsid w:val="00F263C9"/>
    <w:rsid w:val="00F300DA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2CA9"/>
    <w:rsid w:val="00F7362E"/>
    <w:rsid w:val="00F74254"/>
    <w:rsid w:val="00F7691A"/>
    <w:rsid w:val="00F76C86"/>
    <w:rsid w:val="00F80AF4"/>
    <w:rsid w:val="00F820E9"/>
    <w:rsid w:val="00F821F2"/>
    <w:rsid w:val="00F822DE"/>
    <w:rsid w:val="00F8240C"/>
    <w:rsid w:val="00F82DED"/>
    <w:rsid w:val="00F833DA"/>
    <w:rsid w:val="00F869EC"/>
    <w:rsid w:val="00F92256"/>
    <w:rsid w:val="00FA0A2E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0F0F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162A-1375-452D-833F-94C7C862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131</cp:revision>
  <cp:lastPrinted>2023-07-06T11:42:00Z</cp:lastPrinted>
  <dcterms:created xsi:type="dcterms:W3CDTF">2023-06-06T15:23:00Z</dcterms:created>
  <dcterms:modified xsi:type="dcterms:W3CDTF">2023-07-06T12:51:00Z</dcterms:modified>
</cp:coreProperties>
</file>