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313F" w14:textId="77777777" w:rsidR="00E26D56" w:rsidRPr="00D11E13" w:rsidRDefault="00E26D56" w:rsidP="009E1BDA">
      <w:pPr>
        <w:spacing w:after="0" w:line="240" w:lineRule="auto"/>
        <w:jc w:val="both"/>
        <w:rPr>
          <w:rFonts w:ascii="Times New Roman" w:eastAsia="Times New Roman" w:hAnsi="Times New Roman"/>
          <w:b/>
          <w:sz w:val="24"/>
          <w:szCs w:val="24"/>
        </w:rPr>
      </w:pPr>
      <w:r w:rsidRPr="00D11E13">
        <w:rPr>
          <w:rFonts w:ascii="Times New Roman" w:eastAsia="Times New Roman" w:hAnsi="Times New Roman"/>
          <w:b/>
          <w:sz w:val="24"/>
          <w:szCs w:val="24"/>
        </w:rPr>
        <w:t>DIRECȚIA GENERALĂ SECRETARIAT UNIVERSITATE</w:t>
      </w:r>
    </w:p>
    <w:p w14:paraId="4EFA3625" w14:textId="77777777" w:rsidR="007F5AEB" w:rsidRDefault="007F5AEB" w:rsidP="009E1BDA">
      <w:pPr>
        <w:spacing w:after="0" w:line="240" w:lineRule="auto"/>
        <w:jc w:val="both"/>
        <w:rPr>
          <w:rFonts w:ascii="Times New Roman" w:eastAsia="Times New Roman" w:hAnsi="Times New Roman"/>
          <w:b/>
          <w:sz w:val="24"/>
          <w:szCs w:val="24"/>
        </w:rPr>
      </w:pPr>
    </w:p>
    <w:p w14:paraId="6FFC17CF" w14:textId="77777777" w:rsidR="000D0E13" w:rsidRDefault="000D0E13" w:rsidP="009E1BDA">
      <w:pPr>
        <w:spacing w:after="0" w:line="240" w:lineRule="auto"/>
        <w:jc w:val="both"/>
        <w:rPr>
          <w:rFonts w:ascii="Times New Roman" w:eastAsia="Times New Roman" w:hAnsi="Times New Roman"/>
          <w:b/>
          <w:sz w:val="24"/>
          <w:szCs w:val="24"/>
        </w:rPr>
      </w:pPr>
    </w:p>
    <w:p w14:paraId="352A4F65" w14:textId="77777777" w:rsidR="00515571" w:rsidRDefault="00515571" w:rsidP="009E1BDA">
      <w:pPr>
        <w:spacing w:after="0" w:line="240" w:lineRule="auto"/>
        <w:jc w:val="both"/>
        <w:rPr>
          <w:rFonts w:ascii="Times New Roman" w:eastAsia="Times New Roman" w:hAnsi="Times New Roman"/>
          <w:b/>
          <w:sz w:val="24"/>
          <w:szCs w:val="24"/>
        </w:rPr>
      </w:pPr>
    </w:p>
    <w:p w14:paraId="33349E73" w14:textId="77777777" w:rsidR="00570D43" w:rsidRDefault="00570D43" w:rsidP="009E1BDA">
      <w:pPr>
        <w:tabs>
          <w:tab w:val="left" w:pos="3285"/>
        </w:tabs>
        <w:spacing w:after="0" w:line="240" w:lineRule="auto"/>
        <w:jc w:val="both"/>
        <w:rPr>
          <w:rFonts w:ascii="Times New Roman" w:hAnsi="Times New Roman"/>
          <w:b/>
          <w:sz w:val="24"/>
          <w:szCs w:val="24"/>
        </w:rPr>
      </w:pPr>
    </w:p>
    <w:p w14:paraId="04AF6391" w14:textId="77777777" w:rsidR="003E19BA" w:rsidRPr="00485C84" w:rsidRDefault="003E19BA" w:rsidP="000D0E13">
      <w:pPr>
        <w:tabs>
          <w:tab w:val="left" w:pos="3285"/>
        </w:tabs>
        <w:spacing w:after="0" w:line="240" w:lineRule="auto"/>
        <w:jc w:val="center"/>
        <w:rPr>
          <w:rFonts w:ascii="Times New Roman" w:hAnsi="Times New Roman"/>
          <w:b/>
          <w:sz w:val="26"/>
          <w:szCs w:val="26"/>
        </w:rPr>
      </w:pPr>
      <w:r w:rsidRPr="00485C84">
        <w:rPr>
          <w:rFonts w:ascii="Times New Roman" w:hAnsi="Times New Roman"/>
          <w:b/>
          <w:sz w:val="26"/>
          <w:szCs w:val="26"/>
        </w:rPr>
        <w:t xml:space="preserve">HOTĂRÂREA NR. </w:t>
      </w:r>
      <w:r w:rsidR="003F439B">
        <w:rPr>
          <w:rFonts w:ascii="Times New Roman" w:hAnsi="Times New Roman"/>
          <w:b/>
          <w:sz w:val="26"/>
          <w:szCs w:val="26"/>
        </w:rPr>
        <w:t>33</w:t>
      </w:r>
    </w:p>
    <w:p w14:paraId="578B7795" w14:textId="77777777" w:rsidR="003E19BA" w:rsidRPr="00485C84" w:rsidRDefault="003E19BA" w:rsidP="000D0E13">
      <w:pPr>
        <w:tabs>
          <w:tab w:val="left" w:pos="3285"/>
        </w:tabs>
        <w:spacing w:after="0" w:line="240" w:lineRule="auto"/>
        <w:jc w:val="center"/>
        <w:rPr>
          <w:rFonts w:ascii="Times New Roman" w:hAnsi="Times New Roman"/>
          <w:b/>
          <w:sz w:val="26"/>
          <w:szCs w:val="26"/>
        </w:rPr>
      </w:pPr>
    </w:p>
    <w:p w14:paraId="1C777B07" w14:textId="77777777" w:rsidR="003E19BA" w:rsidRPr="00485C84" w:rsidRDefault="003E19BA" w:rsidP="000D0E13">
      <w:pPr>
        <w:tabs>
          <w:tab w:val="left" w:pos="3285"/>
        </w:tabs>
        <w:spacing w:after="0" w:line="240" w:lineRule="auto"/>
        <w:jc w:val="center"/>
        <w:rPr>
          <w:rFonts w:ascii="Times New Roman" w:hAnsi="Times New Roman"/>
          <w:b/>
          <w:sz w:val="26"/>
          <w:szCs w:val="26"/>
        </w:rPr>
      </w:pPr>
      <w:r w:rsidRPr="00485C84">
        <w:rPr>
          <w:rFonts w:ascii="Times New Roman" w:hAnsi="Times New Roman"/>
          <w:b/>
          <w:sz w:val="26"/>
          <w:szCs w:val="26"/>
        </w:rPr>
        <w:t xml:space="preserve">A CONSILIULUI DE ADMINISTRAŢIE DIN DATA DE </w:t>
      </w:r>
      <w:r w:rsidR="003F439B">
        <w:rPr>
          <w:rFonts w:ascii="Times New Roman" w:hAnsi="Times New Roman"/>
          <w:b/>
          <w:sz w:val="26"/>
          <w:szCs w:val="26"/>
        </w:rPr>
        <w:t>14</w:t>
      </w:r>
      <w:r w:rsidRPr="00485C84">
        <w:rPr>
          <w:rFonts w:ascii="Times New Roman" w:hAnsi="Times New Roman"/>
          <w:b/>
          <w:sz w:val="26"/>
          <w:szCs w:val="26"/>
        </w:rPr>
        <w:t>.</w:t>
      </w:r>
      <w:r w:rsidR="00360F95" w:rsidRPr="00485C84">
        <w:rPr>
          <w:rFonts w:ascii="Times New Roman" w:hAnsi="Times New Roman"/>
          <w:b/>
          <w:sz w:val="26"/>
          <w:szCs w:val="26"/>
        </w:rPr>
        <w:t>1</w:t>
      </w:r>
      <w:r w:rsidR="003F439B">
        <w:rPr>
          <w:rFonts w:ascii="Times New Roman" w:hAnsi="Times New Roman"/>
          <w:b/>
          <w:sz w:val="26"/>
          <w:szCs w:val="26"/>
        </w:rPr>
        <w:t>1</w:t>
      </w:r>
      <w:r w:rsidRPr="00485C84">
        <w:rPr>
          <w:rFonts w:ascii="Times New Roman" w:hAnsi="Times New Roman"/>
          <w:b/>
          <w:sz w:val="26"/>
          <w:szCs w:val="26"/>
        </w:rPr>
        <w:t>.2023</w:t>
      </w:r>
    </w:p>
    <w:p w14:paraId="2EB78499" w14:textId="77777777" w:rsidR="003E19BA" w:rsidRPr="00485C84" w:rsidRDefault="003E19BA" w:rsidP="003E19BA">
      <w:pPr>
        <w:tabs>
          <w:tab w:val="left" w:pos="3285"/>
        </w:tabs>
        <w:spacing w:after="0" w:line="240" w:lineRule="auto"/>
        <w:jc w:val="both"/>
        <w:rPr>
          <w:rFonts w:ascii="Times New Roman" w:hAnsi="Times New Roman"/>
          <w:sz w:val="26"/>
          <w:szCs w:val="26"/>
        </w:rPr>
      </w:pPr>
    </w:p>
    <w:p w14:paraId="5166BF3E" w14:textId="77777777" w:rsidR="000D0E13" w:rsidRDefault="000D0E13" w:rsidP="003E19BA">
      <w:pPr>
        <w:tabs>
          <w:tab w:val="left" w:pos="3285"/>
        </w:tabs>
        <w:spacing w:after="0" w:line="240" w:lineRule="auto"/>
        <w:jc w:val="both"/>
        <w:rPr>
          <w:rFonts w:ascii="Times New Roman" w:hAnsi="Times New Roman"/>
          <w:sz w:val="24"/>
          <w:szCs w:val="24"/>
        </w:rPr>
      </w:pPr>
    </w:p>
    <w:p w14:paraId="6DC3894F" w14:textId="77777777" w:rsidR="00515571" w:rsidRDefault="00515571" w:rsidP="003E19BA">
      <w:pPr>
        <w:tabs>
          <w:tab w:val="left" w:pos="3285"/>
        </w:tabs>
        <w:spacing w:after="0" w:line="240" w:lineRule="auto"/>
        <w:jc w:val="both"/>
        <w:rPr>
          <w:rFonts w:ascii="Times New Roman" w:hAnsi="Times New Roman"/>
          <w:sz w:val="24"/>
          <w:szCs w:val="24"/>
        </w:rPr>
      </w:pPr>
    </w:p>
    <w:p w14:paraId="01778919" w14:textId="77777777" w:rsidR="007824DF" w:rsidRPr="003E19BA" w:rsidRDefault="007824DF" w:rsidP="003E19BA">
      <w:pPr>
        <w:tabs>
          <w:tab w:val="left" w:pos="3285"/>
        </w:tabs>
        <w:spacing w:after="0" w:line="240" w:lineRule="auto"/>
        <w:jc w:val="both"/>
        <w:rPr>
          <w:rFonts w:ascii="Times New Roman" w:hAnsi="Times New Roman"/>
          <w:sz w:val="24"/>
          <w:szCs w:val="24"/>
        </w:rPr>
      </w:pPr>
    </w:p>
    <w:p w14:paraId="61D33F0D" w14:textId="77777777" w:rsidR="003E19BA" w:rsidRPr="003E19BA" w:rsidRDefault="0059545A" w:rsidP="0059545A">
      <w:pPr>
        <w:spacing w:after="0" w:line="240" w:lineRule="auto"/>
        <w:jc w:val="both"/>
        <w:rPr>
          <w:rFonts w:ascii="Times New Roman" w:hAnsi="Times New Roman"/>
          <w:sz w:val="24"/>
          <w:szCs w:val="24"/>
        </w:rPr>
      </w:pPr>
      <w:r>
        <w:rPr>
          <w:rFonts w:ascii="Times New Roman" w:hAnsi="Times New Roman"/>
          <w:sz w:val="24"/>
          <w:szCs w:val="24"/>
        </w:rPr>
        <w:tab/>
      </w:r>
      <w:r w:rsidR="003E19BA" w:rsidRPr="003E19BA">
        <w:rPr>
          <w:rFonts w:ascii="Times New Roman" w:hAnsi="Times New Roman"/>
          <w:sz w:val="24"/>
          <w:szCs w:val="24"/>
        </w:rPr>
        <w:t xml:space="preserve">În temeiul Legii Nr. </w:t>
      </w:r>
      <w:r w:rsidR="003E19BA">
        <w:rPr>
          <w:rFonts w:ascii="Times New Roman" w:hAnsi="Times New Roman"/>
          <w:sz w:val="24"/>
          <w:szCs w:val="24"/>
        </w:rPr>
        <w:t>199</w:t>
      </w:r>
      <w:r w:rsidR="003E19BA" w:rsidRPr="003E19BA">
        <w:rPr>
          <w:rFonts w:ascii="Times New Roman" w:hAnsi="Times New Roman"/>
          <w:sz w:val="24"/>
          <w:szCs w:val="24"/>
        </w:rPr>
        <w:t>/20</w:t>
      </w:r>
      <w:r w:rsidR="003E19BA">
        <w:rPr>
          <w:rFonts w:ascii="Times New Roman" w:hAnsi="Times New Roman"/>
          <w:sz w:val="24"/>
          <w:szCs w:val="24"/>
        </w:rPr>
        <w:t>23</w:t>
      </w:r>
      <w:r w:rsidR="003E19BA" w:rsidRPr="003E19BA">
        <w:rPr>
          <w:rFonts w:ascii="Times New Roman" w:hAnsi="Times New Roman"/>
          <w:sz w:val="24"/>
          <w:szCs w:val="24"/>
        </w:rPr>
        <w:t xml:space="preserve"> – Legea </w:t>
      </w:r>
      <w:r w:rsidR="00110A26">
        <w:rPr>
          <w:rFonts w:ascii="Times New Roman" w:hAnsi="Times New Roman"/>
          <w:sz w:val="24"/>
          <w:szCs w:val="24"/>
        </w:rPr>
        <w:t>Î</w:t>
      </w:r>
      <w:r w:rsidR="003E19BA">
        <w:rPr>
          <w:rFonts w:ascii="Times New Roman" w:hAnsi="Times New Roman"/>
          <w:sz w:val="24"/>
          <w:szCs w:val="24"/>
        </w:rPr>
        <w:t>nv</w:t>
      </w:r>
      <w:r>
        <w:rPr>
          <w:rFonts w:ascii="Times New Roman" w:hAnsi="Times New Roman"/>
          <w:sz w:val="24"/>
          <w:szCs w:val="24"/>
        </w:rPr>
        <w:t>ăță</w:t>
      </w:r>
      <w:r w:rsidR="003E19BA">
        <w:rPr>
          <w:rFonts w:ascii="Times New Roman" w:hAnsi="Times New Roman"/>
          <w:sz w:val="24"/>
          <w:szCs w:val="24"/>
        </w:rPr>
        <w:t>mântului Superior</w:t>
      </w:r>
      <w:r w:rsidR="003E19BA" w:rsidRPr="003E19BA">
        <w:rPr>
          <w:rFonts w:ascii="Times New Roman" w:hAnsi="Times New Roman"/>
          <w:sz w:val="24"/>
          <w:szCs w:val="24"/>
        </w:rPr>
        <w:t xml:space="preserve"> şi a Cartei Universitare,</w:t>
      </w:r>
      <w:r w:rsidR="000D0E13">
        <w:rPr>
          <w:rFonts w:ascii="Times New Roman" w:hAnsi="Times New Roman"/>
          <w:sz w:val="24"/>
          <w:szCs w:val="24"/>
        </w:rPr>
        <w:t xml:space="preserve"> </w:t>
      </w:r>
      <w:r w:rsidR="003E19BA" w:rsidRPr="003E19BA">
        <w:rPr>
          <w:rFonts w:ascii="Times New Roman" w:hAnsi="Times New Roman"/>
          <w:sz w:val="24"/>
          <w:szCs w:val="24"/>
        </w:rPr>
        <w:t>Consiliul de Administraţie al U.M.F. „Carol Davila” din Bucureşti</w:t>
      </w:r>
      <w:r w:rsidR="00110A26">
        <w:rPr>
          <w:rFonts w:ascii="Times New Roman" w:hAnsi="Times New Roman"/>
          <w:sz w:val="24"/>
          <w:szCs w:val="24"/>
        </w:rPr>
        <w:t>,</w:t>
      </w:r>
      <w:r w:rsidR="003E19BA" w:rsidRPr="003E19BA">
        <w:rPr>
          <w:rFonts w:ascii="Times New Roman" w:hAnsi="Times New Roman"/>
          <w:sz w:val="24"/>
          <w:szCs w:val="24"/>
        </w:rPr>
        <w:t xml:space="preserve"> întrunit în data de</w:t>
      </w:r>
      <w:r w:rsidR="000D0E13">
        <w:rPr>
          <w:rFonts w:ascii="Times New Roman" w:hAnsi="Times New Roman"/>
          <w:sz w:val="24"/>
          <w:szCs w:val="24"/>
        </w:rPr>
        <w:t xml:space="preserve"> </w:t>
      </w:r>
      <w:r w:rsidR="003F439B">
        <w:rPr>
          <w:rFonts w:ascii="Times New Roman" w:hAnsi="Times New Roman"/>
          <w:sz w:val="24"/>
          <w:szCs w:val="24"/>
        </w:rPr>
        <w:t>14</w:t>
      </w:r>
      <w:r w:rsidR="003E19BA" w:rsidRPr="003E19BA">
        <w:rPr>
          <w:rFonts w:ascii="Times New Roman" w:hAnsi="Times New Roman"/>
          <w:sz w:val="24"/>
          <w:szCs w:val="24"/>
        </w:rPr>
        <w:t>.</w:t>
      </w:r>
      <w:r w:rsidR="00360F95">
        <w:rPr>
          <w:rFonts w:ascii="Times New Roman" w:hAnsi="Times New Roman"/>
          <w:sz w:val="24"/>
          <w:szCs w:val="24"/>
        </w:rPr>
        <w:t>1</w:t>
      </w:r>
      <w:r w:rsidR="003F439B">
        <w:rPr>
          <w:rFonts w:ascii="Times New Roman" w:hAnsi="Times New Roman"/>
          <w:sz w:val="24"/>
          <w:szCs w:val="24"/>
        </w:rPr>
        <w:t>1</w:t>
      </w:r>
      <w:r w:rsidR="003E19BA" w:rsidRPr="003E19BA">
        <w:rPr>
          <w:rFonts w:ascii="Times New Roman" w:hAnsi="Times New Roman"/>
          <w:sz w:val="24"/>
          <w:szCs w:val="24"/>
        </w:rPr>
        <w:t>.2023, hotărăşte:</w:t>
      </w:r>
    </w:p>
    <w:p w14:paraId="0026ADB2" w14:textId="77777777" w:rsidR="003E19BA" w:rsidRDefault="003E19BA" w:rsidP="003E19BA">
      <w:pPr>
        <w:tabs>
          <w:tab w:val="left" w:pos="3285"/>
        </w:tabs>
        <w:spacing w:after="0" w:line="240" w:lineRule="auto"/>
        <w:jc w:val="both"/>
        <w:rPr>
          <w:rFonts w:ascii="Times New Roman" w:hAnsi="Times New Roman"/>
          <w:b/>
          <w:sz w:val="24"/>
          <w:szCs w:val="24"/>
        </w:rPr>
      </w:pPr>
    </w:p>
    <w:p w14:paraId="66E227AE" w14:textId="77777777" w:rsidR="007824DF" w:rsidRPr="003E19BA" w:rsidRDefault="007824DF" w:rsidP="003E19BA">
      <w:pPr>
        <w:tabs>
          <w:tab w:val="left" w:pos="3285"/>
        </w:tabs>
        <w:spacing w:after="0" w:line="240" w:lineRule="auto"/>
        <w:jc w:val="both"/>
        <w:rPr>
          <w:rFonts w:ascii="Times New Roman" w:hAnsi="Times New Roman"/>
          <w:b/>
          <w:sz w:val="24"/>
          <w:szCs w:val="24"/>
        </w:rPr>
      </w:pPr>
    </w:p>
    <w:p w14:paraId="0D1929E3" w14:textId="4C673B79" w:rsidR="00110A26" w:rsidRPr="00583684" w:rsidRDefault="003E19BA" w:rsidP="00583684">
      <w:pPr>
        <w:jc w:val="both"/>
        <w:rPr>
          <w:rFonts w:ascii="Times New Roman" w:hAnsi="Times New Roman"/>
          <w:sz w:val="24"/>
          <w:szCs w:val="24"/>
        </w:rPr>
      </w:pPr>
      <w:r w:rsidRPr="00583684">
        <w:rPr>
          <w:rFonts w:ascii="Times New Roman" w:hAnsi="Times New Roman"/>
          <w:b/>
          <w:sz w:val="24"/>
          <w:szCs w:val="24"/>
        </w:rPr>
        <w:t xml:space="preserve">Art. 1. </w:t>
      </w:r>
      <w:r w:rsidR="00110A26" w:rsidRPr="00583684">
        <w:rPr>
          <w:rFonts w:ascii="Times New Roman" w:hAnsi="Times New Roman"/>
          <w:sz w:val="24"/>
          <w:szCs w:val="24"/>
        </w:rPr>
        <w:t>Se a</w:t>
      </w:r>
      <w:r w:rsidR="00D12460" w:rsidRPr="00583684">
        <w:rPr>
          <w:rFonts w:ascii="Times New Roman" w:hAnsi="Times New Roman"/>
          <w:sz w:val="24"/>
          <w:szCs w:val="24"/>
        </w:rPr>
        <w:t xml:space="preserve">probă </w:t>
      </w:r>
      <w:r w:rsidR="00CD35E1" w:rsidRPr="00583684">
        <w:rPr>
          <w:rFonts w:ascii="Times New Roman" w:eastAsia="Times New Roman" w:hAnsi="Times New Roman"/>
          <w:noProof/>
          <w:sz w:val="24"/>
          <w:szCs w:val="24"/>
        </w:rPr>
        <w:t xml:space="preserve">propunerile de completare a </w:t>
      </w:r>
      <w:r w:rsidR="00CD35E1" w:rsidRPr="00583684">
        <w:rPr>
          <w:rFonts w:ascii="Times New Roman" w:hAnsi="Times New Roman"/>
          <w:i/>
          <w:noProof/>
          <w:sz w:val="24"/>
          <w:szCs w:val="24"/>
        </w:rPr>
        <w:t>Biroului Electoral Central al Universității</w:t>
      </w:r>
      <w:r w:rsidR="00CD35E1" w:rsidRPr="00583684">
        <w:rPr>
          <w:rFonts w:ascii="Times New Roman" w:hAnsi="Times New Roman"/>
          <w:noProof/>
          <w:sz w:val="24"/>
          <w:szCs w:val="24"/>
        </w:rPr>
        <w:t>, în vederea organizării procesului de alegere a structurilor și funcțiilor de conducere din cadrul UMFCD, pentru mandatul 2024-2029</w:t>
      </w:r>
      <w:r w:rsidR="00CD35E1" w:rsidRPr="00583684">
        <w:rPr>
          <w:rFonts w:ascii="Times New Roman" w:eastAsia="Times New Roman" w:hAnsi="Times New Roman"/>
          <w:bCs/>
          <w:iCs/>
          <w:sz w:val="24"/>
          <w:szCs w:val="24"/>
        </w:rPr>
        <w:t xml:space="preserve"> </w:t>
      </w:r>
      <w:r w:rsidR="00D12460" w:rsidRPr="00583684">
        <w:rPr>
          <w:rFonts w:ascii="Times New Roman" w:eastAsia="Times New Roman" w:hAnsi="Times New Roman"/>
          <w:bCs/>
          <w:iCs/>
          <w:sz w:val="24"/>
          <w:szCs w:val="24"/>
        </w:rPr>
        <w:t>(</w:t>
      </w:r>
      <w:r w:rsidR="00DC01E3">
        <w:rPr>
          <w:rFonts w:ascii="Times New Roman" w:eastAsia="Times New Roman" w:hAnsi="Times New Roman"/>
          <w:bCs/>
          <w:iCs/>
          <w:sz w:val="24"/>
          <w:szCs w:val="24"/>
        </w:rPr>
        <w:t>A</w:t>
      </w:r>
      <w:r w:rsidR="00D12460" w:rsidRPr="00583684">
        <w:rPr>
          <w:rFonts w:ascii="Times New Roman" w:eastAsia="Times New Roman" w:hAnsi="Times New Roman"/>
          <w:bCs/>
          <w:iCs/>
          <w:sz w:val="24"/>
          <w:szCs w:val="24"/>
        </w:rPr>
        <w:t>nex</w:t>
      </w:r>
      <w:r w:rsidR="00FE797F" w:rsidRPr="00583684">
        <w:rPr>
          <w:rFonts w:ascii="Times New Roman" w:eastAsia="Times New Roman" w:hAnsi="Times New Roman"/>
          <w:bCs/>
          <w:iCs/>
          <w:sz w:val="24"/>
          <w:szCs w:val="24"/>
        </w:rPr>
        <w:t>ele</w:t>
      </w:r>
      <w:r w:rsidR="00D12460" w:rsidRPr="00583684">
        <w:rPr>
          <w:rFonts w:ascii="Times New Roman" w:eastAsia="Times New Roman" w:hAnsi="Times New Roman"/>
          <w:bCs/>
          <w:iCs/>
          <w:sz w:val="24"/>
          <w:szCs w:val="24"/>
        </w:rPr>
        <w:t xml:space="preserve"> 1</w:t>
      </w:r>
      <w:r w:rsidR="00FE797F" w:rsidRPr="00583684">
        <w:rPr>
          <w:rFonts w:ascii="Times New Roman" w:eastAsia="Times New Roman" w:hAnsi="Times New Roman"/>
          <w:bCs/>
          <w:iCs/>
          <w:sz w:val="24"/>
          <w:szCs w:val="24"/>
        </w:rPr>
        <w:t>-6</w:t>
      </w:r>
      <w:r w:rsidR="00D12460" w:rsidRPr="00583684">
        <w:rPr>
          <w:rFonts w:ascii="Times New Roman" w:eastAsia="Times New Roman" w:hAnsi="Times New Roman"/>
          <w:bCs/>
          <w:iCs/>
          <w:sz w:val="24"/>
          <w:szCs w:val="24"/>
        </w:rPr>
        <w:t>).</w:t>
      </w:r>
    </w:p>
    <w:p w14:paraId="1968AC01" w14:textId="4A4A6340" w:rsidR="006E563C" w:rsidRPr="00583684" w:rsidRDefault="003E19BA" w:rsidP="00583684">
      <w:pPr>
        <w:tabs>
          <w:tab w:val="left" w:pos="3285"/>
        </w:tabs>
        <w:jc w:val="both"/>
        <w:rPr>
          <w:rFonts w:ascii="Times New Roman" w:hAnsi="Times New Roman"/>
          <w:sz w:val="24"/>
          <w:szCs w:val="24"/>
        </w:rPr>
      </w:pPr>
      <w:r w:rsidRPr="00583684">
        <w:rPr>
          <w:rFonts w:ascii="Times New Roman" w:hAnsi="Times New Roman"/>
          <w:b/>
          <w:sz w:val="24"/>
          <w:szCs w:val="24"/>
        </w:rPr>
        <w:t>Art</w:t>
      </w:r>
      <w:r w:rsidR="00E16B6F" w:rsidRPr="00583684">
        <w:rPr>
          <w:rFonts w:ascii="Times New Roman" w:hAnsi="Times New Roman"/>
          <w:b/>
          <w:sz w:val="24"/>
          <w:szCs w:val="24"/>
        </w:rPr>
        <w:t>.</w:t>
      </w:r>
      <w:r w:rsidRPr="00583684">
        <w:rPr>
          <w:rFonts w:ascii="Times New Roman" w:hAnsi="Times New Roman"/>
          <w:b/>
          <w:sz w:val="24"/>
          <w:szCs w:val="24"/>
        </w:rPr>
        <w:t xml:space="preserve"> 2</w:t>
      </w:r>
      <w:r w:rsidRPr="00583684">
        <w:rPr>
          <w:rFonts w:ascii="Times New Roman" w:hAnsi="Times New Roman"/>
          <w:sz w:val="24"/>
          <w:szCs w:val="24"/>
        </w:rPr>
        <w:t xml:space="preserve">. Se aprobă </w:t>
      </w:r>
      <w:r w:rsidR="00CD35E1" w:rsidRPr="00583684">
        <w:rPr>
          <w:rFonts w:ascii="Times New Roman" w:hAnsi="Times New Roman"/>
          <w:noProof/>
          <w:sz w:val="24"/>
          <w:szCs w:val="24"/>
        </w:rPr>
        <w:t xml:space="preserve">componența </w:t>
      </w:r>
      <w:r w:rsidR="00CD35E1" w:rsidRPr="00583684">
        <w:rPr>
          <w:rFonts w:ascii="Times New Roman" w:hAnsi="Times New Roman"/>
          <w:i/>
          <w:noProof/>
          <w:sz w:val="24"/>
          <w:szCs w:val="24"/>
        </w:rPr>
        <w:t>Birourilor Secțiilor de Votare</w:t>
      </w:r>
      <w:r w:rsidR="00CD35E1" w:rsidRPr="00583684">
        <w:rPr>
          <w:rFonts w:ascii="Times New Roman" w:hAnsi="Times New Roman"/>
          <w:noProof/>
          <w:sz w:val="24"/>
          <w:szCs w:val="24"/>
        </w:rPr>
        <w:t xml:space="preserve"> aferente organizării procesului de alegere a structurilor și funcțiilor de conducere din cadrul UMFCD,</w:t>
      </w:r>
      <w:r w:rsidR="00CD35E1" w:rsidRPr="00583684">
        <w:rPr>
          <w:rFonts w:ascii="Times New Roman" w:hAnsi="Times New Roman"/>
          <w:sz w:val="24"/>
          <w:szCs w:val="24"/>
        </w:rPr>
        <w:t xml:space="preserve"> </w:t>
      </w:r>
      <w:r w:rsidR="00CD35E1" w:rsidRPr="00583684">
        <w:rPr>
          <w:rFonts w:ascii="Times New Roman" w:hAnsi="Times New Roman"/>
          <w:noProof/>
          <w:sz w:val="24"/>
          <w:szCs w:val="24"/>
        </w:rPr>
        <w:t>pentru mandatul 2024-2029</w:t>
      </w:r>
      <w:r w:rsidR="00CD35E1" w:rsidRPr="00583684">
        <w:rPr>
          <w:rFonts w:ascii="Times New Roman" w:hAnsi="Times New Roman"/>
          <w:sz w:val="24"/>
          <w:szCs w:val="24"/>
        </w:rPr>
        <w:t xml:space="preserve"> </w:t>
      </w:r>
      <w:r w:rsidR="00810F6E" w:rsidRPr="00583684">
        <w:rPr>
          <w:rFonts w:ascii="Times New Roman" w:hAnsi="Times New Roman"/>
          <w:sz w:val="24"/>
          <w:szCs w:val="24"/>
        </w:rPr>
        <w:t>(</w:t>
      </w:r>
      <w:r w:rsidR="00DC01E3">
        <w:rPr>
          <w:rFonts w:ascii="Times New Roman" w:hAnsi="Times New Roman"/>
          <w:sz w:val="24"/>
          <w:szCs w:val="24"/>
        </w:rPr>
        <w:t>A</w:t>
      </w:r>
      <w:r w:rsidR="00810F6E" w:rsidRPr="00583684">
        <w:rPr>
          <w:rFonts w:ascii="Times New Roman" w:hAnsi="Times New Roman"/>
          <w:sz w:val="24"/>
          <w:szCs w:val="24"/>
        </w:rPr>
        <w:t>nex</w:t>
      </w:r>
      <w:r w:rsidR="00FE797F" w:rsidRPr="00583684">
        <w:rPr>
          <w:rFonts w:ascii="Times New Roman" w:hAnsi="Times New Roman"/>
          <w:sz w:val="24"/>
          <w:szCs w:val="24"/>
        </w:rPr>
        <w:t>ele</w:t>
      </w:r>
      <w:r w:rsidR="00810F6E" w:rsidRPr="00583684">
        <w:rPr>
          <w:rFonts w:ascii="Times New Roman" w:hAnsi="Times New Roman"/>
          <w:sz w:val="24"/>
          <w:szCs w:val="24"/>
        </w:rPr>
        <w:t xml:space="preserve"> </w:t>
      </w:r>
      <w:r w:rsidR="00FE797F" w:rsidRPr="00583684">
        <w:rPr>
          <w:rFonts w:ascii="Times New Roman" w:hAnsi="Times New Roman"/>
          <w:sz w:val="24"/>
          <w:szCs w:val="24"/>
        </w:rPr>
        <w:t>7-10</w:t>
      </w:r>
      <w:r w:rsidR="00810F6E" w:rsidRPr="00583684">
        <w:rPr>
          <w:rFonts w:ascii="Times New Roman" w:hAnsi="Times New Roman"/>
          <w:sz w:val="24"/>
          <w:szCs w:val="24"/>
        </w:rPr>
        <w:t>).</w:t>
      </w:r>
    </w:p>
    <w:p w14:paraId="5F9B613A" w14:textId="653F57B9" w:rsidR="007A3620" w:rsidRPr="00583684" w:rsidRDefault="003E19BA" w:rsidP="00583684">
      <w:pPr>
        <w:tabs>
          <w:tab w:val="left" w:pos="3285"/>
        </w:tabs>
        <w:jc w:val="both"/>
        <w:rPr>
          <w:rFonts w:ascii="Times New Roman" w:hAnsi="Times New Roman"/>
          <w:sz w:val="24"/>
          <w:szCs w:val="24"/>
        </w:rPr>
      </w:pPr>
      <w:r w:rsidRPr="00583684">
        <w:rPr>
          <w:rFonts w:ascii="Times New Roman" w:hAnsi="Times New Roman"/>
          <w:b/>
          <w:sz w:val="24"/>
          <w:szCs w:val="24"/>
        </w:rPr>
        <w:t>Art</w:t>
      </w:r>
      <w:r w:rsidR="00E16B6F" w:rsidRPr="00583684">
        <w:rPr>
          <w:rFonts w:ascii="Times New Roman" w:hAnsi="Times New Roman"/>
          <w:b/>
          <w:sz w:val="24"/>
          <w:szCs w:val="24"/>
        </w:rPr>
        <w:t xml:space="preserve">. </w:t>
      </w:r>
      <w:r w:rsidRPr="00583684">
        <w:rPr>
          <w:rFonts w:ascii="Times New Roman" w:hAnsi="Times New Roman"/>
          <w:b/>
          <w:sz w:val="24"/>
          <w:szCs w:val="24"/>
        </w:rPr>
        <w:t>3.</w:t>
      </w:r>
      <w:r w:rsidRPr="00583684">
        <w:rPr>
          <w:rFonts w:ascii="Times New Roman" w:hAnsi="Times New Roman"/>
          <w:sz w:val="24"/>
          <w:szCs w:val="24"/>
        </w:rPr>
        <w:t xml:space="preserve"> Se aprobă</w:t>
      </w:r>
      <w:r w:rsidR="00A86F76" w:rsidRPr="00583684">
        <w:rPr>
          <w:rFonts w:ascii="Times New Roman" w:hAnsi="Times New Roman"/>
          <w:sz w:val="24"/>
          <w:szCs w:val="24"/>
        </w:rPr>
        <w:t xml:space="preserve"> </w:t>
      </w:r>
      <w:r w:rsidR="00FE797F" w:rsidRPr="00583684">
        <w:rPr>
          <w:rFonts w:ascii="Times New Roman" w:hAnsi="Times New Roman"/>
          <w:noProof/>
          <w:sz w:val="24"/>
          <w:szCs w:val="24"/>
        </w:rPr>
        <w:t>înmatricularea studenților internaționali admiși în anul I 2023-2024 în cadrul facultăților UMFCD</w:t>
      </w:r>
      <w:r w:rsidR="00FE797F" w:rsidRPr="00583684">
        <w:rPr>
          <w:rFonts w:ascii="Times New Roman" w:hAnsi="Times New Roman"/>
          <w:sz w:val="24"/>
          <w:szCs w:val="24"/>
        </w:rPr>
        <w:t xml:space="preserve"> (</w:t>
      </w:r>
      <w:r w:rsidR="00DC01E3">
        <w:rPr>
          <w:rFonts w:ascii="Times New Roman" w:hAnsi="Times New Roman"/>
          <w:sz w:val="24"/>
          <w:szCs w:val="24"/>
        </w:rPr>
        <w:t>A</w:t>
      </w:r>
      <w:r w:rsidR="00FE797F" w:rsidRPr="00583684">
        <w:rPr>
          <w:rFonts w:ascii="Times New Roman" w:hAnsi="Times New Roman"/>
          <w:sz w:val="24"/>
          <w:szCs w:val="24"/>
        </w:rPr>
        <w:t xml:space="preserve">nexele 11-13). </w:t>
      </w:r>
    </w:p>
    <w:p w14:paraId="66EDD71E" w14:textId="2A1ADD39" w:rsidR="000B6ADD" w:rsidRPr="00583684" w:rsidRDefault="003E19BA" w:rsidP="00583684">
      <w:pPr>
        <w:tabs>
          <w:tab w:val="left" w:pos="3285"/>
        </w:tabs>
        <w:jc w:val="both"/>
        <w:rPr>
          <w:rFonts w:ascii="Times New Roman" w:hAnsi="Times New Roman"/>
          <w:noProof/>
          <w:sz w:val="24"/>
          <w:szCs w:val="24"/>
        </w:rPr>
      </w:pPr>
      <w:r w:rsidRPr="00583684">
        <w:rPr>
          <w:rFonts w:ascii="Times New Roman" w:hAnsi="Times New Roman"/>
          <w:b/>
          <w:sz w:val="24"/>
          <w:szCs w:val="24"/>
        </w:rPr>
        <w:t>Art</w:t>
      </w:r>
      <w:r w:rsidR="00E16B6F" w:rsidRPr="00583684">
        <w:rPr>
          <w:rFonts w:ascii="Times New Roman" w:hAnsi="Times New Roman"/>
          <w:b/>
          <w:sz w:val="24"/>
          <w:szCs w:val="24"/>
        </w:rPr>
        <w:t>.</w:t>
      </w:r>
      <w:r w:rsidRPr="00583684">
        <w:rPr>
          <w:rFonts w:ascii="Times New Roman" w:hAnsi="Times New Roman"/>
          <w:b/>
          <w:sz w:val="24"/>
          <w:szCs w:val="24"/>
        </w:rPr>
        <w:t xml:space="preserve"> 4.</w:t>
      </w:r>
      <w:r w:rsidRPr="00583684">
        <w:rPr>
          <w:rFonts w:ascii="Times New Roman" w:hAnsi="Times New Roman"/>
          <w:sz w:val="24"/>
          <w:szCs w:val="24"/>
        </w:rPr>
        <w:t xml:space="preserve"> Se aprobă</w:t>
      </w:r>
      <w:r w:rsidR="00AE03D8" w:rsidRPr="00583684">
        <w:rPr>
          <w:rFonts w:ascii="Times New Roman" w:eastAsia="Times New Roman" w:hAnsi="Times New Roman"/>
          <w:noProof/>
          <w:sz w:val="24"/>
          <w:szCs w:val="24"/>
        </w:rPr>
        <w:t xml:space="preserve"> </w:t>
      </w:r>
      <w:r w:rsidR="00A84799" w:rsidRPr="00583684">
        <w:rPr>
          <w:rFonts w:ascii="Times New Roman" w:eastAsia="Times New Roman" w:hAnsi="Times New Roman"/>
          <w:noProof/>
          <w:sz w:val="24"/>
          <w:szCs w:val="24"/>
        </w:rPr>
        <w:t>propunerea de acordare a unei burse în cu</w:t>
      </w:r>
      <w:r w:rsidR="00307F25" w:rsidRPr="00583684">
        <w:rPr>
          <w:rFonts w:ascii="Times New Roman" w:eastAsia="Times New Roman" w:hAnsi="Times New Roman"/>
          <w:noProof/>
          <w:sz w:val="24"/>
          <w:szCs w:val="24"/>
        </w:rPr>
        <w:t>an</w:t>
      </w:r>
      <w:r w:rsidR="00A84799" w:rsidRPr="00583684">
        <w:rPr>
          <w:rFonts w:ascii="Times New Roman" w:eastAsia="Times New Roman" w:hAnsi="Times New Roman"/>
          <w:noProof/>
          <w:sz w:val="24"/>
          <w:szCs w:val="24"/>
        </w:rPr>
        <w:t xml:space="preserve">tumul taxei de studii studenților înscriși la Facultatea de Medicină care </w:t>
      </w:r>
      <w:r w:rsidR="00A84799" w:rsidRPr="00583684">
        <w:rPr>
          <w:rFonts w:ascii="Times New Roman" w:hAnsi="Times New Roman"/>
          <w:noProof/>
          <w:sz w:val="24"/>
          <w:szCs w:val="24"/>
        </w:rPr>
        <w:t>în urma reclasificării anuale au fost incluși la forma de finanțare cu taxă, deși au obținut aceeași medie ponderată ca ultima medie de la buget</w:t>
      </w:r>
      <w:r w:rsidR="00A84799" w:rsidRPr="00583684">
        <w:rPr>
          <w:rFonts w:ascii="Times New Roman" w:hAnsi="Times New Roman"/>
          <w:sz w:val="24"/>
          <w:szCs w:val="24"/>
        </w:rPr>
        <w:t xml:space="preserve"> </w:t>
      </w:r>
      <w:r w:rsidR="0065078F" w:rsidRPr="00583684">
        <w:rPr>
          <w:rFonts w:ascii="Times New Roman" w:hAnsi="Times New Roman"/>
          <w:sz w:val="24"/>
          <w:szCs w:val="24"/>
        </w:rPr>
        <w:t>(</w:t>
      </w:r>
      <w:r w:rsidR="00BB283B">
        <w:rPr>
          <w:rFonts w:ascii="Times New Roman" w:hAnsi="Times New Roman"/>
          <w:sz w:val="24"/>
          <w:szCs w:val="24"/>
        </w:rPr>
        <w:t>A</w:t>
      </w:r>
      <w:r w:rsidR="0065078F" w:rsidRPr="00583684">
        <w:rPr>
          <w:rFonts w:ascii="Times New Roman" w:hAnsi="Times New Roman"/>
          <w:sz w:val="24"/>
          <w:szCs w:val="24"/>
        </w:rPr>
        <w:t>nex</w:t>
      </w:r>
      <w:r w:rsidR="00A84799" w:rsidRPr="00583684">
        <w:rPr>
          <w:rFonts w:ascii="Times New Roman" w:hAnsi="Times New Roman"/>
          <w:sz w:val="24"/>
          <w:szCs w:val="24"/>
        </w:rPr>
        <w:t>a</w:t>
      </w:r>
      <w:r w:rsidR="00AE03D8" w:rsidRPr="00583684">
        <w:rPr>
          <w:rFonts w:ascii="Times New Roman" w:hAnsi="Times New Roman"/>
          <w:sz w:val="24"/>
          <w:szCs w:val="24"/>
        </w:rPr>
        <w:t xml:space="preserve"> </w:t>
      </w:r>
      <w:r w:rsidR="00A84799" w:rsidRPr="00583684">
        <w:rPr>
          <w:rFonts w:ascii="Times New Roman" w:hAnsi="Times New Roman"/>
          <w:sz w:val="24"/>
          <w:szCs w:val="24"/>
        </w:rPr>
        <w:t>1</w:t>
      </w:r>
      <w:r w:rsidR="00AE03D8" w:rsidRPr="00583684">
        <w:rPr>
          <w:rFonts w:ascii="Times New Roman" w:hAnsi="Times New Roman"/>
          <w:sz w:val="24"/>
          <w:szCs w:val="24"/>
        </w:rPr>
        <w:t>4).</w:t>
      </w:r>
    </w:p>
    <w:p w14:paraId="4D628D10" w14:textId="61BE368B" w:rsidR="00672297" w:rsidRPr="00583684" w:rsidRDefault="003E19BA" w:rsidP="00583684">
      <w:pPr>
        <w:shd w:val="clear" w:color="auto" w:fill="FFFFFF"/>
        <w:jc w:val="both"/>
        <w:rPr>
          <w:rFonts w:ascii="Times New Roman" w:hAnsi="Times New Roman"/>
          <w:sz w:val="24"/>
          <w:szCs w:val="24"/>
          <w:shd w:val="clear" w:color="auto" w:fill="FFFFFF"/>
        </w:rPr>
      </w:pPr>
      <w:r w:rsidRPr="00583684">
        <w:rPr>
          <w:rFonts w:ascii="Times New Roman" w:hAnsi="Times New Roman"/>
          <w:b/>
          <w:sz w:val="24"/>
          <w:szCs w:val="24"/>
        </w:rPr>
        <w:t>Art</w:t>
      </w:r>
      <w:r w:rsidR="00E16B6F" w:rsidRPr="00583684">
        <w:rPr>
          <w:rFonts w:ascii="Times New Roman" w:hAnsi="Times New Roman"/>
          <w:b/>
          <w:sz w:val="24"/>
          <w:szCs w:val="24"/>
        </w:rPr>
        <w:t>.</w:t>
      </w:r>
      <w:r w:rsidRPr="00583684">
        <w:rPr>
          <w:rFonts w:ascii="Times New Roman" w:hAnsi="Times New Roman"/>
          <w:b/>
          <w:sz w:val="24"/>
          <w:szCs w:val="24"/>
        </w:rPr>
        <w:t xml:space="preserve"> 5</w:t>
      </w:r>
      <w:r w:rsidRPr="00583684">
        <w:rPr>
          <w:rFonts w:ascii="Times New Roman" w:hAnsi="Times New Roman"/>
          <w:sz w:val="24"/>
          <w:szCs w:val="24"/>
        </w:rPr>
        <w:t>. Se aprobă</w:t>
      </w:r>
      <w:r w:rsidR="002F34AA" w:rsidRPr="00583684">
        <w:rPr>
          <w:rFonts w:ascii="Times New Roman" w:hAnsi="Times New Roman"/>
          <w:noProof/>
          <w:sz w:val="24"/>
          <w:szCs w:val="24"/>
        </w:rPr>
        <w:t xml:space="preserve"> solicitarea de retragere de la studii pentru 1 studentă an I, program limba engleză, Facultatea de Medicină </w:t>
      </w:r>
      <w:r w:rsidR="00672297" w:rsidRPr="00583684">
        <w:rPr>
          <w:rFonts w:ascii="Times New Roman" w:hAnsi="Times New Roman"/>
          <w:sz w:val="24"/>
          <w:szCs w:val="24"/>
          <w:shd w:val="clear" w:color="auto" w:fill="FFFFFF"/>
        </w:rPr>
        <w:t>(</w:t>
      </w:r>
      <w:r w:rsidR="00BB283B">
        <w:rPr>
          <w:rFonts w:ascii="Times New Roman" w:hAnsi="Times New Roman"/>
          <w:sz w:val="24"/>
          <w:szCs w:val="24"/>
          <w:shd w:val="clear" w:color="auto" w:fill="FFFFFF"/>
        </w:rPr>
        <w:t>A</w:t>
      </w:r>
      <w:r w:rsidR="00672297" w:rsidRPr="00583684">
        <w:rPr>
          <w:rFonts w:ascii="Times New Roman" w:hAnsi="Times New Roman"/>
          <w:sz w:val="24"/>
          <w:szCs w:val="24"/>
          <w:shd w:val="clear" w:color="auto" w:fill="FFFFFF"/>
        </w:rPr>
        <w:t xml:space="preserve">nexa </w:t>
      </w:r>
      <w:r w:rsidR="002F34AA" w:rsidRPr="00583684">
        <w:rPr>
          <w:rFonts w:ascii="Times New Roman" w:hAnsi="Times New Roman"/>
          <w:sz w:val="24"/>
          <w:szCs w:val="24"/>
          <w:shd w:val="clear" w:color="auto" w:fill="FFFFFF"/>
        </w:rPr>
        <w:t>15</w:t>
      </w:r>
      <w:r w:rsidR="00672297" w:rsidRPr="00583684">
        <w:rPr>
          <w:rFonts w:ascii="Times New Roman" w:hAnsi="Times New Roman"/>
          <w:sz w:val="24"/>
          <w:szCs w:val="24"/>
          <w:shd w:val="clear" w:color="auto" w:fill="FFFFFF"/>
        </w:rPr>
        <w:t>).</w:t>
      </w:r>
    </w:p>
    <w:p w14:paraId="58CA7F9E" w14:textId="38E37BE8" w:rsidR="000F7A6F" w:rsidRPr="00583684" w:rsidRDefault="00B37B23" w:rsidP="00583684">
      <w:pPr>
        <w:tabs>
          <w:tab w:val="left" w:pos="3285"/>
        </w:tabs>
        <w:jc w:val="both"/>
        <w:rPr>
          <w:rFonts w:ascii="Times New Roman" w:hAnsi="Times New Roman"/>
          <w:sz w:val="24"/>
          <w:szCs w:val="24"/>
        </w:rPr>
      </w:pPr>
      <w:r w:rsidRPr="00583684">
        <w:rPr>
          <w:rFonts w:ascii="Times New Roman" w:hAnsi="Times New Roman"/>
          <w:b/>
          <w:sz w:val="24"/>
          <w:szCs w:val="24"/>
        </w:rPr>
        <w:t>Art</w:t>
      </w:r>
      <w:r w:rsidR="00E16B6F" w:rsidRPr="00583684">
        <w:rPr>
          <w:rFonts w:ascii="Times New Roman" w:hAnsi="Times New Roman"/>
          <w:b/>
          <w:sz w:val="24"/>
          <w:szCs w:val="24"/>
        </w:rPr>
        <w:t>.</w:t>
      </w:r>
      <w:r w:rsidRPr="00583684">
        <w:rPr>
          <w:rFonts w:ascii="Times New Roman" w:hAnsi="Times New Roman"/>
          <w:b/>
          <w:sz w:val="24"/>
          <w:szCs w:val="24"/>
        </w:rPr>
        <w:t xml:space="preserve"> </w:t>
      </w:r>
      <w:r w:rsidR="00B979CC" w:rsidRPr="00583684">
        <w:rPr>
          <w:rFonts w:ascii="Times New Roman" w:hAnsi="Times New Roman"/>
          <w:b/>
          <w:sz w:val="24"/>
          <w:szCs w:val="24"/>
        </w:rPr>
        <w:t>6.</w:t>
      </w:r>
      <w:r w:rsidR="00B979CC" w:rsidRPr="00583684">
        <w:rPr>
          <w:rFonts w:ascii="Times New Roman" w:hAnsi="Times New Roman"/>
          <w:sz w:val="24"/>
          <w:szCs w:val="24"/>
        </w:rPr>
        <w:t xml:space="preserve"> </w:t>
      </w:r>
      <w:r w:rsidR="0000221F" w:rsidRPr="00583684">
        <w:rPr>
          <w:rFonts w:ascii="Times New Roman" w:hAnsi="Times New Roman"/>
          <w:sz w:val="24"/>
          <w:szCs w:val="24"/>
        </w:rPr>
        <w:t xml:space="preserve">Se aprobă </w:t>
      </w:r>
      <w:r w:rsidR="00930D77" w:rsidRPr="00583684">
        <w:rPr>
          <w:rFonts w:ascii="Times New Roman" w:hAnsi="Times New Roman"/>
          <w:sz w:val="24"/>
          <w:szCs w:val="24"/>
        </w:rPr>
        <w:t xml:space="preserve">propunerile de exmatriculare pentru </w:t>
      </w:r>
      <w:r w:rsidR="00930D77" w:rsidRPr="00583684">
        <w:rPr>
          <w:rFonts w:ascii="Times New Roman" w:hAnsi="Times New Roman"/>
          <w:noProof/>
          <w:sz w:val="24"/>
          <w:szCs w:val="24"/>
        </w:rPr>
        <w:t xml:space="preserve">8 studenți an I 2022-2023, 3 studenți an II 2022-2023, 1 student an III 2022-2023, 1 student an IV 2022-2023, Facultatea de Medicină </w:t>
      </w:r>
      <w:r w:rsidR="00930D77" w:rsidRPr="00583684">
        <w:rPr>
          <w:rFonts w:ascii="Times New Roman" w:hAnsi="Times New Roman"/>
          <w:sz w:val="24"/>
          <w:szCs w:val="24"/>
        </w:rPr>
        <w:t>(</w:t>
      </w:r>
      <w:r w:rsidR="00CA1AF3">
        <w:rPr>
          <w:rFonts w:ascii="Times New Roman" w:hAnsi="Times New Roman"/>
          <w:sz w:val="24"/>
          <w:szCs w:val="24"/>
        </w:rPr>
        <w:t>A</w:t>
      </w:r>
      <w:r w:rsidR="00930D77" w:rsidRPr="00583684">
        <w:rPr>
          <w:rFonts w:ascii="Times New Roman" w:hAnsi="Times New Roman"/>
          <w:sz w:val="24"/>
          <w:szCs w:val="24"/>
        </w:rPr>
        <w:t>nexele 1</w:t>
      </w:r>
      <w:r w:rsidR="007118F2">
        <w:rPr>
          <w:rFonts w:ascii="Times New Roman" w:hAnsi="Times New Roman"/>
          <w:sz w:val="24"/>
          <w:szCs w:val="24"/>
        </w:rPr>
        <w:t>6</w:t>
      </w:r>
      <w:r w:rsidR="00930D77" w:rsidRPr="00583684">
        <w:rPr>
          <w:rFonts w:ascii="Times New Roman" w:hAnsi="Times New Roman"/>
          <w:sz w:val="24"/>
          <w:szCs w:val="24"/>
        </w:rPr>
        <w:t>-18</w:t>
      </w:r>
      <w:r w:rsidR="007824DF" w:rsidRPr="00583684">
        <w:rPr>
          <w:rFonts w:ascii="Times New Roman" w:hAnsi="Times New Roman"/>
          <w:sz w:val="24"/>
          <w:szCs w:val="24"/>
        </w:rPr>
        <w:t>).</w:t>
      </w:r>
    </w:p>
    <w:p w14:paraId="6B8EC44F" w14:textId="6BF7CA0E" w:rsidR="00F53D52" w:rsidRPr="00583684" w:rsidRDefault="00B37B23" w:rsidP="00583684">
      <w:pPr>
        <w:tabs>
          <w:tab w:val="left" w:pos="3285"/>
        </w:tabs>
        <w:jc w:val="both"/>
        <w:rPr>
          <w:rFonts w:ascii="Times New Roman" w:hAnsi="Times New Roman"/>
          <w:sz w:val="24"/>
          <w:szCs w:val="24"/>
        </w:rPr>
      </w:pPr>
      <w:r w:rsidRPr="00583684">
        <w:rPr>
          <w:rFonts w:ascii="Times New Roman" w:hAnsi="Times New Roman"/>
          <w:b/>
          <w:sz w:val="24"/>
          <w:szCs w:val="24"/>
        </w:rPr>
        <w:t>Art</w:t>
      </w:r>
      <w:r w:rsidR="00E16B6F" w:rsidRPr="00583684">
        <w:rPr>
          <w:rFonts w:ascii="Times New Roman" w:hAnsi="Times New Roman"/>
          <w:b/>
          <w:sz w:val="24"/>
          <w:szCs w:val="24"/>
        </w:rPr>
        <w:t>.</w:t>
      </w:r>
      <w:r w:rsidRPr="00583684">
        <w:rPr>
          <w:rFonts w:ascii="Times New Roman" w:hAnsi="Times New Roman"/>
          <w:b/>
          <w:sz w:val="24"/>
          <w:szCs w:val="24"/>
        </w:rPr>
        <w:t xml:space="preserve"> </w:t>
      </w:r>
      <w:r w:rsidR="00B979CC" w:rsidRPr="00583684">
        <w:rPr>
          <w:rFonts w:ascii="Times New Roman" w:hAnsi="Times New Roman"/>
          <w:b/>
          <w:sz w:val="24"/>
          <w:szCs w:val="24"/>
        </w:rPr>
        <w:t>7.</w:t>
      </w:r>
      <w:r w:rsidR="00B979CC" w:rsidRPr="00583684">
        <w:rPr>
          <w:rFonts w:ascii="Times New Roman" w:hAnsi="Times New Roman"/>
          <w:sz w:val="24"/>
          <w:szCs w:val="24"/>
        </w:rPr>
        <w:t xml:space="preserve"> </w:t>
      </w:r>
      <w:r w:rsidRPr="00583684">
        <w:rPr>
          <w:rFonts w:ascii="Times New Roman" w:hAnsi="Times New Roman"/>
          <w:sz w:val="24"/>
          <w:szCs w:val="24"/>
        </w:rPr>
        <w:t>Se aprobă</w:t>
      </w:r>
      <w:r w:rsidR="00A5680C" w:rsidRPr="00583684">
        <w:rPr>
          <w:rFonts w:ascii="Times New Roman" w:hAnsi="Times New Roman"/>
          <w:sz w:val="24"/>
          <w:szCs w:val="24"/>
        </w:rPr>
        <w:t xml:space="preserve"> propunerile de exmatriculare pentru</w:t>
      </w:r>
      <w:r w:rsidR="006A6310" w:rsidRPr="00583684">
        <w:rPr>
          <w:rFonts w:ascii="Times New Roman" w:hAnsi="Times New Roman"/>
          <w:sz w:val="24"/>
          <w:szCs w:val="24"/>
        </w:rPr>
        <w:t xml:space="preserve"> </w:t>
      </w:r>
      <w:r w:rsidR="003C0602" w:rsidRPr="00583684">
        <w:rPr>
          <w:rFonts w:ascii="Times New Roman" w:hAnsi="Times New Roman"/>
          <w:noProof/>
          <w:sz w:val="24"/>
          <w:szCs w:val="24"/>
        </w:rPr>
        <w:t>1 student an II 2022-2023, 4 studenți an II 2022-2023 program limba engleză, 1 student an III 2022-2023,</w:t>
      </w:r>
      <w:r w:rsidR="003C0602" w:rsidRPr="00583684">
        <w:rPr>
          <w:rFonts w:ascii="Times New Roman" w:hAnsi="Times New Roman"/>
          <w:sz w:val="24"/>
          <w:szCs w:val="24"/>
        </w:rPr>
        <w:t xml:space="preserve"> </w:t>
      </w:r>
      <w:r w:rsidR="003C0602" w:rsidRPr="00583684">
        <w:rPr>
          <w:rFonts w:ascii="Times New Roman" w:hAnsi="Times New Roman"/>
          <w:noProof/>
          <w:sz w:val="24"/>
          <w:szCs w:val="24"/>
        </w:rPr>
        <w:t xml:space="preserve">Facultatea de Medicină </w:t>
      </w:r>
      <w:r w:rsidR="00ED061E" w:rsidRPr="00583684">
        <w:rPr>
          <w:rFonts w:ascii="Times New Roman" w:hAnsi="Times New Roman"/>
          <w:sz w:val="24"/>
          <w:szCs w:val="24"/>
        </w:rPr>
        <w:t>(</w:t>
      </w:r>
      <w:r w:rsidR="00CA1AF3">
        <w:rPr>
          <w:rFonts w:ascii="Times New Roman" w:hAnsi="Times New Roman"/>
          <w:sz w:val="24"/>
          <w:szCs w:val="24"/>
        </w:rPr>
        <w:t>A</w:t>
      </w:r>
      <w:r w:rsidR="00ED061E" w:rsidRPr="00583684">
        <w:rPr>
          <w:rFonts w:ascii="Times New Roman" w:hAnsi="Times New Roman"/>
          <w:sz w:val="24"/>
          <w:szCs w:val="24"/>
        </w:rPr>
        <w:t>nexele</w:t>
      </w:r>
      <w:r w:rsidR="006A6310" w:rsidRPr="00583684">
        <w:rPr>
          <w:rFonts w:ascii="Times New Roman" w:hAnsi="Times New Roman"/>
          <w:sz w:val="24"/>
          <w:szCs w:val="24"/>
        </w:rPr>
        <w:t xml:space="preserve"> </w:t>
      </w:r>
      <w:r w:rsidR="003C0602" w:rsidRPr="00583684">
        <w:rPr>
          <w:rFonts w:ascii="Times New Roman" w:hAnsi="Times New Roman"/>
          <w:sz w:val="24"/>
          <w:szCs w:val="24"/>
        </w:rPr>
        <w:t>19-21</w:t>
      </w:r>
      <w:r w:rsidR="006A6310" w:rsidRPr="00583684">
        <w:rPr>
          <w:rFonts w:ascii="Times New Roman" w:hAnsi="Times New Roman"/>
          <w:sz w:val="24"/>
          <w:szCs w:val="24"/>
        </w:rPr>
        <w:t>).</w:t>
      </w:r>
    </w:p>
    <w:p w14:paraId="5F0E0AD3" w14:textId="172DAC53" w:rsidR="003265CF" w:rsidRPr="00583684" w:rsidRDefault="00B37B23" w:rsidP="00583684">
      <w:pPr>
        <w:tabs>
          <w:tab w:val="left" w:pos="3285"/>
        </w:tabs>
        <w:jc w:val="both"/>
        <w:rPr>
          <w:rFonts w:ascii="Times New Roman" w:hAnsi="Times New Roman"/>
          <w:sz w:val="24"/>
          <w:szCs w:val="24"/>
          <w:lang w:val="en-US"/>
        </w:rPr>
      </w:pPr>
      <w:r w:rsidRPr="00583684">
        <w:rPr>
          <w:rFonts w:ascii="Times New Roman" w:hAnsi="Times New Roman"/>
          <w:b/>
          <w:sz w:val="24"/>
          <w:szCs w:val="24"/>
        </w:rPr>
        <w:t>Art</w:t>
      </w:r>
      <w:r w:rsidR="00E16B6F" w:rsidRPr="00583684">
        <w:rPr>
          <w:rFonts w:ascii="Times New Roman" w:hAnsi="Times New Roman"/>
          <w:b/>
          <w:sz w:val="24"/>
          <w:szCs w:val="24"/>
        </w:rPr>
        <w:t>.</w:t>
      </w:r>
      <w:r w:rsidRPr="00583684">
        <w:rPr>
          <w:rFonts w:ascii="Times New Roman" w:hAnsi="Times New Roman"/>
          <w:b/>
          <w:sz w:val="24"/>
          <w:szCs w:val="24"/>
        </w:rPr>
        <w:t xml:space="preserve"> </w:t>
      </w:r>
      <w:r w:rsidR="00B979CC" w:rsidRPr="00583684">
        <w:rPr>
          <w:rFonts w:ascii="Times New Roman" w:hAnsi="Times New Roman"/>
          <w:b/>
          <w:sz w:val="24"/>
          <w:szCs w:val="24"/>
        </w:rPr>
        <w:t>8.</w:t>
      </w:r>
      <w:r w:rsidR="00B979CC" w:rsidRPr="00583684">
        <w:rPr>
          <w:rFonts w:ascii="Times New Roman" w:hAnsi="Times New Roman"/>
          <w:sz w:val="24"/>
          <w:szCs w:val="24"/>
        </w:rPr>
        <w:t xml:space="preserve"> </w:t>
      </w:r>
      <w:r w:rsidRPr="00583684">
        <w:rPr>
          <w:rFonts w:ascii="Times New Roman" w:hAnsi="Times New Roman"/>
          <w:sz w:val="24"/>
          <w:szCs w:val="24"/>
        </w:rPr>
        <w:t xml:space="preserve">Se aprobă </w:t>
      </w:r>
      <w:r w:rsidR="00ED061E" w:rsidRPr="00583684">
        <w:rPr>
          <w:rFonts w:ascii="Times New Roman" w:hAnsi="Times New Roman"/>
          <w:sz w:val="24"/>
          <w:szCs w:val="24"/>
        </w:rPr>
        <w:t xml:space="preserve">propunerile de exmatriculare pentru </w:t>
      </w:r>
      <w:r w:rsidR="00ED061E" w:rsidRPr="00583684">
        <w:rPr>
          <w:rFonts w:ascii="Times New Roman" w:hAnsi="Times New Roman"/>
          <w:noProof/>
          <w:sz w:val="24"/>
          <w:szCs w:val="24"/>
        </w:rPr>
        <w:t xml:space="preserve">2 studenți an II Master </w:t>
      </w:r>
      <w:r w:rsidR="00ED061E" w:rsidRPr="00583684">
        <w:rPr>
          <w:rFonts w:ascii="Times New Roman" w:hAnsi="Times New Roman"/>
          <w:i/>
          <w:noProof/>
          <w:sz w:val="24"/>
          <w:szCs w:val="24"/>
        </w:rPr>
        <w:t>Cercetări și intervenții operaționale în mamagementul serviciilor medico-sociale și al sănătății publice</w:t>
      </w:r>
      <w:r w:rsidR="00ED061E" w:rsidRPr="00583684">
        <w:rPr>
          <w:rFonts w:ascii="Times New Roman" w:hAnsi="Times New Roman"/>
          <w:noProof/>
          <w:sz w:val="24"/>
          <w:szCs w:val="24"/>
        </w:rPr>
        <w:t xml:space="preserve">, Facultatea de Medicină </w:t>
      </w:r>
      <w:r w:rsidR="00ED061E" w:rsidRPr="00583684">
        <w:rPr>
          <w:rFonts w:ascii="Times New Roman" w:hAnsi="Times New Roman"/>
          <w:sz w:val="24"/>
          <w:szCs w:val="24"/>
        </w:rPr>
        <w:t>(</w:t>
      </w:r>
      <w:r w:rsidR="00CA1AF3">
        <w:rPr>
          <w:rFonts w:ascii="Times New Roman" w:hAnsi="Times New Roman"/>
          <w:sz w:val="24"/>
          <w:szCs w:val="24"/>
        </w:rPr>
        <w:t>A</w:t>
      </w:r>
      <w:r w:rsidR="00ED061E" w:rsidRPr="00583684">
        <w:rPr>
          <w:rFonts w:ascii="Times New Roman" w:hAnsi="Times New Roman"/>
          <w:sz w:val="24"/>
          <w:szCs w:val="24"/>
        </w:rPr>
        <w:t>nexele</w:t>
      </w:r>
      <w:r w:rsidR="00F53D52" w:rsidRPr="00583684">
        <w:rPr>
          <w:rFonts w:ascii="Times New Roman" w:hAnsi="Times New Roman"/>
          <w:sz w:val="24"/>
          <w:szCs w:val="24"/>
        </w:rPr>
        <w:t xml:space="preserve"> </w:t>
      </w:r>
      <w:r w:rsidR="00ED061E" w:rsidRPr="00583684">
        <w:rPr>
          <w:rFonts w:ascii="Times New Roman" w:hAnsi="Times New Roman"/>
          <w:sz w:val="24"/>
          <w:szCs w:val="24"/>
        </w:rPr>
        <w:t>22-23</w:t>
      </w:r>
      <w:r w:rsidR="009E6F31" w:rsidRPr="00583684">
        <w:rPr>
          <w:rFonts w:ascii="Times New Roman" w:hAnsi="Times New Roman"/>
          <w:sz w:val="24"/>
          <w:szCs w:val="24"/>
        </w:rPr>
        <w:t>).</w:t>
      </w:r>
    </w:p>
    <w:p w14:paraId="38C231DF" w14:textId="7E89CCEE" w:rsidR="00F8677E" w:rsidRPr="00583684" w:rsidRDefault="00B37B23" w:rsidP="00583684">
      <w:pPr>
        <w:shd w:val="clear" w:color="auto" w:fill="FFFFFF"/>
        <w:jc w:val="both"/>
        <w:rPr>
          <w:rFonts w:ascii="Times New Roman" w:hAnsi="Times New Roman"/>
          <w:sz w:val="24"/>
          <w:szCs w:val="24"/>
        </w:rPr>
      </w:pPr>
      <w:r w:rsidRPr="00583684">
        <w:rPr>
          <w:rFonts w:ascii="Times New Roman" w:hAnsi="Times New Roman"/>
          <w:b/>
          <w:sz w:val="24"/>
          <w:szCs w:val="24"/>
        </w:rPr>
        <w:lastRenderedPageBreak/>
        <w:t>Art</w:t>
      </w:r>
      <w:r w:rsidR="00E16B6F" w:rsidRPr="00583684">
        <w:rPr>
          <w:rFonts w:ascii="Times New Roman" w:hAnsi="Times New Roman"/>
          <w:b/>
          <w:sz w:val="24"/>
          <w:szCs w:val="24"/>
        </w:rPr>
        <w:t>.</w:t>
      </w:r>
      <w:r w:rsidRPr="00583684">
        <w:rPr>
          <w:rFonts w:ascii="Times New Roman" w:hAnsi="Times New Roman"/>
          <w:b/>
          <w:sz w:val="24"/>
          <w:szCs w:val="24"/>
        </w:rPr>
        <w:t xml:space="preserve"> </w:t>
      </w:r>
      <w:r w:rsidR="00B979CC" w:rsidRPr="00583684">
        <w:rPr>
          <w:rFonts w:ascii="Times New Roman" w:hAnsi="Times New Roman"/>
          <w:b/>
          <w:sz w:val="24"/>
          <w:szCs w:val="24"/>
        </w:rPr>
        <w:t>9.</w:t>
      </w:r>
      <w:r w:rsidR="00F8677E" w:rsidRPr="00583684">
        <w:rPr>
          <w:rFonts w:ascii="Times New Roman" w:hAnsi="Times New Roman"/>
          <w:sz w:val="24"/>
          <w:szCs w:val="24"/>
        </w:rPr>
        <w:t xml:space="preserve"> </w:t>
      </w:r>
      <w:r w:rsidRPr="00583684">
        <w:rPr>
          <w:rFonts w:ascii="Times New Roman" w:hAnsi="Times New Roman"/>
          <w:sz w:val="24"/>
          <w:szCs w:val="24"/>
        </w:rPr>
        <w:t>Se aprobă</w:t>
      </w:r>
      <w:r w:rsidR="003E7873" w:rsidRPr="00583684">
        <w:rPr>
          <w:rFonts w:ascii="Times New Roman" w:eastAsia="Times New Roman" w:hAnsi="Times New Roman"/>
          <w:noProof/>
          <w:sz w:val="24"/>
          <w:szCs w:val="24"/>
        </w:rPr>
        <w:t xml:space="preserve"> propunerea </w:t>
      </w:r>
      <w:r w:rsidR="003E7873" w:rsidRPr="00583684">
        <w:rPr>
          <w:rFonts w:ascii="Times New Roman" w:eastAsia="Times New Roman" w:hAnsi="Times New Roman"/>
          <w:i/>
          <w:noProof/>
          <w:sz w:val="24"/>
          <w:szCs w:val="24"/>
        </w:rPr>
        <w:t>Comisiei de echivalare a Facultății de Stomatologie</w:t>
      </w:r>
      <w:r w:rsidR="003E7873" w:rsidRPr="00583684">
        <w:rPr>
          <w:rFonts w:ascii="Times New Roman" w:eastAsia="Times New Roman" w:hAnsi="Times New Roman"/>
          <w:noProof/>
          <w:sz w:val="24"/>
          <w:szCs w:val="24"/>
        </w:rPr>
        <w:t xml:space="preserve"> referitoare la înmatricularea într-un an superior, în cadrul programului de studii în limba engleză, prin echivalarea disciplinelor, a 2 studenți care au studiat la programul în limba română și au promovat concursul de dosare din sesiunea iulie-august 2023 - program limba engleză</w:t>
      </w:r>
      <w:r w:rsidRPr="00583684">
        <w:rPr>
          <w:rFonts w:ascii="Times New Roman" w:hAnsi="Times New Roman"/>
          <w:sz w:val="24"/>
          <w:szCs w:val="24"/>
        </w:rPr>
        <w:t xml:space="preserve"> </w:t>
      </w:r>
      <w:r w:rsidR="002D22D2" w:rsidRPr="00583684">
        <w:rPr>
          <w:rFonts w:ascii="Times New Roman" w:hAnsi="Times New Roman"/>
          <w:sz w:val="24"/>
          <w:szCs w:val="24"/>
        </w:rPr>
        <w:t>(</w:t>
      </w:r>
      <w:r w:rsidR="0098133E">
        <w:rPr>
          <w:rFonts w:ascii="Times New Roman" w:hAnsi="Times New Roman"/>
          <w:sz w:val="24"/>
          <w:szCs w:val="24"/>
        </w:rPr>
        <w:t>A</w:t>
      </w:r>
      <w:r w:rsidR="002D22D2" w:rsidRPr="00583684">
        <w:rPr>
          <w:rFonts w:ascii="Times New Roman" w:hAnsi="Times New Roman"/>
          <w:sz w:val="24"/>
          <w:szCs w:val="24"/>
        </w:rPr>
        <w:t xml:space="preserve">nexa </w:t>
      </w:r>
      <w:r w:rsidR="003E7873" w:rsidRPr="00583684">
        <w:rPr>
          <w:rFonts w:ascii="Times New Roman" w:hAnsi="Times New Roman"/>
          <w:sz w:val="24"/>
          <w:szCs w:val="24"/>
        </w:rPr>
        <w:t>24</w:t>
      </w:r>
      <w:r w:rsidR="008660E3" w:rsidRPr="00583684">
        <w:rPr>
          <w:rFonts w:ascii="Times New Roman" w:hAnsi="Times New Roman"/>
          <w:sz w:val="24"/>
          <w:szCs w:val="24"/>
        </w:rPr>
        <w:t>).</w:t>
      </w:r>
    </w:p>
    <w:p w14:paraId="0CFFFD19" w14:textId="5A6A7D76" w:rsidR="003772B6" w:rsidRPr="00583684" w:rsidRDefault="00CF14CA" w:rsidP="00583684">
      <w:pPr>
        <w:shd w:val="clear" w:color="auto" w:fill="FFFFFF"/>
        <w:jc w:val="both"/>
        <w:rPr>
          <w:rFonts w:ascii="Times New Roman" w:hAnsi="Times New Roman"/>
          <w:noProof/>
          <w:sz w:val="24"/>
          <w:szCs w:val="24"/>
        </w:rPr>
      </w:pPr>
      <w:r w:rsidRPr="00583684">
        <w:rPr>
          <w:rFonts w:ascii="Times New Roman" w:hAnsi="Times New Roman"/>
          <w:b/>
          <w:sz w:val="24"/>
          <w:szCs w:val="24"/>
        </w:rPr>
        <w:t>Art</w:t>
      </w:r>
      <w:r w:rsidR="00E16B6F" w:rsidRPr="00583684">
        <w:rPr>
          <w:rFonts w:ascii="Times New Roman" w:hAnsi="Times New Roman"/>
          <w:b/>
          <w:sz w:val="24"/>
          <w:szCs w:val="24"/>
        </w:rPr>
        <w:t>.</w:t>
      </w:r>
      <w:r w:rsidRPr="00583684">
        <w:rPr>
          <w:rFonts w:ascii="Times New Roman" w:hAnsi="Times New Roman"/>
          <w:b/>
          <w:sz w:val="24"/>
          <w:szCs w:val="24"/>
        </w:rPr>
        <w:t xml:space="preserve"> </w:t>
      </w:r>
      <w:r w:rsidR="00B979CC" w:rsidRPr="00583684">
        <w:rPr>
          <w:rFonts w:ascii="Times New Roman" w:hAnsi="Times New Roman"/>
          <w:b/>
          <w:sz w:val="24"/>
          <w:szCs w:val="24"/>
        </w:rPr>
        <w:t>10</w:t>
      </w:r>
      <w:r w:rsidR="00B979CC" w:rsidRPr="00583684">
        <w:rPr>
          <w:rFonts w:ascii="Times New Roman" w:hAnsi="Times New Roman"/>
          <w:sz w:val="24"/>
          <w:szCs w:val="24"/>
        </w:rPr>
        <w:t xml:space="preserve">. </w:t>
      </w:r>
      <w:r w:rsidR="00B476D8" w:rsidRPr="00583684">
        <w:rPr>
          <w:rFonts w:ascii="Times New Roman" w:hAnsi="Times New Roman"/>
          <w:sz w:val="24"/>
          <w:szCs w:val="24"/>
        </w:rPr>
        <w:t xml:space="preserve">Se aprobă </w:t>
      </w:r>
      <w:r w:rsidR="005E6011" w:rsidRPr="00583684">
        <w:rPr>
          <w:rFonts w:ascii="Times New Roman" w:eastAsia="Times New Roman" w:hAnsi="Times New Roman"/>
          <w:noProof/>
          <w:sz w:val="24"/>
          <w:szCs w:val="24"/>
        </w:rPr>
        <w:t xml:space="preserve">solicitarea de întrerupere a studiilor pentru 2 ani (2023-2024, 2024-2025), pentru 1 studentă an V, Facultatea de Stomatologie </w:t>
      </w:r>
      <w:r w:rsidR="00B476D8" w:rsidRPr="00583684">
        <w:rPr>
          <w:rFonts w:ascii="Times New Roman" w:eastAsia="Times New Roman" w:hAnsi="Times New Roman"/>
          <w:noProof/>
          <w:sz w:val="24"/>
          <w:szCs w:val="24"/>
        </w:rPr>
        <w:t>(</w:t>
      </w:r>
      <w:r w:rsidR="00B70E55">
        <w:rPr>
          <w:rFonts w:ascii="Times New Roman" w:eastAsia="Times New Roman" w:hAnsi="Times New Roman"/>
          <w:noProof/>
          <w:sz w:val="24"/>
          <w:szCs w:val="24"/>
        </w:rPr>
        <w:t>A</w:t>
      </w:r>
      <w:r w:rsidR="00B476D8" w:rsidRPr="00583684">
        <w:rPr>
          <w:rFonts w:ascii="Times New Roman" w:eastAsia="Times New Roman" w:hAnsi="Times New Roman"/>
          <w:noProof/>
          <w:sz w:val="24"/>
          <w:szCs w:val="24"/>
        </w:rPr>
        <w:t xml:space="preserve">nexa </w:t>
      </w:r>
      <w:r w:rsidR="005E6011" w:rsidRPr="00583684">
        <w:rPr>
          <w:rFonts w:ascii="Times New Roman" w:eastAsia="Times New Roman" w:hAnsi="Times New Roman"/>
          <w:noProof/>
          <w:sz w:val="24"/>
          <w:szCs w:val="24"/>
        </w:rPr>
        <w:t>25</w:t>
      </w:r>
      <w:r w:rsidR="003772B6" w:rsidRPr="00583684">
        <w:rPr>
          <w:rFonts w:ascii="Times New Roman" w:eastAsia="Times New Roman" w:hAnsi="Times New Roman"/>
          <w:noProof/>
          <w:sz w:val="24"/>
          <w:szCs w:val="24"/>
        </w:rPr>
        <w:t xml:space="preserve">). </w:t>
      </w:r>
    </w:p>
    <w:p w14:paraId="539D6DB1" w14:textId="5D27F3DE" w:rsidR="00A37F2C" w:rsidRPr="00583684" w:rsidRDefault="00CF14CA" w:rsidP="00583684">
      <w:pPr>
        <w:jc w:val="both"/>
        <w:rPr>
          <w:rFonts w:ascii="Times New Roman" w:eastAsia="Times New Roman" w:hAnsi="Times New Roman"/>
          <w:sz w:val="24"/>
          <w:szCs w:val="24"/>
        </w:rPr>
      </w:pPr>
      <w:r w:rsidRPr="00583684">
        <w:rPr>
          <w:rFonts w:ascii="Times New Roman" w:hAnsi="Times New Roman"/>
          <w:b/>
          <w:sz w:val="24"/>
          <w:szCs w:val="24"/>
        </w:rPr>
        <w:t xml:space="preserve">Art. </w:t>
      </w:r>
      <w:r w:rsidR="00B979CC" w:rsidRPr="00583684">
        <w:rPr>
          <w:rFonts w:ascii="Times New Roman" w:hAnsi="Times New Roman"/>
          <w:b/>
          <w:sz w:val="24"/>
          <w:szCs w:val="24"/>
        </w:rPr>
        <w:t>11.</w:t>
      </w:r>
      <w:r w:rsidR="00B979CC" w:rsidRPr="00583684">
        <w:rPr>
          <w:rFonts w:ascii="Times New Roman" w:hAnsi="Times New Roman"/>
          <w:sz w:val="24"/>
          <w:szCs w:val="24"/>
        </w:rPr>
        <w:t xml:space="preserve"> </w:t>
      </w:r>
      <w:r w:rsidRPr="00583684">
        <w:rPr>
          <w:rFonts w:ascii="Times New Roman" w:hAnsi="Times New Roman"/>
          <w:sz w:val="24"/>
          <w:szCs w:val="24"/>
        </w:rPr>
        <w:t>Se aprobă</w:t>
      </w:r>
      <w:r w:rsidR="007C6502" w:rsidRPr="00583684">
        <w:rPr>
          <w:rFonts w:ascii="Times New Roman" w:hAnsi="Times New Roman"/>
          <w:sz w:val="24"/>
          <w:szCs w:val="24"/>
        </w:rPr>
        <w:t xml:space="preserve"> </w:t>
      </w:r>
      <w:r w:rsidR="00B438CA" w:rsidRPr="00583684">
        <w:rPr>
          <w:rFonts w:ascii="Times New Roman" w:hAnsi="Times New Roman"/>
          <w:noProof/>
          <w:sz w:val="24"/>
          <w:szCs w:val="24"/>
        </w:rPr>
        <w:t>solicitarea de retragere de la studii pentru 1 student an I, Facultatea de Moașe și Asistență Medicală, specializarea AMG</w:t>
      </w:r>
      <w:r w:rsidR="00B438CA" w:rsidRPr="00583684">
        <w:rPr>
          <w:rFonts w:ascii="Times New Roman" w:hAnsi="Times New Roman"/>
          <w:sz w:val="24"/>
          <w:szCs w:val="24"/>
        </w:rPr>
        <w:t xml:space="preserve"> </w:t>
      </w:r>
      <w:r w:rsidR="00925435" w:rsidRPr="00583684">
        <w:rPr>
          <w:rFonts w:ascii="Times New Roman" w:hAnsi="Times New Roman"/>
          <w:sz w:val="24"/>
          <w:szCs w:val="24"/>
        </w:rPr>
        <w:t>(</w:t>
      </w:r>
      <w:r w:rsidR="00165DB5">
        <w:rPr>
          <w:rFonts w:ascii="Times New Roman" w:hAnsi="Times New Roman"/>
          <w:sz w:val="24"/>
          <w:szCs w:val="24"/>
        </w:rPr>
        <w:t>A</w:t>
      </w:r>
      <w:r w:rsidR="00925435" w:rsidRPr="00583684">
        <w:rPr>
          <w:rFonts w:ascii="Times New Roman" w:hAnsi="Times New Roman"/>
          <w:sz w:val="24"/>
          <w:szCs w:val="24"/>
        </w:rPr>
        <w:t xml:space="preserve">nexa </w:t>
      </w:r>
      <w:r w:rsidR="00E248D7" w:rsidRPr="00583684">
        <w:rPr>
          <w:rFonts w:ascii="Times New Roman" w:hAnsi="Times New Roman"/>
          <w:sz w:val="24"/>
          <w:szCs w:val="24"/>
        </w:rPr>
        <w:t>26</w:t>
      </w:r>
      <w:r w:rsidR="00925435" w:rsidRPr="00583684">
        <w:rPr>
          <w:rFonts w:ascii="Times New Roman" w:hAnsi="Times New Roman"/>
          <w:sz w:val="24"/>
          <w:szCs w:val="24"/>
        </w:rPr>
        <w:t>).</w:t>
      </w:r>
    </w:p>
    <w:p w14:paraId="5985EF53" w14:textId="14F1AC05" w:rsidR="00EF44AA" w:rsidRPr="00583684" w:rsidRDefault="00CF14CA" w:rsidP="00583684">
      <w:pPr>
        <w:shd w:val="clear" w:color="auto" w:fill="FFFFFF"/>
        <w:jc w:val="both"/>
        <w:rPr>
          <w:rFonts w:ascii="Times New Roman" w:hAnsi="Times New Roman"/>
          <w:sz w:val="24"/>
          <w:szCs w:val="24"/>
        </w:rPr>
      </w:pPr>
      <w:r w:rsidRPr="00583684">
        <w:rPr>
          <w:rFonts w:ascii="Times New Roman" w:hAnsi="Times New Roman"/>
          <w:b/>
          <w:sz w:val="24"/>
          <w:szCs w:val="24"/>
        </w:rPr>
        <w:t xml:space="preserve">Art. </w:t>
      </w:r>
      <w:r w:rsidR="00B979CC" w:rsidRPr="00583684">
        <w:rPr>
          <w:rFonts w:ascii="Times New Roman" w:hAnsi="Times New Roman"/>
          <w:b/>
          <w:sz w:val="24"/>
          <w:szCs w:val="24"/>
        </w:rPr>
        <w:t>12.</w:t>
      </w:r>
      <w:r w:rsidR="00B979CC" w:rsidRPr="00583684">
        <w:rPr>
          <w:rFonts w:ascii="Times New Roman" w:hAnsi="Times New Roman"/>
          <w:sz w:val="24"/>
          <w:szCs w:val="24"/>
        </w:rPr>
        <w:t xml:space="preserve"> </w:t>
      </w:r>
      <w:r w:rsidRPr="00583684">
        <w:rPr>
          <w:rFonts w:ascii="Times New Roman" w:hAnsi="Times New Roman"/>
          <w:sz w:val="24"/>
          <w:szCs w:val="24"/>
        </w:rPr>
        <w:t xml:space="preserve">Se aprobă </w:t>
      </w:r>
      <w:r w:rsidR="00E248D7" w:rsidRPr="00583684">
        <w:rPr>
          <w:rFonts w:ascii="Times New Roman" w:hAnsi="Times New Roman"/>
          <w:noProof/>
          <w:sz w:val="24"/>
          <w:szCs w:val="24"/>
        </w:rPr>
        <w:t>solicitările de retragere de la studii pentru 2 studenți an II, Facultatea de Moașe și Asistență Medicală, specializarea AMG</w:t>
      </w:r>
      <w:r w:rsidR="00E248D7" w:rsidRPr="00583684">
        <w:rPr>
          <w:rFonts w:ascii="Times New Roman" w:hAnsi="Times New Roman"/>
          <w:sz w:val="24"/>
          <w:szCs w:val="24"/>
        </w:rPr>
        <w:t xml:space="preserve"> (</w:t>
      </w:r>
      <w:r w:rsidR="007A2AE6">
        <w:rPr>
          <w:rFonts w:ascii="Times New Roman" w:hAnsi="Times New Roman"/>
          <w:sz w:val="24"/>
          <w:szCs w:val="24"/>
        </w:rPr>
        <w:t>A</w:t>
      </w:r>
      <w:r w:rsidR="00E248D7" w:rsidRPr="00583684">
        <w:rPr>
          <w:rFonts w:ascii="Times New Roman" w:hAnsi="Times New Roman"/>
          <w:sz w:val="24"/>
          <w:szCs w:val="24"/>
        </w:rPr>
        <w:t>nexele 27-28</w:t>
      </w:r>
      <w:r w:rsidR="00D92C66" w:rsidRPr="00583684">
        <w:rPr>
          <w:rFonts w:ascii="Times New Roman" w:hAnsi="Times New Roman"/>
          <w:sz w:val="24"/>
          <w:szCs w:val="24"/>
        </w:rPr>
        <w:t>).</w:t>
      </w:r>
    </w:p>
    <w:p w14:paraId="023B1CB2" w14:textId="0252D109" w:rsidR="00FC080B" w:rsidRPr="00583684" w:rsidRDefault="00CF14CA" w:rsidP="00583684">
      <w:pPr>
        <w:shd w:val="clear" w:color="auto" w:fill="FFFFFF"/>
        <w:jc w:val="both"/>
        <w:rPr>
          <w:rFonts w:ascii="Times New Roman" w:hAnsi="Times New Roman"/>
          <w:sz w:val="24"/>
          <w:szCs w:val="24"/>
        </w:rPr>
      </w:pPr>
      <w:r w:rsidRPr="00583684">
        <w:rPr>
          <w:rFonts w:ascii="Times New Roman" w:hAnsi="Times New Roman"/>
          <w:b/>
          <w:sz w:val="24"/>
          <w:szCs w:val="24"/>
        </w:rPr>
        <w:t>Art</w:t>
      </w:r>
      <w:r w:rsidR="00354270" w:rsidRPr="00583684">
        <w:rPr>
          <w:rFonts w:ascii="Times New Roman" w:hAnsi="Times New Roman"/>
          <w:b/>
          <w:sz w:val="24"/>
          <w:szCs w:val="24"/>
        </w:rPr>
        <w:t>.</w:t>
      </w:r>
      <w:r w:rsidRPr="00583684">
        <w:rPr>
          <w:rFonts w:ascii="Times New Roman" w:hAnsi="Times New Roman"/>
          <w:b/>
          <w:sz w:val="24"/>
          <w:szCs w:val="24"/>
        </w:rPr>
        <w:t xml:space="preserve"> </w:t>
      </w:r>
      <w:r w:rsidR="00B979CC" w:rsidRPr="00583684">
        <w:rPr>
          <w:rFonts w:ascii="Times New Roman" w:hAnsi="Times New Roman"/>
          <w:b/>
          <w:sz w:val="24"/>
          <w:szCs w:val="24"/>
        </w:rPr>
        <w:t>13.</w:t>
      </w:r>
      <w:r w:rsidR="00F8677E" w:rsidRPr="00583684">
        <w:rPr>
          <w:rFonts w:ascii="Times New Roman" w:hAnsi="Times New Roman"/>
          <w:sz w:val="24"/>
          <w:szCs w:val="24"/>
        </w:rPr>
        <w:t xml:space="preserve"> </w:t>
      </w:r>
      <w:r w:rsidR="00FC080B" w:rsidRPr="00583684">
        <w:rPr>
          <w:rFonts w:ascii="Times New Roman" w:hAnsi="Times New Roman"/>
          <w:sz w:val="24"/>
          <w:szCs w:val="24"/>
        </w:rPr>
        <w:t>Se</w:t>
      </w:r>
      <w:r w:rsidRPr="00583684">
        <w:rPr>
          <w:rFonts w:ascii="Times New Roman" w:hAnsi="Times New Roman"/>
          <w:sz w:val="24"/>
          <w:szCs w:val="24"/>
        </w:rPr>
        <w:t xml:space="preserve"> aprobă</w:t>
      </w:r>
      <w:r w:rsidR="00956D6B" w:rsidRPr="00583684">
        <w:rPr>
          <w:rFonts w:ascii="Times New Roman" w:eastAsia="Times New Roman" w:hAnsi="Times New Roman"/>
          <w:sz w:val="24"/>
          <w:szCs w:val="24"/>
        </w:rPr>
        <w:t xml:space="preserve"> </w:t>
      </w:r>
      <w:r w:rsidR="00007778" w:rsidRPr="00583684">
        <w:rPr>
          <w:rFonts w:ascii="Times New Roman" w:hAnsi="Times New Roman"/>
          <w:noProof/>
          <w:sz w:val="24"/>
          <w:szCs w:val="24"/>
        </w:rPr>
        <w:t>solicitarea de retragere de la studii pentru 1 student an II, Facultatea de Moașe și Asistență Medicală, specializarea BFKT</w:t>
      </w:r>
      <w:r w:rsidR="00007778" w:rsidRPr="00583684">
        <w:rPr>
          <w:rFonts w:ascii="Times New Roman" w:hAnsi="Times New Roman"/>
          <w:sz w:val="24"/>
          <w:szCs w:val="24"/>
        </w:rPr>
        <w:t xml:space="preserve"> </w:t>
      </w:r>
      <w:r w:rsidR="00FC080B" w:rsidRPr="00583684">
        <w:rPr>
          <w:rFonts w:ascii="Times New Roman" w:hAnsi="Times New Roman"/>
          <w:sz w:val="24"/>
          <w:szCs w:val="24"/>
        </w:rPr>
        <w:t>(</w:t>
      </w:r>
      <w:r w:rsidR="00EA3BBD">
        <w:rPr>
          <w:rFonts w:ascii="Times New Roman" w:hAnsi="Times New Roman"/>
          <w:sz w:val="24"/>
          <w:szCs w:val="24"/>
        </w:rPr>
        <w:t>A</w:t>
      </w:r>
      <w:r w:rsidR="00FC080B" w:rsidRPr="00583684">
        <w:rPr>
          <w:rFonts w:ascii="Times New Roman" w:hAnsi="Times New Roman"/>
          <w:sz w:val="24"/>
          <w:szCs w:val="24"/>
        </w:rPr>
        <w:t>nex</w:t>
      </w:r>
      <w:r w:rsidR="00797414" w:rsidRPr="00583684">
        <w:rPr>
          <w:rFonts w:ascii="Times New Roman" w:hAnsi="Times New Roman"/>
          <w:sz w:val="24"/>
          <w:szCs w:val="24"/>
        </w:rPr>
        <w:t xml:space="preserve">a </w:t>
      </w:r>
      <w:r w:rsidR="00007778" w:rsidRPr="00583684">
        <w:rPr>
          <w:rFonts w:ascii="Times New Roman" w:hAnsi="Times New Roman"/>
          <w:sz w:val="24"/>
          <w:szCs w:val="24"/>
        </w:rPr>
        <w:t>29</w:t>
      </w:r>
      <w:r w:rsidR="00C74B39" w:rsidRPr="00583684">
        <w:rPr>
          <w:rFonts w:ascii="Times New Roman" w:hAnsi="Times New Roman"/>
          <w:sz w:val="24"/>
          <w:szCs w:val="24"/>
        </w:rPr>
        <w:t>)</w:t>
      </w:r>
      <w:r w:rsidR="00FC080B" w:rsidRPr="00583684">
        <w:rPr>
          <w:rFonts w:ascii="Times New Roman" w:hAnsi="Times New Roman"/>
          <w:sz w:val="24"/>
          <w:szCs w:val="24"/>
        </w:rPr>
        <w:t>.</w:t>
      </w:r>
    </w:p>
    <w:p w14:paraId="30C88E77" w14:textId="69A9F9B7" w:rsidR="000F7A6F" w:rsidRPr="00583684" w:rsidRDefault="00CF14CA" w:rsidP="00583684">
      <w:pPr>
        <w:jc w:val="both"/>
        <w:rPr>
          <w:rFonts w:ascii="Times New Roman" w:hAnsi="Times New Roman"/>
          <w:sz w:val="24"/>
          <w:szCs w:val="24"/>
        </w:rPr>
      </w:pPr>
      <w:r w:rsidRPr="00583684">
        <w:rPr>
          <w:rFonts w:ascii="Times New Roman" w:hAnsi="Times New Roman"/>
          <w:b/>
          <w:sz w:val="24"/>
          <w:szCs w:val="24"/>
        </w:rPr>
        <w:t>Art</w:t>
      </w:r>
      <w:r w:rsidR="00354270" w:rsidRPr="00583684">
        <w:rPr>
          <w:rFonts w:ascii="Times New Roman" w:hAnsi="Times New Roman"/>
          <w:b/>
          <w:sz w:val="24"/>
          <w:szCs w:val="24"/>
        </w:rPr>
        <w:t>.</w:t>
      </w:r>
      <w:r w:rsidRPr="00583684">
        <w:rPr>
          <w:rFonts w:ascii="Times New Roman" w:hAnsi="Times New Roman"/>
          <w:b/>
          <w:sz w:val="24"/>
          <w:szCs w:val="24"/>
        </w:rPr>
        <w:t xml:space="preserve"> </w:t>
      </w:r>
      <w:r w:rsidR="00B979CC" w:rsidRPr="00583684">
        <w:rPr>
          <w:rFonts w:ascii="Times New Roman" w:hAnsi="Times New Roman"/>
          <w:b/>
          <w:sz w:val="24"/>
          <w:szCs w:val="24"/>
        </w:rPr>
        <w:t>14.</w:t>
      </w:r>
      <w:r w:rsidR="00B979CC" w:rsidRPr="00583684">
        <w:rPr>
          <w:rFonts w:ascii="Times New Roman" w:hAnsi="Times New Roman"/>
          <w:sz w:val="24"/>
          <w:szCs w:val="24"/>
        </w:rPr>
        <w:t xml:space="preserve"> </w:t>
      </w:r>
      <w:r w:rsidRPr="00583684">
        <w:rPr>
          <w:rFonts w:ascii="Times New Roman" w:hAnsi="Times New Roman"/>
          <w:sz w:val="24"/>
          <w:szCs w:val="24"/>
        </w:rPr>
        <w:t xml:space="preserve">Se </w:t>
      </w:r>
      <w:r w:rsidR="004B6AEA" w:rsidRPr="00583684">
        <w:rPr>
          <w:rFonts w:ascii="Times New Roman" w:hAnsi="Times New Roman"/>
          <w:sz w:val="24"/>
          <w:szCs w:val="24"/>
        </w:rPr>
        <w:t xml:space="preserve">aprobă </w:t>
      </w:r>
      <w:r w:rsidR="0020413B" w:rsidRPr="00583684">
        <w:rPr>
          <w:rFonts w:ascii="Times New Roman" w:hAnsi="Times New Roman"/>
          <w:noProof/>
          <w:sz w:val="24"/>
          <w:szCs w:val="24"/>
        </w:rPr>
        <w:t xml:space="preserve">solicitarea de întrerupere a studiilor pentru 1 student an I, Facultatea de Moașe și Asistență Medicală, specializarea AMG – Ploiești </w:t>
      </w:r>
      <w:r w:rsidR="00372F11" w:rsidRPr="00583684">
        <w:rPr>
          <w:rFonts w:ascii="Times New Roman" w:eastAsia="Times New Roman" w:hAnsi="Times New Roman"/>
          <w:noProof/>
          <w:sz w:val="24"/>
          <w:szCs w:val="24"/>
        </w:rPr>
        <w:t>(</w:t>
      </w:r>
      <w:r w:rsidR="00EA3BBD">
        <w:rPr>
          <w:rFonts w:ascii="Times New Roman" w:hAnsi="Times New Roman"/>
          <w:sz w:val="24"/>
          <w:szCs w:val="24"/>
        </w:rPr>
        <w:t>A</w:t>
      </w:r>
      <w:r w:rsidR="006B52C1" w:rsidRPr="00583684">
        <w:rPr>
          <w:rFonts w:ascii="Times New Roman" w:hAnsi="Times New Roman"/>
          <w:sz w:val="24"/>
          <w:szCs w:val="24"/>
        </w:rPr>
        <w:t>nex</w:t>
      </w:r>
      <w:r w:rsidR="0020413B" w:rsidRPr="00583684">
        <w:rPr>
          <w:rFonts w:ascii="Times New Roman" w:hAnsi="Times New Roman"/>
          <w:sz w:val="24"/>
          <w:szCs w:val="24"/>
        </w:rPr>
        <w:t>a 30</w:t>
      </w:r>
      <w:r w:rsidR="006B52C1" w:rsidRPr="00583684">
        <w:rPr>
          <w:rFonts w:ascii="Times New Roman" w:hAnsi="Times New Roman"/>
          <w:sz w:val="24"/>
          <w:szCs w:val="24"/>
        </w:rPr>
        <w:t>).</w:t>
      </w:r>
    </w:p>
    <w:p w14:paraId="190E2EBF" w14:textId="32AC2DCF" w:rsidR="00661E5B" w:rsidRPr="00583684" w:rsidRDefault="006B52C1" w:rsidP="00583684">
      <w:pPr>
        <w:jc w:val="both"/>
        <w:rPr>
          <w:rFonts w:ascii="Times New Roman" w:hAnsi="Times New Roman"/>
          <w:sz w:val="24"/>
          <w:szCs w:val="24"/>
        </w:rPr>
      </w:pPr>
      <w:r w:rsidRPr="00583684">
        <w:rPr>
          <w:rFonts w:ascii="Times New Roman" w:hAnsi="Times New Roman"/>
          <w:b/>
          <w:sz w:val="24"/>
          <w:szCs w:val="24"/>
        </w:rPr>
        <w:t>Art. 15.</w:t>
      </w:r>
      <w:r w:rsidRPr="00583684">
        <w:rPr>
          <w:rFonts w:ascii="Times New Roman" w:hAnsi="Times New Roman"/>
          <w:sz w:val="24"/>
          <w:szCs w:val="24"/>
        </w:rPr>
        <w:t xml:space="preserve"> Se aprobă</w:t>
      </w:r>
      <w:r w:rsidR="00785EE1" w:rsidRPr="00583684">
        <w:rPr>
          <w:rFonts w:ascii="Times New Roman" w:hAnsi="Times New Roman"/>
          <w:noProof/>
          <w:sz w:val="24"/>
          <w:szCs w:val="24"/>
        </w:rPr>
        <w:t xml:space="preserve"> solicitarea de întrerupere a studiilor pentru 1 student an III, Facultatea de Moașe și Asistență Medicală, specializarea Tehnică Dentară </w:t>
      </w:r>
      <w:r w:rsidRPr="00583684">
        <w:rPr>
          <w:rFonts w:ascii="Times New Roman" w:hAnsi="Times New Roman"/>
          <w:sz w:val="24"/>
          <w:szCs w:val="24"/>
        </w:rPr>
        <w:t>(</w:t>
      </w:r>
      <w:r w:rsidR="00EA3BBD">
        <w:rPr>
          <w:rFonts w:ascii="Times New Roman" w:hAnsi="Times New Roman"/>
          <w:sz w:val="24"/>
          <w:szCs w:val="24"/>
        </w:rPr>
        <w:t>A</w:t>
      </w:r>
      <w:r w:rsidRPr="00583684">
        <w:rPr>
          <w:rFonts w:ascii="Times New Roman" w:hAnsi="Times New Roman"/>
          <w:sz w:val="24"/>
          <w:szCs w:val="24"/>
        </w:rPr>
        <w:t xml:space="preserve">nexa </w:t>
      </w:r>
      <w:r w:rsidR="00785EE1" w:rsidRPr="00583684">
        <w:rPr>
          <w:rFonts w:ascii="Times New Roman" w:hAnsi="Times New Roman"/>
          <w:sz w:val="24"/>
          <w:szCs w:val="24"/>
        </w:rPr>
        <w:t>31</w:t>
      </w:r>
      <w:r w:rsidR="00661E5B" w:rsidRPr="00583684">
        <w:rPr>
          <w:rFonts w:ascii="Times New Roman" w:hAnsi="Times New Roman"/>
          <w:sz w:val="24"/>
          <w:szCs w:val="24"/>
        </w:rPr>
        <w:t xml:space="preserve">). </w:t>
      </w:r>
    </w:p>
    <w:p w14:paraId="502412C1" w14:textId="174F16AF" w:rsidR="00661E5B" w:rsidRPr="00583684" w:rsidRDefault="009C3251" w:rsidP="00583684">
      <w:pPr>
        <w:shd w:val="clear" w:color="auto" w:fill="FFFFFF"/>
        <w:jc w:val="both"/>
        <w:rPr>
          <w:rFonts w:ascii="Times New Roman" w:hAnsi="Times New Roman"/>
          <w:sz w:val="24"/>
          <w:szCs w:val="24"/>
        </w:rPr>
      </w:pPr>
      <w:r w:rsidRPr="00583684">
        <w:rPr>
          <w:rFonts w:ascii="Times New Roman" w:hAnsi="Times New Roman"/>
          <w:b/>
          <w:sz w:val="24"/>
          <w:szCs w:val="24"/>
        </w:rPr>
        <w:t>Art. 1</w:t>
      </w:r>
      <w:r w:rsidR="00AD336A" w:rsidRPr="00583684">
        <w:rPr>
          <w:rFonts w:ascii="Times New Roman" w:hAnsi="Times New Roman"/>
          <w:b/>
          <w:sz w:val="24"/>
          <w:szCs w:val="24"/>
        </w:rPr>
        <w:t>6.</w:t>
      </w:r>
      <w:r w:rsidR="00AD336A" w:rsidRPr="00583684">
        <w:rPr>
          <w:rFonts w:ascii="Times New Roman" w:hAnsi="Times New Roman"/>
          <w:sz w:val="24"/>
          <w:szCs w:val="24"/>
        </w:rPr>
        <w:t xml:space="preserve"> Se aprobă </w:t>
      </w:r>
      <w:r w:rsidR="001500D8" w:rsidRPr="00583684">
        <w:rPr>
          <w:rFonts w:ascii="Times New Roman" w:hAnsi="Times New Roman"/>
          <w:sz w:val="24"/>
          <w:szCs w:val="24"/>
        </w:rPr>
        <w:t xml:space="preserve">solicitarea </w:t>
      </w:r>
      <w:r w:rsidR="00A21F46">
        <w:rPr>
          <w:rFonts w:ascii="Times New Roman" w:hAnsi="Times New Roman"/>
          <w:sz w:val="24"/>
          <w:szCs w:val="24"/>
        </w:rPr>
        <w:t>D</w:t>
      </w:r>
      <w:r w:rsidR="001500D8" w:rsidRPr="00583684">
        <w:rPr>
          <w:rFonts w:ascii="Times New Roman" w:hAnsi="Times New Roman"/>
          <w:sz w:val="24"/>
          <w:szCs w:val="24"/>
        </w:rPr>
        <w:t>oamnei Prof. Univ. Dr. Ana Maria Alexan</w:t>
      </w:r>
      <w:r w:rsidR="00A70D9D" w:rsidRPr="00583684">
        <w:rPr>
          <w:rFonts w:ascii="Times New Roman" w:hAnsi="Times New Roman"/>
          <w:sz w:val="24"/>
          <w:szCs w:val="24"/>
        </w:rPr>
        <w:t xml:space="preserve">dra Stănescu, Șef </w:t>
      </w:r>
      <w:r w:rsidR="001500D8" w:rsidRPr="00583684">
        <w:rPr>
          <w:rFonts w:ascii="Times New Roman" w:hAnsi="Times New Roman"/>
          <w:sz w:val="24"/>
          <w:szCs w:val="24"/>
        </w:rPr>
        <w:t xml:space="preserve">Disciplină Medicină de Familie I, de acordare a unui sediu pentru înființarea </w:t>
      </w:r>
      <w:r w:rsidR="001500D8" w:rsidRPr="00583684">
        <w:rPr>
          <w:rFonts w:ascii="Times New Roman" w:hAnsi="Times New Roman"/>
          <w:i/>
          <w:sz w:val="24"/>
          <w:szCs w:val="24"/>
        </w:rPr>
        <w:t>Fundației „Societatea Universitară de Medicină de Familie”</w:t>
      </w:r>
      <w:r w:rsidR="001500D8" w:rsidRPr="00583684">
        <w:rPr>
          <w:rFonts w:ascii="Times New Roman" w:hAnsi="Times New Roman"/>
          <w:sz w:val="24"/>
          <w:szCs w:val="24"/>
        </w:rPr>
        <w:t xml:space="preserve"> </w:t>
      </w:r>
      <w:r w:rsidR="005C3A4C" w:rsidRPr="00583684">
        <w:rPr>
          <w:rFonts w:ascii="Times New Roman" w:eastAsia="Times New Roman" w:hAnsi="Times New Roman"/>
          <w:noProof/>
          <w:sz w:val="24"/>
          <w:szCs w:val="24"/>
        </w:rPr>
        <w:t>(</w:t>
      </w:r>
      <w:r w:rsidR="00A21F46">
        <w:rPr>
          <w:rFonts w:ascii="Times New Roman" w:eastAsia="Times New Roman" w:hAnsi="Times New Roman"/>
          <w:noProof/>
          <w:sz w:val="24"/>
          <w:szCs w:val="24"/>
        </w:rPr>
        <w:t>A</w:t>
      </w:r>
      <w:r w:rsidR="00661E5B" w:rsidRPr="00583684">
        <w:rPr>
          <w:rFonts w:ascii="Times New Roman" w:eastAsia="Times New Roman" w:hAnsi="Times New Roman"/>
          <w:noProof/>
          <w:sz w:val="24"/>
          <w:szCs w:val="24"/>
        </w:rPr>
        <w:t>nex</w:t>
      </w:r>
      <w:r w:rsidR="001500D8" w:rsidRPr="00583684">
        <w:rPr>
          <w:rFonts w:ascii="Times New Roman" w:eastAsia="Times New Roman" w:hAnsi="Times New Roman"/>
          <w:noProof/>
          <w:sz w:val="24"/>
          <w:szCs w:val="24"/>
        </w:rPr>
        <w:t>a 32</w:t>
      </w:r>
      <w:r w:rsidR="00661E5B" w:rsidRPr="00583684">
        <w:rPr>
          <w:rFonts w:ascii="Times New Roman" w:eastAsia="Times New Roman" w:hAnsi="Times New Roman"/>
          <w:noProof/>
          <w:sz w:val="24"/>
          <w:szCs w:val="24"/>
        </w:rPr>
        <w:t>).</w:t>
      </w:r>
    </w:p>
    <w:p w14:paraId="12F046E4" w14:textId="301439D7" w:rsidR="000F7A6F" w:rsidRPr="00583684" w:rsidRDefault="00CF14CA" w:rsidP="00583684">
      <w:pPr>
        <w:jc w:val="both"/>
        <w:rPr>
          <w:rFonts w:ascii="Times New Roman" w:hAnsi="Times New Roman"/>
          <w:sz w:val="24"/>
          <w:szCs w:val="24"/>
        </w:rPr>
      </w:pPr>
      <w:r w:rsidRPr="00583684">
        <w:rPr>
          <w:rFonts w:ascii="Times New Roman" w:hAnsi="Times New Roman"/>
          <w:b/>
          <w:sz w:val="24"/>
          <w:szCs w:val="24"/>
        </w:rPr>
        <w:t xml:space="preserve">Art. </w:t>
      </w:r>
      <w:r w:rsidR="00B979CC" w:rsidRPr="00583684">
        <w:rPr>
          <w:rFonts w:ascii="Times New Roman" w:hAnsi="Times New Roman"/>
          <w:b/>
          <w:sz w:val="24"/>
          <w:szCs w:val="24"/>
        </w:rPr>
        <w:t>1</w:t>
      </w:r>
      <w:r w:rsidR="00CF084C" w:rsidRPr="00583684">
        <w:rPr>
          <w:rFonts w:ascii="Times New Roman" w:hAnsi="Times New Roman"/>
          <w:b/>
          <w:sz w:val="24"/>
          <w:szCs w:val="24"/>
        </w:rPr>
        <w:t>7</w:t>
      </w:r>
      <w:r w:rsidR="00B979CC" w:rsidRPr="00583684">
        <w:rPr>
          <w:rFonts w:ascii="Times New Roman" w:hAnsi="Times New Roman"/>
          <w:b/>
          <w:sz w:val="24"/>
          <w:szCs w:val="24"/>
        </w:rPr>
        <w:t>.</w:t>
      </w:r>
      <w:r w:rsidR="00B979CC" w:rsidRPr="00583684">
        <w:rPr>
          <w:rFonts w:ascii="Times New Roman" w:hAnsi="Times New Roman"/>
          <w:sz w:val="24"/>
          <w:szCs w:val="24"/>
        </w:rPr>
        <w:t xml:space="preserve"> </w:t>
      </w:r>
      <w:r w:rsidRPr="00583684">
        <w:rPr>
          <w:rFonts w:ascii="Times New Roman" w:hAnsi="Times New Roman"/>
          <w:sz w:val="24"/>
          <w:szCs w:val="24"/>
        </w:rPr>
        <w:t>Se aprobă</w:t>
      </w:r>
      <w:r w:rsidR="00514746" w:rsidRPr="00583684">
        <w:rPr>
          <w:rFonts w:ascii="Times New Roman" w:eastAsia="Times New Roman" w:hAnsi="Times New Roman"/>
          <w:noProof/>
          <w:sz w:val="24"/>
          <w:szCs w:val="24"/>
        </w:rPr>
        <w:t xml:space="preserve"> </w:t>
      </w:r>
      <w:r w:rsidR="00D068F2" w:rsidRPr="00583684">
        <w:rPr>
          <w:rFonts w:ascii="Times New Roman" w:hAnsi="Times New Roman"/>
          <w:sz w:val="24"/>
          <w:szCs w:val="24"/>
        </w:rPr>
        <w:t xml:space="preserve">solicitarea </w:t>
      </w:r>
      <w:r w:rsidR="00A76731">
        <w:rPr>
          <w:rFonts w:ascii="Times New Roman" w:hAnsi="Times New Roman"/>
          <w:sz w:val="24"/>
          <w:szCs w:val="24"/>
        </w:rPr>
        <w:t>D</w:t>
      </w:r>
      <w:r w:rsidR="00D068F2" w:rsidRPr="00583684">
        <w:rPr>
          <w:rFonts w:ascii="Times New Roman" w:hAnsi="Times New Roman"/>
          <w:sz w:val="24"/>
          <w:szCs w:val="24"/>
        </w:rPr>
        <w:t xml:space="preserve">oamnei Prof. Univ. Dr. Ana Maria Alexandra Stănescu, Șef Disciplină Medicină de Familie I, de afiliere a UMFCD, în calitate de membru instituțional, la European General Practice Research Network (EGPRN), precum și numirea doamnei Prof. Univ. Dr. Ana Maria Alexandra Stănescu în calitate de reprezentant național din partea UMFCD </w:t>
      </w:r>
      <w:r w:rsidR="006B52C1" w:rsidRPr="00583684">
        <w:rPr>
          <w:rFonts w:ascii="Times New Roman" w:hAnsi="Times New Roman"/>
          <w:sz w:val="24"/>
          <w:szCs w:val="24"/>
        </w:rPr>
        <w:t>(</w:t>
      </w:r>
      <w:r w:rsidR="00A76731">
        <w:rPr>
          <w:rFonts w:ascii="Times New Roman" w:hAnsi="Times New Roman"/>
          <w:sz w:val="24"/>
          <w:szCs w:val="24"/>
        </w:rPr>
        <w:t>A</w:t>
      </w:r>
      <w:r w:rsidR="006B52C1" w:rsidRPr="00583684">
        <w:rPr>
          <w:rFonts w:ascii="Times New Roman" w:hAnsi="Times New Roman"/>
          <w:sz w:val="24"/>
          <w:szCs w:val="24"/>
        </w:rPr>
        <w:t>nex</w:t>
      </w:r>
      <w:r w:rsidR="00661E5B" w:rsidRPr="00583684">
        <w:rPr>
          <w:rFonts w:ascii="Times New Roman" w:hAnsi="Times New Roman"/>
          <w:sz w:val="24"/>
          <w:szCs w:val="24"/>
        </w:rPr>
        <w:t xml:space="preserve">a </w:t>
      </w:r>
      <w:r w:rsidR="00D068F2" w:rsidRPr="00583684">
        <w:rPr>
          <w:rFonts w:ascii="Times New Roman" w:hAnsi="Times New Roman"/>
          <w:sz w:val="24"/>
          <w:szCs w:val="24"/>
        </w:rPr>
        <w:t>33</w:t>
      </w:r>
      <w:r w:rsidR="002B1D3B" w:rsidRPr="00583684">
        <w:rPr>
          <w:rFonts w:ascii="Times New Roman" w:hAnsi="Times New Roman"/>
          <w:sz w:val="24"/>
          <w:szCs w:val="24"/>
        </w:rPr>
        <w:t>)</w:t>
      </w:r>
      <w:r w:rsidR="006B52C1" w:rsidRPr="00583684">
        <w:rPr>
          <w:rFonts w:ascii="Times New Roman" w:hAnsi="Times New Roman"/>
          <w:sz w:val="24"/>
          <w:szCs w:val="24"/>
        </w:rPr>
        <w:t>.</w:t>
      </w:r>
    </w:p>
    <w:p w14:paraId="26DC44F6" w14:textId="77777777" w:rsidR="000F7A6F" w:rsidRPr="00583684" w:rsidRDefault="00CF14CA" w:rsidP="00583684">
      <w:pPr>
        <w:shd w:val="clear" w:color="auto" w:fill="FFFFFF"/>
        <w:jc w:val="both"/>
        <w:rPr>
          <w:rFonts w:ascii="Times New Roman" w:hAnsi="Times New Roman"/>
          <w:sz w:val="24"/>
          <w:szCs w:val="24"/>
        </w:rPr>
      </w:pPr>
      <w:r w:rsidRPr="00583684">
        <w:rPr>
          <w:rFonts w:ascii="Times New Roman" w:hAnsi="Times New Roman"/>
          <w:b/>
          <w:sz w:val="24"/>
          <w:szCs w:val="24"/>
        </w:rPr>
        <w:t>Art. 1</w:t>
      </w:r>
      <w:r w:rsidR="00CF084C" w:rsidRPr="00583684">
        <w:rPr>
          <w:rFonts w:ascii="Times New Roman" w:hAnsi="Times New Roman"/>
          <w:b/>
          <w:sz w:val="24"/>
          <w:szCs w:val="24"/>
        </w:rPr>
        <w:t>8</w:t>
      </w:r>
      <w:r w:rsidRPr="00583684">
        <w:rPr>
          <w:rFonts w:ascii="Times New Roman" w:hAnsi="Times New Roman"/>
          <w:b/>
          <w:sz w:val="24"/>
          <w:szCs w:val="24"/>
        </w:rPr>
        <w:t>.</w:t>
      </w:r>
      <w:r w:rsidRPr="00583684">
        <w:rPr>
          <w:rFonts w:ascii="Times New Roman" w:hAnsi="Times New Roman"/>
          <w:sz w:val="24"/>
          <w:szCs w:val="24"/>
        </w:rPr>
        <w:t xml:space="preserve"> Se aprobă</w:t>
      </w:r>
      <w:r w:rsidR="00D63E10" w:rsidRPr="00583684">
        <w:rPr>
          <w:rFonts w:ascii="Times New Roman" w:hAnsi="Times New Roman"/>
          <w:sz w:val="24"/>
          <w:szCs w:val="24"/>
        </w:rPr>
        <w:t xml:space="preserve"> solicitările de deplasare la manifestările științifice desfășurate în străinătate din fondurile U.M.F. ''Carol Davila'', pentru 3 cadre didactice de la Facultatea de Medicină</w:t>
      </w:r>
      <w:r w:rsidR="006B52C1" w:rsidRPr="00583684">
        <w:rPr>
          <w:rFonts w:ascii="Times New Roman" w:hAnsi="Times New Roman"/>
          <w:sz w:val="24"/>
          <w:szCs w:val="24"/>
        </w:rPr>
        <w:t>.</w:t>
      </w:r>
    </w:p>
    <w:p w14:paraId="6B4E6AAE" w14:textId="77777777" w:rsidR="00FA58ED" w:rsidRPr="00583684" w:rsidRDefault="00A82A09" w:rsidP="00583684">
      <w:pPr>
        <w:shd w:val="clear" w:color="auto" w:fill="FFFFFF"/>
        <w:jc w:val="both"/>
        <w:rPr>
          <w:rFonts w:ascii="Times New Roman" w:hAnsi="Times New Roman"/>
          <w:sz w:val="24"/>
          <w:szCs w:val="24"/>
        </w:rPr>
      </w:pPr>
      <w:r w:rsidRPr="00583684">
        <w:rPr>
          <w:rFonts w:ascii="Times New Roman" w:hAnsi="Times New Roman"/>
          <w:b/>
          <w:sz w:val="24"/>
          <w:szCs w:val="24"/>
        </w:rPr>
        <w:t>Art. 1</w:t>
      </w:r>
      <w:r w:rsidR="00CF084C" w:rsidRPr="00583684">
        <w:rPr>
          <w:rFonts w:ascii="Times New Roman" w:hAnsi="Times New Roman"/>
          <w:b/>
          <w:sz w:val="24"/>
          <w:szCs w:val="24"/>
        </w:rPr>
        <w:t>9</w:t>
      </w:r>
      <w:r w:rsidRPr="00583684">
        <w:rPr>
          <w:rFonts w:ascii="Times New Roman" w:hAnsi="Times New Roman"/>
          <w:b/>
          <w:sz w:val="24"/>
          <w:szCs w:val="24"/>
        </w:rPr>
        <w:t>.</w:t>
      </w:r>
      <w:r w:rsidRPr="00583684">
        <w:rPr>
          <w:rFonts w:ascii="Times New Roman" w:hAnsi="Times New Roman"/>
          <w:sz w:val="24"/>
          <w:szCs w:val="24"/>
        </w:rPr>
        <w:t xml:space="preserve"> Se aprobă</w:t>
      </w:r>
      <w:r w:rsidR="005470A4" w:rsidRPr="00583684">
        <w:rPr>
          <w:rFonts w:ascii="Times New Roman" w:hAnsi="Times New Roman"/>
          <w:noProof/>
          <w:sz w:val="24"/>
          <w:szCs w:val="24"/>
        </w:rPr>
        <w:t xml:space="preserve"> </w:t>
      </w:r>
      <w:r w:rsidR="00493476" w:rsidRPr="00583684">
        <w:rPr>
          <w:rFonts w:ascii="Times New Roman" w:hAnsi="Times New Roman"/>
          <w:noProof/>
          <w:sz w:val="24"/>
          <w:szCs w:val="24"/>
        </w:rPr>
        <w:t xml:space="preserve">solicitarea de </w:t>
      </w:r>
      <w:r w:rsidR="00493476" w:rsidRPr="00583684">
        <w:rPr>
          <w:rFonts w:ascii="Times New Roman" w:hAnsi="Times New Roman"/>
          <w:sz w:val="24"/>
          <w:szCs w:val="24"/>
        </w:rPr>
        <w:t>deplasare la o manifestare științifică desfășurată în străinătate din fondurile GRANT Doctoral - U.M.F. ''Carol Davila'' a unui cadru didactic</w:t>
      </w:r>
      <w:r w:rsidR="00493476" w:rsidRPr="00583684">
        <w:rPr>
          <w:rFonts w:ascii="Times New Roman" w:hAnsi="Times New Roman"/>
          <w:noProof/>
          <w:sz w:val="24"/>
          <w:szCs w:val="24"/>
        </w:rPr>
        <w:t xml:space="preserve"> </w:t>
      </w:r>
      <w:r w:rsidR="00493476" w:rsidRPr="00583684">
        <w:rPr>
          <w:rFonts w:ascii="Times New Roman" w:hAnsi="Times New Roman"/>
          <w:sz w:val="24"/>
          <w:szCs w:val="24"/>
        </w:rPr>
        <w:t>de la Facultatea de Medicină</w:t>
      </w:r>
      <w:r w:rsidR="00493476" w:rsidRPr="00583684">
        <w:rPr>
          <w:rFonts w:ascii="Times New Roman" w:hAnsi="Times New Roman"/>
          <w:noProof/>
          <w:sz w:val="24"/>
          <w:szCs w:val="24"/>
        </w:rPr>
        <w:t>.</w:t>
      </w:r>
    </w:p>
    <w:p w14:paraId="3A5F82D5" w14:textId="77777777" w:rsidR="00212F78" w:rsidRPr="00583684" w:rsidRDefault="00740313" w:rsidP="00583684">
      <w:pPr>
        <w:jc w:val="both"/>
        <w:rPr>
          <w:rFonts w:ascii="Times New Roman" w:hAnsi="Times New Roman"/>
          <w:sz w:val="24"/>
          <w:szCs w:val="24"/>
        </w:rPr>
      </w:pPr>
      <w:r w:rsidRPr="00583684">
        <w:rPr>
          <w:rFonts w:ascii="Times New Roman" w:hAnsi="Times New Roman"/>
          <w:b/>
          <w:sz w:val="24"/>
          <w:szCs w:val="24"/>
        </w:rPr>
        <w:t xml:space="preserve">Art. </w:t>
      </w:r>
      <w:r w:rsidR="00CF084C" w:rsidRPr="00583684">
        <w:rPr>
          <w:rFonts w:ascii="Times New Roman" w:hAnsi="Times New Roman"/>
          <w:b/>
          <w:sz w:val="24"/>
          <w:szCs w:val="24"/>
        </w:rPr>
        <w:t>20</w:t>
      </w:r>
      <w:r w:rsidRPr="00583684">
        <w:rPr>
          <w:rFonts w:ascii="Times New Roman" w:hAnsi="Times New Roman"/>
          <w:b/>
          <w:sz w:val="24"/>
          <w:szCs w:val="24"/>
        </w:rPr>
        <w:t xml:space="preserve">. </w:t>
      </w:r>
      <w:r w:rsidRPr="00583684">
        <w:rPr>
          <w:rFonts w:ascii="Times New Roman" w:hAnsi="Times New Roman"/>
          <w:sz w:val="24"/>
          <w:szCs w:val="24"/>
        </w:rPr>
        <w:t>Se aprobă</w:t>
      </w:r>
      <w:r w:rsidR="009D72DF" w:rsidRPr="00583684">
        <w:rPr>
          <w:rFonts w:ascii="Times New Roman" w:hAnsi="Times New Roman"/>
          <w:sz w:val="24"/>
          <w:szCs w:val="24"/>
        </w:rPr>
        <w:t xml:space="preserve"> </w:t>
      </w:r>
      <w:r w:rsidR="00BA1393" w:rsidRPr="00583684">
        <w:rPr>
          <w:rFonts w:ascii="Times New Roman" w:hAnsi="Times New Roman"/>
          <w:sz w:val="24"/>
          <w:szCs w:val="24"/>
        </w:rPr>
        <w:t>solicitările de deplasare la manifestările științifice desfășurate în țară din fondurile U.M.F. ''Carol Davila''</w:t>
      </w:r>
      <w:r w:rsidR="00183860" w:rsidRPr="00583684">
        <w:rPr>
          <w:rFonts w:ascii="Times New Roman" w:hAnsi="Times New Roman"/>
          <w:sz w:val="24"/>
          <w:szCs w:val="24"/>
        </w:rPr>
        <w:t>,</w:t>
      </w:r>
      <w:r w:rsidR="00BA1393" w:rsidRPr="00583684">
        <w:rPr>
          <w:rFonts w:ascii="Times New Roman" w:hAnsi="Times New Roman"/>
          <w:sz w:val="24"/>
          <w:szCs w:val="24"/>
        </w:rPr>
        <w:t xml:space="preserve"> pentru 7 angajați UMFCD, membri ai personalului administrativ. </w:t>
      </w:r>
    </w:p>
    <w:p w14:paraId="7D2AF553" w14:textId="77777777" w:rsidR="00346F70" w:rsidRPr="00583684" w:rsidRDefault="00212F78" w:rsidP="00583684">
      <w:pPr>
        <w:spacing w:after="0"/>
        <w:jc w:val="both"/>
        <w:rPr>
          <w:rFonts w:ascii="Times New Roman" w:hAnsi="Times New Roman"/>
          <w:sz w:val="24"/>
          <w:szCs w:val="24"/>
        </w:rPr>
      </w:pPr>
      <w:r w:rsidRPr="00583684">
        <w:rPr>
          <w:rFonts w:ascii="Times New Roman" w:hAnsi="Times New Roman"/>
          <w:b/>
          <w:sz w:val="24"/>
          <w:szCs w:val="24"/>
        </w:rPr>
        <w:t xml:space="preserve">Art. </w:t>
      </w:r>
      <w:r w:rsidR="00B92DA3" w:rsidRPr="00583684">
        <w:rPr>
          <w:rFonts w:ascii="Times New Roman" w:hAnsi="Times New Roman"/>
          <w:b/>
          <w:sz w:val="24"/>
          <w:szCs w:val="24"/>
        </w:rPr>
        <w:t>2</w:t>
      </w:r>
      <w:r w:rsidR="00CF084C" w:rsidRPr="00583684">
        <w:rPr>
          <w:rFonts w:ascii="Times New Roman" w:hAnsi="Times New Roman"/>
          <w:b/>
          <w:sz w:val="24"/>
          <w:szCs w:val="24"/>
        </w:rPr>
        <w:t>1</w:t>
      </w:r>
      <w:r w:rsidRPr="00583684">
        <w:rPr>
          <w:rFonts w:ascii="Times New Roman" w:hAnsi="Times New Roman"/>
          <w:b/>
          <w:sz w:val="24"/>
          <w:szCs w:val="24"/>
        </w:rPr>
        <w:t xml:space="preserve">. </w:t>
      </w:r>
      <w:r w:rsidRPr="00583684">
        <w:rPr>
          <w:rFonts w:ascii="Times New Roman" w:hAnsi="Times New Roman"/>
          <w:sz w:val="24"/>
          <w:szCs w:val="24"/>
        </w:rPr>
        <w:t>Se aprobă</w:t>
      </w:r>
      <w:r w:rsidR="009D72DF" w:rsidRPr="00583684">
        <w:rPr>
          <w:rFonts w:ascii="Times New Roman" w:hAnsi="Times New Roman"/>
          <w:sz w:val="24"/>
          <w:szCs w:val="24"/>
        </w:rPr>
        <w:t xml:space="preserve"> </w:t>
      </w:r>
      <w:r w:rsidR="00707BE4" w:rsidRPr="00583684">
        <w:rPr>
          <w:rFonts w:ascii="Times New Roman" w:hAnsi="Times New Roman"/>
          <w:sz w:val="24"/>
          <w:szCs w:val="24"/>
        </w:rPr>
        <w:t xml:space="preserve">solicitările de deplasare la manifestările științifice desfășurate în țară din fonduri de cercetare </w:t>
      </w:r>
      <w:r w:rsidR="001A1B75" w:rsidRPr="00583684">
        <w:rPr>
          <w:rFonts w:ascii="Times New Roman" w:hAnsi="Times New Roman"/>
          <w:sz w:val="24"/>
          <w:szCs w:val="24"/>
        </w:rPr>
        <w:t xml:space="preserve">pentru 1 cadru didactic de la Facultatea de Farmacie și </w:t>
      </w:r>
      <w:r w:rsidR="00346F70" w:rsidRPr="00583684">
        <w:rPr>
          <w:rFonts w:ascii="Times New Roman" w:hAnsi="Times New Roman"/>
          <w:sz w:val="24"/>
          <w:szCs w:val="24"/>
        </w:rPr>
        <w:t>1 cadru didactic de la Facultatea de Moașe și Asistență Medicală</w:t>
      </w:r>
      <w:r w:rsidR="00D566B4" w:rsidRPr="00583684">
        <w:rPr>
          <w:rFonts w:ascii="Times New Roman" w:hAnsi="Times New Roman"/>
          <w:sz w:val="24"/>
          <w:szCs w:val="24"/>
        </w:rPr>
        <w:t>.</w:t>
      </w:r>
    </w:p>
    <w:p w14:paraId="74126A15" w14:textId="77777777" w:rsidR="00AE7791" w:rsidRPr="00583684" w:rsidRDefault="00AE7791" w:rsidP="00583684">
      <w:pPr>
        <w:tabs>
          <w:tab w:val="left" w:pos="3285"/>
        </w:tabs>
        <w:jc w:val="both"/>
        <w:rPr>
          <w:rFonts w:ascii="Times New Roman" w:eastAsia="Times New Roman" w:hAnsi="Times New Roman"/>
          <w:noProof/>
          <w:sz w:val="24"/>
          <w:szCs w:val="24"/>
        </w:rPr>
      </w:pPr>
    </w:p>
    <w:p w14:paraId="017CAE6E" w14:textId="77777777" w:rsidR="00BB7A5A" w:rsidRPr="00583684" w:rsidRDefault="00BB7A5A" w:rsidP="00583684">
      <w:pPr>
        <w:tabs>
          <w:tab w:val="left" w:pos="3285"/>
        </w:tabs>
        <w:jc w:val="both"/>
        <w:rPr>
          <w:rFonts w:ascii="Times New Roman" w:hAnsi="Times New Roman"/>
          <w:sz w:val="24"/>
          <w:szCs w:val="24"/>
        </w:rPr>
      </w:pPr>
      <w:r w:rsidRPr="00583684">
        <w:rPr>
          <w:rFonts w:ascii="Times New Roman" w:hAnsi="Times New Roman"/>
          <w:b/>
          <w:sz w:val="24"/>
          <w:szCs w:val="24"/>
        </w:rPr>
        <w:lastRenderedPageBreak/>
        <w:t>Art. 2</w:t>
      </w:r>
      <w:r w:rsidR="00CF084C" w:rsidRPr="00583684">
        <w:rPr>
          <w:rFonts w:ascii="Times New Roman" w:hAnsi="Times New Roman"/>
          <w:b/>
          <w:sz w:val="24"/>
          <w:szCs w:val="24"/>
        </w:rPr>
        <w:t>2</w:t>
      </w:r>
      <w:r w:rsidRPr="00583684">
        <w:rPr>
          <w:rFonts w:ascii="Times New Roman" w:hAnsi="Times New Roman"/>
          <w:b/>
          <w:sz w:val="24"/>
          <w:szCs w:val="24"/>
        </w:rPr>
        <w:t>.</w:t>
      </w:r>
      <w:r w:rsidRPr="00583684">
        <w:rPr>
          <w:rFonts w:ascii="Times New Roman" w:hAnsi="Times New Roman"/>
          <w:sz w:val="24"/>
          <w:szCs w:val="24"/>
        </w:rPr>
        <w:t xml:space="preserve"> Se aprobă</w:t>
      </w:r>
      <w:r w:rsidR="00FD084B" w:rsidRPr="00583684">
        <w:rPr>
          <w:rFonts w:ascii="Times New Roman" w:hAnsi="Times New Roman"/>
          <w:b/>
          <w:sz w:val="24"/>
          <w:szCs w:val="24"/>
        </w:rPr>
        <w:t xml:space="preserve"> </w:t>
      </w:r>
      <w:r w:rsidR="00FD084B" w:rsidRPr="00583684">
        <w:rPr>
          <w:rFonts w:ascii="Times New Roman" w:hAnsi="Times New Roman"/>
          <w:sz w:val="24"/>
          <w:szCs w:val="24"/>
        </w:rPr>
        <w:t>solicitările de deplasare la manifestările științifice desfășurate în străinătate din fonduri de cercetare, pentru 2 membri în proiecte de cercetare</w:t>
      </w:r>
      <w:r w:rsidR="007D15C9" w:rsidRPr="00583684">
        <w:rPr>
          <w:rFonts w:ascii="Times New Roman" w:hAnsi="Times New Roman"/>
          <w:sz w:val="24"/>
          <w:szCs w:val="24"/>
        </w:rPr>
        <w:t xml:space="preserve">.  </w:t>
      </w:r>
    </w:p>
    <w:p w14:paraId="273C5CBF" w14:textId="77777777" w:rsidR="007E347D" w:rsidRPr="00583684" w:rsidRDefault="00BB7A5A" w:rsidP="00583684">
      <w:pPr>
        <w:tabs>
          <w:tab w:val="left" w:pos="3285"/>
        </w:tabs>
        <w:jc w:val="both"/>
        <w:rPr>
          <w:rFonts w:ascii="Times New Roman" w:eastAsia="Times New Roman" w:hAnsi="Times New Roman"/>
          <w:noProof/>
          <w:sz w:val="24"/>
          <w:szCs w:val="24"/>
        </w:rPr>
      </w:pPr>
      <w:r w:rsidRPr="00583684">
        <w:rPr>
          <w:rFonts w:ascii="Times New Roman" w:hAnsi="Times New Roman"/>
          <w:b/>
          <w:sz w:val="24"/>
          <w:szCs w:val="24"/>
        </w:rPr>
        <w:t>Art. 2</w:t>
      </w:r>
      <w:r w:rsidR="00CF084C" w:rsidRPr="00583684">
        <w:rPr>
          <w:rFonts w:ascii="Times New Roman" w:hAnsi="Times New Roman"/>
          <w:b/>
          <w:sz w:val="24"/>
          <w:szCs w:val="24"/>
        </w:rPr>
        <w:t>3</w:t>
      </w:r>
      <w:r w:rsidRPr="00583684">
        <w:rPr>
          <w:rFonts w:ascii="Times New Roman" w:hAnsi="Times New Roman"/>
          <w:b/>
          <w:sz w:val="24"/>
          <w:szCs w:val="24"/>
        </w:rPr>
        <w:t>.</w:t>
      </w:r>
      <w:r w:rsidR="00390911" w:rsidRPr="00583684">
        <w:rPr>
          <w:rFonts w:ascii="Times New Roman" w:hAnsi="Times New Roman"/>
          <w:sz w:val="24"/>
          <w:szCs w:val="24"/>
        </w:rPr>
        <w:t xml:space="preserve"> Se aprobă</w:t>
      </w:r>
      <w:r w:rsidR="00D25117" w:rsidRPr="00583684">
        <w:rPr>
          <w:rFonts w:ascii="Times New Roman" w:hAnsi="Times New Roman"/>
          <w:b/>
          <w:sz w:val="24"/>
          <w:szCs w:val="24"/>
        </w:rPr>
        <w:t xml:space="preserve"> </w:t>
      </w:r>
      <w:r w:rsidR="00D25117" w:rsidRPr="00583684">
        <w:rPr>
          <w:rFonts w:ascii="Times New Roman" w:hAnsi="Times New Roman"/>
          <w:sz w:val="24"/>
          <w:szCs w:val="24"/>
        </w:rPr>
        <w:t>solicitările de deplasare la o manifestare științifică desfășurată în țară din fonduri de cercetare, pentru 5 invitați din străinătate</w:t>
      </w:r>
      <w:r w:rsidR="007E347D" w:rsidRPr="00583684">
        <w:rPr>
          <w:rFonts w:ascii="Times New Roman" w:eastAsia="Times New Roman" w:hAnsi="Times New Roman"/>
          <w:noProof/>
          <w:sz w:val="24"/>
          <w:szCs w:val="24"/>
        </w:rPr>
        <w:t xml:space="preserve">. </w:t>
      </w:r>
    </w:p>
    <w:p w14:paraId="51BEDA5D" w14:textId="77777777" w:rsidR="00710345" w:rsidRPr="00583684" w:rsidRDefault="001D4971" w:rsidP="00583684">
      <w:pPr>
        <w:jc w:val="both"/>
        <w:rPr>
          <w:rFonts w:ascii="Times New Roman" w:hAnsi="Times New Roman"/>
          <w:sz w:val="24"/>
          <w:szCs w:val="24"/>
        </w:rPr>
      </w:pPr>
      <w:r w:rsidRPr="00583684">
        <w:rPr>
          <w:rFonts w:ascii="Times New Roman" w:hAnsi="Times New Roman"/>
          <w:b/>
          <w:sz w:val="24"/>
          <w:szCs w:val="24"/>
        </w:rPr>
        <w:t>Art. 2</w:t>
      </w:r>
      <w:r w:rsidR="00CF084C" w:rsidRPr="00583684">
        <w:rPr>
          <w:rFonts w:ascii="Times New Roman" w:hAnsi="Times New Roman"/>
          <w:b/>
          <w:sz w:val="24"/>
          <w:szCs w:val="24"/>
        </w:rPr>
        <w:t>4</w:t>
      </w:r>
      <w:r w:rsidRPr="00583684">
        <w:rPr>
          <w:rFonts w:ascii="Times New Roman" w:hAnsi="Times New Roman"/>
          <w:b/>
          <w:sz w:val="24"/>
          <w:szCs w:val="24"/>
        </w:rPr>
        <w:t>.</w:t>
      </w:r>
      <w:r w:rsidRPr="00583684">
        <w:rPr>
          <w:rFonts w:ascii="Times New Roman" w:hAnsi="Times New Roman"/>
          <w:sz w:val="24"/>
          <w:szCs w:val="24"/>
        </w:rPr>
        <w:t xml:space="preserve"> Se aprobă</w:t>
      </w:r>
      <w:r w:rsidR="002C1CC1" w:rsidRPr="00583684">
        <w:rPr>
          <w:rFonts w:ascii="Times New Roman" w:hAnsi="Times New Roman"/>
          <w:b/>
          <w:sz w:val="24"/>
          <w:szCs w:val="24"/>
        </w:rPr>
        <w:t xml:space="preserve"> </w:t>
      </w:r>
      <w:r w:rsidR="002C1CC1" w:rsidRPr="00583684">
        <w:rPr>
          <w:rFonts w:ascii="Times New Roman" w:hAnsi="Times New Roman"/>
          <w:sz w:val="24"/>
          <w:szCs w:val="24"/>
        </w:rPr>
        <w:t>solicitarea de deplasare la o manifestare științifică desfășurată în străinătate din fonduri de cercetare pentru 1 angajat UMFCD, membru al personalului administrativ</w:t>
      </w:r>
      <w:r w:rsidR="00710345" w:rsidRPr="00583684">
        <w:rPr>
          <w:rFonts w:ascii="Times New Roman" w:hAnsi="Times New Roman"/>
          <w:sz w:val="24"/>
          <w:szCs w:val="24"/>
        </w:rPr>
        <w:t>.</w:t>
      </w:r>
    </w:p>
    <w:p w14:paraId="21CBF200" w14:textId="77777777" w:rsidR="00601D45" w:rsidRPr="00583684" w:rsidRDefault="001D4971" w:rsidP="00583684">
      <w:pPr>
        <w:jc w:val="both"/>
        <w:rPr>
          <w:rFonts w:ascii="Times New Roman" w:hAnsi="Times New Roman"/>
          <w:sz w:val="24"/>
          <w:szCs w:val="24"/>
        </w:rPr>
      </w:pPr>
      <w:r w:rsidRPr="00583684">
        <w:rPr>
          <w:rFonts w:ascii="Times New Roman" w:hAnsi="Times New Roman"/>
          <w:b/>
          <w:sz w:val="24"/>
          <w:szCs w:val="24"/>
        </w:rPr>
        <w:t>Art. 2</w:t>
      </w:r>
      <w:r w:rsidR="00CF084C" w:rsidRPr="00583684">
        <w:rPr>
          <w:rFonts w:ascii="Times New Roman" w:hAnsi="Times New Roman"/>
          <w:b/>
          <w:sz w:val="24"/>
          <w:szCs w:val="24"/>
        </w:rPr>
        <w:t>5</w:t>
      </w:r>
      <w:r w:rsidRPr="00583684">
        <w:rPr>
          <w:rFonts w:ascii="Times New Roman" w:hAnsi="Times New Roman"/>
          <w:b/>
          <w:sz w:val="24"/>
          <w:szCs w:val="24"/>
        </w:rPr>
        <w:t xml:space="preserve">. </w:t>
      </w:r>
      <w:r w:rsidR="003C68C3" w:rsidRPr="00583684">
        <w:rPr>
          <w:rFonts w:ascii="Times New Roman" w:hAnsi="Times New Roman"/>
          <w:sz w:val="24"/>
          <w:szCs w:val="24"/>
        </w:rPr>
        <w:t>Se aprobă</w:t>
      </w:r>
      <w:r w:rsidR="00601D45" w:rsidRPr="00583684">
        <w:rPr>
          <w:rFonts w:ascii="Times New Roman" w:hAnsi="Times New Roman"/>
          <w:sz w:val="24"/>
          <w:szCs w:val="24"/>
        </w:rPr>
        <w:t xml:space="preserve"> solicitările de deplasare la manifestările științifice desfășurate în țară și în străinătate din fonduri de cercetare, pentru 1 student de la Facultatea de Medicină, 1 student de la Facultatea de Stomatologie și 3 studenți de la Facultatea de Farmacie.</w:t>
      </w:r>
    </w:p>
    <w:p w14:paraId="280F9B74" w14:textId="77777777" w:rsidR="004B248E" w:rsidRPr="00583684" w:rsidRDefault="00782D3F" w:rsidP="00583684">
      <w:pPr>
        <w:shd w:val="clear" w:color="auto" w:fill="FFFFFF"/>
        <w:jc w:val="both"/>
        <w:rPr>
          <w:rFonts w:ascii="Times New Roman" w:eastAsia="Times New Roman" w:hAnsi="Times New Roman"/>
          <w:color w:val="000000"/>
          <w:sz w:val="24"/>
          <w:szCs w:val="24"/>
          <w:lang w:eastAsia="ro-RO"/>
        </w:rPr>
      </w:pPr>
      <w:r w:rsidRPr="00583684">
        <w:rPr>
          <w:rFonts w:ascii="Times New Roman" w:hAnsi="Times New Roman"/>
          <w:b/>
          <w:sz w:val="24"/>
          <w:szCs w:val="24"/>
        </w:rPr>
        <w:t>Art. 2</w:t>
      </w:r>
      <w:r w:rsidR="00CF084C" w:rsidRPr="00583684">
        <w:rPr>
          <w:rFonts w:ascii="Times New Roman" w:hAnsi="Times New Roman"/>
          <w:b/>
          <w:sz w:val="24"/>
          <w:szCs w:val="24"/>
        </w:rPr>
        <w:t>6</w:t>
      </w:r>
      <w:r w:rsidRPr="00583684">
        <w:rPr>
          <w:rFonts w:ascii="Times New Roman" w:hAnsi="Times New Roman"/>
          <w:b/>
          <w:sz w:val="24"/>
          <w:szCs w:val="24"/>
        </w:rPr>
        <w:t>.</w:t>
      </w:r>
      <w:r w:rsidRPr="00583684">
        <w:rPr>
          <w:rFonts w:ascii="Times New Roman" w:hAnsi="Times New Roman"/>
          <w:sz w:val="24"/>
          <w:szCs w:val="24"/>
        </w:rPr>
        <w:t xml:space="preserve"> </w:t>
      </w:r>
      <w:r w:rsidR="004716E4" w:rsidRPr="00583684">
        <w:rPr>
          <w:rFonts w:ascii="Times New Roman" w:hAnsi="Times New Roman"/>
          <w:sz w:val="24"/>
          <w:szCs w:val="24"/>
        </w:rPr>
        <w:t>Se aprobă</w:t>
      </w:r>
      <w:r w:rsidR="004B2CF1" w:rsidRPr="00583684">
        <w:rPr>
          <w:rFonts w:ascii="Times New Roman" w:hAnsi="Times New Roman"/>
          <w:sz w:val="24"/>
          <w:szCs w:val="24"/>
        </w:rPr>
        <w:t xml:space="preserve"> solicitarea de deplasare în străinătate pentru specializare a unui cadru didactic de la Facultatea de Medicină</w:t>
      </w:r>
      <w:r w:rsidR="004B248E" w:rsidRPr="00583684">
        <w:rPr>
          <w:rFonts w:ascii="Times New Roman" w:eastAsia="Times New Roman" w:hAnsi="Times New Roman"/>
          <w:color w:val="000000"/>
          <w:sz w:val="24"/>
          <w:szCs w:val="24"/>
          <w:lang w:eastAsia="ro-RO"/>
        </w:rPr>
        <w:t>.</w:t>
      </w:r>
    </w:p>
    <w:p w14:paraId="79CB867B" w14:textId="77777777" w:rsidR="00D60B25" w:rsidRPr="00583684" w:rsidRDefault="004716E4" w:rsidP="00583684">
      <w:pPr>
        <w:jc w:val="both"/>
        <w:rPr>
          <w:rFonts w:ascii="Times New Roman" w:hAnsi="Times New Roman"/>
          <w:sz w:val="24"/>
          <w:szCs w:val="24"/>
        </w:rPr>
      </w:pPr>
      <w:r w:rsidRPr="00583684">
        <w:rPr>
          <w:rFonts w:ascii="Times New Roman" w:hAnsi="Times New Roman"/>
          <w:b/>
          <w:sz w:val="24"/>
          <w:szCs w:val="24"/>
        </w:rPr>
        <w:t>Art. 2</w:t>
      </w:r>
      <w:r w:rsidR="00CF084C" w:rsidRPr="00583684">
        <w:rPr>
          <w:rFonts w:ascii="Times New Roman" w:hAnsi="Times New Roman"/>
          <w:b/>
          <w:sz w:val="24"/>
          <w:szCs w:val="24"/>
        </w:rPr>
        <w:t>7</w:t>
      </w:r>
      <w:r w:rsidRPr="00583684">
        <w:rPr>
          <w:rFonts w:ascii="Times New Roman" w:hAnsi="Times New Roman"/>
          <w:b/>
          <w:sz w:val="24"/>
          <w:szCs w:val="24"/>
        </w:rPr>
        <w:t xml:space="preserve">. </w:t>
      </w:r>
      <w:r w:rsidRPr="00583684">
        <w:rPr>
          <w:rFonts w:ascii="Times New Roman" w:hAnsi="Times New Roman"/>
          <w:sz w:val="24"/>
          <w:szCs w:val="24"/>
        </w:rPr>
        <w:t>Se aprobă</w:t>
      </w:r>
      <w:r w:rsidR="00D60B25" w:rsidRPr="00583684">
        <w:rPr>
          <w:rFonts w:ascii="Times New Roman" w:hAnsi="Times New Roman"/>
          <w:sz w:val="24"/>
          <w:szCs w:val="24"/>
        </w:rPr>
        <w:t xml:space="preserve"> emiterea a</w:t>
      </w:r>
      <w:r w:rsidR="00D60B25" w:rsidRPr="00583684">
        <w:rPr>
          <w:rFonts w:ascii="Times New Roman" w:hAnsi="Times New Roman"/>
          <w:color w:val="C00000"/>
          <w:sz w:val="24"/>
          <w:szCs w:val="24"/>
        </w:rPr>
        <w:t xml:space="preserve"> </w:t>
      </w:r>
      <w:r w:rsidR="00D60B25" w:rsidRPr="00583684">
        <w:rPr>
          <w:rFonts w:ascii="Times New Roman" w:hAnsi="Times New Roman"/>
          <w:sz w:val="24"/>
          <w:szCs w:val="24"/>
        </w:rPr>
        <w:t>76 decizii de deplasare la manifestările științifice desfășurate în țară și în străinătate din fondurile personale pentru cadre didactice de la Facultatea de Medicină, Facultatea de Stomatologie, Facultatea de Farmacie și Facultatea de Moașe și Asistență Medicală.</w:t>
      </w:r>
    </w:p>
    <w:p w14:paraId="0FF3189E" w14:textId="77777777" w:rsidR="008E255B" w:rsidRPr="00583684" w:rsidRDefault="00AF36F4" w:rsidP="00583684">
      <w:pPr>
        <w:jc w:val="both"/>
        <w:rPr>
          <w:rFonts w:ascii="Times New Roman" w:eastAsia="Times New Roman" w:hAnsi="Times New Roman"/>
          <w:noProof/>
          <w:sz w:val="24"/>
          <w:szCs w:val="24"/>
        </w:rPr>
      </w:pPr>
      <w:r w:rsidRPr="00583684">
        <w:rPr>
          <w:rFonts w:ascii="Times New Roman" w:hAnsi="Times New Roman"/>
          <w:b/>
          <w:sz w:val="24"/>
          <w:szCs w:val="24"/>
        </w:rPr>
        <w:t>Art. 28.</w:t>
      </w:r>
      <w:r w:rsidRPr="00583684">
        <w:rPr>
          <w:rFonts w:ascii="Times New Roman" w:hAnsi="Times New Roman"/>
          <w:sz w:val="24"/>
          <w:szCs w:val="24"/>
        </w:rPr>
        <w:t xml:space="preserve"> Se aprobă</w:t>
      </w:r>
      <w:r w:rsidR="00E91B53" w:rsidRPr="00583684">
        <w:rPr>
          <w:rFonts w:ascii="Times New Roman" w:hAnsi="Times New Roman"/>
          <w:b/>
          <w:sz w:val="24"/>
          <w:szCs w:val="24"/>
        </w:rPr>
        <w:t xml:space="preserve"> </w:t>
      </w:r>
      <w:r w:rsidR="00E91B53" w:rsidRPr="00583684">
        <w:rPr>
          <w:rFonts w:ascii="Times New Roman" w:hAnsi="Times New Roman"/>
          <w:sz w:val="24"/>
          <w:szCs w:val="24"/>
        </w:rPr>
        <w:t>emiterea a</w:t>
      </w:r>
      <w:r w:rsidR="00E91B53" w:rsidRPr="00583684">
        <w:rPr>
          <w:rFonts w:ascii="Times New Roman" w:hAnsi="Times New Roman"/>
          <w:b/>
          <w:sz w:val="24"/>
          <w:szCs w:val="24"/>
        </w:rPr>
        <w:t xml:space="preserve"> </w:t>
      </w:r>
      <w:r w:rsidR="00E91B53" w:rsidRPr="00583684">
        <w:rPr>
          <w:rFonts w:ascii="Times New Roman" w:hAnsi="Times New Roman"/>
          <w:sz w:val="24"/>
          <w:szCs w:val="24"/>
        </w:rPr>
        <w:t>2 decizii de deplasare la manifestări științifice desfășurate în țară și în străinătate din fondurile personale,</w:t>
      </w:r>
      <w:r w:rsidR="00E91B53" w:rsidRPr="00583684">
        <w:rPr>
          <w:rFonts w:ascii="Times New Roman" w:hAnsi="Times New Roman"/>
          <w:b/>
          <w:sz w:val="24"/>
          <w:szCs w:val="24"/>
        </w:rPr>
        <w:t xml:space="preserve"> </w:t>
      </w:r>
      <w:r w:rsidR="00E91B53" w:rsidRPr="00583684">
        <w:rPr>
          <w:rFonts w:ascii="Times New Roman" w:hAnsi="Times New Roman"/>
          <w:sz w:val="24"/>
          <w:szCs w:val="24"/>
        </w:rPr>
        <w:t>pentru 2 angajați UMFCD, membri al personalului administrativ</w:t>
      </w:r>
      <w:r w:rsidR="00652696" w:rsidRPr="00583684">
        <w:rPr>
          <w:rFonts w:ascii="Times New Roman" w:eastAsia="Times New Roman" w:hAnsi="Times New Roman"/>
          <w:noProof/>
          <w:sz w:val="24"/>
          <w:szCs w:val="24"/>
        </w:rPr>
        <w:t>.</w:t>
      </w:r>
    </w:p>
    <w:p w14:paraId="7C0429A8" w14:textId="77777777" w:rsidR="00032F1C" w:rsidRPr="00583684" w:rsidRDefault="00032F1C" w:rsidP="00583684">
      <w:pPr>
        <w:jc w:val="both"/>
        <w:rPr>
          <w:rFonts w:ascii="Times New Roman" w:hAnsi="Times New Roman"/>
          <w:sz w:val="24"/>
          <w:szCs w:val="24"/>
          <w:lang w:val="en-US"/>
        </w:rPr>
      </w:pPr>
      <w:r w:rsidRPr="00583684">
        <w:rPr>
          <w:rFonts w:ascii="Times New Roman" w:hAnsi="Times New Roman"/>
          <w:b/>
          <w:sz w:val="24"/>
          <w:szCs w:val="24"/>
        </w:rPr>
        <w:t>Art. 2</w:t>
      </w:r>
      <w:r w:rsidR="00AF36F4" w:rsidRPr="00583684">
        <w:rPr>
          <w:rFonts w:ascii="Times New Roman" w:hAnsi="Times New Roman"/>
          <w:b/>
          <w:sz w:val="24"/>
          <w:szCs w:val="24"/>
        </w:rPr>
        <w:t>9</w:t>
      </w:r>
      <w:r w:rsidR="00702482" w:rsidRPr="00583684">
        <w:rPr>
          <w:rFonts w:ascii="Times New Roman" w:hAnsi="Times New Roman"/>
          <w:sz w:val="24"/>
          <w:szCs w:val="24"/>
        </w:rPr>
        <w:t>. Se aprobă</w:t>
      </w:r>
      <w:r w:rsidR="00A93231" w:rsidRPr="00583684">
        <w:rPr>
          <w:rFonts w:ascii="Times New Roman" w:eastAsia="Times New Roman" w:hAnsi="Times New Roman"/>
          <w:b/>
          <w:color w:val="222222"/>
          <w:sz w:val="24"/>
          <w:szCs w:val="24"/>
          <w:lang w:eastAsia="ro-RO"/>
        </w:rPr>
        <w:t xml:space="preserve"> </w:t>
      </w:r>
      <w:r w:rsidR="00A93231" w:rsidRPr="00583684">
        <w:rPr>
          <w:rFonts w:ascii="Times New Roman" w:eastAsia="Times New Roman" w:hAnsi="Times New Roman"/>
          <w:color w:val="222222"/>
          <w:sz w:val="24"/>
          <w:szCs w:val="24"/>
          <w:lang w:eastAsia="ro-RO"/>
        </w:rPr>
        <w:t xml:space="preserve">solicitarea </w:t>
      </w:r>
      <w:r w:rsidR="00A93231" w:rsidRPr="00583684">
        <w:rPr>
          <w:rFonts w:ascii="Times New Roman" w:eastAsia="Times New Roman" w:hAnsi="Times New Roman"/>
          <w:i/>
          <w:color w:val="222222"/>
          <w:sz w:val="24"/>
          <w:szCs w:val="24"/>
          <w:lang w:eastAsia="ro-RO"/>
        </w:rPr>
        <w:t>Universității de Stat de Medicină și Farmacie ”Nicolae Testemițanu”</w:t>
      </w:r>
      <w:r w:rsidR="00A93231" w:rsidRPr="00583684">
        <w:rPr>
          <w:rFonts w:ascii="Times New Roman" w:eastAsia="Times New Roman" w:hAnsi="Times New Roman"/>
          <w:color w:val="222222"/>
          <w:sz w:val="24"/>
          <w:szCs w:val="24"/>
          <w:lang w:eastAsia="ro-RO"/>
        </w:rPr>
        <w:t xml:space="preserve"> din Republica Moldova de a realiza stagii clinico - didactice în cadrul UMFCD</w:t>
      </w:r>
      <w:r w:rsidR="006A4D4A" w:rsidRPr="00583684">
        <w:rPr>
          <w:rFonts w:ascii="Times New Roman" w:hAnsi="Times New Roman"/>
          <w:sz w:val="24"/>
          <w:szCs w:val="24"/>
        </w:rPr>
        <w:t xml:space="preserve">. </w:t>
      </w:r>
    </w:p>
    <w:p w14:paraId="46BEFE14" w14:textId="77777777" w:rsidR="00FC411F" w:rsidRPr="00583684" w:rsidRDefault="00C235C4" w:rsidP="00583684">
      <w:pPr>
        <w:shd w:val="clear" w:color="auto" w:fill="FFFFFF"/>
        <w:jc w:val="both"/>
        <w:rPr>
          <w:rFonts w:ascii="Times New Roman" w:eastAsia="Times New Roman" w:hAnsi="Times New Roman"/>
          <w:b/>
          <w:color w:val="222222"/>
          <w:sz w:val="24"/>
          <w:szCs w:val="24"/>
          <w:lang w:eastAsia="ro-RO"/>
        </w:rPr>
      </w:pPr>
      <w:r w:rsidRPr="00583684">
        <w:rPr>
          <w:rFonts w:ascii="Times New Roman" w:hAnsi="Times New Roman"/>
          <w:b/>
          <w:sz w:val="24"/>
          <w:szCs w:val="24"/>
        </w:rPr>
        <w:t xml:space="preserve">Art. </w:t>
      </w:r>
      <w:r w:rsidR="00AF36F4" w:rsidRPr="00583684">
        <w:rPr>
          <w:rFonts w:ascii="Times New Roman" w:hAnsi="Times New Roman"/>
          <w:b/>
          <w:sz w:val="24"/>
          <w:szCs w:val="24"/>
        </w:rPr>
        <w:t>30</w:t>
      </w:r>
      <w:r w:rsidR="00CF14CA" w:rsidRPr="00583684">
        <w:rPr>
          <w:rFonts w:ascii="Times New Roman" w:hAnsi="Times New Roman"/>
          <w:b/>
          <w:sz w:val="24"/>
          <w:szCs w:val="24"/>
        </w:rPr>
        <w:t>.</w:t>
      </w:r>
      <w:r w:rsidR="00CF14CA" w:rsidRPr="00583684">
        <w:rPr>
          <w:rFonts w:ascii="Times New Roman" w:hAnsi="Times New Roman"/>
          <w:sz w:val="24"/>
          <w:szCs w:val="24"/>
        </w:rPr>
        <w:t xml:space="preserve"> Se aprobă</w:t>
      </w:r>
      <w:r w:rsidR="00FC411F" w:rsidRPr="00583684">
        <w:rPr>
          <w:rFonts w:ascii="Times New Roman" w:eastAsia="Times New Roman" w:hAnsi="Times New Roman"/>
          <w:b/>
          <w:color w:val="222222"/>
          <w:sz w:val="24"/>
          <w:szCs w:val="24"/>
          <w:lang w:eastAsia="ro-RO"/>
        </w:rPr>
        <w:t xml:space="preserve"> </w:t>
      </w:r>
      <w:r w:rsidR="00FC411F" w:rsidRPr="00583684">
        <w:rPr>
          <w:rFonts w:ascii="Times New Roman" w:eastAsia="Times New Roman" w:hAnsi="Times New Roman"/>
          <w:color w:val="222222"/>
          <w:sz w:val="24"/>
          <w:szCs w:val="24"/>
          <w:lang w:eastAsia="ro-RO"/>
        </w:rPr>
        <w:t>plata taxei în valoare de 665 Euro pentru promovarea UMFCD de către </w:t>
      </w:r>
      <w:r w:rsidR="00FC411F" w:rsidRPr="00583684">
        <w:rPr>
          <w:rFonts w:ascii="Times New Roman" w:eastAsia="Times New Roman" w:hAnsi="Times New Roman"/>
          <w:bCs/>
          <w:color w:val="222222"/>
          <w:sz w:val="24"/>
          <w:szCs w:val="24"/>
          <w:lang w:eastAsia="ro-RO"/>
        </w:rPr>
        <w:t>EUROEDUCATION &amp; EDUCATE ABROAD.</w:t>
      </w:r>
      <w:r w:rsidR="00FC411F" w:rsidRPr="00583684">
        <w:rPr>
          <w:rFonts w:ascii="Times New Roman" w:eastAsia="Times New Roman" w:hAnsi="Times New Roman"/>
          <w:b/>
          <w:bCs/>
          <w:color w:val="222222"/>
          <w:sz w:val="24"/>
          <w:szCs w:val="24"/>
          <w:lang w:eastAsia="ro-RO"/>
        </w:rPr>
        <w:t> </w:t>
      </w:r>
    </w:p>
    <w:p w14:paraId="28261C69" w14:textId="5D9C3FA6" w:rsidR="00C722FD" w:rsidRPr="00583684" w:rsidRDefault="00FC411F" w:rsidP="00583684">
      <w:pPr>
        <w:pBdr>
          <w:top w:val="nil"/>
          <w:left w:val="nil"/>
          <w:bottom w:val="nil"/>
          <w:right w:val="nil"/>
          <w:between w:val="nil"/>
        </w:pBdr>
        <w:tabs>
          <w:tab w:val="center" w:pos="4320"/>
          <w:tab w:val="right" w:pos="8640"/>
        </w:tabs>
        <w:ind w:right="562"/>
        <w:jc w:val="both"/>
        <w:rPr>
          <w:rFonts w:ascii="Times New Roman" w:hAnsi="Times New Roman"/>
          <w:sz w:val="24"/>
          <w:szCs w:val="24"/>
        </w:rPr>
      </w:pPr>
      <w:r w:rsidRPr="00583684">
        <w:rPr>
          <w:rFonts w:ascii="Times New Roman" w:hAnsi="Times New Roman"/>
          <w:b/>
          <w:sz w:val="24"/>
          <w:szCs w:val="24"/>
        </w:rPr>
        <w:t>A</w:t>
      </w:r>
      <w:r w:rsidR="00253760" w:rsidRPr="00583684">
        <w:rPr>
          <w:rFonts w:ascii="Times New Roman" w:hAnsi="Times New Roman"/>
          <w:b/>
          <w:sz w:val="24"/>
          <w:szCs w:val="24"/>
        </w:rPr>
        <w:t>rt. 31.</w:t>
      </w:r>
      <w:r w:rsidR="00DC600F" w:rsidRPr="00583684">
        <w:rPr>
          <w:rFonts w:ascii="Times New Roman" w:hAnsi="Times New Roman"/>
          <w:sz w:val="24"/>
          <w:szCs w:val="24"/>
        </w:rPr>
        <w:t xml:space="preserve"> Se aprobă</w:t>
      </w:r>
      <w:r w:rsidR="00522A0E" w:rsidRPr="00583684">
        <w:rPr>
          <w:rFonts w:ascii="Times New Roman" w:eastAsia="Times New Roman" w:hAnsi="Times New Roman"/>
          <w:i/>
          <w:color w:val="000000"/>
          <w:sz w:val="24"/>
          <w:szCs w:val="24"/>
        </w:rPr>
        <w:t xml:space="preserve"> Planul de </w:t>
      </w:r>
      <w:r w:rsidR="00522A0E" w:rsidRPr="00583684">
        <w:rPr>
          <w:rFonts w:ascii="Times New Roman" w:eastAsia="Times New Roman" w:hAnsi="Times New Roman"/>
          <w:i/>
          <w:sz w:val="24"/>
          <w:szCs w:val="24"/>
        </w:rPr>
        <w:t xml:space="preserve">control intern managerial </w:t>
      </w:r>
      <w:r w:rsidR="00DC600F" w:rsidRPr="00583684">
        <w:rPr>
          <w:rFonts w:ascii="Times New Roman" w:eastAsia="Times New Roman" w:hAnsi="Times New Roman"/>
          <w:sz w:val="24"/>
          <w:szCs w:val="24"/>
        </w:rPr>
        <w:t>(</w:t>
      </w:r>
      <w:r w:rsidR="00A76731">
        <w:rPr>
          <w:rFonts w:ascii="Times New Roman" w:eastAsia="Times New Roman" w:hAnsi="Times New Roman"/>
          <w:sz w:val="24"/>
          <w:szCs w:val="24"/>
        </w:rPr>
        <w:t>A</w:t>
      </w:r>
      <w:r w:rsidR="00DC600F" w:rsidRPr="00583684">
        <w:rPr>
          <w:rFonts w:ascii="Times New Roman" w:eastAsia="Times New Roman" w:hAnsi="Times New Roman"/>
          <w:sz w:val="24"/>
          <w:szCs w:val="24"/>
        </w:rPr>
        <w:t xml:space="preserve">nexa </w:t>
      </w:r>
      <w:r w:rsidR="00522A0E" w:rsidRPr="00583684">
        <w:rPr>
          <w:rFonts w:ascii="Times New Roman" w:eastAsia="Times New Roman" w:hAnsi="Times New Roman"/>
          <w:sz w:val="24"/>
          <w:szCs w:val="24"/>
        </w:rPr>
        <w:t>34</w:t>
      </w:r>
      <w:r w:rsidR="00DC600F" w:rsidRPr="00583684">
        <w:rPr>
          <w:rFonts w:ascii="Times New Roman" w:eastAsia="Times New Roman" w:hAnsi="Times New Roman"/>
          <w:sz w:val="24"/>
          <w:szCs w:val="24"/>
        </w:rPr>
        <w:t xml:space="preserve">). </w:t>
      </w:r>
    </w:p>
    <w:p w14:paraId="591CA523" w14:textId="3D086449" w:rsidR="00B3569F" w:rsidRPr="00583684" w:rsidRDefault="00CF14CA" w:rsidP="00583684">
      <w:pPr>
        <w:shd w:val="clear" w:color="auto" w:fill="FFFFFF"/>
        <w:jc w:val="both"/>
        <w:rPr>
          <w:rFonts w:ascii="Times New Roman" w:hAnsi="Times New Roman"/>
          <w:sz w:val="24"/>
          <w:szCs w:val="24"/>
        </w:rPr>
      </w:pPr>
      <w:r w:rsidRPr="00583684">
        <w:rPr>
          <w:rFonts w:ascii="Times New Roman" w:hAnsi="Times New Roman"/>
          <w:b/>
          <w:sz w:val="24"/>
          <w:szCs w:val="24"/>
        </w:rPr>
        <w:t>Art.</w:t>
      </w:r>
      <w:r w:rsidR="007D5F1E" w:rsidRPr="00583684">
        <w:rPr>
          <w:rFonts w:ascii="Times New Roman" w:hAnsi="Times New Roman"/>
          <w:b/>
          <w:sz w:val="24"/>
          <w:szCs w:val="24"/>
        </w:rPr>
        <w:t xml:space="preserve"> 3</w:t>
      </w:r>
      <w:r w:rsidR="00CF084C" w:rsidRPr="00583684">
        <w:rPr>
          <w:rFonts w:ascii="Times New Roman" w:hAnsi="Times New Roman"/>
          <w:b/>
          <w:sz w:val="24"/>
          <w:szCs w:val="24"/>
        </w:rPr>
        <w:t>2</w:t>
      </w:r>
      <w:r w:rsidRPr="00583684">
        <w:rPr>
          <w:rFonts w:ascii="Times New Roman" w:hAnsi="Times New Roman"/>
          <w:b/>
          <w:sz w:val="24"/>
          <w:szCs w:val="24"/>
        </w:rPr>
        <w:t>.</w:t>
      </w:r>
      <w:r w:rsidRPr="00583684">
        <w:rPr>
          <w:rFonts w:ascii="Times New Roman" w:hAnsi="Times New Roman"/>
          <w:sz w:val="24"/>
          <w:szCs w:val="24"/>
        </w:rPr>
        <w:t xml:space="preserve"> Se aprobă</w:t>
      </w:r>
      <w:bookmarkStart w:id="0" w:name="_Hlk136429128"/>
      <w:r w:rsidR="00474A83" w:rsidRPr="00583684">
        <w:rPr>
          <w:rFonts w:ascii="Times New Roman" w:hAnsi="Times New Roman"/>
          <w:sz w:val="24"/>
          <w:szCs w:val="24"/>
        </w:rPr>
        <w:t xml:space="preserve"> </w:t>
      </w:r>
      <w:r w:rsidR="00FF43BA" w:rsidRPr="00583684">
        <w:rPr>
          <w:rFonts w:ascii="Times New Roman" w:eastAsia="Times New Roman" w:hAnsi="Times New Roman"/>
          <w:sz w:val="24"/>
          <w:szCs w:val="24"/>
        </w:rPr>
        <w:t xml:space="preserve">solicitarea </w:t>
      </w:r>
      <w:r w:rsidR="00D52259">
        <w:rPr>
          <w:rFonts w:ascii="Times New Roman" w:eastAsia="Times New Roman" w:hAnsi="Times New Roman"/>
          <w:sz w:val="24"/>
          <w:szCs w:val="24"/>
        </w:rPr>
        <w:t>D</w:t>
      </w:r>
      <w:r w:rsidR="00FF43BA" w:rsidRPr="00583684">
        <w:rPr>
          <w:rFonts w:ascii="Times New Roman" w:eastAsia="Times New Roman" w:hAnsi="Times New Roman"/>
          <w:sz w:val="24"/>
          <w:szCs w:val="24"/>
        </w:rPr>
        <w:t xml:space="preserve">oamnei Prof. </w:t>
      </w:r>
      <w:r w:rsidR="002D693C" w:rsidRPr="00583684">
        <w:rPr>
          <w:rFonts w:ascii="Times New Roman" w:eastAsia="Times New Roman" w:hAnsi="Times New Roman"/>
          <w:sz w:val="24"/>
          <w:szCs w:val="24"/>
        </w:rPr>
        <w:t xml:space="preserve">Univ. </w:t>
      </w:r>
      <w:r w:rsidR="00FF43BA" w:rsidRPr="00583684">
        <w:rPr>
          <w:rFonts w:ascii="Times New Roman" w:eastAsia="Times New Roman" w:hAnsi="Times New Roman"/>
          <w:sz w:val="24"/>
          <w:szCs w:val="24"/>
        </w:rPr>
        <w:t xml:space="preserve">Dr. Pițigoi Daniela referitoare la curricula și stabilirea taxei de 2500 de lei/cursant pentru cursul în vederea obținerii atestatului în </w:t>
      </w:r>
      <w:r w:rsidR="00FF43BA" w:rsidRPr="00583684">
        <w:rPr>
          <w:rFonts w:ascii="Times New Roman" w:eastAsia="Times New Roman" w:hAnsi="Times New Roman"/>
          <w:i/>
          <w:sz w:val="24"/>
          <w:szCs w:val="24"/>
        </w:rPr>
        <w:t>Vaccinologie</w:t>
      </w:r>
      <w:r w:rsidR="00FF43BA" w:rsidRPr="00583684">
        <w:rPr>
          <w:rFonts w:ascii="Times New Roman" w:hAnsi="Times New Roman"/>
          <w:b/>
          <w:i/>
          <w:iCs/>
          <w:sz w:val="24"/>
          <w:szCs w:val="24"/>
          <w:shd w:val="clear" w:color="auto" w:fill="FFFFFF"/>
        </w:rPr>
        <w:t xml:space="preserve"> </w:t>
      </w:r>
      <w:r w:rsidR="00DC600F" w:rsidRPr="00583684">
        <w:rPr>
          <w:rFonts w:ascii="Times New Roman" w:hAnsi="Times New Roman"/>
          <w:sz w:val="24"/>
          <w:szCs w:val="24"/>
        </w:rPr>
        <w:t>(</w:t>
      </w:r>
      <w:r w:rsidR="00D52259">
        <w:rPr>
          <w:rFonts w:ascii="Times New Roman" w:hAnsi="Times New Roman"/>
          <w:sz w:val="24"/>
          <w:szCs w:val="24"/>
        </w:rPr>
        <w:t>A</w:t>
      </w:r>
      <w:r w:rsidR="00DC600F" w:rsidRPr="00583684">
        <w:rPr>
          <w:rFonts w:ascii="Times New Roman" w:hAnsi="Times New Roman"/>
          <w:sz w:val="24"/>
          <w:szCs w:val="24"/>
        </w:rPr>
        <w:t xml:space="preserve">nexa </w:t>
      </w:r>
      <w:r w:rsidR="00FF43BA" w:rsidRPr="00583684">
        <w:rPr>
          <w:rFonts w:ascii="Times New Roman" w:hAnsi="Times New Roman"/>
          <w:sz w:val="24"/>
          <w:szCs w:val="24"/>
        </w:rPr>
        <w:t>35</w:t>
      </w:r>
      <w:r w:rsidR="00DC600F" w:rsidRPr="00583684">
        <w:rPr>
          <w:rFonts w:ascii="Times New Roman" w:hAnsi="Times New Roman"/>
          <w:sz w:val="24"/>
          <w:szCs w:val="24"/>
        </w:rPr>
        <w:t>).</w:t>
      </w:r>
    </w:p>
    <w:p w14:paraId="3AF80403" w14:textId="77777777" w:rsidR="00AE25BD" w:rsidRPr="00583684" w:rsidRDefault="00CF14CA" w:rsidP="00583684">
      <w:pPr>
        <w:jc w:val="both"/>
        <w:rPr>
          <w:rFonts w:ascii="Times New Roman" w:hAnsi="Times New Roman"/>
          <w:sz w:val="24"/>
          <w:szCs w:val="24"/>
        </w:rPr>
      </w:pPr>
      <w:r w:rsidRPr="00583684">
        <w:rPr>
          <w:rFonts w:ascii="Times New Roman" w:hAnsi="Times New Roman"/>
          <w:b/>
          <w:sz w:val="24"/>
          <w:szCs w:val="24"/>
        </w:rPr>
        <w:t>Art.</w:t>
      </w:r>
      <w:r w:rsidR="007D5F1E" w:rsidRPr="00583684">
        <w:rPr>
          <w:rFonts w:ascii="Times New Roman" w:hAnsi="Times New Roman"/>
          <w:b/>
          <w:sz w:val="24"/>
          <w:szCs w:val="24"/>
        </w:rPr>
        <w:t xml:space="preserve"> 3</w:t>
      </w:r>
      <w:r w:rsidR="00CF084C" w:rsidRPr="00583684">
        <w:rPr>
          <w:rFonts w:ascii="Times New Roman" w:hAnsi="Times New Roman"/>
          <w:b/>
          <w:sz w:val="24"/>
          <w:szCs w:val="24"/>
        </w:rPr>
        <w:t>3</w:t>
      </w:r>
      <w:r w:rsidRPr="00583684">
        <w:rPr>
          <w:rFonts w:ascii="Times New Roman" w:hAnsi="Times New Roman"/>
          <w:b/>
          <w:sz w:val="24"/>
          <w:szCs w:val="24"/>
        </w:rPr>
        <w:t>.</w:t>
      </w:r>
      <w:r w:rsidRPr="00583684">
        <w:rPr>
          <w:rFonts w:ascii="Times New Roman" w:hAnsi="Times New Roman"/>
          <w:sz w:val="24"/>
          <w:szCs w:val="24"/>
        </w:rPr>
        <w:t xml:space="preserve"> Se aprobă</w:t>
      </w:r>
      <w:r w:rsidR="00A27C5B" w:rsidRPr="00583684">
        <w:rPr>
          <w:rFonts w:ascii="Times New Roman" w:hAnsi="Times New Roman"/>
          <w:sz w:val="24"/>
          <w:szCs w:val="24"/>
        </w:rPr>
        <w:t xml:space="preserve"> </w:t>
      </w:r>
      <w:r w:rsidR="00AE25BD" w:rsidRPr="00583684">
        <w:rPr>
          <w:rFonts w:ascii="Times New Roman" w:eastAsia="Times New Roman" w:hAnsi="Times New Roman"/>
          <w:sz w:val="24"/>
          <w:szCs w:val="24"/>
        </w:rPr>
        <w:t>solicitarea de reluare a studiilor după întrerupere, pentru 1 medic rezident Oftalmologie (Algeria)</w:t>
      </w:r>
      <w:r w:rsidR="00A27C5B" w:rsidRPr="00583684">
        <w:rPr>
          <w:rFonts w:ascii="Times New Roman" w:hAnsi="Times New Roman"/>
          <w:sz w:val="24"/>
          <w:szCs w:val="24"/>
        </w:rPr>
        <w:t xml:space="preserve">. </w:t>
      </w:r>
    </w:p>
    <w:p w14:paraId="57BEA7D4" w14:textId="77777777" w:rsidR="004D66C5" w:rsidRPr="00583684" w:rsidRDefault="00CF14CA" w:rsidP="00583684">
      <w:pPr>
        <w:jc w:val="both"/>
        <w:rPr>
          <w:rFonts w:ascii="Times New Roman" w:hAnsi="Times New Roman"/>
          <w:noProof/>
          <w:sz w:val="24"/>
          <w:szCs w:val="24"/>
        </w:rPr>
      </w:pPr>
      <w:r w:rsidRPr="00583684">
        <w:rPr>
          <w:rFonts w:ascii="Times New Roman" w:hAnsi="Times New Roman"/>
          <w:b/>
          <w:sz w:val="24"/>
          <w:szCs w:val="24"/>
        </w:rPr>
        <w:t>Art.</w:t>
      </w:r>
      <w:r w:rsidR="007D5F1E" w:rsidRPr="00583684">
        <w:rPr>
          <w:rFonts w:ascii="Times New Roman" w:hAnsi="Times New Roman"/>
          <w:b/>
          <w:sz w:val="24"/>
          <w:szCs w:val="24"/>
        </w:rPr>
        <w:t xml:space="preserve"> 3</w:t>
      </w:r>
      <w:r w:rsidR="00CF084C" w:rsidRPr="00583684">
        <w:rPr>
          <w:rFonts w:ascii="Times New Roman" w:hAnsi="Times New Roman"/>
          <w:b/>
          <w:sz w:val="24"/>
          <w:szCs w:val="24"/>
        </w:rPr>
        <w:t>4</w:t>
      </w:r>
      <w:r w:rsidRPr="00583684">
        <w:rPr>
          <w:rFonts w:ascii="Times New Roman" w:hAnsi="Times New Roman"/>
          <w:b/>
          <w:sz w:val="24"/>
          <w:szCs w:val="24"/>
        </w:rPr>
        <w:t>.</w:t>
      </w:r>
      <w:r w:rsidRPr="00583684">
        <w:rPr>
          <w:rFonts w:ascii="Times New Roman" w:hAnsi="Times New Roman"/>
          <w:sz w:val="24"/>
          <w:szCs w:val="24"/>
        </w:rPr>
        <w:t xml:space="preserve"> Se aprobă</w:t>
      </w:r>
      <w:bookmarkEnd w:id="0"/>
      <w:r w:rsidR="004D66C5" w:rsidRPr="00583684">
        <w:rPr>
          <w:rFonts w:ascii="Times New Roman" w:hAnsi="Times New Roman"/>
          <w:noProof/>
          <w:sz w:val="24"/>
          <w:szCs w:val="24"/>
        </w:rPr>
        <w:t xml:space="preserve"> </w:t>
      </w:r>
      <w:r w:rsidR="00AE25BD" w:rsidRPr="00583684">
        <w:rPr>
          <w:rFonts w:ascii="Times New Roman" w:eastAsia="Times New Roman" w:hAnsi="Times New Roman"/>
          <w:sz w:val="24"/>
          <w:szCs w:val="24"/>
        </w:rPr>
        <w:t>solicitarea de reluare a studiilor după întrerupere, pentru 1 medic rezident Oftalmologie (Maroc)</w:t>
      </w:r>
      <w:r w:rsidR="004D66C5" w:rsidRPr="00583684">
        <w:rPr>
          <w:rFonts w:ascii="Times New Roman" w:hAnsi="Times New Roman"/>
          <w:noProof/>
          <w:sz w:val="24"/>
          <w:szCs w:val="24"/>
        </w:rPr>
        <w:t>.</w:t>
      </w:r>
    </w:p>
    <w:p w14:paraId="48394775" w14:textId="77777777" w:rsidR="00643C7C" w:rsidRPr="00583684" w:rsidRDefault="00CF14CA" w:rsidP="00583684">
      <w:pPr>
        <w:jc w:val="both"/>
        <w:rPr>
          <w:rFonts w:ascii="Times New Roman" w:eastAsia="Times New Roman" w:hAnsi="Times New Roman"/>
          <w:noProof/>
          <w:sz w:val="24"/>
          <w:szCs w:val="24"/>
        </w:rPr>
      </w:pPr>
      <w:r w:rsidRPr="00583684">
        <w:rPr>
          <w:rFonts w:ascii="Times New Roman" w:hAnsi="Times New Roman"/>
          <w:b/>
          <w:sz w:val="24"/>
          <w:szCs w:val="24"/>
        </w:rPr>
        <w:t xml:space="preserve">Art. </w:t>
      </w:r>
      <w:r w:rsidR="007D5F1E" w:rsidRPr="00583684">
        <w:rPr>
          <w:rFonts w:ascii="Times New Roman" w:hAnsi="Times New Roman"/>
          <w:b/>
          <w:sz w:val="24"/>
          <w:szCs w:val="24"/>
        </w:rPr>
        <w:t>3</w:t>
      </w:r>
      <w:r w:rsidR="00CF084C" w:rsidRPr="00583684">
        <w:rPr>
          <w:rFonts w:ascii="Times New Roman" w:hAnsi="Times New Roman"/>
          <w:b/>
          <w:sz w:val="24"/>
          <w:szCs w:val="24"/>
        </w:rPr>
        <w:t>5</w:t>
      </w:r>
      <w:r w:rsidRPr="00583684">
        <w:rPr>
          <w:rFonts w:ascii="Times New Roman" w:hAnsi="Times New Roman"/>
          <w:b/>
          <w:sz w:val="24"/>
          <w:szCs w:val="24"/>
        </w:rPr>
        <w:t>.</w:t>
      </w:r>
      <w:r w:rsidRPr="00583684">
        <w:rPr>
          <w:rFonts w:ascii="Times New Roman" w:hAnsi="Times New Roman"/>
          <w:sz w:val="24"/>
          <w:szCs w:val="24"/>
        </w:rPr>
        <w:t xml:space="preserve"> Se aprobă</w:t>
      </w:r>
      <w:r w:rsidR="004D66C5" w:rsidRPr="00583684">
        <w:rPr>
          <w:rFonts w:ascii="Times New Roman" w:hAnsi="Times New Roman"/>
          <w:sz w:val="24"/>
          <w:szCs w:val="24"/>
        </w:rPr>
        <w:t xml:space="preserve"> </w:t>
      </w:r>
      <w:r w:rsidR="00643C7C" w:rsidRPr="00583684">
        <w:rPr>
          <w:rFonts w:ascii="Times New Roman" w:eastAsia="Times New Roman" w:hAnsi="Times New Roman"/>
          <w:sz w:val="24"/>
          <w:szCs w:val="24"/>
        </w:rPr>
        <w:t>solicitarea de reluare a studiilor după întrerupere: 1 medic rezident Obstetrică Ginecologie (Camerun).</w:t>
      </w:r>
    </w:p>
    <w:p w14:paraId="58772C5E" w14:textId="77777777" w:rsidR="006C691F" w:rsidRPr="00583684" w:rsidRDefault="00CF14CA" w:rsidP="00583684">
      <w:pPr>
        <w:pStyle w:val="Default"/>
        <w:spacing w:after="200" w:line="276" w:lineRule="auto"/>
        <w:jc w:val="both"/>
        <w:rPr>
          <w:rFonts w:ascii="Times New Roman" w:eastAsia="Times New Roman" w:hAnsi="Times New Roman" w:cs="Times New Roman"/>
        </w:rPr>
      </w:pPr>
      <w:r w:rsidRPr="00583684">
        <w:rPr>
          <w:rFonts w:ascii="Times New Roman" w:hAnsi="Times New Roman" w:cs="Times New Roman"/>
          <w:b/>
        </w:rPr>
        <w:t xml:space="preserve">Art. </w:t>
      </w:r>
      <w:r w:rsidR="007D5F1E" w:rsidRPr="00583684">
        <w:rPr>
          <w:rFonts w:ascii="Times New Roman" w:hAnsi="Times New Roman" w:cs="Times New Roman"/>
          <w:b/>
        </w:rPr>
        <w:t>3</w:t>
      </w:r>
      <w:r w:rsidR="00CF084C" w:rsidRPr="00583684">
        <w:rPr>
          <w:rFonts w:ascii="Times New Roman" w:hAnsi="Times New Roman" w:cs="Times New Roman"/>
          <w:b/>
        </w:rPr>
        <w:t>6</w:t>
      </w:r>
      <w:r w:rsidRPr="00583684">
        <w:rPr>
          <w:rFonts w:ascii="Times New Roman" w:hAnsi="Times New Roman" w:cs="Times New Roman"/>
          <w:b/>
        </w:rPr>
        <w:t>.</w:t>
      </w:r>
      <w:r w:rsidRPr="00583684">
        <w:rPr>
          <w:rFonts w:ascii="Times New Roman" w:hAnsi="Times New Roman" w:cs="Times New Roman"/>
        </w:rPr>
        <w:t xml:space="preserve"> </w:t>
      </w:r>
      <w:r w:rsidR="00643C7C" w:rsidRPr="00583684">
        <w:rPr>
          <w:rFonts w:ascii="Times New Roman" w:hAnsi="Times New Roman" w:cs="Times New Roman"/>
        </w:rPr>
        <w:t xml:space="preserve">Se aprobă </w:t>
      </w:r>
      <w:r w:rsidR="00643C7C" w:rsidRPr="00583684">
        <w:rPr>
          <w:rFonts w:ascii="Times New Roman" w:eastAsia="Times New Roman" w:hAnsi="Times New Roman" w:cs="Times New Roman"/>
        </w:rPr>
        <w:t>solicitarea de reluare a studiilor după întrerupere, pentru 1 medic rezident Oftalmologie (Algeria)</w:t>
      </w:r>
      <w:r w:rsidR="00643C7C" w:rsidRPr="00583684">
        <w:rPr>
          <w:rFonts w:ascii="Times New Roman" w:hAnsi="Times New Roman" w:cs="Times New Roman"/>
        </w:rPr>
        <w:t>.</w:t>
      </w:r>
    </w:p>
    <w:p w14:paraId="6EEDFC52" w14:textId="77777777" w:rsidR="00643C7C" w:rsidRPr="00583684" w:rsidRDefault="00CF14CA" w:rsidP="00583684">
      <w:pPr>
        <w:jc w:val="both"/>
        <w:rPr>
          <w:rFonts w:ascii="Times New Roman" w:eastAsia="Times New Roman" w:hAnsi="Times New Roman"/>
          <w:noProof/>
          <w:sz w:val="24"/>
          <w:szCs w:val="24"/>
        </w:rPr>
      </w:pPr>
      <w:r w:rsidRPr="00583684">
        <w:rPr>
          <w:rFonts w:ascii="Times New Roman" w:hAnsi="Times New Roman"/>
          <w:b/>
          <w:sz w:val="24"/>
          <w:szCs w:val="24"/>
        </w:rPr>
        <w:lastRenderedPageBreak/>
        <w:t xml:space="preserve">Art. </w:t>
      </w:r>
      <w:r w:rsidR="007D5F1E" w:rsidRPr="00583684">
        <w:rPr>
          <w:rFonts w:ascii="Times New Roman" w:hAnsi="Times New Roman"/>
          <w:b/>
          <w:sz w:val="24"/>
          <w:szCs w:val="24"/>
        </w:rPr>
        <w:t>3</w:t>
      </w:r>
      <w:r w:rsidR="00CF084C" w:rsidRPr="00583684">
        <w:rPr>
          <w:rFonts w:ascii="Times New Roman" w:hAnsi="Times New Roman"/>
          <w:b/>
          <w:sz w:val="24"/>
          <w:szCs w:val="24"/>
        </w:rPr>
        <w:t>7</w:t>
      </w:r>
      <w:r w:rsidRPr="00583684">
        <w:rPr>
          <w:rFonts w:ascii="Times New Roman" w:hAnsi="Times New Roman"/>
          <w:b/>
          <w:sz w:val="24"/>
          <w:szCs w:val="24"/>
        </w:rPr>
        <w:t>.</w:t>
      </w:r>
      <w:r w:rsidRPr="00583684">
        <w:rPr>
          <w:rFonts w:ascii="Times New Roman" w:hAnsi="Times New Roman"/>
          <w:sz w:val="24"/>
          <w:szCs w:val="24"/>
        </w:rPr>
        <w:t xml:space="preserve"> Se aprobă</w:t>
      </w:r>
      <w:r w:rsidR="00D1184C" w:rsidRPr="00583684">
        <w:rPr>
          <w:rFonts w:ascii="Times New Roman" w:eastAsia="Times New Roman" w:hAnsi="Times New Roman"/>
          <w:sz w:val="24"/>
          <w:szCs w:val="24"/>
        </w:rPr>
        <w:t xml:space="preserve"> </w:t>
      </w:r>
      <w:r w:rsidR="00643C7C" w:rsidRPr="00583684">
        <w:rPr>
          <w:rFonts w:ascii="Times New Roman" w:eastAsia="Times New Roman" w:hAnsi="Times New Roman"/>
          <w:sz w:val="24"/>
          <w:szCs w:val="24"/>
        </w:rPr>
        <w:t>solicitarea de întrerupere a studiilor, pentru 1 medic rezident Oftalmologie (Insulele Comore).</w:t>
      </w:r>
    </w:p>
    <w:p w14:paraId="3AF5BE64" w14:textId="5FB6DF35" w:rsidR="006C691F" w:rsidRPr="00D07835" w:rsidRDefault="00D07835" w:rsidP="00583684">
      <w:pPr>
        <w:pStyle w:val="Default"/>
        <w:spacing w:after="200" w:line="276" w:lineRule="auto"/>
        <w:jc w:val="both"/>
        <w:rPr>
          <w:rStyle w:val="Hyperlink"/>
          <w:rFonts w:ascii="Times New Roman" w:hAnsi="Times New Roman" w:cs="Times New Roman"/>
          <w:shd w:val="clear" w:color="auto" w:fill="FFFFFF"/>
        </w:rPr>
      </w:pPr>
      <w:r>
        <w:rPr>
          <w:rFonts w:ascii="Times New Roman" w:hAnsi="Times New Roman" w:cs="Times New Roman"/>
          <w:b/>
        </w:rPr>
        <w:fldChar w:fldCharType="begin"/>
      </w:r>
      <w:r>
        <w:rPr>
          <w:rFonts w:ascii="Times New Roman" w:hAnsi="Times New Roman" w:cs="Times New Roman"/>
          <w:b/>
        </w:rPr>
        <w:instrText xml:space="preserve"> HYPERLINK "https://umfcd.ro/wp-content/uploads/2023/DASAASPP/LISTA_TUTORIAT/REGULAMENT%20INTERN%20PRIVIND%20ACTIVITATEA%20DE%20TUTORAT%202023-2024.pdf" </w:instrText>
      </w:r>
      <w:r>
        <w:rPr>
          <w:rFonts w:ascii="Times New Roman" w:hAnsi="Times New Roman" w:cs="Times New Roman"/>
          <w:b/>
        </w:rPr>
      </w:r>
      <w:r>
        <w:rPr>
          <w:rFonts w:ascii="Times New Roman" w:hAnsi="Times New Roman" w:cs="Times New Roman"/>
          <w:b/>
        </w:rPr>
        <w:fldChar w:fldCharType="separate"/>
      </w:r>
      <w:r w:rsidR="00CF14CA" w:rsidRPr="00D07835">
        <w:rPr>
          <w:rStyle w:val="Hyperlink"/>
          <w:rFonts w:ascii="Times New Roman" w:hAnsi="Times New Roman" w:cs="Times New Roman"/>
          <w:b/>
        </w:rPr>
        <w:t xml:space="preserve">Art. </w:t>
      </w:r>
      <w:r w:rsidR="007D5F1E" w:rsidRPr="00D07835">
        <w:rPr>
          <w:rStyle w:val="Hyperlink"/>
          <w:rFonts w:ascii="Times New Roman" w:hAnsi="Times New Roman" w:cs="Times New Roman"/>
          <w:b/>
        </w:rPr>
        <w:t>3</w:t>
      </w:r>
      <w:r w:rsidR="00CF084C" w:rsidRPr="00D07835">
        <w:rPr>
          <w:rStyle w:val="Hyperlink"/>
          <w:rFonts w:ascii="Times New Roman" w:hAnsi="Times New Roman" w:cs="Times New Roman"/>
          <w:b/>
        </w:rPr>
        <w:t>8</w:t>
      </w:r>
      <w:r w:rsidR="00CF14CA" w:rsidRPr="00D07835">
        <w:rPr>
          <w:rStyle w:val="Hyperlink"/>
          <w:rFonts w:ascii="Times New Roman" w:hAnsi="Times New Roman" w:cs="Times New Roman"/>
          <w:b/>
        </w:rPr>
        <w:t>.</w:t>
      </w:r>
      <w:r w:rsidR="00CF14CA" w:rsidRPr="00D07835">
        <w:rPr>
          <w:rStyle w:val="Hyperlink"/>
          <w:rFonts w:ascii="Times New Roman" w:hAnsi="Times New Roman" w:cs="Times New Roman"/>
        </w:rPr>
        <w:t xml:space="preserve"> Se aprobă</w:t>
      </w:r>
      <w:r w:rsidR="00D1184C" w:rsidRPr="00D07835">
        <w:rPr>
          <w:rStyle w:val="Hyperlink"/>
          <w:rFonts w:ascii="Times New Roman" w:hAnsi="Times New Roman" w:cs="Times New Roman"/>
        </w:rPr>
        <w:t xml:space="preserve"> </w:t>
      </w:r>
      <w:r w:rsidR="007B0682" w:rsidRPr="00D07835">
        <w:rPr>
          <w:rStyle w:val="Hyperlink"/>
          <w:rFonts w:ascii="Times New Roman" w:eastAsia="Times New Roman" w:hAnsi="Times New Roman" w:cs="Times New Roman"/>
          <w:i/>
        </w:rPr>
        <w:t>Regulamentul intern privind activitatea de tutorat la nivelul Universității de Medicină și Farmacie „Carol Davila” din Bucureşti</w:t>
      </w:r>
      <w:r w:rsidR="007B0682" w:rsidRPr="00D07835">
        <w:rPr>
          <w:rStyle w:val="Hyperlink"/>
          <w:rFonts w:ascii="Times New Roman" w:eastAsia="Times New Roman" w:hAnsi="Times New Roman" w:cs="Times New Roman"/>
        </w:rPr>
        <w:t>, pentru anul universitar 2023 – 2024</w:t>
      </w:r>
      <w:r w:rsidR="007B0682" w:rsidRPr="00D07835">
        <w:rPr>
          <w:rStyle w:val="Hyperlink"/>
          <w:rFonts w:ascii="Times New Roman" w:hAnsi="Times New Roman" w:cs="Times New Roman"/>
          <w:i/>
        </w:rPr>
        <w:t xml:space="preserve"> </w:t>
      </w:r>
      <w:r w:rsidR="003E312B" w:rsidRPr="00D07835">
        <w:rPr>
          <w:rStyle w:val="Hyperlink"/>
          <w:rFonts w:ascii="Times New Roman" w:eastAsia="Times New Roman" w:hAnsi="Times New Roman" w:cs="Times New Roman"/>
          <w:noProof/>
          <w:lang w:eastAsia="ro-RO"/>
        </w:rPr>
        <w:t>(</w:t>
      </w:r>
      <w:r w:rsidR="00871238" w:rsidRPr="00D07835">
        <w:rPr>
          <w:rStyle w:val="Hyperlink"/>
          <w:rFonts w:ascii="Times New Roman" w:eastAsia="Times New Roman" w:hAnsi="Times New Roman" w:cs="Times New Roman"/>
          <w:noProof/>
          <w:lang w:eastAsia="ro-RO"/>
        </w:rPr>
        <w:t>A</w:t>
      </w:r>
      <w:r w:rsidR="003E312B" w:rsidRPr="00D07835">
        <w:rPr>
          <w:rStyle w:val="Hyperlink"/>
          <w:rFonts w:ascii="Times New Roman" w:eastAsia="Times New Roman" w:hAnsi="Times New Roman" w:cs="Times New Roman"/>
          <w:noProof/>
          <w:lang w:eastAsia="ro-RO"/>
        </w:rPr>
        <w:t>nexa 3</w:t>
      </w:r>
      <w:r w:rsidR="007B0682" w:rsidRPr="00D07835">
        <w:rPr>
          <w:rStyle w:val="Hyperlink"/>
          <w:rFonts w:ascii="Times New Roman" w:eastAsia="Times New Roman" w:hAnsi="Times New Roman" w:cs="Times New Roman"/>
          <w:noProof/>
          <w:lang w:eastAsia="ro-RO"/>
        </w:rPr>
        <w:t>6</w:t>
      </w:r>
      <w:r w:rsidR="003E312B" w:rsidRPr="00D07835">
        <w:rPr>
          <w:rStyle w:val="Hyperlink"/>
          <w:rFonts w:ascii="Times New Roman" w:eastAsia="Times New Roman" w:hAnsi="Times New Roman" w:cs="Times New Roman"/>
          <w:noProof/>
          <w:lang w:eastAsia="ro-RO"/>
        </w:rPr>
        <w:t xml:space="preserve">). </w:t>
      </w:r>
      <w:r w:rsidR="006C691F" w:rsidRPr="00D07835">
        <w:rPr>
          <w:rStyle w:val="Hyperlink"/>
          <w:rFonts w:ascii="Times New Roman" w:hAnsi="Times New Roman" w:cs="Times New Roman"/>
          <w:shd w:val="clear" w:color="auto" w:fill="FFFFFF"/>
        </w:rPr>
        <w:t xml:space="preserve"> </w:t>
      </w:r>
    </w:p>
    <w:p w14:paraId="0095CBB0" w14:textId="15005D7A" w:rsidR="00762EC5" w:rsidRPr="00583684" w:rsidRDefault="00D07835" w:rsidP="00583684">
      <w:pPr>
        <w:shd w:val="clear" w:color="auto" w:fill="FFFFFF"/>
        <w:jc w:val="both"/>
        <w:rPr>
          <w:rFonts w:ascii="Times New Roman" w:eastAsia="Times New Roman" w:hAnsi="Times New Roman"/>
          <w:sz w:val="24"/>
          <w:szCs w:val="24"/>
          <w:lang w:val="en-GB"/>
        </w:rPr>
      </w:pPr>
      <w:r>
        <w:rPr>
          <w:rFonts w:ascii="Times New Roman" w:hAnsi="Times New Roman"/>
          <w:b/>
          <w:color w:val="000000"/>
          <w:sz w:val="24"/>
          <w:szCs w:val="24"/>
          <w:lang w:val="en-US"/>
        </w:rPr>
        <w:fldChar w:fldCharType="end"/>
      </w:r>
      <w:r w:rsidR="00CF14CA" w:rsidRPr="00583684">
        <w:rPr>
          <w:rFonts w:ascii="Times New Roman" w:hAnsi="Times New Roman"/>
          <w:b/>
          <w:sz w:val="24"/>
          <w:szCs w:val="24"/>
        </w:rPr>
        <w:t xml:space="preserve">Art. </w:t>
      </w:r>
      <w:r w:rsidR="007D5F1E" w:rsidRPr="00583684">
        <w:rPr>
          <w:rFonts w:ascii="Times New Roman" w:hAnsi="Times New Roman"/>
          <w:b/>
          <w:sz w:val="24"/>
          <w:szCs w:val="24"/>
        </w:rPr>
        <w:t>3</w:t>
      </w:r>
      <w:r w:rsidR="00CF084C" w:rsidRPr="00583684">
        <w:rPr>
          <w:rFonts w:ascii="Times New Roman" w:hAnsi="Times New Roman"/>
          <w:b/>
          <w:sz w:val="24"/>
          <w:szCs w:val="24"/>
        </w:rPr>
        <w:t>9</w:t>
      </w:r>
      <w:r w:rsidR="00CF14CA" w:rsidRPr="00583684">
        <w:rPr>
          <w:rFonts w:ascii="Times New Roman" w:hAnsi="Times New Roman"/>
          <w:b/>
          <w:sz w:val="24"/>
          <w:szCs w:val="24"/>
        </w:rPr>
        <w:t>.</w:t>
      </w:r>
      <w:r w:rsidR="00CF14CA" w:rsidRPr="00583684">
        <w:rPr>
          <w:rFonts w:ascii="Times New Roman" w:hAnsi="Times New Roman"/>
          <w:sz w:val="24"/>
          <w:szCs w:val="24"/>
        </w:rPr>
        <w:t xml:space="preserve"> Se aprobă</w:t>
      </w:r>
      <w:r w:rsidR="00D22606" w:rsidRPr="00583684">
        <w:rPr>
          <w:rFonts w:ascii="Times New Roman" w:eastAsia="Times New Roman" w:hAnsi="Times New Roman"/>
          <w:bCs/>
          <w:sz w:val="24"/>
          <w:szCs w:val="24"/>
        </w:rPr>
        <w:t xml:space="preserve"> solicitările de acordare a </w:t>
      </w:r>
      <w:r w:rsidR="00D07FA7" w:rsidRPr="00583684">
        <w:rPr>
          <w:rFonts w:ascii="Times New Roman" w:eastAsia="Times New Roman" w:hAnsi="Times New Roman"/>
          <w:bCs/>
          <w:sz w:val="24"/>
          <w:szCs w:val="24"/>
        </w:rPr>
        <w:t xml:space="preserve">unor burse în cuantumul a 50% din taxa de studii pentru 1 studentă an II Facultatea de Stomatologie, 1 student an I program limba engleză Facultatea </w:t>
      </w:r>
      <w:r w:rsidR="00E760A4">
        <w:rPr>
          <w:rFonts w:ascii="Times New Roman" w:eastAsia="Times New Roman" w:hAnsi="Times New Roman"/>
          <w:bCs/>
          <w:sz w:val="24"/>
          <w:szCs w:val="24"/>
        </w:rPr>
        <w:t xml:space="preserve">de Medicină </w:t>
      </w:r>
      <w:r w:rsidR="003E312B" w:rsidRPr="00583684">
        <w:rPr>
          <w:rFonts w:ascii="Times New Roman" w:hAnsi="Times New Roman"/>
          <w:noProof/>
          <w:sz w:val="24"/>
          <w:szCs w:val="24"/>
        </w:rPr>
        <w:t>(</w:t>
      </w:r>
      <w:r>
        <w:rPr>
          <w:rFonts w:ascii="Times New Roman" w:hAnsi="Times New Roman"/>
          <w:noProof/>
          <w:sz w:val="24"/>
          <w:szCs w:val="24"/>
        </w:rPr>
        <w:t>A</w:t>
      </w:r>
      <w:r w:rsidR="003E312B" w:rsidRPr="00583684">
        <w:rPr>
          <w:rFonts w:ascii="Times New Roman" w:hAnsi="Times New Roman"/>
          <w:noProof/>
          <w:sz w:val="24"/>
          <w:szCs w:val="24"/>
        </w:rPr>
        <w:t>nex</w:t>
      </w:r>
      <w:r w:rsidR="00D07FA7" w:rsidRPr="00583684">
        <w:rPr>
          <w:rFonts w:ascii="Times New Roman" w:hAnsi="Times New Roman"/>
          <w:noProof/>
          <w:sz w:val="24"/>
          <w:szCs w:val="24"/>
        </w:rPr>
        <w:t>a 37</w:t>
      </w:r>
      <w:r w:rsidR="003E312B" w:rsidRPr="00583684">
        <w:rPr>
          <w:rFonts w:ascii="Times New Roman" w:hAnsi="Times New Roman"/>
          <w:noProof/>
          <w:sz w:val="24"/>
          <w:szCs w:val="24"/>
        </w:rPr>
        <w:t>)</w:t>
      </w:r>
      <w:r w:rsidR="00762EC5" w:rsidRPr="00583684">
        <w:rPr>
          <w:rFonts w:ascii="Times New Roman" w:eastAsia="Times New Roman" w:hAnsi="Times New Roman"/>
          <w:sz w:val="24"/>
          <w:szCs w:val="24"/>
          <w:lang w:val="en-GB"/>
        </w:rPr>
        <w:t>.</w:t>
      </w:r>
    </w:p>
    <w:p w14:paraId="0DB3CBBF" w14:textId="338998D1" w:rsidR="003447E1" w:rsidRPr="00583684" w:rsidRDefault="003447E1" w:rsidP="00583684">
      <w:pPr>
        <w:jc w:val="both"/>
        <w:rPr>
          <w:rFonts w:ascii="Times New Roman" w:hAnsi="Times New Roman"/>
          <w:sz w:val="24"/>
          <w:szCs w:val="24"/>
        </w:rPr>
      </w:pPr>
      <w:r w:rsidRPr="00583684">
        <w:rPr>
          <w:rFonts w:ascii="Times New Roman" w:hAnsi="Times New Roman"/>
          <w:b/>
          <w:sz w:val="24"/>
          <w:szCs w:val="24"/>
        </w:rPr>
        <w:t>Art. 40.</w:t>
      </w:r>
      <w:r w:rsidRPr="00583684">
        <w:rPr>
          <w:rFonts w:ascii="Times New Roman" w:hAnsi="Times New Roman"/>
          <w:sz w:val="24"/>
          <w:szCs w:val="24"/>
        </w:rPr>
        <w:t xml:space="preserve"> Se aprobă </w:t>
      </w:r>
      <w:r w:rsidR="00D07FA7" w:rsidRPr="00583684">
        <w:rPr>
          <w:rFonts w:ascii="Times New Roman" w:eastAsia="Times New Roman" w:hAnsi="Times New Roman"/>
          <w:bCs/>
          <w:sz w:val="24"/>
          <w:szCs w:val="24"/>
        </w:rPr>
        <w:t>solicitările de acordare a unor burse pentru situații deosebite, în cuantumul a 50% din taxa de studii, pentru 1 studentă an II Facultatea de Medicină și 1 student an IV Facultatea de Farmacie (părinți cadre didactice)</w:t>
      </w:r>
      <w:r w:rsidR="00D07FA7" w:rsidRPr="00583684">
        <w:rPr>
          <w:rFonts w:ascii="Times New Roman" w:hAnsi="Times New Roman"/>
          <w:sz w:val="24"/>
          <w:szCs w:val="24"/>
        </w:rPr>
        <w:t xml:space="preserve"> </w:t>
      </w:r>
      <w:r w:rsidR="00940205" w:rsidRPr="00583684">
        <w:rPr>
          <w:rFonts w:ascii="Times New Roman" w:hAnsi="Times New Roman"/>
          <w:sz w:val="24"/>
          <w:szCs w:val="24"/>
        </w:rPr>
        <w:t>(</w:t>
      </w:r>
      <w:r w:rsidR="00D07835">
        <w:rPr>
          <w:rFonts w:ascii="Times New Roman" w:hAnsi="Times New Roman"/>
          <w:sz w:val="24"/>
          <w:szCs w:val="24"/>
        </w:rPr>
        <w:t>A</w:t>
      </w:r>
      <w:r w:rsidR="00940205" w:rsidRPr="00583684">
        <w:rPr>
          <w:rFonts w:ascii="Times New Roman" w:hAnsi="Times New Roman"/>
          <w:sz w:val="24"/>
          <w:szCs w:val="24"/>
        </w:rPr>
        <w:t>nexele</w:t>
      </w:r>
      <w:r w:rsidRPr="00583684">
        <w:rPr>
          <w:rFonts w:ascii="Times New Roman" w:hAnsi="Times New Roman"/>
          <w:sz w:val="24"/>
          <w:szCs w:val="24"/>
        </w:rPr>
        <w:t xml:space="preserve"> </w:t>
      </w:r>
      <w:r w:rsidR="00D07FA7" w:rsidRPr="00583684">
        <w:rPr>
          <w:rFonts w:ascii="Times New Roman" w:hAnsi="Times New Roman"/>
          <w:sz w:val="24"/>
          <w:szCs w:val="24"/>
        </w:rPr>
        <w:t>38-39</w:t>
      </w:r>
      <w:r w:rsidRPr="00583684">
        <w:rPr>
          <w:rFonts w:ascii="Times New Roman" w:hAnsi="Times New Roman"/>
          <w:sz w:val="24"/>
          <w:szCs w:val="24"/>
        </w:rPr>
        <w:t xml:space="preserve">). </w:t>
      </w:r>
    </w:p>
    <w:p w14:paraId="459C29B1" w14:textId="7BF7F1F6" w:rsidR="00762EC5" w:rsidRPr="00583684" w:rsidRDefault="00CF14CA" w:rsidP="00583684">
      <w:pPr>
        <w:shd w:val="clear" w:color="auto" w:fill="FFFFFF"/>
        <w:jc w:val="both"/>
        <w:rPr>
          <w:rFonts w:ascii="Times New Roman" w:eastAsia="Times New Roman" w:hAnsi="Times New Roman"/>
          <w:sz w:val="24"/>
          <w:szCs w:val="24"/>
        </w:rPr>
      </w:pPr>
      <w:r w:rsidRPr="00583684">
        <w:rPr>
          <w:rFonts w:ascii="Times New Roman" w:hAnsi="Times New Roman"/>
          <w:b/>
          <w:sz w:val="24"/>
          <w:szCs w:val="24"/>
        </w:rPr>
        <w:t xml:space="preserve">Art. </w:t>
      </w:r>
      <w:r w:rsidR="00CF084C" w:rsidRPr="00583684">
        <w:rPr>
          <w:rFonts w:ascii="Times New Roman" w:hAnsi="Times New Roman"/>
          <w:b/>
          <w:sz w:val="24"/>
          <w:szCs w:val="24"/>
        </w:rPr>
        <w:t>4</w:t>
      </w:r>
      <w:r w:rsidR="003447E1" w:rsidRPr="00583684">
        <w:rPr>
          <w:rFonts w:ascii="Times New Roman" w:hAnsi="Times New Roman"/>
          <w:b/>
          <w:sz w:val="24"/>
          <w:szCs w:val="24"/>
        </w:rPr>
        <w:t>1</w:t>
      </w:r>
      <w:r w:rsidRPr="00583684">
        <w:rPr>
          <w:rFonts w:ascii="Times New Roman" w:hAnsi="Times New Roman"/>
          <w:sz w:val="24"/>
          <w:szCs w:val="24"/>
        </w:rPr>
        <w:t xml:space="preserve"> </w:t>
      </w:r>
      <w:r w:rsidR="00DC0210" w:rsidRPr="00583684">
        <w:rPr>
          <w:rFonts w:ascii="Times New Roman" w:hAnsi="Times New Roman"/>
          <w:sz w:val="24"/>
          <w:szCs w:val="24"/>
        </w:rPr>
        <w:t>Se aprobă</w:t>
      </w:r>
      <w:r w:rsidR="00940205" w:rsidRPr="00583684">
        <w:rPr>
          <w:rFonts w:ascii="Times New Roman" w:hAnsi="Times New Roman"/>
          <w:sz w:val="24"/>
          <w:szCs w:val="24"/>
        </w:rPr>
        <w:t xml:space="preserve"> </w:t>
      </w:r>
      <w:r w:rsidR="00C61978" w:rsidRPr="00583684">
        <w:rPr>
          <w:rFonts w:ascii="Times New Roman" w:eastAsia="Times New Roman" w:hAnsi="Times New Roman"/>
          <w:bCs/>
          <w:sz w:val="24"/>
          <w:szCs w:val="24"/>
        </w:rPr>
        <w:t>s</w:t>
      </w:r>
      <w:r w:rsidR="00E30DF7" w:rsidRPr="00583684">
        <w:rPr>
          <w:rFonts w:ascii="Times New Roman" w:eastAsia="Times New Roman" w:hAnsi="Times New Roman"/>
          <w:bCs/>
          <w:sz w:val="24"/>
          <w:szCs w:val="24"/>
        </w:rPr>
        <w:t>olicitarea</w:t>
      </w:r>
      <w:r w:rsidR="00C61978" w:rsidRPr="00583684">
        <w:rPr>
          <w:rFonts w:ascii="Times New Roman" w:eastAsia="Times New Roman" w:hAnsi="Times New Roman"/>
          <w:bCs/>
          <w:sz w:val="24"/>
          <w:szCs w:val="24"/>
        </w:rPr>
        <w:t xml:space="preserve"> de acordare a </w:t>
      </w:r>
      <w:r w:rsidR="00E30DF7" w:rsidRPr="00583684">
        <w:rPr>
          <w:rFonts w:ascii="Times New Roman" w:eastAsia="Times New Roman" w:hAnsi="Times New Roman"/>
          <w:bCs/>
          <w:sz w:val="24"/>
          <w:szCs w:val="24"/>
        </w:rPr>
        <w:t>unei</w:t>
      </w:r>
      <w:r w:rsidR="00C61978" w:rsidRPr="00583684">
        <w:rPr>
          <w:rFonts w:ascii="Times New Roman" w:eastAsia="Times New Roman" w:hAnsi="Times New Roman"/>
          <w:bCs/>
          <w:sz w:val="24"/>
          <w:szCs w:val="24"/>
        </w:rPr>
        <w:t xml:space="preserve"> burse pentru situații deosebite, în cuantumul a 50% din taxa de studii, pentru 1 student an VI program limba engleză Facultatea de Medicină</w:t>
      </w:r>
      <w:r w:rsidR="00C61978" w:rsidRPr="00583684">
        <w:rPr>
          <w:rFonts w:ascii="Times New Roman" w:hAnsi="Times New Roman"/>
          <w:sz w:val="24"/>
          <w:szCs w:val="24"/>
          <w:shd w:val="clear" w:color="auto" w:fill="FFFFFF"/>
        </w:rPr>
        <w:t xml:space="preserve"> (student orfan de ambii părinți) </w:t>
      </w:r>
      <w:r w:rsidR="00940205" w:rsidRPr="00583684">
        <w:rPr>
          <w:rFonts w:ascii="Times New Roman" w:hAnsi="Times New Roman"/>
          <w:sz w:val="24"/>
          <w:szCs w:val="24"/>
          <w:shd w:val="clear" w:color="auto" w:fill="FFFFFF"/>
        </w:rPr>
        <w:t>(</w:t>
      </w:r>
      <w:r w:rsidR="00D07835">
        <w:rPr>
          <w:rFonts w:ascii="Times New Roman" w:hAnsi="Times New Roman"/>
          <w:sz w:val="24"/>
          <w:szCs w:val="24"/>
          <w:shd w:val="clear" w:color="auto" w:fill="FFFFFF"/>
        </w:rPr>
        <w:t>A</w:t>
      </w:r>
      <w:r w:rsidR="00940205" w:rsidRPr="00583684">
        <w:rPr>
          <w:rFonts w:ascii="Times New Roman" w:hAnsi="Times New Roman"/>
          <w:sz w:val="24"/>
          <w:szCs w:val="24"/>
          <w:shd w:val="clear" w:color="auto" w:fill="FFFFFF"/>
        </w:rPr>
        <w:t>nex</w:t>
      </w:r>
      <w:r w:rsidR="00E30DF7" w:rsidRPr="00583684">
        <w:rPr>
          <w:rFonts w:ascii="Times New Roman" w:hAnsi="Times New Roman"/>
          <w:sz w:val="24"/>
          <w:szCs w:val="24"/>
          <w:shd w:val="clear" w:color="auto" w:fill="FFFFFF"/>
        </w:rPr>
        <w:t xml:space="preserve">a </w:t>
      </w:r>
      <w:r w:rsidR="00940205" w:rsidRPr="00583684">
        <w:rPr>
          <w:rFonts w:ascii="Times New Roman" w:hAnsi="Times New Roman"/>
          <w:sz w:val="24"/>
          <w:szCs w:val="24"/>
          <w:shd w:val="clear" w:color="auto" w:fill="FFFFFF"/>
        </w:rPr>
        <w:t>4</w:t>
      </w:r>
      <w:r w:rsidR="00C61978" w:rsidRPr="00583684">
        <w:rPr>
          <w:rFonts w:ascii="Times New Roman" w:hAnsi="Times New Roman"/>
          <w:sz w:val="24"/>
          <w:szCs w:val="24"/>
          <w:shd w:val="clear" w:color="auto" w:fill="FFFFFF"/>
        </w:rPr>
        <w:t>0</w:t>
      </w:r>
      <w:r w:rsidR="00940205" w:rsidRPr="00583684">
        <w:rPr>
          <w:rFonts w:ascii="Times New Roman" w:hAnsi="Times New Roman"/>
          <w:sz w:val="24"/>
          <w:szCs w:val="24"/>
          <w:shd w:val="clear" w:color="auto" w:fill="FFFFFF"/>
        </w:rPr>
        <w:t>).</w:t>
      </w:r>
    </w:p>
    <w:p w14:paraId="12F83F56" w14:textId="1103DEB1" w:rsidR="00DF4FFB" w:rsidRPr="00583684" w:rsidRDefault="008B43E5" w:rsidP="00583684">
      <w:pPr>
        <w:jc w:val="both"/>
        <w:rPr>
          <w:rFonts w:ascii="Times New Roman" w:hAnsi="Times New Roman"/>
          <w:sz w:val="24"/>
          <w:szCs w:val="24"/>
        </w:rPr>
      </w:pPr>
      <w:r w:rsidRPr="00583684">
        <w:rPr>
          <w:rFonts w:ascii="Times New Roman" w:hAnsi="Times New Roman"/>
          <w:b/>
          <w:sz w:val="24"/>
          <w:szCs w:val="24"/>
        </w:rPr>
        <w:t xml:space="preserve">Art. </w:t>
      </w:r>
      <w:r w:rsidR="007D5F1E" w:rsidRPr="00583684">
        <w:rPr>
          <w:rFonts w:ascii="Times New Roman" w:hAnsi="Times New Roman"/>
          <w:b/>
          <w:sz w:val="24"/>
          <w:szCs w:val="24"/>
        </w:rPr>
        <w:t>4</w:t>
      </w:r>
      <w:r w:rsidR="003447E1" w:rsidRPr="00583684">
        <w:rPr>
          <w:rFonts w:ascii="Times New Roman" w:hAnsi="Times New Roman"/>
          <w:b/>
          <w:sz w:val="24"/>
          <w:szCs w:val="24"/>
        </w:rPr>
        <w:t>2</w:t>
      </w:r>
      <w:r w:rsidRPr="00583684">
        <w:rPr>
          <w:rFonts w:ascii="Times New Roman" w:hAnsi="Times New Roman"/>
          <w:b/>
          <w:sz w:val="24"/>
          <w:szCs w:val="24"/>
        </w:rPr>
        <w:t>.</w:t>
      </w:r>
      <w:r w:rsidRPr="00583684">
        <w:rPr>
          <w:rFonts w:ascii="Times New Roman" w:hAnsi="Times New Roman"/>
          <w:sz w:val="24"/>
          <w:szCs w:val="24"/>
        </w:rPr>
        <w:t xml:space="preserve"> Se aprobă</w:t>
      </w:r>
      <w:r w:rsidR="00DF4FFB" w:rsidRPr="00583684">
        <w:rPr>
          <w:rFonts w:ascii="Times New Roman" w:hAnsi="Times New Roman"/>
          <w:sz w:val="24"/>
          <w:szCs w:val="24"/>
        </w:rPr>
        <w:t xml:space="preserve"> </w:t>
      </w:r>
      <w:r w:rsidR="009A09D2" w:rsidRPr="00583684">
        <w:rPr>
          <w:rFonts w:ascii="Times New Roman" w:eastAsia="Times New Roman" w:hAnsi="Times New Roman"/>
          <w:bCs/>
          <w:sz w:val="24"/>
          <w:szCs w:val="24"/>
        </w:rPr>
        <w:t>solicitările de acordare a unor burse pentru situații deosebite, în cuantumul a 50% din taxa de studii, pentru</w:t>
      </w:r>
      <w:r w:rsidR="009A09D2" w:rsidRPr="00583684">
        <w:rPr>
          <w:rFonts w:ascii="Times New Roman" w:hAnsi="Times New Roman"/>
          <w:sz w:val="24"/>
          <w:szCs w:val="24"/>
        </w:rPr>
        <w:t xml:space="preserve"> 1 student an VI </w:t>
      </w:r>
      <w:r w:rsidR="009A09D2" w:rsidRPr="00583684">
        <w:rPr>
          <w:rFonts w:ascii="Times New Roman" w:eastAsia="Times New Roman" w:hAnsi="Times New Roman"/>
          <w:bCs/>
          <w:sz w:val="24"/>
          <w:szCs w:val="24"/>
        </w:rPr>
        <w:t>Facultatea de Stomatologie</w:t>
      </w:r>
      <w:r w:rsidR="009A09D2" w:rsidRPr="00583684">
        <w:rPr>
          <w:rFonts w:ascii="Times New Roman" w:hAnsi="Times New Roman"/>
          <w:sz w:val="24"/>
          <w:szCs w:val="24"/>
        </w:rPr>
        <w:t xml:space="preserve">  și 1 student an III </w:t>
      </w:r>
      <w:r w:rsidR="009A09D2" w:rsidRPr="00583684">
        <w:rPr>
          <w:rFonts w:ascii="Times New Roman" w:eastAsia="Times New Roman" w:hAnsi="Times New Roman"/>
          <w:bCs/>
          <w:sz w:val="24"/>
          <w:szCs w:val="24"/>
        </w:rPr>
        <w:t>Facultatea de Medicină</w:t>
      </w:r>
      <w:r w:rsidR="009A09D2" w:rsidRPr="00583684">
        <w:rPr>
          <w:rFonts w:ascii="Times New Roman" w:hAnsi="Times New Roman"/>
          <w:sz w:val="24"/>
          <w:szCs w:val="24"/>
          <w:shd w:val="clear" w:color="auto" w:fill="FFFFFF"/>
        </w:rPr>
        <w:t xml:space="preserve"> </w:t>
      </w:r>
      <w:r w:rsidR="00DF4FFB" w:rsidRPr="00583684">
        <w:rPr>
          <w:rFonts w:ascii="Times New Roman" w:hAnsi="Times New Roman"/>
          <w:sz w:val="24"/>
          <w:szCs w:val="24"/>
        </w:rPr>
        <w:t>(</w:t>
      </w:r>
      <w:r w:rsidR="00D07835">
        <w:rPr>
          <w:rFonts w:ascii="Times New Roman" w:hAnsi="Times New Roman"/>
          <w:sz w:val="24"/>
          <w:szCs w:val="24"/>
        </w:rPr>
        <w:t>A</w:t>
      </w:r>
      <w:r w:rsidR="00DF4FFB" w:rsidRPr="00583684">
        <w:rPr>
          <w:rFonts w:ascii="Times New Roman" w:hAnsi="Times New Roman"/>
          <w:sz w:val="24"/>
          <w:szCs w:val="24"/>
        </w:rPr>
        <w:t>nex</w:t>
      </w:r>
      <w:r w:rsidR="009A09D2" w:rsidRPr="00583684">
        <w:rPr>
          <w:rFonts w:ascii="Times New Roman" w:hAnsi="Times New Roman"/>
          <w:sz w:val="24"/>
          <w:szCs w:val="24"/>
        </w:rPr>
        <w:t>ele</w:t>
      </w:r>
      <w:r w:rsidR="00DF4FFB" w:rsidRPr="00583684">
        <w:rPr>
          <w:rFonts w:ascii="Times New Roman" w:hAnsi="Times New Roman"/>
          <w:sz w:val="24"/>
          <w:szCs w:val="24"/>
        </w:rPr>
        <w:t xml:space="preserve"> 4</w:t>
      </w:r>
      <w:r w:rsidR="009A09D2" w:rsidRPr="00583684">
        <w:rPr>
          <w:rFonts w:ascii="Times New Roman" w:hAnsi="Times New Roman"/>
          <w:sz w:val="24"/>
          <w:szCs w:val="24"/>
        </w:rPr>
        <w:t>1-42</w:t>
      </w:r>
      <w:r w:rsidR="00DF4FFB" w:rsidRPr="00583684">
        <w:rPr>
          <w:rFonts w:ascii="Times New Roman" w:hAnsi="Times New Roman"/>
          <w:sz w:val="24"/>
          <w:szCs w:val="24"/>
        </w:rPr>
        <w:t xml:space="preserve">). </w:t>
      </w:r>
    </w:p>
    <w:p w14:paraId="58A281BC" w14:textId="5A52215C" w:rsidR="000562F5" w:rsidRPr="00583684" w:rsidRDefault="008B43E5" w:rsidP="00583684">
      <w:pPr>
        <w:shd w:val="clear" w:color="auto" w:fill="FFFFFF"/>
        <w:jc w:val="both"/>
        <w:rPr>
          <w:rFonts w:ascii="Times New Roman" w:hAnsi="Times New Roman"/>
          <w:noProof/>
          <w:color w:val="000000"/>
          <w:sz w:val="24"/>
          <w:szCs w:val="24"/>
        </w:rPr>
      </w:pPr>
      <w:r w:rsidRPr="00583684">
        <w:rPr>
          <w:rFonts w:ascii="Times New Roman" w:hAnsi="Times New Roman"/>
          <w:b/>
          <w:sz w:val="24"/>
          <w:szCs w:val="24"/>
        </w:rPr>
        <w:t xml:space="preserve">Art. </w:t>
      </w:r>
      <w:r w:rsidR="007D5F1E" w:rsidRPr="00583684">
        <w:rPr>
          <w:rFonts w:ascii="Times New Roman" w:hAnsi="Times New Roman"/>
          <w:b/>
          <w:sz w:val="24"/>
          <w:szCs w:val="24"/>
        </w:rPr>
        <w:t>4</w:t>
      </w:r>
      <w:r w:rsidR="003447E1" w:rsidRPr="00583684">
        <w:rPr>
          <w:rFonts w:ascii="Times New Roman" w:hAnsi="Times New Roman"/>
          <w:b/>
          <w:sz w:val="24"/>
          <w:szCs w:val="24"/>
        </w:rPr>
        <w:t>3</w:t>
      </w:r>
      <w:r w:rsidRPr="00583684">
        <w:rPr>
          <w:rFonts w:ascii="Times New Roman" w:hAnsi="Times New Roman"/>
          <w:b/>
          <w:sz w:val="24"/>
          <w:szCs w:val="24"/>
        </w:rPr>
        <w:t>.</w:t>
      </w:r>
      <w:r w:rsidRPr="00583684">
        <w:rPr>
          <w:rFonts w:ascii="Times New Roman" w:hAnsi="Times New Roman"/>
          <w:sz w:val="24"/>
          <w:szCs w:val="24"/>
        </w:rPr>
        <w:t xml:space="preserve"> Se aprobă </w:t>
      </w:r>
      <w:r w:rsidR="00BA65F4" w:rsidRPr="00583684">
        <w:rPr>
          <w:rFonts w:ascii="Times New Roman" w:eastAsia="Times New Roman" w:hAnsi="Times New Roman"/>
          <w:bCs/>
          <w:sz w:val="24"/>
          <w:szCs w:val="24"/>
        </w:rPr>
        <w:t>solicitările de reducere cu 50% a tax</w:t>
      </w:r>
      <w:r w:rsidR="00585EC4" w:rsidRPr="00583684">
        <w:rPr>
          <w:rFonts w:ascii="Times New Roman" w:eastAsia="Times New Roman" w:hAnsi="Times New Roman"/>
          <w:bCs/>
          <w:sz w:val="24"/>
          <w:szCs w:val="24"/>
        </w:rPr>
        <w:t>ei de cămin pentru 3</w:t>
      </w:r>
      <w:r w:rsidR="00BA65F4" w:rsidRPr="00583684">
        <w:rPr>
          <w:rFonts w:ascii="Times New Roman" w:eastAsia="Times New Roman" w:hAnsi="Times New Roman"/>
          <w:bCs/>
          <w:sz w:val="24"/>
          <w:szCs w:val="24"/>
        </w:rPr>
        <w:t xml:space="preserve"> studenți cu venituri mici (1 studentă an VI Facultatea de Medicină, 1 studentă an III Facultatea de Medicină, 1 student an IV Facultatea de Medicină</w:t>
      </w:r>
      <w:r w:rsidR="00540BD7" w:rsidRPr="00583684">
        <w:rPr>
          <w:rFonts w:ascii="Times New Roman" w:eastAsia="Times New Roman" w:hAnsi="Times New Roman"/>
          <w:bCs/>
          <w:sz w:val="24"/>
          <w:szCs w:val="24"/>
        </w:rPr>
        <w:t>)</w:t>
      </w:r>
      <w:r w:rsidR="00BA65F4" w:rsidRPr="00583684">
        <w:rPr>
          <w:rFonts w:ascii="Times New Roman" w:eastAsia="Times New Roman" w:hAnsi="Times New Roman"/>
          <w:bCs/>
          <w:sz w:val="24"/>
          <w:szCs w:val="24"/>
        </w:rPr>
        <w:t xml:space="preserve"> </w:t>
      </w:r>
      <w:r w:rsidR="000562F5" w:rsidRPr="00583684">
        <w:rPr>
          <w:rFonts w:ascii="Times New Roman" w:hAnsi="Times New Roman"/>
          <w:noProof/>
          <w:color w:val="000000"/>
          <w:sz w:val="24"/>
          <w:szCs w:val="24"/>
        </w:rPr>
        <w:t>(</w:t>
      </w:r>
      <w:r w:rsidR="00F70100">
        <w:rPr>
          <w:rFonts w:ascii="Times New Roman" w:hAnsi="Times New Roman"/>
          <w:noProof/>
          <w:color w:val="000000"/>
          <w:sz w:val="24"/>
          <w:szCs w:val="24"/>
        </w:rPr>
        <w:t>A</w:t>
      </w:r>
      <w:r w:rsidR="000562F5" w:rsidRPr="00583684">
        <w:rPr>
          <w:rFonts w:ascii="Times New Roman" w:hAnsi="Times New Roman"/>
          <w:noProof/>
          <w:color w:val="000000"/>
          <w:sz w:val="24"/>
          <w:szCs w:val="24"/>
        </w:rPr>
        <w:t>nex</w:t>
      </w:r>
      <w:r w:rsidR="00BA65F4" w:rsidRPr="00583684">
        <w:rPr>
          <w:rFonts w:ascii="Times New Roman" w:hAnsi="Times New Roman"/>
          <w:noProof/>
          <w:color w:val="000000"/>
          <w:sz w:val="24"/>
          <w:szCs w:val="24"/>
        </w:rPr>
        <w:t>ele</w:t>
      </w:r>
      <w:r w:rsidR="000562F5" w:rsidRPr="00583684">
        <w:rPr>
          <w:rFonts w:ascii="Times New Roman" w:hAnsi="Times New Roman"/>
          <w:noProof/>
          <w:color w:val="000000"/>
          <w:sz w:val="24"/>
          <w:szCs w:val="24"/>
        </w:rPr>
        <w:t xml:space="preserve"> </w:t>
      </w:r>
      <w:r w:rsidR="00DF4FFB" w:rsidRPr="00583684">
        <w:rPr>
          <w:rFonts w:ascii="Times New Roman" w:hAnsi="Times New Roman"/>
          <w:noProof/>
          <w:color w:val="000000"/>
          <w:sz w:val="24"/>
          <w:szCs w:val="24"/>
        </w:rPr>
        <w:t>4</w:t>
      </w:r>
      <w:r w:rsidR="00BA65F4" w:rsidRPr="00583684">
        <w:rPr>
          <w:rFonts w:ascii="Times New Roman" w:hAnsi="Times New Roman"/>
          <w:noProof/>
          <w:color w:val="000000"/>
          <w:sz w:val="24"/>
          <w:szCs w:val="24"/>
        </w:rPr>
        <w:t>3-45</w:t>
      </w:r>
      <w:r w:rsidR="000562F5" w:rsidRPr="00583684">
        <w:rPr>
          <w:rFonts w:ascii="Times New Roman" w:hAnsi="Times New Roman"/>
          <w:noProof/>
          <w:color w:val="000000"/>
          <w:sz w:val="24"/>
          <w:szCs w:val="24"/>
        </w:rPr>
        <w:t>).</w:t>
      </w:r>
    </w:p>
    <w:p w14:paraId="6D57EBAD" w14:textId="75DCAD90" w:rsidR="003C210B" w:rsidRPr="00583684" w:rsidRDefault="00771EB1" w:rsidP="00583684">
      <w:pPr>
        <w:pStyle w:val="NoSpacing"/>
        <w:spacing w:after="200" w:line="276" w:lineRule="auto"/>
        <w:jc w:val="both"/>
        <w:rPr>
          <w:rFonts w:ascii="Times New Roman" w:hAnsi="Times New Roman"/>
          <w:noProof/>
          <w:color w:val="000000"/>
          <w:sz w:val="24"/>
          <w:szCs w:val="24"/>
        </w:rPr>
      </w:pPr>
      <w:r w:rsidRPr="00583684">
        <w:rPr>
          <w:rFonts w:ascii="Times New Roman" w:hAnsi="Times New Roman"/>
          <w:b/>
          <w:sz w:val="24"/>
          <w:szCs w:val="24"/>
        </w:rPr>
        <w:t xml:space="preserve">Art. </w:t>
      </w:r>
      <w:r w:rsidR="007D5F1E" w:rsidRPr="00583684">
        <w:rPr>
          <w:rFonts w:ascii="Times New Roman" w:hAnsi="Times New Roman"/>
          <w:b/>
          <w:sz w:val="24"/>
          <w:szCs w:val="24"/>
        </w:rPr>
        <w:t>4</w:t>
      </w:r>
      <w:r w:rsidR="003447E1" w:rsidRPr="00583684">
        <w:rPr>
          <w:rFonts w:ascii="Times New Roman" w:hAnsi="Times New Roman"/>
          <w:b/>
          <w:sz w:val="24"/>
          <w:szCs w:val="24"/>
        </w:rPr>
        <w:t>4</w:t>
      </w:r>
      <w:r w:rsidRPr="00583684">
        <w:rPr>
          <w:rFonts w:ascii="Times New Roman" w:hAnsi="Times New Roman"/>
          <w:b/>
          <w:sz w:val="24"/>
          <w:szCs w:val="24"/>
        </w:rPr>
        <w:t xml:space="preserve">. </w:t>
      </w:r>
      <w:r w:rsidRPr="00583684">
        <w:rPr>
          <w:rFonts w:ascii="Times New Roman" w:hAnsi="Times New Roman"/>
          <w:sz w:val="24"/>
          <w:szCs w:val="24"/>
        </w:rPr>
        <w:t>Se aprobă</w:t>
      </w:r>
      <w:r w:rsidR="003C210B" w:rsidRPr="00583684">
        <w:rPr>
          <w:rFonts w:ascii="Times New Roman" w:hAnsi="Times New Roman"/>
          <w:sz w:val="24"/>
          <w:szCs w:val="24"/>
        </w:rPr>
        <w:t xml:space="preserve"> </w:t>
      </w:r>
      <w:r w:rsidR="00022195" w:rsidRPr="00583684">
        <w:rPr>
          <w:rFonts w:ascii="Times New Roman" w:eastAsia="Times New Roman" w:hAnsi="Times New Roman"/>
          <w:bCs/>
          <w:sz w:val="24"/>
          <w:szCs w:val="24"/>
        </w:rPr>
        <w:t xml:space="preserve">solicitările de reducere cu 50% a taxei de cămin pentru 2 studenți orfani de un părinte (1 studentă an V Facultatea de Farmacie, </w:t>
      </w:r>
      <w:r w:rsidR="00431112" w:rsidRPr="00583684">
        <w:rPr>
          <w:rFonts w:ascii="Times New Roman" w:eastAsia="Times New Roman" w:hAnsi="Times New Roman"/>
          <w:bCs/>
          <w:sz w:val="24"/>
          <w:szCs w:val="24"/>
        </w:rPr>
        <w:t>1 studentă an V Facultatea de Medicină</w:t>
      </w:r>
      <w:r w:rsidR="00E06A24" w:rsidRPr="00583684">
        <w:rPr>
          <w:rFonts w:ascii="Times New Roman" w:eastAsia="Times New Roman" w:hAnsi="Times New Roman"/>
          <w:bCs/>
          <w:sz w:val="24"/>
          <w:szCs w:val="24"/>
        </w:rPr>
        <w:t>)</w:t>
      </w:r>
      <w:r w:rsidR="00431112" w:rsidRPr="00583684">
        <w:rPr>
          <w:rFonts w:ascii="Times New Roman" w:eastAsia="Times New Roman" w:hAnsi="Times New Roman"/>
          <w:bCs/>
          <w:sz w:val="24"/>
          <w:szCs w:val="24"/>
        </w:rPr>
        <w:t xml:space="preserve"> </w:t>
      </w:r>
      <w:r w:rsidR="003C210B" w:rsidRPr="00583684">
        <w:rPr>
          <w:rFonts w:ascii="Times New Roman" w:hAnsi="Times New Roman"/>
          <w:noProof/>
          <w:color w:val="000000"/>
          <w:sz w:val="24"/>
          <w:szCs w:val="24"/>
        </w:rPr>
        <w:t>(</w:t>
      </w:r>
      <w:r w:rsidR="005116E6">
        <w:rPr>
          <w:rFonts w:ascii="Times New Roman" w:hAnsi="Times New Roman"/>
          <w:noProof/>
          <w:color w:val="000000"/>
          <w:sz w:val="24"/>
          <w:szCs w:val="24"/>
        </w:rPr>
        <w:t>A</w:t>
      </w:r>
      <w:r w:rsidR="003C210B" w:rsidRPr="00583684">
        <w:rPr>
          <w:rFonts w:ascii="Times New Roman" w:hAnsi="Times New Roman"/>
          <w:noProof/>
          <w:color w:val="000000"/>
          <w:sz w:val="24"/>
          <w:szCs w:val="24"/>
        </w:rPr>
        <w:t>nex</w:t>
      </w:r>
      <w:r w:rsidR="00431112" w:rsidRPr="00583684">
        <w:rPr>
          <w:rFonts w:ascii="Times New Roman" w:hAnsi="Times New Roman"/>
          <w:noProof/>
          <w:color w:val="000000"/>
          <w:sz w:val="24"/>
          <w:szCs w:val="24"/>
        </w:rPr>
        <w:t>ele</w:t>
      </w:r>
      <w:r w:rsidR="003C210B" w:rsidRPr="00583684">
        <w:rPr>
          <w:rFonts w:ascii="Times New Roman" w:hAnsi="Times New Roman"/>
          <w:noProof/>
          <w:color w:val="000000"/>
          <w:sz w:val="24"/>
          <w:szCs w:val="24"/>
        </w:rPr>
        <w:t xml:space="preserve"> </w:t>
      </w:r>
      <w:r w:rsidR="00431112" w:rsidRPr="00583684">
        <w:rPr>
          <w:rFonts w:ascii="Times New Roman" w:hAnsi="Times New Roman"/>
          <w:noProof/>
          <w:color w:val="000000"/>
          <w:sz w:val="24"/>
          <w:szCs w:val="24"/>
        </w:rPr>
        <w:t>46-47</w:t>
      </w:r>
      <w:r w:rsidR="003C210B" w:rsidRPr="00583684">
        <w:rPr>
          <w:rFonts w:ascii="Times New Roman" w:hAnsi="Times New Roman"/>
          <w:noProof/>
          <w:color w:val="000000"/>
          <w:sz w:val="24"/>
          <w:szCs w:val="24"/>
        </w:rPr>
        <w:t>).</w:t>
      </w:r>
    </w:p>
    <w:p w14:paraId="60F938A4" w14:textId="1F8E8AC2" w:rsidR="00771EB1" w:rsidRPr="00583684" w:rsidRDefault="00771EB1" w:rsidP="00583684">
      <w:pPr>
        <w:pStyle w:val="NoSpacing"/>
        <w:spacing w:after="200" w:line="276" w:lineRule="auto"/>
        <w:jc w:val="both"/>
        <w:rPr>
          <w:rFonts w:ascii="Times New Roman" w:hAnsi="Times New Roman"/>
          <w:sz w:val="24"/>
          <w:szCs w:val="24"/>
          <w:lang w:val="en-US"/>
        </w:rPr>
      </w:pPr>
      <w:r w:rsidRPr="00583684">
        <w:rPr>
          <w:rFonts w:ascii="Times New Roman" w:hAnsi="Times New Roman"/>
          <w:b/>
          <w:sz w:val="24"/>
          <w:szCs w:val="24"/>
        </w:rPr>
        <w:t xml:space="preserve">Art. </w:t>
      </w:r>
      <w:r w:rsidR="007D5F1E" w:rsidRPr="00583684">
        <w:rPr>
          <w:rFonts w:ascii="Times New Roman" w:hAnsi="Times New Roman"/>
          <w:b/>
          <w:sz w:val="24"/>
          <w:szCs w:val="24"/>
        </w:rPr>
        <w:t>4</w:t>
      </w:r>
      <w:r w:rsidR="003447E1" w:rsidRPr="00583684">
        <w:rPr>
          <w:rFonts w:ascii="Times New Roman" w:hAnsi="Times New Roman"/>
          <w:b/>
          <w:sz w:val="24"/>
          <w:szCs w:val="24"/>
        </w:rPr>
        <w:t>5</w:t>
      </w:r>
      <w:r w:rsidRPr="00583684">
        <w:rPr>
          <w:rFonts w:ascii="Times New Roman" w:hAnsi="Times New Roman"/>
          <w:b/>
          <w:sz w:val="24"/>
          <w:szCs w:val="24"/>
        </w:rPr>
        <w:t xml:space="preserve">. </w:t>
      </w:r>
      <w:r w:rsidR="00B8646E" w:rsidRPr="00583684">
        <w:rPr>
          <w:rFonts w:ascii="Times New Roman" w:hAnsi="Times New Roman"/>
          <w:sz w:val="24"/>
          <w:szCs w:val="24"/>
        </w:rPr>
        <w:t xml:space="preserve">Se aprobă </w:t>
      </w:r>
      <w:r w:rsidR="00736486" w:rsidRPr="00583684">
        <w:rPr>
          <w:rFonts w:ascii="Times New Roman" w:eastAsia="Times New Roman" w:hAnsi="Times New Roman"/>
          <w:bCs/>
          <w:sz w:val="24"/>
          <w:szCs w:val="24"/>
        </w:rPr>
        <w:t>solicitarea de reducere cu 50% a taxei de cămin pentru</w:t>
      </w:r>
      <w:r w:rsidR="00736486" w:rsidRPr="00583684">
        <w:rPr>
          <w:rFonts w:ascii="Times New Roman" w:hAnsi="Times New Roman"/>
          <w:sz w:val="24"/>
          <w:szCs w:val="24"/>
        </w:rPr>
        <w:t xml:space="preserve"> 1 student în plasament (1 studentă an II </w:t>
      </w:r>
      <w:r w:rsidR="00736486" w:rsidRPr="00583684">
        <w:rPr>
          <w:rFonts w:ascii="Times New Roman" w:eastAsia="Times New Roman" w:hAnsi="Times New Roman"/>
          <w:bCs/>
          <w:sz w:val="24"/>
          <w:szCs w:val="24"/>
        </w:rPr>
        <w:t>Facultatea de Stomatologie</w:t>
      </w:r>
      <w:r w:rsidR="00540BD7" w:rsidRPr="00583684">
        <w:rPr>
          <w:rFonts w:ascii="Times New Roman" w:eastAsia="Times New Roman" w:hAnsi="Times New Roman"/>
          <w:bCs/>
          <w:sz w:val="24"/>
          <w:szCs w:val="24"/>
        </w:rPr>
        <w:t>)</w:t>
      </w:r>
      <w:r w:rsidR="00527413" w:rsidRPr="00583684">
        <w:rPr>
          <w:rFonts w:ascii="Times New Roman" w:hAnsi="Times New Roman"/>
          <w:sz w:val="24"/>
          <w:szCs w:val="24"/>
        </w:rPr>
        <w:t xml:space="preserve"> </w:t>
      </w:r>
      <w:r w:rsidRPr="00583684">
        <w:rPr>
          <w:rFonts w:ascii="Times New Roman" w:hAnsi="Times New Roman"/>
          <w:sz w:val="24"/>
          <w:szCs w:val="24"/>
        </w:rPr>
        <w:t>(</w:t>
      </w:r>
      <w:r w:rsidR="005116E6">
        <w:rPr>
          <w:rFonts w:ascii="Times New Roman" w:hAnsi="Times New Roman"/>
          <w:sz w:val="24"/>
          <w:szCs w:val="24"/>
        </w:rPr>
        <w:t>A</w:t>
      </w:r>
      <w:r w:rsidRPr="00583684">
        <w:rPr>
          <w:rFonts w:ascii="Times New Roman" w:hAnsi="Times New Roman"/>
          <w:sz w:val="24"/>
          <w:szCs w:val="24"/>
        </w:rPr>
        <w:t xml:space="preserve">nexa </w:t>
      </w:r>
      <w:r w:rsidR="00C549AF" w:rsidRPr="00583684">
        <w:rPr>
          <w:rFonts w:ascii="Times New Roman" w:hAnsi="Times New Roman"/>
          <w:sz w:val="24"/>
          <w:szCs w:val="24"/>
        </w:rPr>
        <w:t>48</w:t>
      </w:r>
      <w:r w:rsidRPr="00583684">
        <w:rPr>
          <w:rFonts w:ascii="Times New Roman" w:hAnsi="Times New Roman"/>
          <w:sz w:val="24"/>
          <w:szCs w:val="24"/>
        </w:rPr>
        <w:t xml:space="preserve">). </w:t>
      </w:r>
    </w:p>
    <w:p w14:paraId="53FEE1E4" w14:textId="0E0D01B2" w:rsidR="00D45434" w:rsidRPr="00583684" w:rsidRDefault="00771EB1" w:rsidP="00583684">
      <w:pPr>
        <w:jc w:val="both"/>
        <w:rPr>
          <w:rFonts w:ascii="Times New Roman" w:eastAsia="Times New Roman" w:hAnsi="Times New Roman"/>
          <w:noProof/>
          <w:sz w:val="24"/>
          <w:szCs w:val="24"/>
        </w:rPr>
      </w:pPr>
      <w:r w:rsidRPr="00583684">
        <w:rPr>
          <w:rFonts w:ascii="Times New Roman" w:hAnsi="Times New Roman"/>
          <w:b/>
          <w:sz w:val="24"/>
          <w:szCs w:val="24"/>
        </w:rPr>
        <w:t xml:space="preserve">Art. </w:t>
      </w:r>
      <w:r w:rsidR="007D5F1E" w:rsidRPr="00583684">
        <w:rPr>
          <w:rFonts w:ascii="Times New Roman" w:hAnsi="Times New Roman"/>
          <w:b/>
          <w:sz w:val="24"/>
          <w:szCs w:val="24"/>
        </w:rPr>
        <w:t>4</w:t>
      </w:r>
      <w:r w:rsidR="003447E1" w:rsidRPr="00583684">
        <w:rPr>
          <w:rFonts w:ascii="Times New Roman" w:hAnsi="Times New Roman"/>
          <w:b/>
          <w:sz w:val="24"/>
          <w:szCs w:val="24"/>
        </w:rPr>
        <w:t>6</w:t>
      </w:r>
      <w:r w:rsidRPr="00583684">
        <w:rPr>
          <w:rFonts w:ascii="Times New Roman" w:hAnsi="Times New Roman"/>
          <w:b/>
          <w:sz w:val="24"/>
          <w:szCs w:val="24"/>
        </w:rPr>
        <w:t>.</w:t>
      </w:r>
      <w:r w:rsidRPr="00583684">
        <w:rPr>
          <w:rFonts w:ascii="Times New Roman" w:hAnsi="Times New Roman"/>
          <w:sz w:val="24"/>
          <w:szCs w:val="24"/>
        </w:rPr>
        <w:t xml:space="preserve"> Se </w:t>
      </w:r>
      <w:r w:rsidR="00532DA6" w:rsidRPr="00583684">
        <w:rPr>
          <w:rFonts w:ascii="Times New Roman" w:hAnsi="Times New Roman"/>
          <w:sz w:val="24"/>
          <w:szCs w:val="24"/>
        </w:rPr>
        <w:t xml:space="preserve">aprobă </w:t>
      </w:r>
      <w:r w:rsidR="00527413" w:rsidRPr="00583684">
        <w:rPr>
          <w:rFonts w:ascii="Times New Roman" w:eastAsia="Times New Roman" w:hAnsi="Times New Roman"/>
          <w:bCs/>
          <w:sz w:val="24"/>
          <w:szCs w:val="24"/>
        </w:rPr>
        <w:t>solicitarea de reducere cu 50% a taxei de cămin pentru</w:t>
      </w:r>
      <w:r w:rsidR="00527413" w:rsidRPr="00583684">
        <w:rPr>
          <w:rFonts w:ascii="Times New Roman" w:hAnsi="Times New Roman"/>
          <w:sz w:val="24"/>
          <w:szCs w:val="24"/>
        </w:rPr>
        <w:t xml:space="preserve"> 1 student cu probleme medicale (1 student an VI Facultatea de Medicină</w:t>
      </w:r>
      <w:r w:rsidR="00540BD7" w:rsidRPr="00583684">
        <w:rPr>
          <w:rFonts w:ascii="Times New Roman" w:hAnsi="Times New Roman"/>
          <w:sz w:val="24"/>
          <w:szCs w:val="24"/>
        </w:rPr>
        <w:t>)</w:t>
      </w:r>
      <w:r w:rsidR="00527413" w:rsidRPr="00583684">
        <w:rPr>
          <w:rFonts w:ascii="Times New Roman" w:hAnsi="Times New Roman"/>
          <w:sz w:val="24"/>
          <w:szCs w:val="24"/>
        </w:rPr>
        <w:t xml:space="preserve"> </w:t>
      </w:r>
      <w:r w:rsidR="00C278DE" w:rsidRPr="00583684">
        <w:rPr>
          <w:rFonts w:ascii="Times New Roman" w:hAnsi="Times New Roman"/>
          <w:sz w:val="24"/>
          <w:szCs w:val="24"/>
        </w:rPr>
        <w:t>(</w:t>
      </w:r>
      <w:r w:rsidR="00977398">
        <w:rPr>
          <w:rFonts w:ascii="Times New Roman" w:hAnsi="Times New Roman"/>
          <w:sz w:val="24"/>
          <w:szCs w:val="24"/>
        </w:rPr>
        <w:t>A</w:t>
      </w:r>
      <w:r w:rsidR="00C278DE" w:rsidRPr="00583684">
        <w:rPr>
          <w:rFonts w:ascii="Times New Roman" w:hAnsi="Times New Roman"/>
          <w:sz w:val="24"/>
          <w:szCs w:val="24"/>
        </w:rPr>
        <w:t>nex</w:t>
      </w:r>
      <w:r w:rsidR="00527413" w:rsidRPr="00583684">
        <w:rPr>
          <w:rFonts w:ascii="Times New Roman" w:hAnsi="Times New Roman"/>
          <w:sz w:val="24"/>
          <w:szCs w:val="24"/>
        </w:rPr>
        <w:t xml:space="preserve">a 49). </w:t>
      </w:r>
    </w:p>
    <w:p w14:paraId="742CBA65" w14:textId="313F8380" w:rsidR="00963D17" w:rsidRPr="00583684" w:rsidRDefault="00963D17" w:rsidP="00583684">
      <w:pPr>
        <w:jc w:val="both"/>
        <w:rPr>
          <w:rFonts w:ascii="Times New Roman" w:hAnsi="Times New Roman"/>
          <w:sz w:val="24"/>
          <w:szCs w:val="24"/>
        </w:rPr>
      </w:pPr>
      <w:r w:rsidRPr="00583684">
        <w:rPr>
          <w:rFonts w:ascii="Times New Roman" w:hAnsi="Times New Roman"/>
          <w:b/>
          <w:sz w:val="24"/>
          <w:szCs w:val="24"/>
        </w:rPr>
        <w:t>Art. 4</w:t>
      </w:r>
      <w:r w:rsidR="003447E1" w:rsidRPr="00583684">
        <w:rPr>
          <w:rFonts w:ascii="Times New Roman" w:hAnsi="Times New Roman"/>
          <w:b/>
          <w:sz w:val="24"/>
          <w:szCs w:val="24"/>
        </w:rPr>
        <w:t>7</w:t>
      </w:r>
      <w:r w:rsidRPr="00583684">
        <w:rPr>
          <w:rFonts w:ascii="Times New Roman" w:hAnsi="Times New Roman"/>
          <w:b/>
          <w:sz w:val="24"/>
          <w:szCs w:val="24"/>
        </w:rPr>
        <w:t xml:space="preserve">. </w:t>
      </w:r>
      <w:r w:rsidRPr="00583684">
        <w:rPr>
          <w:rFonts w:ascii="Times New Roman" w:hAnsi="Times New Roman"/>
          <w:sz w:val="24"/>
          <w:szCs w:val="24"/>
        </w:rPr>
        <w:t xml:space="preserve">Se aprobă </w:t>
      </w:r>
      <w:r w:rsidR="00A040BF" w:rsidRPr="00583684">
        <w:rPr>
          <w:rFonts w:ascii="Times New Roman" w:eastAsia="Times New Roman" w:hAnsi="Times New Roman"/>
          <w:color w:val="222222"/>
          <w:sz w:val="24"/>
          <w:szCs w:val="24"/>
        </w:rPr>
        <w:t>încheierea unui număr de 3 contracte cu Asociațiile Municipale de Baschet, Handbal și Volei pentru asigurarea serviciilor de arbitraj pentru competițiile universitare la care participă studenții UMFCD</w:t>
      </w:r>
      <w:r w:rsidR="00A040BF" w:rsidRPr="00583684">
        <w:rPr>
          <w:rFonts w:ascii="Times New Roman" w:hAnsi="Times New Roman"/>
          <w:sz w:val="24"/>
          <w:szCs w:val="24"/>
        </w:rPr>
        <w:t xml:space="preserve"> </w:t>
      </w:r>
      <w:r w:rsidRPr="00583684">
        <w:rPr>
          <w:rFonts w:ascii="Times New Roman" w:hAnsi="Times New Roman"/>
          <w:sz w:val="24"/>
          <w:szCs w:val="24"/>
        </w:rPr>
        <w:t>(</w:t>
      </w:r>
      <w:r w:rsidR="00977398">
        <w:rPr>
          <w:rFonts w:ascii="Times New Roman" w:hAnsi="Times New Roman"/>
          <w:sz w:val="24"/>
          <w:szCs w:val="24"/>
        </w:rPr>
        <w:t>A</w:t>
      </w:r>
      <w:r w:rsidRPr="00583684">
        <w:rPr>
          <w:rFonts w:ascii="Times New Roman" w:hAnsi="Times New Roman"/>
          <w:sz w:val="24"/>
          <w:szCs w:val="24"/>
        </w:rPr>
        <w:t xml:space="preserve">nexa </w:t>
      </w:r>
      <w:r w:rsidR="00C278DE" w:rsidRPr="00583684">
        <w:rPr>
          <w:rFonts w:ascii="Times New Roman" w:hAnsi="Times New Roman"/>
          <w:sz w:val="24"/>
          <w:szCs w:val="24"/>
        </w:rPr>
        <w:t>5</w:t>
      </w:r>
      <w:r w:rsidR="00A040BF" w:rsidRPr="00583684">
        <w:rPr>
          <w:rFonts w:ascii="Times New Roman" w:hAnsi="Times New Roman"/>
          <w:sz w:val="24"/>
          <w:szCs w:val="24"/>
        </w:rPr>
        <w:t>0</w:t>
      </w:r>
      <w:r w:rsidRPr="00583684">
        <w:rPr>
          <w:rFonts w:ascii="Times New Roman" w:hAnsi="Times New Roman"/>
          <w:sz w:val="24"/>
          <w:szCs w:val="24"/>
        </w:rPr>
        <w:t xml:space="preserve">). </w:t>
      </w:r>
    </w:p>
    <w:p w14:paraId="72F7BB56" w14:textId="3C4C088E" w:rsidR="006851B4" w:rsidRPr="00583684" w:rsidRDefault="00963D17" w:rsidP="00583684">
      <w:pPr>
        <w:pStyle w:val="ListParagraph"/>
        <w:ind w:left="0"/>
        <w:jc w:val="both"/>
        <w:rPr>
          <w:rFonts w:ascii="Times New Roman" w:hAnsi="Times New Roman"/>
          <w:sz w:val="24"/>
          <w:szCs w:val="24"/>
        </w:rPr>
      </w:pPr>
      <w:r w:rsidRPr="00583684">
        <w:rPr>
          <w:rFonts w:ascii="Times New Roman" w:hAnsi="Times New Roman"/>
          <w:b/>
          <w:sz w:val="24"/>
          <w:szCs w:val="24"/>
        </w:rPr>
        <w:t>Art. 4</w:t>
      </w:r>
      <w:r w:rsidR="003447E1" w:rsidRPr="00583684">
        <w:rPr>
          <w:rFonts w:ascii="Times New Roman" w:hAnsi="Times New Roman"/>
          <w:b/>
          <w:sz w:val="24"/>
          <w:szCs w:val="24"/>
        </w:rPr>
        <w:t>8</w:t>
      </w:r>
      <w:r w:rsidRPr="00583684">
        <w:rPr>
          <w:rFonts w:ascii="Times New Roman" w:hAnsi="Times New Roman"/>
          <w:b/>
          <w:sz w:val="24"/>
          <w:szCs w:val="24"/>
        </w:rPr>
        <w:t>.</w:t>
      </w:r>
      <w:r w:rsidR="008062F5" w:rsidRPr="00583684">
        <w:rPr>
          <w:rFonts w:ascii="Times New Roman" w:hAnsi="Times New Roman"/>
          <w:sz w:val="24"/>
          <w:szCs w:val="24"/>
        </w:rPr>
        <w:t xml:space="preserve"> </w:t>
      </w:r>
      <w:r w:rsidRPr="00583684">
        <w:rPr>
          <w:rFonts w:ascii="Times New Roman" w:hAnsi="Times New Roman"/>
          <w:sz w:val="24"/>
          <w:szCs w:val="24"/>
        </w:rPr>
        <w:t>Se</w:t>
      </w:r>
      <w:r w:rsidR="00C278DE" w:rsidRPr="00583684">
        <w:rPr>
          <w:rFonts w:ascii="Times New Roman" w:hAnsi="Times New Roman"/>
          <w:sz w:val="24"/>
          <w:szCs w:val="24"/>
        </w:rPr>
        <w:t xml:space="preserve"> aprobă</w:t>
      </w:r>
      <w:r w:rsidR="00F91ED4" w:rsidRPr="00583684">
        <w:rPr>
          <w:rFonts w:ascii="Times New Roman" w:hAnsi="Times New Roman"/>
          <w:sz w:val="24"/>
          <w:szCs w:val="24"/>
        </w:rPr>
        <w:t xml:space="preserve"> cererile de acordare a calității de membru al Școlii Doctorale din cadrul I.O.S.U.D.- Universitatea de Medicină și Farmacie ”Carol Davila” din București, în urma constatării îndeplinirii standardelor specifice, pentru următoarele cadre didactice abilitate: </w:t>
      </w:r>
      <w:r w:rsidR="00F91ED4" w:rsidRPr="00583684">
        <w:rPr>
          <w:rFonts w:ascii="Times New Roman" w:eastAsia="Times New Roman" w:hAnsi="Times New Roman"/>
          <w:sz w:val="24"/>
          <w:szCs w:val="24"/>
          <w:lang w:eastAsia="ro-RO"/>
        </w:rPr>
        <w:t>Prof.</w:t>
      </w:r>
      <w:r w:rsidR="00352964">
        <w:rPr>
          <w:rFonts w:ascii="Times New Roman" w:eastAsia="Times New Roman" w:hAnsi="Times New Roman"/>
          <w:sz w:val="24"/>
          <w:szCs w:val="24"/>
          <w:lang w:eastAsia="ro-RO"/>
        </w:rPr>
        <w:t xml:space="preserve"> </w:t>
      </w:r>
      <w:r w:rsidR="00F91ED4" w:rsidRPr="00583684">
        <w:rPr>
          <w:rFonts w:ascii="Times New Roman" w:eastAsia="Times New Roman" w:hAnsi="Times New Roman"/>
          <w:sz w:val="24"/>
          <w:szCs w:val="24"/>
          <w:lang w:eastAsia="ro-RO"/>
        </w:rPr>
        <w:t>univ.</w:t>
      </w:r>
      <w:r w:rsidR="00352964">
        <w:rPr>
          <w:rFonts w:ascii="Times New Roman" w:eastAsia="Times New Roman" w:hAnsi="Times New Roman"/>
          <w:sz w:val="24"/>
          <w:szCs w:val="24"/>
          <w:lang w:eastAsia="ro-RO"/>
        </w:rPr>
        <w:t xml:space="preserve"> </w:t>
      </w:r>
      <w:r w:rsidR="00F91ED4" w:rsidRPr="00583684">
        <w:rPr>
          <w:rFonts w:ascii="Times New Roman" w:eastAsia="Times New Roman" w:hAnsi="Times New Roman"/>
          <w:sz w:val="24"/>
          <w:szCs w:val="24"/>
          <w:lang w:eastAsia="ro-RO"/>
        </w:rPr>
        <w:t>Dr. Simion Laurențiu – domeniul Medicină; Conf.</w:t>
      </w:r>
      <w:r w:rsidR="00352964">
        <w:rPr>
          <w:rFonts w:ascii="Times New Roman" w:eastAsia="Times New Roman" w:hAnsi="Times New Roman"/>
          <w:sz w:val="24"/>
          <w:szCs w:val="24"/>
          <w:lang w:eastAsia="ro-RO"/>
        </w:rPr>
        <w:t xml:space="preserve"> </w:t>
      </w:r>
      <w:r w:rsidR="00F91ED4" w:rsidRPr="00583684">
        <w:rPr>
          <w:rFonts w:ascii="Times New Roman" w:eastAsia="Times New Roman" w:hAnsi="Times New Roman"/>
          <w:sz w:val="24"/>
          <w:szCs w:val="24"/>
          <w:lang w:eastAsia="ro-RO"/>
        </w:rPr>
        <w:t>univ.</w:t>
      </w:r>
      <w:r w:rsidR="00352964">
        <w:rPr>
          <w:rFonts w:ascii="Times New Roman" w:eastAsia="Times New Roman" w:hAnsi="Times New Roman"/>
          <w:sz w:val="24"/>
          <w:szCs w:val="24"/>
          <w:lang w:eastAsia="ro-RO"/>
        </w:rPr>
        <w:t xml:space="preserve"> </w:t>
      </w:r>
      <w:r w:rsidR="00F91ED4" w:rsidRPr="00583684">
        <w:rPr>
          <w:rFonts w:ascii="Times New Roman" w:eastAsia="Times New Roman" w:hAnsi="Times New Roman"/>
          <w:sz w:val="24"/>
          <w:szCs w:val="24"/>
          <w:lang w:eastAsia="ro-RO"/>
        </w:rPr>
        <w:t>Dr. Scafa-Udriște Alexandru – domeniul Medicină</w:t>
      </w:r>
      <w:r w:rsidR="00C278DE" w:rsidRPr="00583684">
        <w:rPr>
          <w:rFonts w:ascii="Times New Roman" w:hAnsi="Times New Roman"/>
          <w:sz w:val="24"/>
          <w:szCs w:val="24"/>
        </w:rPr>
        <w:t xml:space="preserve"> </w:t>
      </w:r>
      <w:r w:rsidR="006851B4" w:rsidRPr="00583684">
        <w:rPr>
          <w:rFonts w:ascii="Times New Roman" w:hAnsi="Times New Roman"/>
          <w:noProof/>
          <w:sz w:val="24"/>
          <w:szCs w:val="24"/>
          <w:lang w:val="ro-RO"/>
        </w:rPr>
        <w:t>(</w:t>
      </w:r>
      <w:r w:rsidR="00352964">
        <w:rPr>
          <w:rFonts w:ascii="Times New Roman" w:hAnsi="Times New Roman"/>
          <w:noProof/>
          <w:sz w:val="24"/>
          <w:szCs w:val="24"/>
          <w:lang w:val="ro-RO"/>
        </w:rPr>
        <w:t>A</w:t>
      </w:r>
      <w:r w:rsidR="006851B4" w:rsidRPr="00583684">
        <w:rPr>
          <w:rFonts w:ascii="Times New Roman" w:hAnsi="Times New Roman"/>
          <w:noProof/>
          <w:sz w:val="24"/>
          <w:szCs w:val="24"/>
          <w:lang w:val="ro-RO"/>
        </w:rPr>
        <w:t xml:space="preserve">nexa </w:t>
      </w:r>
      <w:r w:rsidR="00C278DE" w:rsidRPr="00583684">
        <w:rPr>
          <w:rFonts w:ascii="Times New Roman" w:hAnsi="Times New Roman"/>
          <w:noProof/>
          <w:sz w:val="24"/>
          <w:szCs w:val="24"/>
          <w:lang w:val="ro-RO"/>
        </w:rPr>
        <w:t>5</w:t>
      </w:r>
      <w:r w:rsidR="00F91ED4" w:rsidRPr="00583684">
        <w:rPr>
          <w:rFonts w:ascii="Times New Roman" w:hAnsi="Times New Roman"/>
          <w:noProof/>
          <w:sz w:val="24"/>
          <w:szCs w:val="24"/>
          <w:lang w:val="ro-RO"/>
        </w:rPr>
        <w:t>1</w:t>
      </w:r>
      <w:r w:rsidR="006851B4" w:rsidRPr="00583684">
        <w:rPr>
          <w:rFonts w:ascii="Times New Roman" w:hAnsi="Times New Roman"/>
          <w:noProof/>
          <w:sz w:val="24"/>
          <w:szCs w:val="24"/>
          <w:lang w:val="ro-RO"/>
        </w:rPr>
        <w:t xml:space="preserve">). </w:t>
      </w:r>
    </w:p>
    <w:p w14:paraId="24DABBD1" w14:textId="77777777" w:rsidR="008062F5" w:rsidRPr="00583684" w:rsidRDefault="00C278DE" w:rsidP="00583684">
      <w:pPr>
        <w:shd w:val="clear" w:color="auto" w:fill="FFFFFF"/>
        <w:jc w:val="both"/>
        <w:rPr>
          <w:rFonts w:ascii="Times New Roman" w:hAnsi="Times New Roman"/>
          <w:sz w:val="24"/>
          <w:szCs w:val="24"/>
        </w:rPr>
      </w:pPr>
      <w:r w:rsidRPr="00583684">
        <w:rPr>
          <w:rFonts w:ascii="Times New Roman" w:hAnsi="Times New Roman"/>
          <w:b/>
          <w:sz w:val="24"/>
          <w:szCs w:val="24"/>
        </w:rPr>
        <w:lastRenderedPageBreak/>
        <w:t>Art. 49.</w:t>
      </w:r>
      <w:r w:rsidRPr="00583684">
        <w:rPr>
          <w:rFonts w:ascii="Times New Roman" w:hAnsi="Times New Roman"/>
          <w:sz w:val="24"/>
          <w:szCs w:val="24"/>
        </w:rPr>
        <w:t xml:space="preserve"> Se </w:t>
      </w:r>
      <w:r w:rsidR="00734D5D" w:rsidRPr="00583684">
        <w:rPr>
          <w:rFonts w:ascii="Times New Roman" w:hAnsi="Times New Roman"/>
          <w:sz w:val="24"/>
          <w:szCs w:val="24"/>
        </w:rPr>
        <w:t xml:space="preserve">aprobă </w:t>
      </w:r>
      <w:r w:rsidR="00F91ED4" w:rsidRPr="00583684">
        <w:rPr>
          <w:rFonts w:ascii="Times New Roman" w:eastAsia="Times New Roman" w:hAnsi="Times New Roman"/>
          <w:sz w:val="24"/>
          <w:szCs w:val="24"/>
          <w:lang w:eastAsia="ro-RO"/>
        </w:rPr>
        <w:t xml:space="preserve">cererile de prelungire pentru anul universitar 2023-2024, pentru 6 studenți doctoranzi </w:t>
      </w:r>
      <w:r w:rsidR="008062F5" w:rsidRPr="00583684">
        <w:rPr>
          <w:rFonts w:ascii="Times New Roman" w:hAnsi="Times New Roman"/>
          <w:sz w:val="24"/>
          <w:szCs w:val="24"/>
        </w:rPr>
        <w:t xml:space="preserve">(anexa </w:t>
      </w:r>
      <w:r w:rsidR="00F91ED4" w:rsidRPr="00583684">
        <w:rPr>
          <w:rFonts w:ascii="Times New Roman" w:hAnsi="Times New Roman"/>
          <w:sz w:val="24"/>
          <w:szCs w:val="24"/>
        </w:rPr>
        <w:t>52</w:t>
      </w:r>
      <w:r w:rsidR="008062F5" w:rsidRPr="00583684">
        <w:rPr>
          <w:rFonts w:ascii="Times New Roman" w:hAnsi="Times New Roman"/>
          <w:sz w:val="24"/>
          <w:szCs w:val="24"/>
        </w:rPr>
        <w:t>).</w:t>
      </w:r>
    </w:p>
    <w:p w14:paraId="76641837" w14:textId="7729219B" w:rsidR="00BB2931" w:rsidRPr="00583684" w:rsidRDefault="00C278DE" w:rsidP="00583684">
      <w:pPr>
        <w:jc w:val="both"/>
        <w:rPr>
          <w:rFonts w:ascii="Times New Roman" w:hAnsi="Times New Roman"/>
          <w:sz w:val="24"/>
          <w:szCs w:val="24"/>
        </w:rPr>
      </w:pPr>
      <w:r w:rsidRPr="00583684">
        <w:rPr>
          <w:rFonts w:ascii="Times New Roman" w:hAnsi="Times New Roman"/>
          <w:b/>
          <w:sz w:val="24"/>
          <w:szCs w:val="24"/>
        </w:rPr>
        <w:t>Art. 50.</w:t>
      </w:r>
      <w:r w:rsidRPr="00583684">
        <w:rPr>
          <w:rFonts w:ascii="Times New Roman" w:hAnsi="Times New Roman"/>
          <w:sz w:val="24"/>
          <w:szCs w:val="24"/>
        </w:rPr>
        <w:t xml:space="preserve"> Se aprobă </w:t>
      </w:r>
      <w:r w:rsidR="005E15E4" w:rsidRPr="00583684">
        <w:rPr>
          <w:rFonts w:ascii="Times New Roman" w:hAnsi="Times New Roman"/>
          <w:sz w:val="24"/>
          <w:szCs w:val="24"/>
        </w:rPr>
        <w:t xml:space="preserve">cererea de transfer a unui student doctorand de la U.M.F. ”Victor Babeș” din Timișoara la U.M.F. ”Carol Davila” </w:t>
      </w:r>
      <w:r w:rsidR="00BB2931" w:rsidRPr="00583684">
        <w:rPr>
          <w:rFonts w:ascii="Times New Roman" w:hAnsi="Times New Roman"/>
          <w:sz w:val="24"/>
          <w:szCs w:val="24"/>
        </w:rPr>
        <w:t>(</w:t>
      </w:r>
      <w:r w:rsidR="00352964">
        <w:rPr>
          <w:rFonts w:ascii="Times New Roman" w:hAnsi="Times New Roman"/>
          <w:sz w:val="24"/>
          <w:szCs w:val="24"/>
        </w:rPr>
        <w:t>A</w:t>
      </w:r>
      <w:r w:rsidR="00BB2931" w:rsidRPr="00583684">
        <w:rPr>
          <w:rFonts w:ascii="Times New Roman" w:hAnsi="Times New Roman"/>
          <w:sz w:val="24"/>
          <w:szCs w:val="24"/>
        </w:rPr>
        <w:t>nexa 5</w:t>
      </w:r>
      <w:r w:rsidR="005E15E4" w:rsidRPr="00583684">
        <w:rPr>
          <w:rFonts w:ascii="Times New Roman" w:hAnsi="Times New Roman"/>
          <w:sz w:val="24"/>
          <w:szCs w:val="24"/>
        </w:rPr>
        <w:t>3</w:t>
      </w:r>
      <w:r w:rsidR="00BB2931" w:rsidRPr="00583684">
        <w:rPr>
          <w:rFonts w:ascii="Times New Roman" w:hAnsi="Times New Roman"/>
          <w:sz w:val="24"/>
          <w:szCs w:val="24"/>
        </w:rPr>
        <w:t>).</w:t>
      </w:r>
    </w:p>
    <w:p w14:paraId="7901E745" w14:textId="61E6E145" w:rsidR="00963D17" w:rsidRPr="00583684" w:rsidRDefault="00C278DE" w:rsidP="00583684">
      <w:pPr>
        <w:jc w:val="both"/>
        <w:rPr>
          <w:rFonts w:ascii="Times New Roman" w:hAnsi="Times New Roman"/>
          <w:sz w:val="24"/>
          <w:szCs w:val="24"/>
        </w:rPr>
      </w:pPr>
      <w:r w:rsidRPr="00583684">
        <w:rPr>
          <w:rFonts w:ascii="Times New Roman" w:hAnsi="Times New Roman"/>
          <w:b/>
          <w:sz w:val="24"/>
          <w:szCs w:val="24"/>
        </w:rPr>
        <w:t>Art. 51.</w:t>
      </w:r>
      <w:r w:rsidRPr="00583684">
        <w:rPr>
          <w:rFonts w:ascii="Times New Roman" w:hAnsi="Times New Roman"/>
          <w:sz w:val="24"/>
          <w:szCs w:val="24"/>
        </w:rPr>
        <w:t xml:space="preserve"> Se aprobă</w:t>
      </w:r>
      <w:r w:rsidR="007F4B11" w:rsidRPr="00583684">
        <w:rPr>
          <w:rFonts w:ascii="Times New Roman" w:hAnsi="Times New Roman"/>
          <w:sz w:val="24"/>
          <w:szCs w:val="24"/>
        </w:rPr>
        <w:t xml:space="preserve"> </w:t>
      </w:r>
      <w:r w:rsidR="001E017C" w:rsidRPr="00583684">
        <w:rPr>
          <w:rFonts w:ascii="Times New Roman" w:hAnsi="Times New Roman"/>
          <w:sz w:val="24"/>
          <w:szCs w:val="24"/>
        </w:rPr>
        <w:t xml:space="preserve">solicitarea unui student doctorand de amânare a susținerii tezei de doctorat, în temeiul legii 49/2013 </w:t>
      </w:r>
      <w:r w:rsidR="003C1ED1" w:rsidRPr="00583684">
        <w:rPr>
          <w:rFonts w:ascii="Times New Roman" w:hAnsi="Times New Roman"/>
          <w:sz w:val="24"/>
          <w:szCs w:val="24"/>
        </w:rPr>
        <w:t>(</w:t>
      </w:r>
      <w:r w:rsidR="00352964">
        <w:rPr>
          <w:rFonts w:ascii="Times New Roman" w:hAnsi="Times New Roman"/>
          <w:sz w:val="24"/>
          <w:szCs w:val="24"/>
        </w:rPr>
        <w:t>A</w:t>
      </w:r>
      <w:r w:rsidR="003C1ED1" w:rsidRPr="00583684">
        <w:rPr>
          <w:rFonts w:ascii="Times New Roman" w:hAnsi="Times New Roman"/>
          <w:sz w:val="24"/>
          <w:szCs w:val="24"/>
        </w:rPr>
        <w:t>nex</w:t>
      </w:r>
      <w:r w:rsidR="001E017C" w:rsidRPr="00583684">
        <w:rPr>
          <w:rFonts w:ascii="Times New Roman" w:hAnsi="Times New Roman"/>
          <w:sz w:val="24"/>
          <w:szCs w:val="24"/>
        </w:rPr>
        <w:t>a 54</w:t>
      </w:r>
      <w:r w:rsidR="007F4B11" w:rsidRPr="00583684">
        <w:rPr>
          <w:rFonts w:ascii="Times New Roman" w:hAnsi="Times New Roman"/>
          <w:sz w:val="24"/>
          <w:szCs w:val="24"/>
        </w:rPr>
        <w:t>).</w:t>
      </w:r>
    </w:p>
    <w:p w14:paraId="5912347B" w14:textId="199D7B3A" w:rsidR="00515571" w:rsidRPr="00583684" w:rsidRDefault="00C278DE" w:rsidP="00583684">
      <w:pPr>
        <w:ind w:right="-113"/>
        <w:jc w:val="both"/>
        <w:rPr>
          <w:rFonts w:ascii="Times New Roman" w:hAnsi="Times New Roman"/>
          <w:sz w:val="24"/>
          <w:szCs w:val="24"/>
        </w:rPr>
      </w:pPr>
      <w:r w:rsidRPr="00583684">
        <w:rPr>
          <w:rFonts w:ascii="Times New Roman" w:hAnsi="Times New Roman"/>
          <w:b/>
          <w:sz w:val="24"/>
          <w:szCs w:val="24"/>
        </w:rPr>
        <w:t>Art. 52.</w:t>
      </w:r>
      <w:r w:rsidRPr="00583684">
        <w:rPr>
          <w:rFonts w:ascii="Times New Roman" w:hAnsi="Times New Roman"/>
          <w:sz w:val="24"/>
          <w:szCs w:val="24"/>
        </w:rPr>
        <w:t xml:space="preserve"> Se aprobă</w:t>
      </w:r>
      <w:r w:rsidR="003C1ED1" w:rsidRPr="00583684">
        <w:rPr>
          <w:rFonts w:ascii="Times New Roman" w:hAnsi="Times New Roman"/>
          <w:sz w:val="24"/>
          <w:szCs w:val="24"/>
        </w:rPr>
        <w:t xml:space="preserve"> </w:t>
      </w:r>
      <w:r w:rsidR="000B2591" w:rsidRPr="00583684">
        <w:rPr>
          <w:rFonts w:ascii="Times New Roman" w:hAnsi="Times New Roman"/>
          <w:sz w:val="24"/>
          <w:szCs w:val="24"/>
        </w:rPr>
        <w:t xml:space="preserve">solicitările de retragere de la studiile universitare de doctorat, pentru 3 studenți doctoranzi </w:t>
      </w:r>
      <w:r w:rsidR="00B472AD" w:rsidRPr="00583684">
        <w:rPr>
          <w:rFonts w:ascii="Times New Roman" w:hAnsi="Times New Roman"/>
          <w:sz w:val="24"/>
          <w:szCs w:val="24"/>
        </w:rPr>
        <w:t>(</w:t>
      </w:r>
      <w:r w:rsidR="00352964">
        <w:rPr>
          <w:rFonts w:ascii="Times New Roman" w:hAnsi="Times New Roman"/>
          <w:sz w:val="24"/>
          <w:szCs w:val="24"/>
        </w:rPr>
        <w:t>A</w:t>
      </w:r>
      <w:r w:rsidR="00B472AD" w:rsidRPr="00583684">
        <w:rPr>
          <w:rFonts w:ascii="Times New Roman" w:hAnsi="Times New Roman"/>
          <w:sz w:val="24"/>
          <w:szCs w:val="24"/>
        </w:rPr>
        <w:t>nex</w:t>
      </w:r>
      <w:r w:rsidR="000B2591" w:rsidRPr="00583684">
        <w:rPr>
          <w:rFonts w:ascii="Times New Roman" w:hAnsi="Times New Roman"/>
          <w:sz w:val="24"/>
          <w:szCs w:val="24"/>
        </w:rPr>
        <w:t>a 55).</w:t>
      </w:r>
    </w:p>
    <w:p w14:paraId="2A743A9C" w14:textId="4945007E" w:rsidR="005C5C7C" w:rsidRPr="00583684" w:rsidRDefault="00C278DE" w:rsidP="00583684">
      <w:pPr>
        <w:pStyle w:val="Default"/>
        <w:spacing w:after="200" w:line="276" w:lineRule="auto"/>
        <w:jc w:val="both"/>
        <w:rPr>
          <w:rFonts w:ascii="Times New Roman" w:hAnsi="Times New Roman" w:cs="Times New Roman"/>
        </w:rPr>
      </w:pPr>
      <w:r w:rsidRPr="00583684">
        <w:rPr>
          <w:rFonts w:ascii="Times New Roman" w:hAnsi="Times New Roman" w:cs="Times New Roman"/>
          <w:b/>
        </w:rPr>
        <w:t>Art. 53.</w:t>
      </w:r>
      <w:r w:rsidRPr="00583684">
        <w:rPr>
          <w:rFonts w:ascii="Times New Roman" w:hAnsi="Times New Roman" w:cs="Times New Roman"/>
        </w:rPr>
        <w:t xml:space="preserve"> Se aprobă</w:t>
      </w:r>
      <w:r w:rsidR="000F0CD0" w:rsidRPr="00583684">
        <w:rPr>
          <w:rFonts w:ascii="Times New Roman" w:hAnsi="Times New Roman" w:cs="Times New Roman"/>
        </w:rPr>
        <w:t xml:space="preserve"> </w:t>
      </w:r>
      <w:r w:rsidR="00AC50CD" w:rsidRPr="00583684">
        <w:rPr>
          <w:rFonts w:ascii="Times New Roman" w:hAnsi="Times New Roman" w:cs="Times New Roman"/>
        </w:rPr>
        <w:t>propunerea de exmatriculare a unui număr de 15 studenți doctoranzi, înmatriculați în anii 2013, 2015, 2016, 2017, 2018, 2019, pentru neîndeplinirea obligațiilor contractuale (</w:t>
      </w:r>
      <w:r w:rsidR="00C7512B">
        <w:rPr>
          <w:rFonts w:ascii="Times New Roman" w:hAnsi="Times New Roman" w:cs="Times New Roman"/>
        </w:rPr>
        <w:t>A</w:t>
      </w:r>
      <w:r w:rsidR="00AC50CD" w:rsidRPr="00583684">
        <w:rPr>
          <w:rFonts w:ascii="Times New Roman" w:hAnsi="Times New Roman" w:cs="Times New Roman"/>
        </w:rPr>
        <w:t>nexa 56</w:t>
      </w:r>
      <w:r w:rsidR="005C5C7C" w:rsidRPr="00583684">
        <w:rPr>
          <w:rFonts w:ascii="Times New Roman" w:hAnsi="Times New Roman" w:cs="Times New Roman"/>
        </w:rPr>
        <w:t xml:space="preserve">). </w:t>
      </w:r>
    </w:p>
    <w:p w14:paraId="47F94A0A" w14:textId="01D41A65" w:rsidR="00144293" w:rsidRPr="00583684" w:rsidRDefault="00304335" w:rsidP="00583684">
      <w:pPr>
        <w:shd w:val="clear" w:color="auto" w:fill="FFFFFF"/>
        <w:jc w:val="both"/>
        <w:rPr>
          <w:rFonts w:ascii="Times New Roman" w:eastAsia="Times New Roman" w:hAnsi="Times New Roman"/>
          <w:noProof/>
          <w:sz w:val="24"/>
          <w:szCs w:val="24"/>
        </w:rPr>
      </w:pPr>
      <w:r w:rsidRPr="00583684">
        <w:rPr>
          <w:rFonts w:ascii="Times New Roman" w:hAnsi="Times New Roman"/>
          <w:b/>
          <w:sz w:val="24"/>
          <w:szCs w:val="24"/>
        </w:rPr>
        <w:t>Art. 54.</w:t>
      </w:r>
      <w:r w:rsidRPr="00583684">
        <w:rPr>
          <w:rFonts w:ascii="Times New Roman" w:hAnsi="Times New Roman"/>
          <w:sz w:val="24"/>
          <w:szCs w:val="24"/>
        </w:rPr>
        <w:t xml:space="preserve"> Se aprobă </w:t>
      </w:r>
      <w:r w:rsidR="00227227" w:rsidRPr="00583684">
        <w:rPr>
          <w:rFonts w:ascii="Times New Roman" w:hAnsi="Times New Roman"/>
          <w:sz w:val="24"/>
          <w:szCs w:val="24"/>
        </w:rPr>
        <w:t xml:space="preserve">solicitarea de anulare a deciziei de exmatriculare cu nr. 4047/29.09.2023, pentru 1 student doctorand </w:t>
      </w:r>
      <w:r w:rsidR="00144293" w:rsidRPr="00583684">
        <w:rPr>
          <w:rFonts w:ascii="Times New Roman" w:hAnsi="Times New Roman"/>
          <w:sz w:val="24"/>
          <w:szCs w:val="24"/>
        </w:rPr>
        <w:t>(</w:t>
      </w:r>
      <w:r w:rsidR="004835ED">
        <w:rPr>
          <w:rFonts w:ascii="Times New Roman" w:hAnsi="Times New Roman"/>
          <w:sz w:val="24"/>
          <w:szCs w:val="24"/>
        </w:rPr>
        <w:t>A</w:t>
      </w:r>
      <w:r w:rsidR="00144293" w:rsidRPr="00583684">
        <w:rPr>
          <w:rFonts w:ascii="Times New Roman" w:hAnsi="Times New Roman"/>
          <w:sz w:val="24"/>
          <w:szCs w:val="24"/>
        </w:rPr>
        <w:t xml:space="preserve">nexa </w:t>
      </w:r>
      <w:r w:rsidR="00227227" w:rsidRPr="00583684">
        <w:rPr>
          <w:rFonts w:ascii="Times New Roman" w:hAnsi="Times New Roman"/>
          <w:sz w:val="24"/>
          <w:szCs w:val="24"/>
        </w:rPr>
        <w:t>57</w:t>
      </w:r>
      <w:r w:rsidR="00144293" w:rsidRPr="00583684">
        <w:rPr>
          <w:rFonts w:ascii="Times New Roman" w:hAnsi="Times New Roman"/>
          <w:sz w:val="24"/>
          <w:szCs w:val="24"/>
        </w:rPr>
        <w:t xml:space="preserve">). </w:t>
      </w:r>
    </w:p>
    <w:p w14:paraId="419A3388" w14:textId="051B4F5D" w:rsidR="00C23EBD" w:rsidRPr="00583684" w:rsidRDefault="00C23EBD" w:rsidP="00583684">
      <w:pPr>
        <w:shd w:val="clear" w:color="auto" w:fill="FFFFFF"/>
        <w:jc w:val="both"/>
        <w:rPr>
          <w:rFonts w:ascii="Times New Roman" w:hAnsi="Times New Roman"/>
          <w:sz w:val="24"/>
          <w:szCs w:val="24"/>
        </w:rPr>
      </w:pPr>
      <w:r w:rsidRPr="00583684">
        <w:rPr>
          <w:rFonts w:ascii="Times New Roman" w:hAnsi="Times New Roman"/>
          <w:b/>
          <w:sz w:val="24"/>
          <w:szCs w:val="24"/>
        </w:rPr>
        <w:t>Art. 55.</w:t>
      </w:r>
      <w:r w:rsidRPr="00583684">
        <w:rPr>
          <w:rFonts w:ascii="Times New Roman" w:hAnsi="Times New Roman"/>
          <w:sz w:val="24"/>
          <w:szCs w:val="24"/>
        </w:rPr>
        <w:t xml:space="preserve"> Se aprobă</w:t>
      </w:r>
      <w:r w:rsidR="00707AE5" w:rsidRPr="00583684">
        <w:rPr>
          <w:rFonts w:ascii="Times New Roman" w:hAnsi="Times New Roman"/>
          <w:sz w:val="24"/>
          <w:szCs w:val="24"/>
        </w:rPr>
        <w:t xml:space="preserve"> solicitarea de editare a Manualului “Curs de biofizică (Ediția II)” pentru studenții anului I Medicină Generală, autori: Băran, I., Călinescu, O., Ionescu, D., Iftime, A., Babeș, R., Ganea, C. – Șef Disciplină Prof. univ. dr.  Irina Băran</w:t>
      </w:r>
      <w:r w:rsidRPr="00583684">
        <w:rPr>
          <w:rFonts w:ascii="Times New Roman" w:hAnsi="Times New Roman"/>
          <w:sz w:val="24"/>
          <w:szCs w:val="24"/>
        </w:rPr>
        <w:t xml:space="preserve"> (</w:t>
      </w:r>
      <w:r w:rsidR="004835ED">
        <w:rPr>
          <w:rFonts w:ascii="Times New Roman" w:hAnsi="Times New Roman"/>
          <w:sz w:val="24"/>
          <w:szCs w:val="24"/>
        </w:rPr>
        <w:t>A</w:t>
      </w:r>
      <w:r w:rsidRPr="00583684">
        <w:rPr>
          <w:rFonts w:ascii="Times New Roman" w:hAnsi="Times New Roman"/>
          <w:sz w:val="24"/>
          <w:szCs w:val="24"/>
        </w:rPr>
        <w:t>nexa 5</w:t>
      </w:r>
      <w:r w:rsidR="00707AE5" w:rsidRPr="00583684">
        <w:rPr>
          <w:rFonts w:ascii="Times New Roman" w:hAnsi="Times New Roman"/>
          <w:sz w:val="24"/>
          <w:szCs w:val="24"/>
        </w:rPr>
        <w:t>8</w:t>
      </w:r>
      <w:r w:rsidRPr="00583684">
        <w:rPr>
          <w:rFonts w:ascii="Times New Roman" w:hAnsi="Times New Roman"/>
          <w:sz w:val="24"/>
          <w:szCs w:val="24"/>
        </w:rPr>
        <w:t>).</w:t>
      </w:r>
    </w:p>
    <w:p w14:paraId="53B7B056" w14:textId="06F0608A" w:rsidR="00C23EBD" w:rsidRPr="00583684" w:rsidRDefault="00C23EBD" w:rsidP="00583684">
      <w:pPr>
        <w:spacing w:after="160"/>
        <w:jc w:val="both"/>
        <w:rPr>
          <w:rFonts w:ascii="Times New Roman" w:hAnsi="Times New Roman"/>
          <w:sz w:val="24"/>
          <w:szCs w:val="24"/>
        </w:rPr>
      </w:pPr>
      <w:r w:rsidRPr="00583684">
        <w:rPr>
          <w:rFonts w:ascii="Times New Roman" w:hAnsi="Times New Roman"/>
          <w:b/>
          <w:sz w:val="24"/>
          <w:szCs w:val="24"/>
        </w:rPr>
        <w:t>Art. 56.</w:t>
      </w:r>
      <w:r w:rsidRPr="00583684">
        <w:rPr>
          <w:rFonts w:ascii="Times New Roman" w:hAnsi="Times New Roman"/>
          <w:sz w:val="24"/>
          <w:szCs w:val="24"/>
        </w:rPr>
        <w:t xml:space="preserve"> Se aprobă</w:t>
      </w:r>
      <w:r w:rsidR="00707AE5" w:rsidRPr="00583684">
        <w:rPr>
          <w:rFonts w:ascii="Times New Roman" w:hAnsi="Times New Roman"/>
          <w:sz w:val="24"/>
          <w:szCs w:val="24"/>
        </w:rPr>
        <w:t xml:space="preserve"> solicitarea de editare a Manualului de Curs “Biophysics Lecture”, pentru studenții anului I Medicină Generală, modulul de predare în limba engleză, coordonator O. Călinescu, autori: Babeș r, Baran I., Calinescu O., Ganea C., Iftime A., Ionescu D. - Șef Disciplină Prof. univ. dr.  Irina Băran </w:t>
      </w:r>
      <w:r w:rsidRPr="00583684">
        <w:rPr>
          <w:rFonts w:ascii="Times New Roman" w:hAnsi="Times New Roman"/>
          <w:sz w:val="24"/>
          <w:szCs w:val="24"/>
        </w:rPr>
        <w:t>(</w:t>
      </w:r>
      <w:r w:rsidR="004835ED">
        <w:rPr>
          <w:rFonts w:ascii="Times New Roman" w:hAnsi="Times New Roman"/>
          <w:sz w:val="24"/>
          <w:szCs w:val="24"/>
        </w:rPr>
        <w:t>A</w:t>
      </w:r>
      <w:r w:rsidRPr="00583684">
        <w:rPr>
          <w:rFonts w:ascii="Times New Roman" w:hAnsi="Times New Roman"/>
          <w:sz w:val="24"/>
          <w:szCs w:val="24"/>
        </w:rPr>
        <w:t>nexa 5</w:t>
      </w:r>
      <w:r w:rsidR="00707AE5" w:rsidRPr="00583684">
        <w:rPr>
          <w:rFonts w:ascii="Times New Roman" w:hAnsi="Times New Roman"/>
          <w:sz w:val="24"/>
          <w:szCs w:val="24"/>
        </w:rPr>
        <w:t>9</w:t>
      </w:r>
      <w:r w:rsidRPr="00583684">
        <w:rPr>
          <w:rFonts w:ascii="Times New Roman" w:hAnsi="Times New Roman"/>
          <w:sz w:val="24"/>
          <w:szCs w:val="24"/>
        </w:rPr>
        <w:t>).</w:t>
      </w:r>
    </w:p>
    <w:p w14:paraId="48F4BB78" w14:textId="7345FADA" w:rsidR="00C23EBD" w:rsidRPr="00583684" w:rsidRDefault="00C23EBD" w:rsidP="00583684">
      <w:pPr>
        <w:jc w:val="both"/>
        <w:rPr>
          <w:rFonts w:ascii="Times New Roman" w:hAnsi="Times New Roman"/>
          <w:sz w:val="24"/>
          <w:szCs w:val="24"/>
        </w:rPr>
      </w:pPr>
      <w:r w:rsidRPr="00583684">
        <w:rPr>
          <w:rFonts w:ascii="Times New Roman" w:hAnsi="Times New Roman"/>
          <w:b/>
          <w:sz w:val="24"/>
          <w:szCs w:val="24"/>
        </w:rPr>
        <w:t>Art. 57.</w:t>
      </w:r>
      <w:r w:rsidRPr="00583684">
        <w:rPr>
          <w:rFonts w:ascii="Times New Roman" w:hAnsi="Times New Roman"/>
          <w:sz w:val="24"/>
          <w:szCs w:val="24"/>
        </w:rPr>
        <w:t xml:space="preserve"> Se aprobă </w:t>
      </w:r>
      <w:r w:rsidR="00A071E5" w:rsidRPr="00583684">
        <w:rPr>
          <w:rFonts w:ascii="Times New Roman" w:hAnsi="Times New Roman"/>
          <w:sz w:val="24"/>
          <w:szCs w:val="24"/>
        </w:rPr>
        <w:t xml:space="preserve">solicitarea de editare a Manualului Unic de ”Lucrări practice de Biofizică pentru Facultatea de Medicină„ pentru studenții anului I Medicină Generală, coordonator IftimeA., autori : Băran I., Babeș R., Bârcă V., Călin V., Călinescu O., Căluguru L., Gâtin E., Iftime A., Ionescu D., Iordache M., Nisiparu L., Omer S., Tofolean I. - Șef Disciplină Prof. univ. dr.  Irina Băran </w:t>
      </w:r>
      <w:r w:rsidRPr="00583684">
        <w:rPr>
          <w:rFonts w:ascii="Times New Roman" w:hAnsi="Times New Roman"/>
          <w:sz w:val="24"/>
          <w:szCs w:val="24"/>
        </w:rPr>
        <w:t>(</w:t>
      </w:r>
      <w:r w:rsidR="004835ED">
        <w:rPr>
          <w:rFonts w:ascii="Times New Roman" w:hAnsi="Times New Roman"/>
          <w:sz w:val="24"/>
          <w:szCs w:val="24"/>
        </w:rPr>
        <w:t>A</w:t>
      </w:r>
      <w:r w:rsidRPr="00583684">
        <w:rPr>
          <w:rFonts w:ascii="Times New Roman" w:hAnsi="Times New Roman"/>
          <w:sz w:val="24"/>
          <w:szCs w:val="24"/>
        </w:rPr>
        <w:t xml:space="preserve">nexa </w:t>
      </w:r>
      <w:r w:rsidR="00A071E5" w:rsidRPr="00583684">
        <w:rPr>
          <w:rFonts w:ascii="Times New Roman" w:hAnsi="Times New Roman"/>
          <w:sz w:val="24"/>
          <w:szCs w:val="24"/>
        </w:rPr>
        <w:t>60</w:t>
      </w:r>
      <w:r w:rsidRPr="00583684">
        <w:rPr>
          <w:rFonts w:ascii="Times New Roman" w:hAnsi="Times New Roman"/>
          <w:sz w:val="24"/>
          <w:szCs w:val="24"/>
        </w:rPr>
        <w:t>).</w:t>
      </w:r>
    </w:p>
    <w:p w14:paraId="6FC8B778" w14:textId="22E5FFE8" w:rsidR="00C23EBD" w:rsidRPr="00583684" w:rsidRDefault="00C23EBD" w:rsidP="00583684">
      <w:pPr>
        <w:ind w:right="-113"/>
        <w:jc w:val="both"/>
        <w:rPr>
          <w:rFonts w:ascii="Times New Roman" w:hAnsi="Times New Roman"/>
          <w:sz w:val="24"/>
          <w:szCs w:val="24"/>
        </w:rPr>
      </w:pPr>
      <w:r w:rsidRPr="00583684">
        <w:rPr>
          <w:rFonts w:ascii="Times New Roman" w:hAnsi="Times New Roman"/>
          <w:b/>
          <w:sz w:val="24"/>
          <w:szCs w:val="24"/>
        </w:rPr>
        <w:t>Art. 58.</w:t>
      </w:r>
      <w:r w:rsidRPr="00583684">
        <w:rPr>
          <w:rFonts w:ascii="Times New Roman" w:hAnsi="Times New Roman"/>
          <w:sz w:val="24"/>
          <w:szCs w:val="24"/>
        </w:rPr>
        <w:t xml:space="preserve"> Se aprobă </w:t>
      </w:r>
      <w:r w:rsidR="00F51347" w:rsidRPr="00583684">
        <w:rPr>
          <w:rFonts w:ascii="Times New Roman" w:hAnsi="Times New Roman"/>
          <w:color w:val="000000"/>
          <w:sz w:val="24"/>
          <w:szCs w:val="24"/>
        </w:rPr>
        <w:t xml:space="preserve">solicitarea </w:t>
      </w:r>
      <w:r w:rsidR="004835ED">
        <w:rPr>
          <w:rFonts w:ascii="Times New Roman" w:hAnsi="Times New Roman"/>
          <w:color w:val="000000"/>
          <w:sz w:val="24"/>
          <w:szCs w:val="24"/>
        </w:rPr>
        <w:t>D</w:t>
      </w:r>
      <w:r w:rsidR="00F51347" w:rsidRPr="00583684">
        <w:rPr>
          <w:rFonts w:ascii="Times New Roman" w:hAnsi="Times New Roman"/>
          <w:color w:val="000000"/>
          <w:sz w:val="24"/>
          <w:szCs w:val="24"/>
        </w:rPr>
        <w:t xml:space="preserve">oamnei Prof. Univ. Dr Zăgrean Ana Maria de efectuare a activitații didactice în regim ”plata cu ora”, în afara normei de bază, pentru anul universitar 2023-2024, la </w:t>
      </w:r>
      <w:r w:rsidR="00F51347" w:rsidRPr="00583684">
        <w:rPr>
          <w:rFonts w:ascii="Times New Roman" w:hAnsi="Times New Roman"/>
          <w:i/>
          <w:color w:val="000000"/>
          <w:sz w:val="24"/>
          <w:szCs w:val="24"/>
        </w:rPr>
        <w:t>Facultatea de Filosofie - Universitatea București</w:t>
      </w:r>
      <w:r w:rsidR="00F51347" w:rsidRPr="00583684">
        <w:rPr>
          <w:rFonts w:ascii="Times New Roman" w:hAnsi="Times New Roman"/>
          <w:iCs/>
          <w:sz w:val="24"/>
          <w:szCs w:val="24"/>
        </w:rPr>
        <w:t xml:space="preserve"> </w:t>
      </w:r>
      <w:r w:rsidRPr="00583684">
        <w:rPr>
          <w:rFonts w:ascii="Times New Roman" w:hAnsi="Times New Roman"/>
          <w:sz w:val="24"/>
          <w:szCs w:val="24"/>
        </w:rPr>
        <w:t>(</w:t>
      </w:r>
      <w:r w:rsidR="004835ED">
        <w:rPr>
          <w:rFonts w:ascii="Times New Roman" w:hAnsi="Times New Roman"/>
          <w:sz w:val="24"/>
          <w:szCs w:val="24"/>
        </w:rPr>
        <w:t>A</w:t>
      </w:r>
      <w:r w:rsidRPr="00583684">
        <w:rPr>
          <w:rFonts w:ascii="Times New Roman" w:hAnsi="Times New Roman"/>
          <w:sz w:val="24"/>
          <w:szCs w:val="24"/>
        </w:rPr>
        <w:t xml:space="preserve">nexa </w:t>
      </w:r>
      <w:r w:rsidR="00F51347" w:rsidRPr="00583684">
        <w:rPr>
          <w:rFonts w:ascii="Times New Roman" w:hAnsi="Times New Roman"/>
          <w:sz w:val="24"/>
          <w:szCs w:val="24"/>
        </w:rPr>
        <w:t>61</w:t>
      </w:r>
      <w:r w:rsidRPr="00583684">
        <w:rPr>
          <w:rFonts w:ascii="Times New Roman" w:hAnsi="Times New Roman"/>
          <w:sz w:val="24"/>
          <w:szCs w:val="24"/>
        </w:rPr>
        <w:t>).</w:t>
      </w:r>
    </w:p>
    <w:p w14:paraId="02335E60" w14:textId="7BA57637" w:rsidR="00C23EBD" w:rsidRPr="00583684" w:rsidRDefault="00C23EBD" w:rsidP="00583684">
      <w:pPr>
        <w:pStyle w:val="Default"/>
        <w:spacing w:after="200" w:line="276" w:lineRule="auto"/>
        <w:jc w:val="both"/>
        <w:rPr>
          <w:rFonts w:ascii="Times New Roman" w:hAnsi="Times New Roman" w:cs="Times New Roman"/>
        </w:rPr>
      </w:pPr>
      <w:r w:rsidRPr="00583684">
        <w:rPr>
          <w:rFonts w:ascii="Times New Roman" w:hAnsi="Times New Roman" w:cs="Times New Roman"/>
          <w:b/>
        </w:rPr>
        <w:t>Art. 59.</w:t>
      </w:r>
      <w:r w:rsidRPr="00583684">
        <w:rPr>
          <w:rFonts w:ascii="Times New Roman" w:hAnsi="Times New Roman" w:cs="Times New Roman"/>
        </w:rPr>
        <w:t xml:space="preserve"> Se aprobă </w:t>
      </w:r>
      <w:r w:rsidR="003F4C99" w:rsidRPr="00583684">
        <w:rPr>
          <w:rFonts w:ascii="Times New Roman" w:hAnsi="Times New Roman" w:cs="Times New Roman"/>
        </w:rPr>
        <w:t xml:space="preserve">numirea </w:t>
      </w:r>
      <w:r w:rsidR="004835ED">
        <w:rPr>
          <w:rFonts w:ascii="Times New Roman" w:hAnsi="Times New Roman" w:cs="Times New Roman"/>
        </w:rPr>
        <w:t>D</w:t>
      </w:r>
      <w:r w:rsidR="003F4C99" w:rsidRPr="00583684">
        <w:rPr>
          <w:rFonts w:ascii="Times New Roman" w:hAnsi="Times New Roman" w:cs="Times New Roman"/>
        </w:rPr>
        <w:t xml:space="preserve">oamnei </w:t>
      </w:r>
      <w:r w:rsidR="00C35164" w:rsidRPr="00583684">
        <w:rPr>
          <w:rFonts w:ascii="Times New Roman" w:hAnsi="Times New Roman" w:cs="Times New Roman"/>
        </w:rPr>
        <w:t>Conf. Univ. Dr. Căpățână Cristina ca</w:t>
      </w:r>
      <w:r w:rsidR="003F4C99" w:rsidRPr="00583684">
        <w:rPr>
          <w:rFonts w:ascii="Times New Roman" w:hAnsi="Times New Roman" w:cs="Times New Roman"/>
        </w:rPr>
        <w:t xml:space="preserve"> reprezentant al universității, cu statut de membru titular </w:t>
      </w:r>
      <w:r w:rsidR="00C35164" w:rsidRPr="00583684">
        <w:rPr>
          <w:rFonts w:ascii="Times New Roman" w:hAnsi="Times New Roman" w:cs="Times New Roman"/>
        </w:rPr>
        <w:t>și a domnului Șef lucrări Dr Ș</w:t>
      </w:r>
      <w:r w:rsidR="00C24A4F" w:rsidRPr="00583684">
        <w:rPr>
          <w:rFonts w:ascii="Times New Roman" w:hAnsi="Times New Roman" w:cs="Times New Roman"/>
        </w:rPr>
        <w:t xml:space="preserve">erban Radian ca membru supleant </w:t>
      </w:r>
      <w:r w:rsidR="003F4C99" w:rsidRPr="00583684">
        <w:rPr>
          <w:rFonts w:ascii="Times New Roman" w:hAnsi="Times New Roman" w:cs="Times New Roman"/>
        </w:rPr>
        <w:t>în Consiliul de Administrație al Institutul Național de Endocrinologie C.I. Parhon</w:t>
      </w:r>
      <w:r w:rsidR="00C24A4F" w:rsidRPr="00583684">
        <w:rPr>
          <w:rFonts w:ascii="Times New Roman" w:hAnsi="Times New Roman" w:cs="Times New Roman"/>
        </w:rPr>
        <w:t xml:space="preserve"> </w:t>
      </w:r>
      <w:r w:rsidRPr="00583684">
        <w:rPr>
          <w:rFonts w:ascii="Times New Roman" w:hAnsi="Times New Roman" w:cs="Times New Roman"/>
        </w:rPr>
        <w:t>(</w:t>
      </w:r>
      <w:r w:rsidR="004835ED">
        <w:rPr>
          <w:rFonts w:ascii="Times New Roman" w:hAnsi="Times New Roman" w:cs="Times New Roman"/>
        </w:rPr>
        <w:t>A</w:t>
      </w:r>
      <w:r w:rsidRPr="00583684">
        <w:rPr>
          <w:rFonts w:ascii="Times New Roman" w:hAnsi="Times New Roman" w:cs="Times New Roman"/>
        </w:rPr>
        <w:t xml:space="preserve">nexa </w:t>
      </w:r>
      <w:r w:rsidR="00C35164" w:rsidRPr="00583684">
        <w:rPr>
          <w:rFonts w:ascii="Times New Roman" w:hAnsi="Times New Roman" w:cs="Times New Roman"/>
        </w:rPr>
        <w:t>62</w:t>
      </w:r>
      <w:r w:rsidRPr="00583684">
        <w:rPr>
          <w:rFonts w:ascii="Times New Roman" w:hAnsi="Times New Roman" w:cs="Times New Roman"/>
        </w:rPr>
        <w:t xml:space="preserve">). </w:t>
      </w:r>
    </w:p>
    <w:p w14:paraId="07B82C05" w14:textId="77777777" w:rsidR="00C23EBD" w:rsidRPr="00583684" w:rsidRDefault="00C23EBD" w:rsidP="00583684">
      <w:pPr>
        <w:shd w:val="clear" w:color="auto" w:fill="FFFFFF"/>
        <w:spacing w:after="0"/>
        <w:jc w:val="both"/>
        <w:rPr>
          <w:rFonts w:ascii="Times New Roman" w:eastAsia="Times New Roman" w:hAnsi="Times New Roman"/>
          <w:noProof/>
          <w:sz w:val="24"/>
          <w:szCs w:val="24"/>
        </w:rPr>
      </w:pPr>
      <w:r w:rsidRPr="00583684">
        <w:rPr>
          <w:rFonts w:ascii="Times New Roman" w:hAnsi="Times New Roman"/>
          <w:b/>
          <w:sz w:val="24"/>
          <w:szCs w:val="24"/>
        </w:rPr>
        <w:t>Art. 60.</w:t>
      </w:r>
      <w:r w:rsidRPr="00583684">
        <w:rPr>
          <w:rFonts w:ascii="Times New Roman" w:hAnsi="Times New Roman"/>
          <w:sz w:val="24"/>
          <w:szCs w:val="24"/>
        </w:rPr>
        <w:t xml:space="preserve"> Se aprobă</w:t>
      </w:r>
      <w:r w:rsidR="007F258E" w:rsidRPr="00583684">
        <w:rPr>
          <w:rFonts w:ascii="Times New Roman" w:hAnsi="Times New Roman"/>
          <w:sz w:val="24"/>
          <w:szCs w:val="24"/>
        </w:rPr>
        <w:t xml:space="preserve"> propunerea de înființare a </w:t>
      </w:r>
      <w:r w:rsidR="007F258E" w:rsidRPr="00583684">
        <w:rPr>
          <w:rFonts w:ascii="Times New Roman" w:hAnsi="Times New Roman"/>
          <w:i/>
          <w:sz w:val="24"/>
          <w:szCs w:val="24"/>
        </w:rPr>
        <w:t>Compartimentului Protocol</w:t>
      </w:r>
      <w:r w:rsidR="007F258E" w:rsidRPr="00583684">
        <w:rPr>
          <w:rFonts w:ascii="Times New Roman" w:hAnsi="Times New Roman"/>
          <w:sz w:val="24"/>
          <w:szCs w:val="24"/>
        </w:rPr>
        <w:t xml:space="preserve"> în cadrul Direcției Generale Secretariat Universitate</w:t>
      </w:r>
      <w:r w:rsidRPr="00583684">
        <w:rPr>
          <w:rFonts w:ascii="Times New Roman" w:hAnsi="Times New Roman"/>
          <w:sz w:val="24"/>
          <w:szCs w:val="24"/>
        </w:rPr>
        <w:t xml:space="preserve"> (anexa </w:t>
      </w:r>
      <w:r w:rsidR="007F258E" w:rsidRPr="00583684">
        <w:rPr>
          <w:rFonts w:ascii="Times New Roman" w:hAnsi="Times New Roman"/>
          <w:sz w:val="24"/>
          <w:szCs w:val="24"/>
        </w:rPr>
        <w:t>63</w:t>
      </w:r>
      <w:r w:rsidRPr="00583684">
        <w:rPr>
          <w:rFonts w:ascii="Times New Roman" w:hAnsi="Times New Roman"/>
          <w:sz w:val="24"/>
          <w:szCs w:val="24"/>
        </w:rPr>
        <w:t xml:space="preserve">). </w:t>
      </w:r>
    </w:p>
    <w:p w14:paraId="3F7D7690" w14:textId="77777777" w:rsidR="00515571" w:rsidRPr="00583684" w:rsidRDefault="00515571" w:rsidP="00583684">
      <w:pPr>
        <w:jc w:val="both"/>
        <w:rPr>
          <w:rFonts w:ascii="Times New Roman" w:hAnsi="Times New Roman"/>
          <w:sz w:val="24"/>
          <w:szCs w:val="24"/>
        </w:rPr>
      </w:pPr>
    </w:p>
    <w:p w14:paraId="4B3A4C5E" w14:textId="77777777" w:rsidR="00C456A4" w:rsidRPr="00583684" w:rsidRDefault="00C456A4" w:rsidP="00583684">
      <w:pPr>
        <w:ind w:right="-113"/>
        <w:jc w:val="both"/>
        <w:rPr>
          <w:rFonts w:ascii="Times New Roman" w:hAnsi="Times New Roman"/>
          <w:b/>
          <w:sz w:val="24"/>
          <w:szCs w:val="24"/>
        </w:rPr>
      </w:pPr>
    </w:p>
    <w:p w14:paraId="16908971" w14:textId="6179D810" w:rsidR="00C456A4" w:rsidRPr="00583684" w:rsidRDefault="00C456A4" w:rsidP="00583684">
      <w:pPr>
        <w:jc w:val="both"/>
        <w:rPr>
          <w:rFonts w:ascii="Times New Roman" w:hAnsi="Times New Roman"/>
          <w:sz w:val="24"/>
          <w:szCs w:val="24"/>
        </w:rPr>
      </w:pPr>
      <w:r w:rsidRPr="00583684">
        <w:rPr>
          <w:rFonts w:ascii="Times New Roman" w:hAnsi="Times New Roman"/>
          <w:b/>
          <w:sz w:val="24"/>
          <w:szCs w:val="24"/>
        </w:rPr>
        <w:t>Art. 61.</w:t>
      </w:r>
      <w:r w:rsidRPr="00583684">
        <w:rPr>
          <w:rFonts w:ascii="Times New Roman" w:hAnsi="Times New Roman"/>
          <w:sz w:val="24"/>
          <w:szCs w:val="24"/>
        </w:rPr>
        <w:t xml:space="preserve"> Se aprobă</w:t>
      </w:r>
      <w:r w:rsidR="005676E8" w:rsidRPr="00583684">
        <w:rPr>
          <w:rFonts w:ascii="Times New Roman" w:hAnsi="Times New Roman"/>
          <w:sz w:val="24"/>
          <w:szCs w:val="24"/>
        </w:rPr>
        <w:t xml:space="preserve"> solicitarea Organizației Salvați Copiii prin care se dorește închirierea Sălii de Lectură ”Thoma Ionescu”, cu titlu gratuit, pentru organizarea mesei rotunde cu tema ”Sănătatea mamei și a copilului în mediul rural”, în data de 20 noiembrie 2023 </w:t>
      </w:r>
      <w:r w:rsidRPr="00583684">
        <w:rPr>
          <w:rFonts w:ascii="Times New Roman" w:hAnsi="Times New Roman"/>
          <w:sz w:val="24"/>
          <w:szCs w:val="24"/>
        </w:rPr>
        <w:t>(</w:t>
      </w:r>
      <w:r w:rsidR="004835ED">
        <w:rPr>
          <w:rFonts w:ascii="Times New Roman" w:hAnsi="Times New Roman"/>
          <w:sz w:val="24"/>
          <w:szCs w:val="24"/>
        </w:rPr>
        <w:t>A</w:t>
      </w:r>
      <w:r w:rsidRPr="00583684">
        <w:rPr>
          <w:rFonts w:ascii="Times New Roman" w:hAnsi="Times New Roman"/>
          <w:sz w:val="24"/>
          <w:szCs w:val="24"/>
        </w:rPr>
        <w:t>nexa 6</w:t>
      </w:r>
      <w:r w:rsidR="000D1E30" w:rsidRPr="00583684">
        <w:rPr>
          <w:rFonts w:ascii="Times New Roman" w:hAnsi="Times New Roman"/>
          <w:sz w:val="24"/>
          <w:szCs w:val="24"/>
        </w:rPr>
        <w:t>4</w:t>
      </w:r>
      <w:r w:rsidRPr="00583684">
        <w:rPr>
          <w:rFonts w:ascii="Times New Roman" w:hAnsi="Times New Roman"/>
          <w:sz w:val="24"/>
          <w:szCs w:val="24"/>
        </w:rPr>
        <w:t>).</w:t>
      </w:r>
    </w:p>
    <w:p w14:paraId="41F57EFB" w14:textId="76E42157" w:rsidR="00C456A4" w:rsidRPr="00583684" w:rsidRDefault="00C456A4" w:rsidP="00583684">
      <w:pPr>
        <w:jc w:val="both"/>
        <w:rPr>
          <w:rFonts w:ascii="Times New Roman" w:hAnsi="Times New Roman"/>
          <w:sz w:val="24"/>
          <w:szCs w:val="24"/>
        </w:rPr>
      </w:pPr>
      <w:r w:rsidRPr="00583684">
        <w:rPr>
          <w:rFonts w:ascii="Times New Roman" w:hAnsi="Times New Roman"/>
          <w:b/>
          <w:sz w:val="24"/>
          <w:szCs w:val="24"/>
        </w:rPr>
        <w:t>Art. 62.</w:t>
      </w:r>
      <w:r w:rsidRPr="00583684">
        <w:rPr>
          <w:rFonts w:ascii="Times New Roman" w:hAnsi="Times New Roman"/>
          <w:sz w:val="24"/>
          <w:szCs w:val="24"/>
        </w:rPr>
        <w:t xml:space="preserve"> Se aprobă </w:t>
      </w:r>
      <w:r w:rsidR="00AF495C" w:rsidRPr="00583684">
        <w:rPr>
          <w:rFonts w:ascii="Times New Roman" w:hAnsi="Times New Roman"/>
          <w:sz w:val="24"/>
          <w:szCs w:val="24"/>
        </w:rPr>
        <w:t xml:space="preserve">solicitarea societății AUTOMOTIVE SNA TRADE IMPORT-EXPORT S.R.L. privind închirierea unei suprafețe de 1,5-2 m.p. pentru instalarea unui aparat de vending la intrarea în bazinul de înot din incinta Facultății de Medicină din Bd-ul Eroii Sanitari nr.8 </w:t>
      </w:r>
      <w:r w:rsidRPr="00583684">
        <w:rPr>
          <w:rFonts w:ascii="Times New Roman" w:hAnsi="Times New Roman"/>
          <w:sz w:val="24"/>
          <w:szCs w:val="24"/>
        </w:rPr>
        <w:t>(</w:t>
      </w:r>
      <w:r w:rsidR="00F30933">
        <w:rPr>
          <w:rFonts w:ascii="Times New Roman" w:hAnsi="Times New Roman"/>
          <w:sz w:val="24"/>
          <w:szCs w:val="24"/>
        </w:rPr>
        <w:t>A</w:t>
      </w:r>
      <w:r w:rsidRPr="00583684">
        <w:rPr>
          <w:rFonts w:ascii="Times New Roman" w:hAnsi="Times New Roman"/>
          <w:sz w:val="24"/>
          <w:szCs w:val="24"/>
        </w:rPr>
        <w:t>nexa 6</w:t>
      </w:r>
      <w:r w:rsidR="000D1E30" w:rsidRPr="00583684">
        <w:rPr>
          <w:rFonts w:ascii="Times New Roman" w:hAnsi="Times New Roman"/>
          <w:sz w:val="24"/>
          <w:szCs w:val="24"/>
        </w:rPr>
        <w:t>5</w:t>
      </w:r>
      <w:r w:rsidRPr="00583684">
        <w:rPr>
          <w:rFonts w:ascii="Times New Roman" w:hAnsi="Times New Roman"/>
          <w:sz w:val="24"/>
          <w:szCs w:val="24"/>
        </w:rPr>
        <w:t xml:space="preserve">). </w:t>
      </w:r>
    </w:p>
    <w:p w14:paraId="02152F3D" w14:textId="325008F4" w:rsidR="00C456A4" w:rsidRPr="00144293" w:rsidRDefault="00C456A4" w:rsidP="00583684">
      <w:pPr>
        <w:jc w:val="both"/>
        <w:rPr>
          <w:rFonts w:ascii="Times New Roman" w:eastAsia="Times New Roman" w:hAnsi="Times New Roman"/>
          <w:noProof/>
          <w:sz w:val="24"/>
          <w:szCs w:val="24"/>
        </w:rPr>
      </w:pPr>
      <w:r w:rsidRPr="00583684">
        <w:rPr>
          <w:rFonts w:ascii="Times New Roman" w:hAnsi="Times New Roman"/>
          <w:b/>
          <w:sz w:val="24"/>
          <w:szCs w:val="24"/>
        </w:rPr>
        <w:t>Art. 63.</w:t>
      </w:r>
      <w:r w:rsidRPr="00583684">
        <w:rPr>
          <w:rFonts w:ascii="Times New Roman" w:hAnsi="Times New Roman"/>
          <w:sz w:val="24"/>
          <w:szCs w:val="24"/>
        </w:rPr>
        <w:t xml:space="preserve"> Se aprobă </w:t>
      </w:r>
      <w:r w:rsidR="00164CAC" w:rsidRPr="00583684">
        <w:rPr>
          <w:rFonts w:ascii="Times New Roman" w:hAnsi="Times New Roman"/>
          <w:sz w:val="24"/>
          <w:szCs w:val="24"/>
        </w:rPr>
        <w:t xml:space="preserve">propunerea de </w:t>
      </w:r>
      <w:r w:rsidR="00164CAC" w:rsidRPr="00583684">
        <w:rPr>
          <w:rFonts w:ascii="Times New Roman" w:eastAsia="Times New Roman" w:hAnsi="Times New Roman"/>
          <w:bCs/>
          <w:color w:val="000000"/>
          <w:sz w:val="24"/>
          <w:szCs w:val="24"/>
          <w:lang w:eastAsia="ro-RO"/>
        </w:rPr>
        <w:t>schimbare a destinației unor suprafete din cadrul UMFCD, pentru crearea unor venituri suplimentare, în eventuali</w:t>
      </w:r>
      <w:r w:rsidR="00C24A9A">
        <w:rPr>
          <w:rFonts w:ascii="Times New Roman" w:eastAsia="Times New Roman" w:hAnsi="Times New Roman"/>
          <w:bCs/>
          <w:color w:val="000000"/>
          <w:sz w:val="24"/>
          <w:szCs w:val="24"/>
          <w:lang w:eastAsia="ro-RO"/>
        </w:rPr>
        <w:t>tatea unor viitoare solicită</w:t>
      </w:r>
      <w:r w:rsidR="00164CAC" w:rsidRPr="00583684">
        <w:rPr>
          <w:rFonts w:ascii="Times New Roman" w:eastAsia="Times New Roman" w:hAnsi="Times New Roman"/>
          <w:bCs/>
          <w:color w:val="000000"/>
          <w:sz w:val="24"/>
          <w:szCs w:val="24"/>
          <w:lang w:eastAsia="ro-RO"/>
        </w:rPr>
        <w:t xml:space="preserve">ri </w:t>
      </w:r>
      <w:r w:rsidRPr="00583684">
        <w:rPr>
          <w:rFonts w:ascii="Times New Roman" w:hAnsi="Times New Roman"/>
          <w:sz w:val="24"/>
          <w:szCs w:val="24"/>
        </w:rPr>
        <w:t>(</w:t>
      </w:r>
      <w:r w:rsidR="00F30933">
        <w:rPr>
          <w:rFonts w:ascii="Times New Roman" w:hAnsi="Times New Roman"/>
          <w:sz w:val="24"/>
          <w:szCs w:val="24"/>
        </w:rPr>
        <w:t>A</w:t>
      </w:r>
      <w:r w:rsidRPr="00583684">
        <w:rPr>
          <w:rFonts w:ascii="Times New Roman" w:hAnsi="Times New Roman"/>
          <w:sz w:val="24"/>
          <w:szCs w:val="24"/>
        </w:rPr>
        <w:t>nexa 6</w:t>
      </w:r>
      <w:r w:rsidR="000D1E30" w:rsidRPr="00583684">
        <w:rPr>
          <w:rFonts w:ascii="Times New Roman" w:hAnsi="Times New Roman"/>
          <w:sz w:val="24"/>
          <w:szCs w:val="24"/>
        </w:rPr>
        <w:t>6</w:t>
      </w:r>
      <w:r w:rsidRPr="00583684">
        <w:rPr>
          <w:rFonts w:ascii="Times New Roman" w:hAnsi="Times New Roman"/>
          <w:sz w:val="24"/>
          <w:szCs w:val="24"/>
        </w:rPr>
        <w:t>).</w:t>
      </w:r>
      <w:r>
        <w:rPr>
          <w:rFonts w:ascii="Times New Roman" w:hAnsi="Times New Roman"/>
          <w:sz w:val="24"/>
          <w:szCs w:val="24"/>
        </w:rPr>
        <w:t xml:space="preserve"> </w:t>
      </w:r>
    </w:p>
    <w:p w14:paraId="01C1F8A7" w14:textId="77777777" w:rsidR="007D6E1D" w:rsidRDefault="007D6E1D" w:rsidP="00701A49">
      <w:pPr>
        <w:spacing w:after="120"/>
        <w:jc w:val="both"/>
        <w:rPr>
          <w:rFonts w:ascii="Times New Roman" w:hAnsi="Times New Roman"/>
          <w:sz w:val="24"/>
          <w:szCs w:val="24"/>
        </w:rPr>
      </w:pPr>
    </w:p>
    <w:p w14:paraId="096CC8B5" w14:textId="77777777" w:rsidR="00790191" w:rsidRDefault="00790191" w:rsidP="00701A49">
      <w:pPr>
        <w:spacing w:after="120"/>
        <w:jc w:val="both"/>
        <w:rPr>
          <w:rFonts w:ascii="Times New Roman" w:hAnsi="Times New Roman"/>
          <w:b/>
          <w:sz w:val="24"/>
          <w:szCs w:val="24"/>
        </w:rPr>
      </w:pPr>
    </w:p>
    <w:p w14:paraId="2D5C8E68" w14:textId="77777777" w:rsidR="00790191" w:rsidRDefault="00790191" w:rsidP="00701A49">
      <w:pPr>
        <w:spacing w:after="120"/>
        <w:jc w:val="both"/>
        <w:rPr>
          <w:rFonts w:ascii="Times New Roman" w:hAnsi="Times New Roman"/>
          <w:b/>
          <w:sz w:val="24"/>
          <w:szCs w:val="24"/>
        </w:rPr>
      </w:pPr>
    </w:p>
    <w:p w14:paraId="52D00903" w14:textId="77777777" w:rsidR="00790191" w:rsidRDefault="00790191" w:rsidP="00701A49">
      <w:pPr>
        <w:spacing w:after="120"/>
        <w:jc w:val="both"/>
        <w:rPr>
          <w:rFonts w:ascii="Times New Roman" w:hAnsi="Times New Roman"/>
          <w:b/>
          <w:sz w:val="24"/>
          <w:szCs w:val="24"/>
        </w:rPr>
      </w:pPr>
    </w:p>
    <w:p w14:paraId="11F68891" w14:textId="77777777" w:rsidR="00790191" w:rsidRDefault="00790191" w:rsidP="00701A49">
      <w:pPr>
        <w:spacing w:after="120"/>
        <w:jc w:val="both"/>
        <w:rPr>
          <w:rFonts w:ascii="Times New Roman" w:hAnsi="Times New Roman"/>
          <w:b/>
          <w:sz w:val="24"/>
          <w:szCs w:val="24"/>
        </w:rPr>
      </w:pPr>
    </w:p>
    <w:p w14:paraId="39E1D94D" w14:textId="77777777" w:rsidR="00701A49" w:rsidRPr="00B66CB7" w:rsidRDefault="00701A49" w:rsidP="00701A49">
      <w:pPr>
        <w:spacing w:after="120"/>
        <w:jc w:val="both"/>
        <w:rPr>
          <w:rFonts w:ascii="Times New Roman" w:hAnsi="Times New Roman"/>
          <w:b/>
          <w:sz w:val="24"/>
          <w:szCs w:val="24"/>
        </w:rPr>
      </w:pPr>
      <w:r w:rsidRPr="00B66CB7">
        <w:rPr>
          <w:rFonts w:ascii="Times New Roman" w:hAnsi="Times New Roman"/>
          <w:b/>
          <w:sz w:val="24"/>
          <w:szCs w:val="24"/>
        </w:rPr>
        <w:t xml:space="preserve">RE C T O R, </w:t>
      </w:r>
    </w:p>
    <w:p w14:paraId="285A2269" w14:textId="77777777" w:rsidR="00701A49" w:rsidRPr="00B66CB7" w:rsidRDefault="00701A49" w:rsidP="00701A49">
      <w:pPr>
        <w:spacing w:after="0"/>
        <w:jc w:val="both"/>
        <w:rPr>
          <w:rFonts w:ascii="Times New Roman" w:hAnsi="Times New Roman"/>
          <w:sz w:val="24"/>
          <w:szCs w:val="24"/>
        </w:rPr>
      </w:pPr>
      <w:r w:rsidRPr="00B66CB7">
        <w:rPr>
          <w:rFonts w:ascii="Times New Roman" w:hAnsi="Times New Roman"/>
          <w:sz w:val="24"/>
          <w:szCs w:val="24"/>
        </w:rPr>
        <w:t>Prof. Univ. Dr. Viorel Jinga</w:t>
      </w:r>
    </w:p>
    <w:p w14:paraId="24E6DBE8" w14:textId="77777777" w:rsidR="00701A49" w:rsidRPr="00B66CB7" w:rsidRDefault="00701A49" w:rsidP="00701A49">
      <w:pPr>
        <w:spacing w:after="0"/>
        <w:jc w:val="both"/>
        <w:rPr>
          <w:rFonts w:ascii="Times New Roman" w:hAnsi="Times New Roman"/>
          <w:b/>
          <w:sz w:val="24"/>
          <w:szCs w:val="24"/>
        </w:rPr>
      </w:pPr>
    </w:p>
    <w:p w14:paraId="478F0AE1" w14:textId="77777777" w:rsidR="00701A49" w:rsidRPr="00B66CB7" w:rsidRDefault="00701A49" w:rsidP="00701A49">
      <w:pPr>
        <w:spacing w:after="0"/>
        <w:jc w:val="both"/>
        <w:rPr>
          <w:rFonts w:ascii="Times New Roman" w:hAnsi="Times New Roman"/>
          <w:b/>
          <w:sz w:val="24"/>
          <w:szCs w:val="24"/>
        </w:rPr>
      </w:pPr>
    </w:p>
    <w:p w14:paraId="55A12B09" w14:textId="77777777" w:rsidR="00701A49" w:rsidRPr="00B66CB7" w:rsidRDefault="00701A49" w:rsidP="00701A49">
      <w:pPr>
        <w:spacing w:after="0"/>
        <w:jc w:val="both"/>
        <w:rPr>
          <w:rFonts w:ascii="Times New Roman" w:hAnsi="Times New Roman"/>
          <w:b/>
          <w:sz w:val="24"/>
          <w:szCs w:val="24"/>
        </w:rPr>
      </w:pPr>
      <w:r w:rsidRPr="00B66CB7">
        <w:rPr>
          <w:rFonts w:ascii="Times New Roman" w:hAnsi="Times New Roman"/>
          <w:b/>
          <w:sz w:val="24"/>
          <w:szCs w:val="24"/>
        </w:rPr>
        <w:t>Secretar Șef Universitate,</w:t>
      </w:r>
    </w:p>
    <w:p w14:paraId="22FCD52F" w14:textId="77777777" w:rsidR="00701A49" w:rsidRPr="00B66CB7" w:rsidRDefault="00701A49" w:rsidP="00701A49">
      <w:pPr>
        <w:spacing w:after="0"/>
        <w:jc w:val="both"/>
        <w:rPr>
          <w:rFonts w:ascii="Times New Roman" w:hAnsi="Times New Roman"/>
          <w:b/>
          <w:sz w:val="24"/>
          <w:szCs w:val="24"/>
        </w:rPr>
      </w:pPr>
      <w:r w:rsidRPr="00B66CB7">
        <w:rPr>
          <w:rFonts w:ascii="Times New Roman" w:hAnsi="Times New Roman"/>
          <w:sz w:val="24"/>
          <w:szCs w:val="24"/>
        </w:rPr>
        <w:t xml:space="preserve">   Daniela Grecu                                                           </w:t>
      </w:r>
      <w:r w:rsidRPr="00B66CB7">
        <w:rPr>
          <w:rFonts w:ascii="Times New Roman" w:hAnsi="Times New Roman"/>
          <w:b/>
          <w:sz w:val="24"/>
          <w:szCs w:val="24"/>
        </w:rPr>
        <w:t>Avizat Serviciul Juridic și Contencios,</w:t>
      </w:r>
    </w:p>
    <w:p w14:paraId="588B288A" w14:textId="77777777" w:rsidR="00771EB1" w:rsidRPr="00C864DA" w:rsidRDefault="00701A49" w:rsidP="00701A49">
      <w:pPr>
        <w:tabs>
          <w:tab w:val="left" w:pos="284"/>
        </w:tabs>
        <w:spacing w:after="0"/>
        <w:jc w:val="both"/>
        <w:rPr>
          <w:rFonts w:ascii="Times New Roman" w:hAnsi="Times New Roman"/>
          <w:sz w:val="24"/>
          <w:szCs w:val="24"/>
        </w:rPr>
      </w:pPr>
      <w:r w:rsidRPr="00B66CB7">
        <w:rPr>
          <w:rFonts w:ascii="Times New Roman" w:hAnsi="Times New Roman"/>
          <w:sz w:val="24"/>
          <w:szCs w:val="24"/>
        </w:rPr>
        <w:t xml:space="preserve">                                                                                </w:t>
      </w:r>
      <w:r w:rsidR="006A6970">
        <w:rPr>
          <w:rFonts w:ascii="Times New Roman" w:hAnsi="Times New Roman"/>
          <w:sz w:val="24"/>
          <w:szCs w:val="24"/>
        </w:rPr>
        <w:t xml:space="preserve">   </w:t>
      </w:r>
      <w:r w:rsidRPr="00B66CB7">
        <w:rPr>
          <w:rFonts w:ascii="Times New Roman" w:hAnsi="Times New Roman"/>
          <w:sz w:val="24"/>
          <w:szCs w:val="24"/>
        </w:rPr>
        <w:t>Consilier Juridic Raluca-Andreea Stănescu</w:t>
      </w:r>
    </w:p>
    <w:sectPr w:rsidR="00771EB1" w:rsidRPr="00C864DA" w:rsidSect="00890987">
      <w:headerReference w:type="default" r:id="rId8"/>
      <w:footerReference w:type="default" r:id="rId9"/>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7D35" w14:textId="77777777" w:rsidR="00D22606" w:rsidRDefault="00D22606" w:rsidP="008B239C">
      <w:pPr>
        <w:spacing w:after="0" w:line="240" w:lineRule="auto"/>
      </w:pPr>
      <w:r>
        <w:separator/>
      </w:r>
    </w:p>
  </w:endnote>
  <w:endnote w:type="continuationSeparator" w:id="0">
    <w:p w14:paraId="1D930CFD" w14:textId="77777777" w:rsidR="00D22606" w:rsidRDefault="00D22606"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53FC" w14:textId="77777777" w:rsidR="00D22606" w:rsidRPr="00906B15" w:rsidRDefault="00D22606"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14:paraId="1839AC69" w14:textId="77777777" w:rsidR="00D22606" w:rsidRPr="00906B15" w:rsidRDefault="00D22606"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265F" w14:textId="77777777" w:rsidR="00D22606" w:rsidRDefault="00D22606" w:rsidP="008B239C">
      <w:pPr>
        <w:spacing w:after="0" w:line="240" w:lineRule="auto"/>
      </w:pPr>
      <w:r>
        <w:separator/>
      </w:r>
    </w:p>
  </w:footnote>
  <w:footnote w:type="continuationSeparator" w:id="0">
    <w:p w14:paraId="6A8799C2" w14:textId="77777777" w:rsidR="00D22606" w:rsidRDefault="00D22606"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5DEE" w14:textId="77777777" w:rsidR="00D22606" w:rsidRDefault="00D22606"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14:anchorId="52F028B9" wp14:editId="62572250">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p w14:paraId="75204FB2" w14:textId="77777777" w:rsidR="00D22606" w:rsidRPr="00D52814" w:rsidRDefault="00D22606" w:rsidP="00416C6C">
    <w:pPr>
      <w:pStyle w:val="Header"/>
      <w:jc w:val="center"/>
      <w:rPr>
        <w:rFonts w:ascii="Palatino Linotype" w:hAnsi="Palatino Linotype"/>
        <w:b/>
        <w:i/>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71C8D4"/>
    <w:multiLevelType w:val="hybridMultilevel"/>
    <w:tmpl w:val="14639E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F7A36"/>
    <w:multiLevelType w:val="hybridMultilevel"/>
    <w:tmpl w:val="503EDC58"/>
    <w:lvl w:ilvl="0" w:tplc="B64AAAC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867E5D"/>
    <w:multiLevelType w:val="hybridMultilevel"/>
    <w:tmpl w:val="206879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87A1E"/>
    <w:multiLevelType w:val="hybridMultilevel"/>
    <w:tmpl w:val="0E925AB2"/>
    <w:lvl w:ilvl="0" w:tplc="D7E286C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8B7531F"/>
    <w:multiLevelType w:val="hybridMultilevel"/>
    <w:tmpl w:val="19C877F8"/>
    <w:lvl w:ilvl="0" w:tplc="BCE2BFD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84F12"/>
    <w:multiLevelType w:val="hybridMultilevel"/>
    <w:tmpl w:val="B660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20510"/>
    <w:multiLevelType w:val="hybridMultilevel"/>
    <w:tmpl w:val="E544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8102C"/>
    <w:multiLevelType w:val="hybridMultilevel"/>
    <w:tmpl w:val="0164A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6F35598"/>
    <w:multiLevelType w:val="hybridMultilevel"/>
    <w:tmpl w:val="7292CD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FED25DC"/>
    <w:multiLevelType w:val="hybridMultilevel"/>
    <w:tmpl w:val="558A28A6"/>
    <w:lvl w:ilvl="0" w:tplc="A992B5CE">
      <w:start w:val="1"/>
      <w:numFmt w:val="decimal"/>
      <w:lvlText w:val="%1."/>
      <w:lvlJc w:val="left"/>
      <w:pPr>
        <w:ind w:left="720" w:hanging="360"/>
      </w:pPr>
      <w:rPr>
        <w:rFonts w:hint="default"/>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70394"/>
    <w:multiLevelType w:val="hybridMultilevel"/>
    <w:tmpl w:val="CBB2E114"/>
    <w:lvl w:ilvl="0" w:tplc="BCE2BF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9B43D0"/>
    <w:multiLevelType w:val="hybridMultilevel"/>
    <w:tmpl w:val="5BF0602C"/>
    <w:lvl w:ilvl="0" w:tplc="438CE310">
      <w:start w:val="1"/>
      <w:numFmt w:val="decimal"/>
      <w:lvlText w:val="%1."/>
      <w:lvlJc w:val="left"/>
      <w:pPr>
        <w:ind w:left="360" w:hanging="360"/>
      </w:pPr>
      <w:rPr>
        <w:rFonts w:ascii="Times New Roman" w:eastAsia="Calibri" w:hAnsi="Times New Roman" w:cs="Times New Roman"/>
      </w:r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12" w15:restartNumberingAfterBreak="0">
    <w:nsid w:val="44D96EC7"/>
    <w:multiLevelType w:val="hybridMultilevel"/>
    <w:tmpl w:val="D63EACB0"/>
    <w:lvl w:ilvl="0" w:tplc="0C0CA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D65D13"/>
    <w:multiLevelType w:val="hybridMultilevel"/>
    <w:tmpl w:val="BB32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30324"/>
    <w:multiLevelType w:val="hybridMultilevel"/>
    <w:tmpl w:val="D730C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50EFA"/>
    <w:multiLevelType w:val="hybridMultilevel"/>
    <w:tmpl w:val="733A197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14915"/>
    <w:multiLevelType w:val="hybridMultilevel"/>
    <w:tmpl w:val="022A6D64"/>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2777B"/>
    <w:multiLevelType w:val="hybridMultilevel"/>
    <w:tmpl w:val="DD50E22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126E4"/>
    <w:multiLevelType w:val="hybridMultilevel"/>
    <w:tmpl w:val="F65A9FCC"/>
    <w:lvl w:ilvl="0" w:tplc="C46CE2D0">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47366"/>
    <w:multiLevelType w:val="hybridMultilevel"/>
    <w:tmpl w:val="114E55EE"/>
    <w:lvl w:ilvl="0" w:tplc="0458E09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847C1A"/>
    <w:multiLevelType w:val="hybridMultilevel"/>
    <w:tmpl w:val="C0D2E2FA"/>
    <w:lvl w:ilvl="0" w:tplc="4948CBE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B755CB"/>
    <w:multiLevelType w:val="hybridMultilevel"/>
    <w:tmpl w:val="D41E00F8"/>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87B39"/>
    <w:multiLevelType w:val="hybridMultilevel"/>
    <w:tmpl w:val="B3DEF2C8"/>
    <w:lvl w:ilvl="0" w:tplc="FE48CD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99AF7"/>
    <w:multiLevelType w:val="hybridMultilevel"/>
    <w:tmpl w:val="890A06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8FE0A37"/>
    <w:multiLevelType w:val="hybridMultilevel"/>
    <w:tmpl w:val="4628D54E"/>
    <w:lvl w:ilvl="0" w:tplc="35DC893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0"/>
  </w:num>
  <w:num w:numId="4">
    <w:abstractNumId w:val="8"/>
  </w:num>
  <w:num w:numId="5">
    <w:abstractNumId w:val="2"/>
  </w:num>
  <w:num w:numId="6">
    <w:abstractNumId w:val="12"/>
  </w:num>
  <w:num w:numId="7">
    <w:abstractNumId w:val="13"/>
  </w:num>
  <w:num w:numId="8">
    <w:abstractNumId w:val="11"/>
  </w:num>
  <w:num w:numId="9">
    <w:abstractNumId w:val="3"/>
  </w:num>
  <w:num w:numId="10">
    <w:abstractNumId w:val="7"/>
  </w:num>
  <w:num w:numId="11">
    <w:abstractNumId w:val="5"/>
  </w:num>
  <w:num w:numId="12">
    <w:abstractNumId w:val="19"/>
  </w:num>
  <w:num w:numId="13">
    <w:abstractNumId w:val="24"/>
  </w:num>
  <w:num w:numId="14">
    <w:abstractNumId w:val="21"/>
  </w:num>
  <w:num w:numId="15">
    <w:abstractNumId w:val="6"/>
  </w:num>
  <w:num w:numId="16">
    <w:abstractNumId w:val="1"/>
  </w:num>
  <w:num w:numId="17">
    <w:abstractNumId w:val="18"/>
  </w:num>
  <w:num w:numId="18">
    <w:abstractNumId w:val="4"/>
  </w:num>
  <w:num w:numId="19">
    <w:abstractNumId w:val="16"/>
  </w:num>
  <w:num w:numId="20">
    <w:abstractNumId w:val="17"/>
  </w:num>
  <w:num w:numId="21">
    <w:abstractNumId w:val="22"/>
  </w:num>
  <w:num w:numId="22">
    <w:abstractNumId w:val="0"/>
  </w:num>
  <w:num w:numId="23">
    <w:abstractNumId w:val="23"/>
  </w:num>
  <w:num w:numId="24">
    <w:abstractNumId w:val="10"/>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0"/>
  <w:activeWritingStyle w:appName="MSWord" w:lang="en-GB" w:vendorID="64" w:dllVersion="6" w:nlCheck="1" w:checkStyle="0"/>
  <w:activeWritingStyle w:appName="MSWord" w:lang="en-AU" w:vendorID="64" w:dllVersion="6" w:nlCheck="1" w:checkStyle="1"/>
  <w:activeWritingStyle w:appName="MSWord" w:lang="en-US" w:vendorID="64" w:dllVersion="4096" w:nlCheck="1" w:checkStyle="0"/>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0D0B"/>
    <w:rsid w:val="00001114"/>
    <w:rsid w:val="00001DCB"/>
    <w:rsid w:val="00002144"/>
    <w:rsid w:val="0000221F"/>
    <w:rsid w:val="00002795"/>
    <w:rsid w:val="00003EA9"/>
    <w:rsid w:val="00004363"/>
    <w:rsid w:val="00006333"/>
    <w:rsid w:val="00007778"/>
    <w:rsid w:val="00020687"/>
    <w:rsid w:val="00020AE0"/>
    <w:rsid w:val="00022195"/>
    <w:rsid w:val="0002635F"/>
    <w:rsid w:val="000263AC"/>
    <w:rsid w:val="0002661D"/>
    <w:rsid w:val="00030FC9"/>
    <w:rsid w:val="00031393"/>
    <w:rsid w:val="00032C35"/>
    <w:rsid w:val="00032F1C"/>
    <w:rsid w:val="000352B4"/>
    <w:rsid w:val="00036C80"/>
    <w:rsid w:val="000371CE"/>
    <w:rsid w:val="00040DE2"/>
    <w:rsid w:val="000421B7"/>
    <w:rsid w:val="00046973"/>
    <w:rsid w:val="00046CA4"/>
    <w:rsid w:val="00047EB0"/>
    <w:rsid w:val="00050709"/>
    <w:rsid w:val="00050BB6"/>
    <w:rsid w:val="000524E8"/>
    <w:rsid w:val="000526E5"/>
    <w:rsid w:val="0005271B"/>
    <w:rsid w:val="00056209"/>
    <w:rsid w:val="000562F5"/>
    <w:rsid w:val="00056DA8"/>
    <w:rsid w:val="00057450"/>
    <w:rsid w:val="00060B62"/>
    <w:rsid w:val="00061BA5"/>
    <w:rsid w:val="0006250C"/>
    <w:rsid w:val="00063069"/>
    <w:rsid w:val="00064F92"/>
    <w:rsid w:val="00065E7E"/>
    <w:rsid w:val="000661A2"/>
    <w:rsid w:val="00067DAC"/>
    <w:rsid w:val="0007080F"/>
    <w:rsid w:val="000737D0"/>
    <w:rsid w:val="000751E5"/>
    <w:rsid w:val="00080761"/>
    <w:rsid w:val="000824D0"/>
    <w:rsid w:val="00082CD5"/>
    <w:rsid w:val="000859AB"/>
    <w:rsid w:val="00085C37"/>
    <w:rsid w:val="00095364"/>
    <w:rsid w:val="000A09B5"/>
    <w:rsid w:val="000A0AFC"/>
    <w:rsid w:val="000A4C2C"/>
    <w:rsid w:val="000A5BD7"/>
    <w:rsid w:val="000A7155"/>
    <w:rsid w:val="000A7ABB"/>
    <w:rsid w:val="000A7AE5"/>
    <w:rsid w:val="000B05B3"/>
    <w:rsid w:val="000B15E5"/>
    <w:rsid w:val="000B2591"/>
    <w:rsid w:val="000B3622"/>
    <w:rsid w:val="000B443A"/>
    <w:rsid w:val="000B4F59"/>
    <w:rsid w:val="000B609A"/>
    <w:rsid w:val="000B6ADD"/>
    <w:rsid w:val="000C3E49"/>
    <w:rsid w:val="000C7AB1"/>
    <w:rsid w:val="000D0653"/>
    <w:rsid w:val="000D0E13"/>
    <w:rsid w:val="000D1E30"/>
    <w:rsid w:val="000D2305"/>
    <w:rsid w:val="000D31AC"/>
    <w:rsid w:val="000D4710"/>
    <w:rsid w:val="000D4F81"/>
    <w:rsid w:val="000D52ED"/>
    <w:rsid w:val="000E0900"/>
    <w:rsid w:val="000E1AA0"/>
    <w:rsid w:val="000E50DF"/>
    <w:rsid w:val="000E5BC1"/>
    <w:rsid w:val="000E6298"/>
    <w:rsid w:val="000E637B"/>
    <w:rsid w:val="000E7DB4"/>
    <w:rsid w:val="000F0566"/>
    <w:rsid w:val="000F0CD0"/>
    <w:rsid w:val="000F14B5"/>
    <w:rsid w:val="000F1E19"/>
    <w:rsid w:val="000F58E8"/>
    <w:rsid w:val="000F66C9"/>
    <w:rsid w:val="000F7A6F"/>
    <w:rsid w:val="0010054F"/>
    <w:rsid w:val="00100C0B"/>
    <w:rsid w:val="001045F9"/>
    <w:rsid w:val="001056F1"/>
    <w:rsid w:val="00110A0C"/>
    <w:rsid w:val="00110A26"/>
    <w:rsid w:val="00113130"/>
    <w:rsid w:val="00113767"/>
    <w:rsid w:val="00113E4F"/>
    <w:rsid w:val="00114E8F"/>
    <w:rsid w:val="0012082D"/>
    <w:rsid w:val="0012093F"/>
    <w:rsid w:val="001229D8"/>
    <w:rsid w:val="00132A32"/>
    <w:rsid w:val="001376DB"/>
    <w:rsid w:val="00141246"/>
    <w:rsid w:val="00141E78"/>
    <w:rsid w:val="001420F1"/>
    <w:rsid w:val="00144293"/>
    <w:rsid w:val="001446B7"/>
    <w:rsid w:val="00145FE8"/>
    <w:rsid w:val="00146F0C"/>
    <w:rsid w:val="001500D8"/>
    <w:rsid w:val="0015060D"/>
    <w:rsid w:val="0015182F"/>
    <w:rsid w:val="001525EC"/>
    <w:rsid w:val="001543E3"/>
    <w:rsid w:val="00154E6B"/>
    <w:rsid w:val="00155048"/>
    <w:rsid w:val="001554A3"/>
    <w:rsid w:val="001557DA"/>
    <w:rsid w:val="00155AB0"/>
    <w:rsid w:val="00157134"/>
    <w:rsid w:val="001577FF"/>
    <w:rsid w:val="00161824"/>
    <w:rsid w:val="00162449"/>
    <w:rsid w:val="00164CAC"/>
    <w:rsid w:val="00165DB5"/>
    <w:rsid w:val="0016735E"/>
    <w:rsid w:val="0017044C"/>
    <w:rsid w:val="00170F65"/>
    <w:rsid w:val="001710F0"/>
    <w:rsid w:val="00172F61"/>
    <w:rsid w:val="00173D4B"/>
    <w:rsid w:val="00176655"/>
    <w:rsid w:val="0018004E"/>
    <w:rsid w:val="0018011F"/>
    <w:rsid w:val="00181E9E"/>
    <w:rsid w:val="00183592"/>
    <w:rsid w:val="00183860"/>
    <w:rsid w:val="00187748"/>
    <w:rsid w:val="00187A55"/>
    <w:rsid w:val="001926DF"/>
    <w:rsid w:val="001929BD"/>
    <w:rsid w:val="00193D44"/>
    <w:rsid w:val="001A0297"/>
    <w:rsid w:val="001A038C"/>
    <w:rsid w:val="001A090A"/>
    <w:rsid w:val="001A1267"/>
    <w:rsid w:val="001A1B75"/>
    <w:rsid w:val="001A3011"/>
    <w:rsid w:val="001A339C"/>
    <w:rsid w:val="001A52D1"/>
    <w:rsid w:val="001A6850"/>
    <w:rsid w:val="001A79C0"/>
    <w:rsid w:val="001B1B2F"/>
    <w:rsid w:val="001B1BEF"/>
    <w:rsid w:val="001B3C78"/>
    <w:rsid w:val="001B410A"/>
    <w:rsid w:val="001B6DBD"/>
    <w:rsid w:val="001C30B7"/>
    <w:rsid w:val="001C3412"/>
    <w:rsid w:val="001C47D2"/>
    <w:rsid w:val="001C4B59"/>
    <w:rsid w:val="001C4F23"/>
    <w:rsid w:val="001C7479"/>
    <w:rsid w:val="001D0F8C"/>
    <w:rsid w:val="001D3C87"/>
    <w:rsid w:val="001D4971"/>
    <w:rsid w:val="001D5B43"/>
    <w:rsid w:val="001E017C"/>
    <w:rsid w:val="001E400C"/>
    <w:rsid w:val="001E5DA7"/>
    <w:rsid w:val="001E6139"/>
    <w:rsid w:val="001F0823"/>
    <w:rsid w:val="001F153F"/>
    <w:rsid w:val="001F4018"/>
    <w:rsid w:val="001F4CDB"/>
    <w:rsid w:val="001F5FCB"/>
    <w:rsid w:val="001F6B27"/>
    <w:rsid w:val="002031C0"/>
    <w:rsid w:val="0020321F"/>
    <w:rsid w:val="0020413B"/>
    <w:rsid w:val="00205D37"/>
    <w:rsid w:val="0020614D"/>
    <w:rsid w:val="00212053"/>
    <w:rsid w:val="00212DB8"/>
    <w:rsid w:val="00212F78"/>
    <w:rsid w:val="00214527"/>
    <w:rsid w:val="0021653F"/>
    <w:rsid w:val="002168B2"/>
    <w:rsid w:val="00221DF0"/>
    <w:rsid w:val="0022504F"/>
    <w:rsid w:val="00226A7C"/>
    <w:rsid w:val="00227227"/>
    <w:rsid w:val="002342FC"/>
    <w:rsid w:val="00236513"/>
    <w:rsid w:val="00236A38"/>
    <w:rsid w:val="00237D24"/>
    <w:rsid w:val="00242870"/>
    <w:rsid w:val="00243F5A"/>
    <w:rsid w:val="0024559E"/>
    <w:rsid w:val="00246185"/>
    <w:rsid w:val="00246308"/>
    <w:rsid w:val="00251C9A"/>
    <w:rsid w:val="00253760"/>
    <w:rsid w:val="002538C0"/>
    <w:rsid w:val="002549E7"/>
    <w:rsid w:val="00254CDE"/>
    <w:rsid w:val="0025561D"/>
    <w:rsid w:val="002571EB"/>
    <w:rsid w:val="00257831"/>
    <w:rsid w:val="002601F5"/>
    <w:rsid w:val="0026517B"/>
    <w:rsid w:val="00266825"/>
    <w:rsid w:val="00266E8F"/>
    <w:rsid w:val="00267E94"/>
    <w:rsid w:val="00270929"/>
    <w:rsid w:val="00270AB4"/>
    <w:rsid w:val="00271D37"/>
    <w:rsid w:val="00272395"/>
    <w:rsid w:val="00274B6F"/>
    <w:rsid w:val="002776DD"/>
    <w:rsid w:val="00282CB8"/>
    <w:rsid w:val="0028359E"/>
    <w:rsid w:val="00283616"/>
    <w:rsid w:val="002838D0"/>
    <w:rsid w:val="0028497A"/>
    <w:rsid w:val="00285D3E"/>
    <w:rsid w:val="00286375"/>
    <w:rsid w:val="00286756"/>
    <w:rsid w:val="0028680D"/>
    <w:rsid w:val="00291499"/>
    <w:rsid w:val="00292C2F"/>
    <w:rsid w:val="00292CC1"/>
    <w:rsid w:val="002941C9"/>
    <w:rsid w:val="00294665"/>
    <w:rsid w:val="00294A33"/>
    <w:rsid w:val="0029641E"/>
    <w:rsid w:val="00296901"/>
    <w:rsid w:val="00296D20"/>
    <w:rsid w:val="002A2F6D"/>
    <w:rsid w:val="002A4FFB"/>
    <w:rsid w:val="002B0839"/>
    <w:rsid w:val="002B0B39"/>
    <w:rsid w:val="002B1B1C"/>
    <w:rsid w:val="002B1D3B"/>
    <w:rsid w:val="002B278A"/>
    <w:rsid w:val="002B33BE"/>
    <w:rsid w:val="002B368D"/>
    <w:rsid w:val="002B48AA"/>
    <w:rsid w:val="002B5950"/>
    <w:rsid w:val="002B6BC7"/>
    <w:rsid w:val="002B75F7"/>
    <w:rsid w:val="002C0B2B"/>
    <w:rsid w:val="002C145C"/>
    <w:rsid w:val="002C18CC"/>
    <w:rsid w:val="002C1CC1"/>
    <w:rsid w:val="002C2928"/>
    <w:rsid w:val="002D1A5D"/>
    <w:rsid w:val="002D22D2"/>
    <w:rsid w:val="002D300F"/>
    <w:rsid w:val="002D30C3"/>
    <w:rsid w:val="002D3446"/>
    <w:rsid w:val="002D61C0"/>
    <w:rsid w:val="002D693C"/>
    <w:rsid w:val="002D70A4"/>
    <w:rsid w:val="002E1012"/>
    <w:rsid w:val="002E18F0"/>
    <w:rsid w:val="002E3BAC"/>
    <w:rsid w:val="002E3DBC"/>
    <w:rsid w:val="002E7770"/>
    <w:rsid w:val="002E78EC"/>
    <w:rsid w:val="002F21BC"/>
    <w:rsid w:val="002F2772"/>
    <w:rsid w:val="002F27D5"/>
    <w:rsid w:val="002F34AA"/>
    <w:rsid w:val="002F4437"/>
    <w:rsid w:val="002F4C2E"/>
    <w:rsid w:val="002F4E28"/>
    <w:rsid w:val="002F5C63"/>
    <w:rsid w:val="002F639B"/>
    <w:rsid w:val="002F71B9"/>
    <w:rsid w:val="002F73F3"/>
    <w:rsid w:val="00301C91"/>
    <w:rsid w:val="0030274C"/>
    <w:rsid w:val="003035FB"/>
    <w:rsid w:val="00304335"/>
    <w:rsid w:val="003046F8"/>
    <w:rsid w:val="003055C7"/>
    <w:rsid w:val="00307D55"/>
    <w:rsid w:val="00307F25"/>
    <w:rsid w:val="00312301"/>
    <w:rsid w:val="0031463E"/>
    <w:rsid w:val="00314795"/>
    <w:rsid w:val="00314D2C"/>
    <w:rsid w:val="003153E3"/>
    <w:rsid w:val="00320382"/>
    <w:rsid w:val="0032123D"/>
    <w:rsid w:val="00321465"/>
    <w:rsid w:val="0032238E"/>
    <w:rsid w:val="0032255E"/>
    <w:rsid w:val="003233D1"/>
    <w:rsid w:val="0032431C"/>
    <w:rsid w:val="003265CF"/>
    <w:rsid w:val="00330F95"/>
    <w:rsid w:val="00331CE4"/>
    <w:rsid w:val="003320DB"/>
    <w:rsid w:val="003362DD"/>
    <w:rsid w:val="003367BC"/>
    <w:rsid w:val="00337526"/>
    <w:rsid w:val="00337F89"/>
    <w:rsid w:val="00340322"/>
    <w:rsid w:val="00340599"/>
    <w:rsid w:val="00340883"/>
    <w:rsid w:val="00341178"/>
    <w:rsid w:val="003417A6"/>
    <w:rsid w:val="00343790"/>
    <w:rsid w:val="00343E2D"/>
    <w:rsid w:val="003447E1"/>
    <w:rsid w:val="00345F90"/>
    <w:rsid w:val="003469B1"/>
    <w:rsid w:val="00346F70"/>
    <w:rsid w:val="00350F95"/>
    <w:rsid w:val="00351290"/>
    <w:rsid w:val="00352964"/>
    <w:rsid w:val="00354270"/>
    <w:rsid w:val="00354BF1"/>
    <w:rsid w:val="00355257"/>
    <w:rsid w:val="00356724"/>
    <w:rsid w:val="00356F89"/>
    <w:rsid w:val="00357A2C"/>
    <w:rsid w:val="003606C2"/>
    <w:rsid w:val="00360961"/>
    <w:rsid w:val="00360DB7"/>
    <w:rsid w:val="00360F95"/>
    <w:rsid w:val="00361045"/>
    <w:rsid w:val="00361596"/>
    <w:rsid w:val="00367B6A"/>
    <w:rsid w:val="00371422"/>
    <w:rsid w:val="0037205E"/>
    <w:rsid w:val="0037247D"/>
    <w:rsid w:val="00372F11"/>
    <w:rsid w:val="00373E64"/>
    <w:rsid w:val="00374468"/>
    <w:rsid w:val="003745C4"/>
    <w:rsid w:val="00374A55"/>
    <w:rsid w:val="003772B6"/>
    <w:rsid w:val="0037730C"/>
    <w:rsid w:val="003779BD"/>
    <w:rsid w:val="00377D0C"/>
    <w:rsid w:val="00377E14"/>
    <w:rsid w:val="00380CD3"/>
    <w:rsid w:val="00383797"/>
    <w:rsid w:val="003861AF"/>
    <w:rsid w:val="00387F0D"/>
    <w:rsid w:val="00390693"/>
    <w:rsid w:val="00390911"/>
    <w:rsid w:val="00391BB9"/>
    <w:rsid w:val="00391EBE"/>
    <w:rsid w:val="0039446F"/>
    <w:rsid w:val="00394C1A"/>
    <w:rsid w:val="003A7869"/>
    <w:rsid w:val="003B0E95"/>
    <w:rsid w:val="003B1CCE"/>
    <w:rsid w:val="003B22BE"/>
    <w:rsid w:val="003B48E8"/>
    <w:rsid w:val="003B7BD0"/>
    <w:rsid w:val="003C0602"/>
    <w:rsid w:val="003C089E"/>
    <w:rsid w:val="003C1ED1"/>
    <w:rsid w:val="003C210B"/>
    <w:rsid w:val="003C263C"/>
    <w:rsid w:val="003C2BDC"/>
    <w:rsid w:val="003C4124"/>
    <w:rsid w:val="003C50DF"/>
    <w:rsid w:val="003C64C8"/>
    <w:rsid w:val="003C68C3"/>
    <w:rsid w:val="003C6A27"/>
    <w:rsid w:val="003C7FFC"/>
    <w:rsid w:val="003D0F15"/>
    <w:rsid w:val="003D2360"/>
    <w:rsid w:val="003D25D3"/>
    <w:rsid w:val="003D29F7"/>
    <w:rsid w:val="003D4292"/>
    <w:rsid w:val="003D6007"/>
    <w:rsid w:val="003D632F"/>
    <w:rsid w:val="003E0CB6"/>
    <w:rsid w:val="003E189A"/>
    <w:rsid w:val="003E19BA"/>
    <w:rsid w:val="003E2601"/>
    <w:rsid w:val="003E312B"/>
    <w:rsid w:val="003E329B"/>
    <w:rsid w:val="003E4499"/>
    <w:rsid w:val="003E46AB"/>
    <w:rsid w:val="003E69E5"/>
    <w:rsid w:val="003E7873"/>
    <w:rsid w:val="003F0E87"/>
    <w:rsid w:val="003F1099"/>
    <w:rsid w:val="003F26AF"/>
    <w:rsid w:val="003F3511"/>
    <w:rsid w:val="003F3CC2"/>
    <w:rsid w:val="003F4248"/>
    <w:rsid w:val="003F439B"/>
    <w:rsid w:val="003F4888"/>
    <w:rsid w:val="003F4C99"/>
    <w:rsid w:val="003F5347"/>
    <w:rsid w:val="003F5728"/>
    <w:rsid w:val="003F6948"/>
    <w:rsid w:val="003F6DF5"/>
    <w:rsid w:val="003F72E6"/>
    <w:rsid w:val="004015A2"/>
    <w:rsid w:val="0040176B"/>
    <w:rsid w:val="00405A47"/>
    <w:rsid w:val="00407824"/>
    <w:rsid w:val="00411FFA"/>
    <w:rsid w:val="00413EE0"/>
    <w:rsid w:val="004146F6"/>
    <w:rsid w:val="00415E42"/>
    <w:rsid w:val="00416784"/>
    <w:rsid w:val="00416A4F"/>
    <w:rsid w:val="00416C6C"/>
    <w:rsid w:val="004176B9"/>
    <w:rsid w:val="00417C1C"/>
    <w:rsid w:val="00420D17"/>
    <w:rsid w:val="004211E4"/>
    <w:rsid w:val="00421AF9"/>
    <w:rsid w:val="004223F7"/>
    <w:rsid w:val="0042262E"/>
    <w:rsid w:val="004237D2"/>
    <w:rsid w:val="004238A0"/>
    <w:rsid w:val="00423D2C"/>
    <w:rsid w:val="00425D7A"/>
    <w:rsid w:val="00430BD0"/>
    <w:rsid w:val="00431112"/>
    <w:rsid w:val="00431909"/>
    <w:rsid w:val="00435171"/>
    <w:rsid w:val="00435E3A"/>
    <w:rsid w:val="0044008C"/>
    <w:rsid w:val="004408E5"/>
    <w:rsid w:val="00440F70"/>
    <w:rsid w:val="00442B8C"/>
    <w:rsid w:val="004430DA"/>
    <w:rsid w:val="00443AAB"/>
    <w:rsid w:val="00444369"/>
    <w:rsid w:val="00445F35"/>
    <w:rsid w:val="004516C2"/>
    <w:rsid w:val="00452868"/>
    <w:rsid w:val="00453FA9"/>
    <w:rsid w:val="00461867"/>
    <w:rsid w:val="0046444E"/>
    <w:rsid w:val="00464BEC"/>
    <w:rsid w:val="00464C79"/>
    <w:rsid w:val="004665F1"/>
    <w:rsid w:val="00467052"/>
    <w:rsid w:val="004716E4"/>
    <w:rsid w:val="00471EC4"/>
    <w:rsid w:val="00473700"/>
    <w:rsid w:val="00474A83"/>
    <w:rsid w:val="00475741"/>
    <w:rsid w:val="00481ABF"/>
    <w:rsid w:val="00481B24"/>
    <w:rsid w:val="00482560"/>
    <w:rsid w:val="004835ED"/>
    <w:rsid w:val="00483BB4"/>
    <w:rsid w:val="00485C84"/>
    <w:rsid w:val="00485D08"/>
    <w:rsid w:val="00486493"/>
    <w:rsid w:val="00486E81"/>
    <w:rsid w:val="00487288"/>
    <w:rsid w:val="00487ED5"/>
    <w:rsid w:val="00492B93"/>
    <w:rsid w:val="00493476"/>
    <w:rsid w:val="0049487C"/>
    <w:rsid w:val="0049767B"/>
    <w:rsid w:val="004A3556"/>
    <w:rsid w:val="004A3BB8"/>
    <w:rsid w:val="004A4DBB"/>
    <w:rsid w:val="004A5240"/>
    <w:rsid w:val="004A5F48"/>
    <w:rsid w:val="004A7819"/>
    <w:rsid w:val="004A7DF5"/>
    <w:rsid w:val="004B2061"/>
    <w:rsid w:val="004B248E"/>
    <w:rsid w:val="004B2CF1"/>
    <w:rsid w:val="004B3399"/>
    <w:rsid w:val="004B4102"/>
    <w:rsid w:val="004B4979"/>
    <w:rsid w:val="004B56EE"/>
    <w:rsid w:val="004B5F7D"/>
    <w:rsid w:val="004B6AEA"/>
    <w:rsid w:val="004B7B06"/>
    <w:rsid w:val="004B7C4B"/>
    <w:rsid w:val="004C0A32"/>
    <w:rsid w:val="004C101F"/>
    <w:rsid w:val="004C1126"/>
    <w:rsid w:val="004C1467"/>
    <w:rsid w:val="004C15A6"/>
    <w:rsid w:val="004C1E18"/>
    <w:rsid w:val="004C23A4"/>
    <w:rsid w:val="004C2E82"/>
    <w:rsid w:val="004C3C51"/>
    <w:rsid w:val="004C425B"/>
    <w:rsid w:val="004C616D"/>
    <w:rsid w:val="004D223F"/>
    <w:rsid w:val="004D22E4"/>
    <w:rsid w:val="004D2FDD"/>
    <w:rsid w:val="004D34F3"/>
    <w:rsid w:val="004D488D"/>
    <w:rsid w:val="004D5081"/>
    <w:rsid w:val="004D565E"/>
    <w:rsid w:val="004D663D"/>
    <w:rsid w:val="004D66C5"/>
    <w:rsid w:val="004D6BF4"/>
    <w:rsid w:val="004D7EFF"/>
    <w:rsid w:val="004E0BA0"/>
    <w:rsid w:val="004E0EE9"/>
    <w:rsid w:val="004E23FB"/>
    <w:rsid w:val="004E304D"/>
    <w:rsid w:val="004E530A"/>
    <w:rsid w:val="004E53FC"/>
    <w:rsid w:val="004E604F"/>
    <w:rsid w:val="004E625C"/>
    <w:rsid w:val="004E6991"/>
    <w:rsid w:val="004E70BF"/>
    <w:rsid w:val="004E764B"/>
    <w:rsid w:val="004F27AC"/>
    <w:rsid w:val="004F5036"/>
    <w:rsid w:val="004F61B7"/>
    <w:rsid w:val="004F6F96"/>
    <w:rsid w:val="004F7590"/>
    <w:rsid w:val="00500B6A"/>
    <w:rsid w:val="00504391"/>
    <w:rsid w:val="00504E35"/>
    <w:rsid w:val="005056A4"/>
    <w:rsid w:val="0051073B"/>
    <w:rsid w:val="00510CC6"/>
    <w:rsid w:val="0051105F"/>
    <w:rsid w:val="00511672"/>
    <w:rsid w:val="005116E6"/>
    <w:rsid w:val="005130A8"/>
    <w:rsid w:val="00514746"/>
    <w:rsid w:val="00515571"/>
    <w:rsid w:val="00515781"/>
    <w:rsid w:val="00515F48"/>
    <w:rsid w:val="00516220"/>
    <w:rsid w:val="005174C6"/>
    <w:rsid w:val="00517E0B"/>
    <w:rsid w:val="00520FC5"/>
    <w:rsid w:val="00522A0E"/>
    <w:rsid w:val="00522A3C"/>
    <w:rsid w:val="00523178"/>
    <w:rsid w:val="0052382B"/>
    <w:rsid w:val="0052398E"/>
    <w:rsid w:val="0052458E"/>
    <w:rsid w:val="00524DE4"/>
    <w:rsid w:val="00527148"/>
    <w:rsid w:val="00527413"/>
    <w:rsid w:val="00530EA8"/>
    <w:rsid w:val="005313FE"/>
    <w:rsid w:val="005316E1"/>
    <w:rsid w:val="00532C34"/>
    <w:rsid w:val="00532DA6"/>
    <w:rsid w:val="00533B97"/>
    <w:rsid w:val="00535168"/>
    <w:rsid w:val="00540674"/>
    <w:rsid w:val="00540BD7"/>
    <w:rsid w:val="005421BE"/>
    <w:rsid w:val="00542718"/>
    <w:rsid w:val="00544C45"/>
    <w:rsid w:val="00545562"/>
    <w:rsid w:val="00545972"/>
    <w:rsid w:val="0054655C"/>
    <w:rsid w:val="00546A39"/>
    <w:rsid w:val="00546AF0"/>
    <w:rsid w:val="005470A4"/>
    <w:rsid w:val="00547A0C"/>
    <w:rsid w:val="00547F60"/>
    <w:rsid w:val="0055011F"/>
    <w:rsid w:val="00550238"/>
    <w:rsid w:val="00550EC3"/>
    <w:rsid w:val="00551854"/>
    <w:rsid w:val="00551E5A"/>
    <w:rsid w:val="00553B32"/>
    <w:rsid w:val="00554742"/>
    <w:rsid w:val="00557B95"/>
    <w:rsid w:val="00560E2F"/>
    <w:rsid w:val="00563A0D"/>
    <w:rsid w:val="00563E2D"/>
    <w:rsid w:val="005664B1"/>
    <w:rsid w:val="00566A5D"/>
    <w:rsid w:val="0056753F"/>
    <w:rsid w:val="005676E8"/>
    <w:rsid w:val="00570D43"/>
    <w:rsid w:val="00571741"/>
    <w:rsid w:val="00572770"/>
    <w:rsid w:val="00573C7E"/>
    <w:rsid w:val="00574576"/>
    <w:rsid w:val="00574CE5"/>
    <w:rsid w:val="00577AB6"/>
    <w:rsid w:val="005821C1"/>
    <w:rsid w:val="005827AA"/>
    <w:rsid w:val="00583684"/>
    <w:rsid w:val="00583A58"/>
    <w:rsid w:val="00585EC4"/>
    <w:rsid w:val="00586334"/>
    <w:rsid w:val="00587DEC"/>
    <w:rsid w:val="0059002F"/>
    <w:rsid w:val="00590525"/>
    <w:rsid w:val="00591E87"/>
    <w:rsid w:val="00591F57"/>
    <w:rsid w:val="0059545A"/>
    <w:rsid w:val="00595C7B"/>
    <w:rsid w:val="00596044"/>
    <w:rsid w:val="00596738"/>
    <w:rsid w:val="00597889"/>
    <w:rsid w:val="005A0D49"/>
    <w:rsid w:val="005A1976"/>
    <w:rsid w:val="005A360B"/>
    <w:rsid w:val="005A4476"/>
    <w:rsid w:val="005A4FD6"/>
    <w:rsid w:val="005A69E1"/>
    <w:rsid w:val="005A7E48"/>
    <w:rsid w:val="005B354A"/>
    <w:rsid w:val="005B4245"/>
    <w:rsid w:val="005B52F8"/>
    <w:rsid w:val="005B7DB7"/>
    <w:rsid w:val="005C18C6"/>
    <w:rsid w:val="005C3A4C"/>
    <w:rsid w:val="005C4ECC"/>
    <w:rsid w:val="005C5C7C"/>
    <w:rsid w:val="005C5FA1"/>
    <w:rsid w:val="005C66FC"/>
    <w:rsid w:val="005C7FBA"/>
    <w:rsid w:val="005D0509"/>
    <w:rsid w:val="005D083A"/>
    <w:rsid w:val="005D087C"/>
    <w:rsid w:val="005D18A3"/>
    <w:rsid w:val="005D29DB"/>
    <w:rsid w:val="005D2A0C"/>
    <w:rsid w:val="005D301B"/>
    <w:rsid w:val="005D3B29"/>
    <w:rsid w:val="005D4879"/>
    <w:rsid w:val="005D6647"/>
    <w:rsid w:val="005D6A3C"/>
    <w:rsid w:val="005E057A"/>
    <w:rsid w:val="005E15E4"/>
    <w:rsid w:val="005E2571"/>
    <w:rsid w:val="005E6011"/>
    <w:rsid w:val="005E78AD"/>
    <w:rsid w:val="005F2EE0"/>
    <w:rsid w:val="005F3006"/>
    <w:rsid w:val="006006AF"/>
    <w:rsid w:val="0060165E"/>
    <w:rsid w:val="00601D45"/>
    <w:rsid w:val="00602880"/>
    <w:rsid w:val="006041BE"/>
    <w:rsid w:val="00605192"/>
    <w:rsid w:val="00605836"/>
    <w:rsid w:val="00605843"/>
    <w:rsid w:val="00610AC1"/>
    <w:rsid w:val="006117DB"/>
    <w:rsid w:val="006117F3"/>
    <w:rsid w:val="00611A1C"/>
    <w:rsid w:val="006137B1"/>
    <w:rsid w:val="006137BD"/>
    <w:rsid w:val="0061495B"/>
    <w:rsid w:val="00615E5D"/>
    <w:rsid w:val="00617E2C"/>
    <w:rsid w:val="00624216"/>
    <w:rsid w:val="00624F44"/>
    <w:rsid w:val="00625511"/>
    <w:rsid w:val="00634281"/>
    <w:rsid w:val="0063586D"/>
    <w:rsid w:val="0063724E"/>
    <w:rsid w:val="00637390"/>
    <w:rsid w:val="0063790B"/>
    <w:rsid w:val="00637A86"/>
    <w:rsid w:val="00640D24"/>
    <w:rsid w:val="006412DC"/>
    <w:rsid w:val="00641DCE"/>
    <w:rsid w:val="00641E2F"/>
    <w:rsid w:val="00643C7C"/>
    <w:rsid w:val="00646170"/>
    <w:rsid w:val="00647070"/>
    <w:rsid w:val="00647B83"/>
    <w:rsid w:val="0065078F"/>
    <w:rsid w:val="00651143"/>
    <w:rsid w:val="0065141E"/>
    <w:rsid w:val="0065230C"/>
    <w:rsid w:val="00652488"/>
    <w:rsid w:val="00652696"/>
    <w:rsid w:val="00653374"/>
    <w:rsid w:val="00655527"/>
    <w:rsid w:val="00655BC8"/>
    <w:rsid w:val="00656138"/>
    <w:rsid w:val="00657636"/>
    <w:rsid w:val="006600BE"/>
    <w:rsid w:val="00660644"/>
    <w:rsid w:val="00661E5B"/>
    <w:rsid w:val="00662E30"/>
    <w:rsid w:val="00663774"/>
    <w:rsid w:val="0066480B"/>
    <w:rsid w:val="006651B9"/>
    <w:rsid w:val="00665A88"/>
    <w:rsid w:val="006666E8"/>
    <w:rsid w:val="00670206"/>
    <w:rsid w:val="00670404"/>
    <w:rsid w:val="00672297"/>
    <w:rsid w:val="006738C1"/>
    <w:rsid w:val="00673D9D"/>
    <w:rsid w:val="00673EAF"/>
    <w:rsid w:val="006748E4"/>
    <w:rsid w:val="00675869"/>
    <w:rsid w:val="006778AF"/>
    <w:rsid w:val="00680929"/>
    <w:rsid w:val="00681201"/>
    <w:rsid w:val="00681534"/>
    <w:rsid w:val="00684B4A"/>
    <w:rsid w:val="00684F2D"/>
    <w:rsid w:val="0068514E"/>
    <w:rsid w:val="006851B4"/>
    <w:rsid w:val="00686751"/>
    <w:rsid w:val="00687397"/>
    <w:rsid w:val="006915CC"/>
    <w:rsid w:val="0069232E"/>
    <w:rsid w:val="0069276E"/>
    <w:rsid w:val="00694A13"/>
    <w:rsid w:val="00695AD9"/>
    <w:rsid w:val="00695DFE"/>
    <w:rsid w:val="00695EAD"/>
    <w:rsid w:val="00696C1D"/>
    <w:rsid w:val="006A0AC7"/>
    <w:rsid w:val="006A3313"/>
    <w:rsid w:val="006A3CBC"/>
    <w:rsid w:val="006A4D4A"/>
    <w:rsid w:val="006A6310"/>
    <w:rsid w:val="006A6970"/>
    <w:rsid w:val="006B0C4E"/>
    <w:rsid w:val="006B119D"/>
    <w:rsid w:val="006B1EF6"/>
    <w:rsid w:val="006B386F"/>
    <w:rsid w:val="006B3C62"/>
    <w:rsid w:val="006B3E30"/>
    <w:rsid w:val="006B4101"/>
    <w:rsid w:val="006B4AF7"/>
    <w:rsid w:val="006B4F1B"/>
    <w:rsid w:val="006B52C1"/>
    <w:rsid w:val="006B5C20"/>
    <w:rsid w:val="006B6C85"/>
    <w:rsid w:val="006B7837"/>
    <w:rsid w:val="006B7F6D"/>
    <w:rsid w:val="006C04EB"/>
    <w:rsid w:val="006C1005"/>
    <w:rsid w:val="006C1A53"/>
    <w:rsid w:val="006C3640"/>
    <w:rsid w:val="006C3B33"/>
    <w:rsid w:val="006C691F"/>
    <w:rsid w:val="006C7DE0"/>
    <w:rsid w:val="006D0082"/>
    <w:rsid w:val="006D581D"/>
    <w:rsid w:val="006D5D2D"/>
    <w:rsid w:val="006D742C"/>
    <w:rsid w:val="006D7858"/>
    <w:rsid w:val="006D7B91"/>
    <w:rsid w:val="006D7F48"/>
    <w:rsid w:val="006E17D3"/>
    <w:rsid w:val="006E208F"/>
    <w:rsid w:val="006E2315"/>
    <w:rsid w:val="006E263B"/>
    <w:rsid w:val="006E3C51"/>
    <w:rsid w:val="006E5285"/>
    <w:rsid w:val="006E537A"/>
    <w:rsid w:val="006E563C"/>
    <w:rsid w:val="006F099F"/>
    <w:rsid w:val="006F128D"/>
    <w:rsid w:val="006F3FDA"/>
    <w:rsid w:val="00701A49"/>
    <w:rsid w:val="00702098"/>
    <w:rsid w:val="00702406"/>
    <w:rsid w:val="00702482"/>
    <w:rsid w:val="00702B14"/>
    <w:rsid w:val="007032C3"/>
    <w:rsid w:val="00703636"/>
    <w:rsid w:val="0070591C"/>
    <w:rsid w:val="00706C23"/>
    <w:rsid w:val="00707AE5"/>
    <w:rsid w:val="00707BE4"/>
    <w:rsid w:val="00710345"/>
    <w:rsid w:val="007118F2"/>
    <w:rsid w:val="007137B9"/>
    <w:rsid w:val="007139C4"/>
    <w:rsid w:val="0071672A"/>
    <w:rsid w:val="00716FA7"/>
    <w:rsid w:val="00716FB7"/>
    <w:rsid w:val="00717217"/>
    <w:rsid w:val="00717283"/>
    <w:rsid w:val="00720228"/>
    <w:rsid w:val="00723740"/>
    <w:rsid w:val="00726819"/>
    <w:rsid w:val="00726DA0"/>
    <w:rsid w:val="00727DB0"/>
    <w:rsid w:val="007300C9"/>
    <w:rsid w:val="00731276"/>
    <w:rsid w:val="007328F2"/>
    <w:rsid w:val="00734D5D"/>
    <w:rsid w:val="00734E90"/>
    <w:rsid w:val="00735D20"/>
    <w:rsid w:val="00736486"/>
    <w:rsid w:val="00737058"/>
    <w:rsid w:val="00740313"/>
    <w:rsid w:val="0074233A"/>
    <w:rsid w:val="007423F6"/>
    <w:rsid w:val="00743C5C"/>
    <w:rsid w:val="00744137"/>
    <w:rsid w:val="00745179"/>
    <w:rsid w:val="007479A5"/>
    <w:rsid w:val="0075046E"/>
    <w:rsid w:val="00750BCD"/>
    <w:rsid w:val="00757104"/>
    <w:rsid w:val="00762CDA"/>
    <w:rsid w:val="00762EC5"/>
    <w:rsid w:val="00765280"/>
    <w:rsid w:val="00770D95"/>
    <w:rsid w:val="00771B87"/>
    <w:rsid w:val="00771D63"/>
    <w:rsid w:val="00771EB1"/>
    <w:rsid w:val="00772AA2"/>
    <w:rsid w:val="00773458"/>
    <w:rsid w:val="007735A4"/>
    <w:rsid w:val="00775C56"/>
    <w:rsid w:val="00775FC6"/>
    <w:rsid w:val="00777143"/>
    <w:rsid w:val="00777967"/>
    <w:rsid w:val="00777B93"/>
    <w:rsid w:val="0078109A"/>
    <w:rsid w:val="00782493"/>
    <w:rsid w:val="007824DF"/>
    <w:rsid w:val="00782B5B"/>
    <w:rsid w:val="00782D3F"/>
    <w:rsid w:val="007856D2"/>
    <w:rsid w:val="00785798"/>
    <w:rsid w:val="00785EE1"/>
    <w:rsid w:val="00790110"/>
    <w:rsid w:val="00790191"/>
    <w:rsid w:val="00790D65"/>
    <w:rsid w:val="00790D79"/>
    <w:rsid w:val="00796588"/>
    <w:rsid w:val="00796864"/>
    <w:rsid w:val="00797414"/>
    <w:rsid w:val="007A2AE6"/>
    <w:rsid w:val="007A3620"/>
    <w:rsid w:val="007A39C1"/>
    <w:rsid w:val="007A707A"/>
    <w:rsid w:val="007B0682"/>
    <w:rsid w:val="007B1AAA"/>
    <w:rsid w:val="007B238B"/>
    <w:rsid w:val="007B31CA"/>
    <w:rsid w:val="007B5AE0"/>
    <w:rsid w:val="007B7BEC"/>
    <w:rsid w:val="007C2867"/>
    <w:rsid w:val="007C2D00"/>
    <w:rsid w:val="007C4D48"/>
    <w:rsid w:val="007C6502"/>
    <w:rsid w:val="007C6DA6"/>
    <w:rsid w:val="007D0FF2"/>
    <w:rsid w:val="007D1144"/>
    <w:rsid w:val="007D15C9"/>
    <w:rsid w:val="007D174A"/>
    <w:rsid w:val="007D2FBF"/>
    <w:rsid w:val="007D5D10"/>
    <w:rsid w:val="007D5F1E"/>
    <w:rsid w:val="007D6E1D"/>
    <w:rsid w:val="007D7F31"/>
    <w:rsid w:val="007E167B"/>
    <w:rsid w:val="007E2ACF"/>
    <w:rsid w:val="007E347D"/>
    <w:rsid w:val="007E4998"/>
    <w:rsid w:val="007E5A96"/>
    <w:rsid w:val="007E6960"/>
    <w:rsid w:val="007E7235"/>
    <w:rsid w:val="007E7864"/>
    <w:rsid w:val="007E7E50"/>
    <w:rsid w:val="007F061F"/>
    <w:rsid w:val="007F0BBC"/>
    <w:rsid w:val="007F258E"/>
    <w:rsid w:val="007F2AD3"/>
    <w:rsid w:val="007F477D"/>
    <w:rsid w:val="007F4A80"/>
    <w:rsid w:val="007F4B11"/>
    <w:rsid w:val="007F5A08"/>
    <w:rsid w:val="007F5AEB"/>
    <w:rsid w:val="007F5BBB"/>
    <w:rsid w:val="007F5DDA"/>
    <w:rsid w:val="007F62A9"/>
    <w:rsid w:val="008014EC"/>
    <w:rsid w:val="00803E49"/>
    <w:rsid w:val="00805E43"/>
    <w:rsid w:val="008062F5"/>
    <w:rsid w:val="00810D96"/>
    <w:rsid w:val="00810F6E"/>
    <w:rsid w:val="008129C0"/>
    <w:rsid w:val="008134CA"/>
    <w:rsid w:val="00813951"/>
    <w:rsid w:val="008141C3"/>
    <w:rsid w:val="00814E8C"/>
    <w:rsid w:val="0082116C"/>
    <w:rsid w:val="0082190B"/>
    <w:rsid w:val="00822100"/>
    <w:rsid w:val="0082223B"/>
    <w:rsid w:val="008225FA"/>
    <w:rsid w:val="0082336D"/>
    <w:rsid w:val="0082386C"/>
    <w:rsid w:val="008278F6"/>
    <w:rsid w:val="008305A8"/>
    <w:rsid w:val="0083210B"/>
    <w:rsid w:val="00832240"/>
    <w:rsid w:val="0083230D"/>
    <w:rsid w:val="008323F7"/>
    <w:rsid w:val="00832A12"/>
    <w:rsid w:val="00833F82"/>
    <w:rsid w:val="00834192"/>
    <w:rsid w:val="0083428E"/>
    <w:rsid w:val="00834BC4"/>
    <w:rsid w:val="008369F7"/>
    <w:rsid w:val="00840D69"/>
    <w:rsid w:val="00842EB4"/>
    <w:rsid w:val="0084639A"/>
    <w:rsid w:val="008464DA"/>
    <w:rsid w:val="00846AE6"/>
    <w:rsid w:val="00847D07"/>
    <w:rsid w:val="00847E6A"/>
    <w:rsid w:val="008507CE"/>
    <w:rsid w:val="00850E98"/>
    <w:rsid w:val="00851116"/>
    <w:rsid w:val="00854AEA"/>
    <w:rsid w:val="008568DB"/>
    <w:rsid w:val="008611F3"/>
    <w:rsid w:val="008617B1"/>
    <w:rsid w:val="00861B69"/>
    <w:rsid w:val="00863AC7"/>
    <w:rsid w:val="00863BB2"/>
    <w:rsid w:val="008660E3"/>
    <w:rsid w:val="00871238"/>
    <w:rsid w:val="00872823"/>
    <w:rsid w:val="008755BA"/>
    <w:rsid w:val="00876F6E"/>
    <w:rsid w:val="00877C5A"/>
    <w:rsid w:val="00877F61"/>
    <w:rsid w:val="0088073E"/>
    <w:rsid w:val="00883006"/>
    <w:rsid w:val="0088449A"/>
    <w:rsid w:val="0088504E"/>
    <w:rsid w:val="00885C2E"/>
    <w:rsid w:val="0088642B"/>
    <w:rsid w:val="00887993"/>
    <w:rsid w:val="00887A23"/>
    <w:rsid w:val="00890431"/>
    <w:rsid w:val="0089057D"/>
    <w:rsid w:val="00890987"/>
    <w:rsid w:val="00891C48"/>
    <w:rsid w:val="00894C02"/>
    <w:rsid w:val="008951AF"/>
    <w:rsid w:val="00896810"/>
    <w:rsid w:val="00896A3D"/>
    <w:rsid w:val="00897BE6"/>
    <w:rsid w:val="008A0507"/>
    <w:rsid w:val="008A33C1"/>
    <w:rsid w:val="008A65F3"/>
    <w:rsid w:val="008A6C77"/>
    <w:rsid w:val="008A798C"/>
    <w:rsid w:val="008A7B5E"/>
    <w:rsid w:val="008B187C"/>
    <w:rsid w:val="008B239C"/>
    <w:rsid w:val="008B3D01"/>
    <w:rsid w:val="008B43E5"/>
    <w:rsid w:val="008B4A6F"/>
    <w:rsid w:val="008B505A"/>
    <w:rsid w:val="008B63FA"/>
    <w:rsid w:val="008B7FB1"/>
    <w:rsid w:val="008C308D"/>
    <w:rsid w:val="008C3695"/>
    <w:rsid w:val="008C402A"/>
    <w:rsid w:val="008C518F"/>
    <w:rsid w:val="008C636C"/>
    <w:rsid w:val="008C762E"/>
    <w:rsid w:val="008D0B96"/>
    <w:rsid w:val="008D245D"/>
    <w:rsid w:val="008D32BF"/>
    <w:rsid w:val="008D534F"/>
    <w:rsid w:val="008D6D37"/>
    <w:rsid w:val="008E0CC4"/>
    <w:rsid w:val="008E255B"/>
    <w:rsid w:val="008E2F97"/>
    <w:rsid w:val="008E36BE"/>
    <w:rsid w:val="008E5106"/>
    <w:rsid w:val="008E6E54"/>
    <w:rsid w:val="008F09AC"/>
    <w:rsid w:val="008F2A2F"/>
    <w:rsid w:val="008F5715"/>
    <w:rsid w:val="008F62DE"/>
    <w:rsid w:val="00901612"/>
    <w:rsid w:val="00902877"/>
    <w:rsid w:val="00906B15"/>
    <w:rsid w:val="00907587"/>
    <w:rsid w:val="009104DB"/>
    <w:rsid w:val="009109B7"/>
    <w:rsid w:val="00911A56"/>
    <w:rsid w:val="00911B06"/>
    <w:rsid w:val="00911FA9"/>
    <w:rsid w:val="009123B7"/>
    <w:rsid w:val="00913E9B"/>
    <w:rsid w:val="00914170"/>
    <w:rsid w:val="00914241"/>
    <w:rsid w:val="0091464E"/>
    <w:rsid w:val="0091489B"/>
    <w:rsid w:val="00914FB0"/>
    <w:rsid w:val="009156F3"/>
    <w:rsid w:val="00915CA6"/>
    <w:rsid w:val="00916870"/>
    <w:rsid w:val="0091799B"/>
    <w:rsid w:val="009231F4"/>
    <w:rsid w:val="00923A7C"/>
    <w:rsid w:val="00924F0F"/>
    <w:rsid w:val="00925126"/>
    <w:rsid w:val="00925435"/>
    <w:rsid w:val="00926B82"/>
    <w:rsid w:val="0093084D"/>
    <w:rsid w:val="00930D77"/>
    <w:rsid w:val="00932271"/>
    <w:rsid w:val="00932EAD"/>
    <w:rsid w:val="0093412A"/>
    <w:rsid w:val="009348C5"/>
    <w:rsid w:val="00934D68"/>
    <w:rsid w:val="00936958"/>
    <w:rsid w:val="00937360"/>
    <w:rsid w:val="00940205"/>
    <w:rsid w:val="00945D82"/>
    <w:rsid w:val="00947507"/>
    <w:rsid w:val="00947B4F"/>
    <w:rsid w:val="009505D9"/>
    <w:rsid w:val="00950653"/>
    <w:rsid w:val="00950BCA"/>
    <w:rsid w:val="0095184F"/>
    <w:rsid w:val="009539F1"/>
    <w:rsid w:val="00956D6B"/>
    <w:rsid w:val="00956F32"/>
    <w:rsid w:val="0096260B"/>
    <w:rsid w:val="009629DA"/>
    <w:rsid w:val="00963D17"/>
    <w:rsid w:val="009643ED"/>
    <w:rsid w:val="009678A4"/>
    <w:rsid w:val="009712BE"/>
    <w:rsid w:val="009738A0"/>
    <w:rsid w:val="00976263"/>
    <w:rsid w:val="00976600"/>
    <w:rsid w:val="00977398"/>
    <w:rsid w:val="00980F9E"/>
    <w:rsid w:val="00980FD0"/>
    <w:rsid w:val="0098114F"/>
    <w:rsid w:val="0098133E"/>
    <w:rsid w:val="009813AE"/>
    <w:rsid w:val="00981607"/>
    <w:rsid w:val="009832B9"/>
    <w:rsid w:val="00983E97"/>
    <w:rsid w:val="0098490D"/>
    <w:rsid w:val="00984B03"/>
    <w:rsid w:val="00986DEF"/>
    <w:rsid w:val="0099044F"/>
    <w:rsid w:val="00991A09"/>
    <w:rsid w:val="00991E09"/>
    <w:rsid w:val="00991E6A"/>
    <w:rsid w:val="00991E81"/>
    <w:rsid w:val="009928FF"/>
    <w:rsid w:val="00993C7C"/>
    <w:rsid w:val="009944ED"/>
    <w:rsid w:val="009950DA"/>
    <w:rsid w:val="00995C0D"/>
    <w:rsid w:val="009960CB"/>
    <w:rsid w:val="00997815"/>
    <w:rsid w:val="009A0832"/>
    <w:rsid w:val="009A09D2"/>
    <w:rsid w:val="009A0AE7"/>
    <w:rsid w:val="009A1E58"/>
    <w:rsid w:val="009A31C6"/>
    <w:rsid w:val="009A447F"/>
    <w:rsid w:val="009A4873"/>
    <w:rsid w:val="009A4B5B"/>
    <w:rsid w:val="009A7901"/>
    <w:rsid w:val="009B0D73"/>
    <w:rsid w:val="009B224B"/>
    <w:rsid w:val="009B34D6"/>
    <w:rsid w:val="009B3C56"/>
    <w:rsid w:val="009B6679"/>
    <w:rsid w:val="009B68C1"/>
    <w:rsid w:val="009B72A2"/>
    <w:rsid w:val="009B7589"/>
    <w:rsid w:val="009B7A3C"/>
    <w:rsid w:val="009C0193"/>
    <w:rsid w:val="009C04A2"/>
    <w:rsid w:val="009C074B"/>
    <w:rsid w:val="009C14FB"/>
    <w:rsid w:val="009C19EC"/>
    <w:rsid w:val="009C2EA0"/>
    <w:rsid w:val="009C319B"/>
    <w:rsid w:val="009C3251"/>
    <w:rsid w:val="009C330D"/>
    <w:rsid w:val="009C70DE"/>
    <w:rsid w:val="009D079A"/>
    <w:rsid w:val="009D08E0"/>
    <w:rsid w:val="009D0F60"/>
    <w:rsid w:val="009D12AB"/>
    <w:rsid w:val="009D3F03"/>
    <w:rsid w:val="009D3FAC"/>
    <w:rsid w:val="009D533A"/>
    <w:rsid w:val="009D72DF"/>
    <w:rsid w:val="009D794A"/>
    <w:rsid w:val="009E129C"/>
    <w:rsid w:val="009E1BDA"/>
    <w:rsid w:val="009E23E5"/>
    <w:rsid w:val="009E2ED0"/>
    <w:rsid w:val="009E691E"/>
    <w:rsid w:val="009E6F31"/>
    <w:rsid w:val="009E7A87"/>
    <w:rsid w:val="009E7F62"/>
    <w:rsid w:val="009F02A7"/>
    <w:rsid w:val="009F1675"/>
    <w:rsid w:val="009F32A3"/>
    <w:rsid w:val="009F3379"/>
    <w:rsid w:val="009F485A"/>
    <w:rsid w:val="009F6F88"/>
    <w:rsid w:val="00A0263C"/>
    <w:rsid w:val="00A02FA5"/>
    <w:rsid w:val="00A03F59"/>
    <w:rsid w:val="00A03FF0"/>
    <w:rsid w:val="00A040BF"/>
    <w:rsid w:val="00A052D5"/>
    <w:rsid w:val="00A0569E"/>
    <w:rsid w:val="00A071E5"/>
    <w:rsid w:val="00A0742D"/>
    <w:rsid w:val="00A11B3B"/>
    <w:rsid w:val="00A12966"/>
    <w:rsid w:val="00A136DB"/>
    <w:rsid w:val="00A1583F"/>
    <w:rsid w:val="00A16AC5"/>
    <w:rsid w:val="00A1779F"/>
    <w:rsid w:val="00A17B69"/>
    <w:rsid w:val="00A2016E"/>
    <w:rsid w:val="00A20C99"/>
    <w:rsid w:val="00A21F46"/>
    <w:rsid w:val="00A21FB8"/>
    <w:rsid w:val="00A226F4"/>
    <w:rsid w:val="00A23A19"/>
    <w:rsid w:val="00A23B7E"/>
    <w:rsid w:val="00A23D9A"/>
    <w:rsid w:val="00A24426"/>
    <w:rsid w:val="00A24D08"/>
    <w:rsid w:val="00A253D3"/>
    <w:rsid w:val="00A25D53"/>
    <w:rsid w:val="00A26546"/>
    <w:rsid w:val="00A26FE0"/>
    <w:rsid w:val="00A2743B"/>
    <w:rsid w:val="00A27C5B"/>
    <w:rsid w:val="00A31C2C"/>
    <w:rsid w:val="00A3239F"/>
    <w:rsid w:val="00A32B86"/>
    <w:rsid w:val="00A32C8C"/>
    <w:rsid w:val="00A342EB"/>
    <w:rsid w:val="00A343C7"/>
    <w:rsid w:val="00A3552B"/>
    <w:rsid w:val="00A3615E"/>
    <w:rsid w:val="00A37ECD"/>
    <w:rsid w:val="00A37F2C"/>
    <w:rsid w:val="00A40640"/>
    <w:rsid w:val="00A40AED"/>
    <w:rsid w:val="00A436B5"/>
    <w:rsid w:val="00A438F9"/>
    <w:rsid w:val="00A454E2"/>
    <w:rsid w:val="00A46BF5"/>
    <w:rsid w:val="00A510A0"/>
    <w:rsid w:val="00A52122"/>
    <w:rsid w:val="00A5283B"/>
    <w:rsid w:val="00A53D35"/>
    <w:rsid w:val="00A54B70"/>
    <w:rsid w:val="00A555E4"/>
    <w:rsid w:val="00A55794"/>
    <w:rsid w:val="00A5680C"/>
    <w:rsid w:val="00A57AA2"/>
    <w:rsid w:val="00A60F5C"/>
    <w:rsid w:val="00A62F8D"/>
    <w:rsid w:val="00A65875"/>
    <w:rsid w:val="00A670BE"/>
    <w:rsid w:val="00A67BF4"/>
    <w:rsid w:val="00A70849"/>
    <w:rsid w:val="00A70D9D"/>
    <w:rsid w:val="00A72865"/>
    <w:rsid w:val="00A75111"/>
    <w:rsid w:val="00A755ED"/>
    <w:rsid w:val="00A7591E"/>
    <w:rsid w:val="00A76731"/>
    <w:rsid w:val="00A807F9"/>
    <w:rsid w:val="00A8128B"/>
    <w:rsid w:val="00A81828"/>
    <w:rsid w:val="00A82A09"/>
    <w:rsid w:val="00A83AD9"/>
    <w:rsid w:val="00A84799"/>
    <w:rsid w:val="00A85A12"/>
    <w:rsid w:val="00A8640B"/>
    <w:rsid w:val="00A86F76"/>
    <w:rsid w:val="00A92F53"/>
    <w:rsid w:val="00A93231"/>
    <w:rsid w:val="00A959B4"/>
    <w:rsid w:val="00A962AA"/>
    <w:rsid w:val="00A97ABE"/>
    <w:rsid w:val="00AA5B8B"/>
    <w:rsid w:val="00AB0C3A"/>
    <w:rsid w:val="00AB3926"/>
    <w:rsid w:val="00AB39BD"/>
    <w:rsid w:val="00AB3CA2"/>
    <w:rsid w:val="00AB54F6"/>
    <w:rsid w:val="00AB5C06"/>
    <w:rsid w:val="00AB612F"/>
    <w:rsid w:val="00AC45CD"/>
    <w:rsid w:val="00AC50CD"/>
    <w:rsid w:val="00AD0CA5"/>
    <w:rsid w:val="00AD126B"/>
    <w:rsid w:val="00AD2971"/>
    <w:rsid w:val="00AD2F3A"/>
    <w:rsid w:val="00AD336A"/>
    <w:rsid w:val="00AD3B13"/>
    <w:rsid w:val="00AD49BF"/>
    <w:rsid w:val="00AD4CCB"/>
    <w:rsid w:val="00AD6709"/>
    <w:rsid w:val="00AD6FCB"/>
    <w:rsid w:val="00AE03D8"/>
    <w:rsid w:val="00AE25BD"/>
    <w:rsid w:val="00AE3540"/>
    <w:rsid w:val="00AE3847"/>
    <w:rsid w:val="00AE4064"/>
    <w:rsid w:val="00AE5786"/>
    <w:rsid w:val="00AE6022"/>
    <w:rsid w:val="00AE698B"/>
    <w:rsid w:val="00AE7791"/>
    <w:rsid w:val="00AF09B6"/>
    <w:rsid w:val="00AF1D29"/>
    <w:rsid w:val="00AF1E79"/>
    <w:rsid w:val="00AF1F27"/>
    <w:rsid w:val="00AF23A5"/>
    <w:rsid w:val="00AF36F4"/>
    <w:rsid w:val="00AF3B03"/>
    <w:rsid w:val="00AF495C"/>
    <w:rsid w:val="00B0008E"/>
    <w:rsid w:val="00B000BB"/>
    <w:rsid w:val="00B00610"/>
    <w:rsid w:val="00B041E8"/>
    <w:rsid w:val="00B04AF3"/>
    <w:rsid w:val="00B04F45"/>
    <w:rsid w:val="00B06BF5"/>
    <w:rsid w:val="00B07D30"/>
    <w:rsid w:val="00B100EF"/>
    <w:rsid w:val="00B11B8D"/>
    <w:rsid w:val="00B14888"/>
    <w:rsid w:val="00B14CA0"/>
    <w:rsid w:val="00B15351"/>
    <w:rsid w:val="00B154C0"/>
    <w:rsid w:val="00B15BAF"/>
    <w:rsid w:val="00B208BC"/>
    <w:rsid w:val="00B21DF1"/>
    <w:rsid w:val="00B22D09"/>
    <w:rsid w:val="00B241B3"/>
    <w:rsid w:val="00B26863"/>
    <w:rsid w:val="00B27543"/>
    <w:rsid w:val="00B30630"/>
    <w:rsid w:val="00B33679"/>
    <w:rsid w:val="00B35081"/>
    <w:rsid w:val="00B3569F"/>
    <w:rsid w:val="00B37B23"/>
    <w:rsid w:val="00B4069F"/>
    <w:rsid w:val="00B40C9C"/>
    <w:rsid w:val="00B41478"/>
    <w:rsid w:val="00B4266C"/>
    <w:rsid w:val="00B4306E"/>
    <w:rsid w:val="00B438CA"/>
    <w:rsid w:val="00B4547E"/>
    <w:rsid w:val="00B45B24"/>
    <w:rsid w:val="00B46278"/>
    <w:rsid w:val="00B46357"/>
    <w:rsid w:val="00B468C0"/>
    <w:rsid w:val="00B469C8"/>
    <w:rsid w:val="00B472AD"/>
    <w:rsid w:val="00B476D8"/>
    <w:rsid w:val="00B47B1F"/>
    <w:rsid w:val="00B47C7A"/>
    <w:rsid w:val="00B50C5E"/>
    <w:rsid w:val="00B521D9"/>
    <w:rsid w:val="00B52233"/>
    <w:rsid w:val="00B52EA6"/>
    <w:rsid w:val="00B53232"/>
    <w:rsid w:val="00B53CA7"/>
    <w:rsid w:val="00B57ACC"/>
    <w:rsid w:val="00B57E43"/>
    <w:rsid w:val="00B60BE2"/>
    <w:rsid w:val="00B62326"/>
    <w:rsid w:val="00B62D5F"/>
    <w:rsid w:val="00B632EC"/>
    <w:rsid w:val="00B63BF3"/>
    <w:rsid w:val="00B64808"/>
    <w:rsid w:val="00B658EA"/>
    <w:rsid w:val="00B65F74"/>
    <w:rsid w:val="00B6785C"/>
    <w:rsid w:val="00B67A87"/>
    <w:rsid w:val="00B70E55"/>
    <w:rsid w:val="00B72EAB"/>
    <w:rsid w:val="00B73516"/>
    <w:rsid w:val="00B740C8"/>
    <w:rsid w:val="00B77722"/>
    <w:rsid w:val="00B77C71"/>
    <w:rsid w:val="00B8135E"/>
    <w:rsid w:val="00B81937"/>
    <w:rsid w:val="00B82557"/>
    <w:rsid w:val="00B8513D"/>
    <w:rsid w:val="00B851DF"/>
    <w:rsid w:val="00B8646E"/>
    <w:rsid w:val="00B91ABB"/>
    <w:rsid w:val="00B920E6"/>
    <w:rsid w:val="00B9247E"/>
    <w:rsid w:val="00B92DA3"/>
    <w:rsid w:val="00B94051"/>
    <w:rsid w:val="00B941D2"/>
    <w:rsid w:val="00B9554E"/>
    <w:rsid w:val="00B95737"/>
    <w:rsid w:val="00B97489"/>
    <w:rsid w:val="00B979CC"/>
    <w:rsid w:val="00BA0222"/>
    <w:rsid w:val="00BA1393"/>
    <w:rsid w:val="00BA23C2"/>
    <w:rsid w:val="00BA2BC7"/>
    <w:rsid w:val="00BA4E63"/>
    <w:rsid w:val="00BA52B4"/>
    <w:rsid w:val="00BA65F4"/>
    <w:rsid w:val="00BA729E"/>
    <w:rsid w:val="00BB283B"/>
    <w:rsid w:val="00BB2931"/>
    <w:rsid w:val="00BB29EF"/>
    <w:rsid w:val="00BB325D"/>
    <w:rsid w:val="00BB4DEC"/>
    <w:rsid w:val="00BB5533"/>
    <w:rsid w:val="00BB5A3F"/>
    <w:rsid w:val="00BB7A5A"/>
    <w:rsid w:val="00BC12DE"/>
    <w:rsid w:val="00BC19F0"/>
    <w:rsid w:val="00BD0744"/>
    <w:rsid w:val="00BD59E5"/>
    <w:rsid w:val="00BD743A"/>
    <w:rsid w:val="00BD76C1"/>
    <w:rsid w:val="00BE1437"/>
    <w:rsid w:val="00BE2F7C"/>
    <w:rsid w:val="00BE2FC1"/>
    <w:rsid w:val="00BE338C"/>
    <w:rsid w:val="00BE4E4A"/>
    <w:rsid w:val="00BE7B92"/>
    <w:rsid w:val="00BF22C2"/>
    <w:rsid w:val="00BF31B9"/>
    <w:rsid w:val="00BF38BC"/>
    <w:rsid w:val="00BF3FE6"/>
    <w:rsid w:val="00BF4A49"/>
    <w:rsid w:val="00BF56C0"/>
    <w:rsid w:val="00BF623E"/>
    <w:rsid w:val="00BF7A71"/>
    <w:rsid w:val="00C01677"/>
    <w:rsid w:val="00C03B54"/>
    <w:rsid w:val="00C0626C"/>
    <w:rsid w:val="00C06D30"/>
    <w:rsid w:val="00C07520"/>
    <w:rsid w:val="00C10B60"/>
    <w:rsid w:val="00C11701"/>
    <w:rsid w:val="00C11D6A"/>
    <w:rsid w:val="00C12820"/>
    <w:rsid w:val="00C15B65"/>
    <w:rsid w:val="00C168CB"/>
    <w:rsid w:val="00C2127F"/>
    <w:rsid w:val="00C22E95"/>
    <w:rsid w:val="00C23456"/>
    <w:rsid w:val="00C235C4"/>
    <w:rsid w:val="00C23EBD"/>
    <w:rsid w:val="00C2457D"/>
    <w:rsid w:val="00C24A4F"/>
    <w:rsid w:val="00C24A9A"/>
    <w:rsid w:val="00C264FE"/>
    <w:rsid w:val="00C278DE"/>
    <w:rsid w:val="00C33508"/>
    <w:rsid w:val="00C34DAE"/>
    <w:rsid w:val="00C35164"/>
    <w:rsid w:val="00C360C8"/>
    <w:rsid w:val="00C40AE4"/>
    <w:rsid w:val="00C4136E"/>
    <w:rsid w:val="00C41F1E"/>
    <w:rsid w:val="00C41FB8"/>
    <w:rsid w:val="00C44A18"/>
    <w:rsid w:val="00C451AD"/>
    <w:rsid w:val="00C452C7"/>
    <w:rsid w:val="00C456A4"/>
    <w:rsid w:val="00C45C81"/>
    <w:rsid w:val="00C45E28"/>
    <w:rsid w:val="00C466E2"/>
    <w:rsid w:val="00C477B4"/>
    <w:rsid w:val="00C51721"/>
    <w:rsid w:val="00C52006"/>
    <w:rsid w:val="00C549AF"/>
    <w:rsid w:val="00C54F49"/>
    <w:rsid w:val="00C57051"/>
    <w:rsid w:val="00C57870"/>
    <w:rsid w:val="00C60F1E"/>
    <w:rsid w:val="00C616A3"/>
    <w:rsid w:val="00C61978"/>
    <w:rsid w:val="00C63541"/>
    <w:rsid w:val="00C66C83"/>
    <w:rsid w:val="00C722FD"/>
    <w:rsid w:val="00C73BA6"/>
    <w:rsid w:val="00C741E2"/>
    <w:rsid w:val="00C74B39"/>
    <w:rsid w:val="00C750BA"/>
    <w:rsid w:val="00C7512B"/>
    <w:rsid w:val="00C766E4"/>
    <w:rsid w:val="00C80D60"/>
    <w:rsid w:val="00C8144D"/>
    <w:rsid w:val="00C87DD7"/>
    <w:rsid w:val="00C90BFA"/>
    <w:rsid w:val="00C919E6"/>
    <w:rsid w:val="00C92842"/>
    <w:rsid w:val="00C92F82"/>
    <w:rsid w:val="00C94C3C"/>
    <w:rsid w:val="00C9526D"/>
    <w:rsid w:val="00C954CB"/>
    <w:rsid w:val="00C963B8"/>
    <w:rsid w:val="00C97284"/>
    <w:rsid w:val="00CA0A6D"/>
    <w:rsid w:val="00CA1601"/>
    <w:rsid w:val="00CA1AF3"/>
    <w:rsid w:val="00CA32B4"/>
    <w:rsid w:val="00CA3ED1"/>
    <w:rsid w:val="00CA3EE5"/>
    <w:rsid w:val="00CA6B2A"/>
    <w:rsid w:val="00CA6C6C"/>
    <w:rsid w:val="00CB0276"/>
    <w:rsid w:val="00CB0C61"/>
    <w:rsid w:val="00CB2A8B"/>
    <w:rsid w:val="00CB7469"/>
    <w:rsid w:val="00CC124F"/>
    <w:rsid w:val="00CC1DC1"/>
    <w:rsid w:val="00CC2440"/>
    <w:rsid w:val="00CC27D1"/>
    <w:rsid w:val="00CC3C7F"/>
    <w:rsid w:val="00CC49D9"/>
    <w:rsid w:val="00CC64A6"/>
    <w:rsid w:val="00CC7337"/>
    <w:rsid w:val="00CD12DD"/>
    <w:rsid w:val="00CD35E1"/>
    <w:rsid w:val="00CD3D7F"/>
    <w:rsid w:val="00CD4BCA"/>
    <w:rsid w:val="00CD51EC"/>
    <w:rsid w:val="00CE132E"/>
    <w:rsid w:val="00CE1CD2"/>
    <w:rsid w:val="00CF084C"/>
    <w:rsid w:val="00CF0D30"/>
    <w:rsid w:val="00CF14CA"/>
    <w:rsid w:val="00CF14ED"/>
    <w:rsid w:val="00CF43C6"/>
    <w:rsid w:val="00CF5AC7"/>
    <w:rsid w:val="00CF5C65"/>
    <w:rsid w:val="00CF75FD"/>
    <w:rsid w:val="00D00DF6"/>
    <w:rsid w:val="00D01AFD"/>
    <w:rsid w:val="00D01D84"/>
    <w:rsid w:val="00D01E07"/>
    <w:rsid w:val="00D02C90"/>
    <w:rsid w:val="00D032CD"/>
    <w:rsid w:val="00D03F3C"/>
    <w:rsid w:val="00D04D49"/>
    <w:rsid w:val="00D055BC"/>
    <w:rsid w:val="00D060F8"/>
    <w:rsid w:val="00D068F2"/>
    <w:rsid w:val="00D06975"/>
    <w:rsid w:val="00D06C15"/>
    <w:rsid w:val="00D06D23"/>
    <w:rsid w:val="00D074F2"/>
    <w:rsid w:val="00D07835"/>
    <w:rsid w:val="00D07FA7"/>
    <w:rsid w:val="00D10222"/>
    <w:rsid w:val="00D1184C"/>
    <w:rsid w:val="00D11E13"/>
    <w:rsid w:val="00D12460"/>
    <w:rsid w:val="00D1333F"/>
    <w:rsid w:val="00D1531F"/>
    <w:rsid w:val="00D21FF7"/>
    <w:rsid w:val="00D22366"/>
    <w:rsid w:val="00D22606"/>
    <w:rsid w:val="00D229A9"/>
    <w:rsid w:val="00D25117"/>
    <w:rsid w:val="00D26CCA"/>
    <w:rsid w:val="00D26E72"/>
    <w:rsid w:val="00D270E1"/>
    <w:rsid w:val="00D27A12"/>
    <w:rsid w:val="00D31073"/>
    <w:rsid w:val="00D31E0E"/>
    <w:rsid w:val="00D31F07"/>
    <w:rsid w:val="00D33A5C"/>
    <w:rsid w:val="00D34431"/>
    <w:rsid w:val="00D371F4"/>
    <w:rsid w:val="00D37394"/>
    <w:rsid w:val="00D40317"/>
    <w:rsid w:val="00D40393"/>
    <w:rsid w:val="00D40F7F"/>
    <w:rsid w:val="00D41764"/>
    <w:rsid w:val="00D42758"/>
    <w:rsid w:val="00D44D27"/>
    <w:rsid w:val="00D45434"/>
    <w:rsid w:val="00D4582C"/>
    <w:rsid w:val="00D459FE"/>
    <w:rsid w:val="00D47B40"/>
    <w:rsid w:val="00D52259"/>
    <w:rsid w:val="00D52814"/>
    <w:rsid w:val="00D53982"/>
    <w:rsid w:val="00D566B4"/>
    <w:rsid w:val="00D60B25"/>
    <w:rsid w:val="00D63673"/>
    <w:rsid w:val="00D63A3D"/>
    <w:rsid w:val="00D63E10"/>
    <w:rsid w:val="00D643B1"/>
    <w:rsid w:val="00D65B7E"/>
    <w:rsid w:val="00D670D9"/>
    <w:rsid w:val="00D674F5"/>
    <w:rsid w:val="00D701D7"/>
    <w:rsid w:val="00D70CC6"/>
    <w:rsid w:val="00D75CB9"/>
    <w:rsid w:val="00D80B50"/>
    <w:rsid w:val="00D811A3"/>
    <w:rsid w:val="00D82178"/>
    <w:rsid w:val="00D83445"/>
    <w:rsid w:val="00D8490E"/>
    <w:rsid w:val="00D855B6"/>
    <w:rsid w:val="00D85BBE"/>
    <w:rsid w:val="00D86202"/>
    <w:rsid w:val="00D911D9"/>
    <w:rsid w:val="00D92460"/>
    <w:rsid w:val="00D92C66"/>
    <w:rsid w:val="00D934E8"/>
    <w:rsid w:val="00D93863"/>
    <w:rsid w:val="00D94EA5"/>
    <w:rsid w:val="00D96A6D"/>
    <w:rsid w:val="00DA1D65"/>
    <w:rsid w:val="00DA23D1"/>
    <w:rsid w:val="00DA3418"/>
    <w:rsid w:val="00DA360A"/>
    <w:rsid w:val="00DA3D89"/>
    <w:rsid w:val="00DA42D7"/>
    <w:rsid w:val="00DA6823"/>
    <w:rsid w:val="00DA711C"/>
    <w:rsid w:val="00DB5313"/>
    <w:rsid w:val="00DB5467"/>
    <w:rsid w:val="00DB613A"/>
    <w:rsid w:val="00DB624C"/>
    <w:rsid w:val="00DB6AD4"/>
    <w:rsid w:val="00DB7854"/>
    <w:rsid w:val="00DC01E3"/>
    <w:rsid w:val="00DC0210"/>
    <w:rsid w:val="00DC1A49"/>
    <w:rsid w:val="00DC1C62"/>
    <w:rsid w:val="00DC2BF6"/>
    <w:rsid w:val="00DC2CDB"/>
    <w:rsid w:val="00DC427A"/>
    <w:rsid w:val="00DC4327"/>
    <w:rsid w:val="00DC4620"/>
    <w:rsid w:val="00DC4989"/>
    <w:rsid w:val="00DC600F"/>
    <w:rsid w:val="00DC6785"/>
    <w:rsid w:val="00DD05FC"/>
    <w:rsid w:val="00DD3965"/>
    <w:rsid w:val="00DE2C15"/>
    <w:rsid w:val="00DE31FA"/>
    <w:rsid w:val="00DE3254"/>
    <w:rsid w:val="00DE4442"/>
    <w:rsid w:val="00DE49F6"/>
    <w:rsid w:val="00DE4F67"/>
    <w:rsid w:val="00DE5CDD"/>
    <w:rsid w:val="00DE67C3"/>
    <w:rsid w:val="00DE7999"/>
    <w:rsid w:val="00DE7C42"/>
    <w:rsid w:val="00DF4100"/>
    <w:rsid w:val="00DF4FFB"/>
    <w:rsid w:val="00E000BC"/>
    <w:rsid w:val="00E00AAE"/>
    <w:rsid w:val="00E025F0"/>
    <w:rsid w:val="00E028E6"/>
    <w:rsid w:val="00E02CB9"/>
    <w:rsid w:val="00E05EEE"/>
    <w:rsid w:val="00E06762"/>
    <w:rsid w:val="00E06A24"/>
    <w:rsid w:val="00E1178F"/>
    <w:rsid w:val="00E11CCA"/>
    <w:rsid w:val="00E12F29"/>
    <w:rsid w:val="00E164A5"/>
    <w:rsid w:val="00E16853"/>
    <w:rsid w:val="00E16B6F"/>
    <w:rsid w:val="00E2018D"/>
    <w:rsid w:val="00E205DA"/>
    <w:rsid w:val="00E205F7"/>
    <w:rsid w:val="00E20E87"/>
    <w:rsid w:val="00E2222A"/>
    <w:rsid w:val="00E22B75"/>
    <w:rsid w:val="00E2392D"/>
    <w:rsid w:val="00E248D7"/>
    <w:rsid w:val="00E26D56"/>
    <w:rsid w:val="00E30606"/>
    <w:rsid w:val="00E308BC"/>
    <w:rsid w:val="00E30DF7"/>
    <w:rsid w:val="00E31ED6"/>
    <w:rsid w:val="00E32278"/>
    <w:rsid w:val="00E35374"/>
    <w:rsid w:val="00E35461"/>
    <w:rsid w:val="00E35EC6"/>
    <w:rsid w:val="00E36115"/>
    <w:rsid w:val="00E36CA8"/>
    <w:rsid w:val="00E41240"/>
    <w:rsid w:val="00E42990"/>
    <w:rsid w:val="00E43DB3"/>
    <w:rsid w:val="00E43E80"/>
    <w:rsid w:val="00E456DA"/>
    <w:rsid w:val="00E458EC"/>
    <w:rsid w:val="00E46FDD"/>
    <w:rsid w:val="00E509CE"/>
    <w:rsid w:val="00E5259C"/>
    <w:rsid w:val="00E53536"/>
    <w:rsid w:val="00E535B1"/>
    <w:rsid w:val="00E5365F"/>
    <w:rsid w:val="00E5479E"/>
    <w:rsid w:val="00E55422"/>
    <w:rsid w:val="00E577AA"/>
    <w:rsid w:val="00E6164D"/>
    <w:rsid w:val="00E6171C"/>
    <w:rsid w:val="00E6284F"/>
    <w:rsid w:val="00E632DC"/>
    <w:rsid w:val="00E637AF"/>
    <w:rsid w:val="00E65325"/>
    <w:rsid w:val="00E65DA8"/>
    <w:rsid w:val="00E67622"/>
    <w:rsid w:val="00E70B59"/>
    <w:rsid w:val="00E72211"/>
    <w:rsid w:val="00E72BBB"/>
    <w:rsid w:val="00E72F9D"/>
    <w:rsid w:val="00E73460"/>
    <w:rsid w:val="00E74EDE"/>
    <w:rsid w:val="00E760A4"/>
    <w:rsid w:val="00E77EF4"/>
    <w:rsid w:val="00E862A0"/>
    <w:rsid w:val="00E870CE"/>
    <w:rsid w:val="00E87411"/>
    <w:rsid w:val="00E91B53"/>
    <w:rsid w:val="00E93E47"/>
    <w:rsid w:val="00E95C89"/>
    <w:rsid w:val="00E96A50"/>
    <w:rsid w:val="00E97718"/>
    <w:rsid w:val="00EA1D13"/>
    <w:rsid w:val="00EA2EB1"/>
    <w:rsid w:val="00EA3BBD"/>
    <w:rsid w:val="00EA3D4A"/>
    <w:rsid w:val="00EA3FD4"/>
    <w:rsid w:val="00EA611D"/>
    <w:rsid w:val="00EA7527"/>
    <w:rsid w:val="00EA7A9A"/>
    <w:rsid w:val="00EB6E20"/>
    <w:rsid w:val="00EC40FF"/>
    <w:rsid w:val="00EC75FA"/>
    <w:rsid w:val="00ED061E"/>
    <w:rsid w:val="00ED0C6E"/>
    <w:rsid w:val="00ED47FF"/>
    <w:rsid w:val="00ED4A86"/>
    <w:rsid w:val="00ED4CEB"/>
    <w:rsid w:val="00EE095E"/>
    <w:rsid w:val="00EE12AE"/>
    <w:rsid w:val="00EE236B"/>
    <w:rsid w:val="00EF0790"/>
    <w:rsid w:val="00EF0A18"/>
    <w:rsid w:val="00EF0EA3"/>
    <w:rsid w:val="00EF3353"/>
    <w:rsid w:val="00EF3A9D"/>
    <w:rsid w:val="00EF3CE5"/>
    <w:rsid w:val="00EF44AA"/>
    <w:rsid w:val="00EF6977"/>
    <w:rsid w:val="00EF72BA"/>
    <w:rsid w:val="00F0055B"/>
    <w:rsid w:val="00F00DED"/>
    <w:rsid w:val="00F022E5"/>
    <w:rsid w:val="00F03700"/>
    <w:rsid w:val="00F03886"/>
    <w:rsid w:val="00F04B67"/>
    <w:rsid w:val="00F06529"/>
    <w:rsid w:val="00F07449"/>
    <w:rsid w:val="00F103BC"/>
    <w:rsid w:val="00F1131B"/>
    <w:rsid w:val="00F11A90"/>
    <w:rsid w:val="00F1271B"/>
    <w:rsid w:val="00F12816"/>
    <w:rsid w:val="00F16776"/>
    <w:rsid w:val="00F17FAF"/>
    <w:rsid w:val="00F206AA"/>
    <w:rsid w:val="00F20866"/>
    <w:rsid w:val="00F210C4"/>
    <w:rsid w:val="00F21A9E"/>
    <w:rsid w:val="00F24A6B"/>
    <w:rsid w:val="00F25077"/>
    <w:rsid w:val="00F2581C"/>
    <w:rsid w:val="00F25C1E"/>
    <w:rsid w:val="00F2632F"/>
    <w:rsid w:val="00F263C9"/>
    <w:rsid w:val="00F30702"/>
    <w:rsid w:val="00F30933"/>
    <w:rsid w:val="00F31E6D"/>
    <w:rsid w:val="00F3207D"/>
    <w:rsid w:val="00F327DC"/>
    <w:rsid w:val="00F32DBB"/>
    <w:rsid w:val="00F33104"/>
    <w:rsid w:val="00F338A9"/>
    <w:rsid w:val="00F34CE5"/>
    <w:rsid w:val="00F35151"/>
    <w:rsid w:val="00F37144"/>
    <w:rsid w:val="00F375AE"/>
    <w:rsid w:val="00F407E8"/>
    <w:rsid w:val="00F424A5"/>
    <w:rsid w:val="00F448DF"/>
    <w:rsid w:val="00F458E8"/>
    <w:rsid w:val="00F46849"/>
    <w:rsid w:val="00F46CC2"/>
    <w:rsid w:val="00F51347"/>
    <w:rsid w:val="00F53D52"/>
    <w:rsid w:val="00F541A4"/>
    <w:rsid w:val="00F5785E"/>
    <w:rsid w:val="00F6222B"/>
    <w:rsid w:val="00F654E2"/>
    <w:rsid w:val="00F66102"/>
    <w:rsid w:val="00F70100"/>
    <w:rsid w:val="00F75EF0"/>
    <w:rsid w:val="00F7691A"/>
    <w:rsid w:val="00F76A1E"/>
    <w:rsid w:val="00F76C86"/>
    <w:rsid w:val="00F76D0C"/>
    <w:rsid w:val="00F77CE9"/>
    <w:rsid w:val="00F820E9"/>
    <w:rsid w:val="00F82927"/>
    <w:rsid w:val="00F831F9"/>
    <w:rsid w:val="00F833DA"/>
    <w:rsid w:val="00F8677E"/>
    <w:rsid w:val="00F90531"/>
    <w:rsid w:val="00F91269"/>
    <w:rsid w:val="00F91A75"/>
    <w:rsid w:val="00F91ED4"/>
    <w:rsid w:val="00F93DC2"/>
    <w:rsid w:val="00F951AE"/>
    <w:rsid w:val="00FA2128"/>
    <w:rsid w:val="00FA58ED"/>
    <w:rsid w:val="00FA5E92"/>
    <w:rsid w:val="00FB3338"/>
    <w:rsid w:val="00FB3452"/>
    <w:rsid w:val="00FB5C84"/>
    <w:rsid w:val="00FB77A4"/>
    <w:rsid w:val="00FC080B"/>
    <w:rsid w:val="00FC3022"/>
    <w:rsid w:val="00FC3858"/>
    <w:rsid w:val="00FC411F"/>
    <w:rsid w:val="00FC679A"/>
    <w:rsid w:val="00FC705B"/>
    <w:rsid w:val="00FC7A92"/>
    <w:rsid w:val="00FD084B"/>
    <w:rsid w:val="00FD0E6F"/>
    <w:rsid w:val="00FD17F0"/>
    <w:rsid w:val="00FD3E97"/>
    <w:rsid w:val="00FD3EA1"/>
    <w:rsid w:val="00FD4697"/>
    <w:rsid w:val="00FD4CDB"/>
    <w:rsid w:val="00FD661C"/>
    <w:rsid w:val="00FD7F1B"/>
    <w:rsid w:val="00FE0DBD"/>
    <w:rsid w:val="00FE1954"/>
    <w:rsid w:val="00FE1AF2"/>
    <w:rsid w:val="00FE2BF4"/>
    <w:rsid w:val="00FE42B7"/>
    <w:rsid w:val="00FE6039"/>
    <w:rsid w:val="00FE6CD0"/>
    <w:rsid w:val="00FE797F"/>
    <w:rsid w:val="00FF14F8"/>
    <w:rsid w:val="00FF1D78"/>
    <w:rsid w:val="00FF4139"/>
    <w:rsid w:val="00FF43BA"/>
    <w:rsid w:val="00FF4B7D"/>
    <w:rsid w:val="00FF536D"/>
    <w:rsid w:val="00FF58A4"/>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4:docId w14:val="0DD2C4B2"/>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CD12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paragraph" w:customStyle="1" w:styleId="Default">
    <w:name w:val="Default"/>
    <w:rsid w:val="003417A6"/>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C33508"/>
    <w:rPr>
      <w:sz w:val="22"/>
      <w:szCs w:val="22"/>
      <w:lang w:val="ro-RO"/>
    </w:rPr>
  </w:style>
  <w:style w:type="character" w:customStyle="1" w:styleId="NoSpacingChar">
    <w:name w:val="No Spacing Char"/>
    <w:link w:val="NoSpacing"/>
    <w:uiPriority w:val="1"/>
    <w:locked/>
    <w:rsid w:val="00C33508"/>
    <w:rPr>
      <w:sz w:val="22"/>
      <w:szCs w:val="22"/>
      <w:lang w:val="ro-RO"/>
    </w:rPr>
  </w:style>
  <w:style w:type="paragraph" w:styleId="BodyText">
    <w:name w:val="Body Text"/>
    <w:basedOn w:val="Normal"/>
    <w:link w:val="BodyTextChar"/>
    <w:rsid w:val="00413EE0"/>
    <w:pPr>
      <w:spacing w:after="0" w:line="24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413EE0"/>
    <w:rPr>
      <w:rFonts w:ascii="Times New Roman" w:eastAsia="Times New Roman" w:hAnsi="Times New Roman"/>
      <w:lang w:val="ro-RO"/>
    </w:rPr>
  </w:style>
  <w:style w:type="character" w:customStyle="1" w:styleId="Heading3Char">
    <w:name w:val="Heading 3 Char"/>
    <w:basedOn w:val="DefaultParagraphFont"/>
    <w:link w:val="Heading3"/>
    <w:uiPriority w:val="9"/>
    <w:rsid w:val="00CD12DD"/>
    <w:rPr>
      <w:rFonts w:asciiTheme="majorHAnsi" w:eastAsiaTheme="majorEastAsia" w:hAnsiTheme="majorHAnsi" w:cstheme="majorBidi"/>
      <w:color w:val="243F60" w:themeColor="accent1" w:themeShade="7F"/>
      <w:sz w:val="24"/>
      <w:szCs w:val="24"/>
      <w:lang w:val="ro-RO"/>
    </w:rPr>
  </w:style>
  <w:style w:type="character" w:styleId="UnresolvedMention">
    <w:name w:val="Unresolved Mention"/>
    <w:basedOn w:val="DefaultParagraphFont"/>
    <w:uiPriority w:val="99"/>
    <w:semiHidden/>
    <w:unhideWhenUsed/>
    <w:rsid w:val="00D07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194">
      <w:bodyDiv w:val="1"/>
      <w:marLeft w:val="0"/>
      <w:marRight w:val="0"/>
      <w:marTop w:val="0"/>
      <w:marBottom w:val="0"/>
      <w:divBdr>
        <w:top w:val="none" w:sz="0" w:space="0" w:color="auto"/>
        <w:left w:val="none" w:sz="0" w:space="0" w:color="auto"/>
        <w:bottom w:val="none" w:sz="0" w:space="0" w:color="auto"/>
        <w:right w:val="none" w:sz="0" w:space="0" w:color="auto"/>
      </w:divBdr>
      <w:divsChild>
        <w:div w:id="844324641">
          <w:marLeft w:val="0"/>
          <w:marRight w:val="0"/>
          <w:marTop w:val="0"/>
          <w:marBottom w:val="0"/>
          <w:divBdr>
            <w:top w:val="none" w:sz="0" w:space="0" w:color="auto"/>
            <w:left w:val="none" w:sz="0" w:space="0" w:color="auto"/>
            <w:bottom w:val="none" w:sz="0" w:space="0" w:color="auto"/>
            <w:right w:val="none" w:sz="0" w:space="0" w:color="auto"/>
          </w:divBdr>
        </w:div>
        <w:div w:id="515659599">
          <w:marLeft w:val="0"/>
          <w:marRight w:val="0"/>
          <w:marTop w:val="0"/>
          <w:marBottom w:val="0"/>
          <w:divBdr>
            <w:top w:val="none" w:sz="0" w:space="0" w:color="auto"/>
            <w:left w:val="none" w:sz="0" w:space="0" w:color="auto"/>
            <w:bottom w:val="none" w:sz="0" w:space="0" w:color="auto"/>
            <w:right w:val="none" w:sz="0" w:space="0" w:color="auto"/>
          </w:divBdr>
        </w:div>
      </w:divsChild>
    </w:div>
    <w:div w:id="8261251">
      <w:bodyDiv w:val="1"/>
      <w:marLeft w:val="0"/>
      <w:marRight w:val="0"/>
      <w:marTop w:val="0"/>
      <w:marBottom w:val="0"/>
      <w:divBdr>
        <w:top w:val="none" w:sz="0" w:space="0" w:color="auto"/>
        <w:left w:val="none" w:sz="0" w:space="0" w:color="auto"/>
        <w:bottom w:val="none" w:sz="0" w:space="0" w:color="auto"/>
        <w:right w:val="none" w:sz="0" w:space="0" w:color="auto"/>
      </w:divBdr>
    </w:div>
    <w:div w:id="51271603">
      <w:bodyDiv w:val="1"/>
      <w:marLeft w:val="0"/>
      <w:marRight w:val="0"/>
      <w:marTop w:val="0"/>
      <w:marBottom w:val="0"/>
      <w:divBdr>
        <w:top w:val="none" w:sz="0" w:space="0" w:color="auto"/>
        <w:left w:val="none" w:sz="0" w:space="0" w:color="auto"/>
        <w:bottom w:val="none" w:sz="0" w:space="0" w:color="auto"/>
        <w:right w:val="none" w:sz="0" w:space="0" w:color="auto"/>
      </w:divBdr>
      <w:divsChild>
        <w:div w:id="845367983">
          <w:marLeft w:val="0"/>
          <w:marRight w:val="0"/>
          <w:marTop w:val="0"/>
          <w:marBottom w:val="0"/>
          <w:divBdr>
            <w:top w:val="none" w:sz="0" w:space="0" w:color="auto"/>
            <w:left w:val="none" w:sz="0" w:space="0" w:color="auto"/>
            <w:bottom w:val="none" w:sz="0" w:space="0" w:color="auto"/>
            <w:right w:val="none" w:sz="0" w:space="0" w:color="auto"/>
          </w:divBdr>
        </w:div>
        <w:div w:id="890312622">
          <w:marLeft w:val="0"/>
          <w:marRight w:val="0"/>
          <w:marTop w:val="0"/>
          <w:marBottom w:val="0"/>
          <w:divBdr>
            <w:top w:val="none" w:sz="0" w:space="0" w:color="auto"/>
            <w:left w:val="none" w:sz="0" w:space="0" w:color="auto"/>
            <w:bottom w:val="none" w:sz="0" w:space="0" w:color="auto"/>
            <w:right w:val="none" w:sz="0" w:space="0" w:color="auto"/>
          </w:divBdr>
        </w:div>
        <w:div w:id="251936270">
          <w:marLeft w:val="0"/>
          <w:marRight w:val="0"/>
          <w:marTop w:val="0"/>
          <w:marBottom w:val="0"/>
          <w:divBdr>
            <w:top w:val="none" w:sz="0" w:space="0" w:color="auto"/>
            <w:left w:val="none" w:sz="0" w:space="0" w:color="auto"/>
            <w:bottom w:val="none" w:sz="0" w:space="0" w:color="auto"/>
            <w:right w:val="none" w:sz="0" w:space="0" w:color="auto"/>
          </w:divBdr>
        </w:div>
        <w:div w:id="947812095">
          <w:marLeft w:val="0"/>
          <w:marRight w:val="0"/>
          <w:marTop w:val="0"/>
          <w:marBottom w:val="0"/>
          <w:divBdr>
            <w:top w:val="none" w:sz="0" w:space="0" w:color="auto"/>
            <w:left w:val="none" w:sz="0" w:space="0" w:color="auto"/>
            <w:bottom w:val="none" w:sz="0" w:space="0" w:color="auto"/>
            <w:right w:val="none" w:sz="0" w:space="0" w:color="auto"/>
          </w:divBdr>
        </w:div>
        <w:div w:id="941231198">
          <w:marLeft w:val="0"/>
          <w:marRight w:val="0"/>
          <w:marTop w:val="0"/>
          <w:marBottom w:val="0"/>
          <w:divBdr>
            <w:top w:val="none" w:sz="0" w:space="0" w:color="auto"/>
            <w:left w:val="none" w:sz="0" w:space="0" w:color="auto"/>
            <w:bottom w:val="none" w:sz="0" w:space="0" w:color="auto"/>
            <w:right w:val="none" w:sz="0" w:space="0" w:color="auto"/>
          </w:divBdr>
        </w:div>
      </w:divsChild>
    </w:div>
    <w:div w:id="75832696">
      <w:bodyDiv w:val="1"/>
      <w:marLeft w:val="0"/>
      <w:marRight w:val="0"/>
      <w:marTop w:val="0"/>
      <w:marBottom w:val="0"/>
      <w:divBdr>
        <w:top w:val="none" w:sz="0" w:space="0" w:color="auto"/>
        <w:left w:val="none" w:sz="0" w:space="0" w:color="auto"/>
        <w:bottom w:val="none" w:sz="0" w:space="0" w:color="auto"/>
        <w:right w:val="none" w:sz="0" w:space="0" w:color="auto"/>
      </w:divBdr>
      <w:divsChild>
        <w:div w:id="1348017330">
          <w:marLeft w:val="0"/>
          <w:marRight w:val="0"/>
          <w:marTop w:val="0"/>
          <w:marBottom w:val="0"/>
          <w:divBdr>
            <w:top w:val="none" w:sz="0" w:space="0" w:color="auto"/>
            <w:left w:val="none" w:sz="0" w:space="0" w:color="auto"/>
            <w:bottom w:val="none" w:sz="0" w:space="0" w:color="auto"/>
            <w:right w:val="none" w:sz="0" w:space="0" w:color="auto"/>
          </w:divBdr>
        </w:div>
        <w:div w:id="2050566420">
          <w:marLeft w:val="0"/>
          <w:marRight w:val="0"/>
          <w:marTop w:val="0"/>
          <w:marBottom w:val="0"/>
          <w:divBdr>
            <w:top w:val="none" w:sz="0" w:space="0" w:color="auto"/>
            <w:left w:val="none" w:sz="0" w:space="0" w:color="auto"/>
            <w:bottom w:val="none" w:sz="0" w:space="0" w:color="auto"/>
            <w:right w:val="none" w:sz="0" w:space="0" w:color="auto"/>
          </w:divBdr>
        </w:div>
      </w:divsChild>
    </w:div>
    <w:div w:id="88699947">
      <w:bodyDiv w:val="1"/>
      <w:marLeft w:val="0"/>
      <w:marRight w:val="0"/>
      <w:marTop w:val="0"/>
      <w:marBottom w:val="0"/>
      <w:divBdr>
        <w:top w:val="none" w:sz="0" w:space="0" w:color="auto"/>
        <w:left w:val="none" w:sz="0" w:space="0" w:color="auto"/>
        <w:bottom w:val="none" w:sz="0" w:space="0" w:color="auto"/>
        <w:right w:val="none" w:sz="0" w:space="0" w:color="auto"/>
      </w:divBdr>
      <w:divsChild>
        <w:div w:id="1711881210">
          <w:marLeft w:val="0"/>
          <w:marRight w:val="0"/>
          <w:marTop w:val="0"/>
          <w:marBottom w:val="0"/>
          <w:divBdr>
            <w:top w:val="none" w:sz="0" w:space="0" w:color="auto"/>
            <w:left w:val="none" w:sz="0" w:space="0" w:color="auto"/>
            <w:bottom w:val="none" w:sz="0" w:space="0" w:color="auto"/>
            <w:right w:val="none" w:sz="0" w:space="0" w:color="auto"/>
          </w:divBdr>
        </w:div>
        <w:div w:id="2014607368">
          <w:marLeft w:val="0"/>
          <w:marRight w:val="0"/>
          <w:marTop w:val="0"/>
          <w:marBottom w:val="0"/>
          <w:divBdr>
            <w:top w:val="none" w:sz="0" w:space="0" w:color="auto"/>
            <w:left w:val="none" w:sz="0" w:space="0" w:color="auto"/>
            <w:bottom w:val="none" w:sz="0" w:space="0" w:color="auto"/>
            <w:right w:val="none" w:sz="0" w:space="0" w:color="auto"/>
          </w:divBdr>
        </w:div>
      </w:divsChild>
    </w:div>
    <w:div w:id="137042793">
      <w:bodyDiv w:val="1"/>
      <w:marLeft w:val="0"/>
      <w:marRight w:val="0"/>
      <w:marTop w:val="0"/>
      <w:marBottom w:val="0"/>
      <w:divBdr>
        <w:top w:val="none" w:sz="0" w:space="0" w:color="auto"/>
        <w:left w:val="none" w:sz="0" w:space="0" w:color="auto"/>
        <w:bottom w:val="none" w:sz="0" w:space="0" w:color="auto"/>
        <w:right w:val="none" w:sz="0" w:space="0" w:color="auto"/>
      </w:divBdr>
      <w:divsChild>
        <w:div w:id="355816927">
          <w:marLeft w:val="0"/>
          <w:marRight w:val="0"/>
          <w:marTop w:val="0"/>
          <w:marBottom w:val="0"/>
          <w:divBdr>
            <w:top w:val="none" w:sz="0" w:space="0" w:color="auto"/>
            <w:left w:val="none" w:sz="0" w:space="0" w:color="auto"/>
            <w:bottom w:val="none" w:sz="0" w:space="0" w:color="auto"/>
            <w:right w:val="none" w:sz="0" w:space="0" w:color="auto"/>
          </w:divBdr>
        </w:div>
        <w:div w:id="2027631523">
          <w:marLeft w:val="0"/>
          <w:marRight w:val="0"/>
          <w:marTop w:val="0"/>
          <w:marBottom w:val="0"/>
          <w:divBdr>
            <w:top w:val="none" w:sz="0" w:space="0" w:color="auto"/>
            <w:left w:val="none" w:sz="0" w:space="0" w:color="auto"/>
            <w:bottom w:val="none" w:sz="0" w:space="0" w:color="auto"/>
            <w:right w:val="none" w:sz="0" w:space="0" w:color="auto"/>
          </w:divBdr>
        </w:div>
        <w:div w:id="2138644707">
          <w:marLeft w:val="0"/>
          <w:marRight w:val="0"/>
          <w:marTop w:val="0"/>
          <w:marBottom w:val="0"/>
          <w:divBdr>
            <w:top w:val="none" w:sz="0" w:space="0" w:color="auto"/>
            <w:left w:val="none" w:sz="0" w:space="0" w:color="auto"/>
            <w:bottom w:val="none" w:sz="0" w:space="0" w:color="auto"/>
            <w:right w:val="none" w:sz="0" w:space="0" w:color="auto"/>
          </w:divBdr>
        </w:div>
      </w:divsChild>
    </w:div>
    <w:div w:id="173999433">
      <w:bodyDiv w:val="1"/>
      <w:marLeft w:val="0"/>
      <w:marRight w:val="0"/>
      <w:marTop w:val="0"/>
      <w:marBottom w:val="0"/>
      <w:divBdr>
        <w:top w:val="none" w:sz="0" w:space="0" w:color="auto"/>
        <w:left w:val="none" w:sz="0" w:space="0" w:color="auto"/>
        <w:bottom w:val="none" w:sz="0" w:space="0" w:color="auto"/>
        <w:right w:val="none" w:sz="0" w:space="0" w:color="auto"/>
      </w:divBdr>
      <w:divsChild>
        <w:div w:id="1434669130">
          <w:marLeft w:val="0"/>
          <w:marRight w:val="0"/>
          <w:marTop w:val="0"/>
          <w:marBottom w:val="0"/>
          <w:divBdr>
            <w:top w:val="none" w:sz="0" w:space="0" w:color="auto"/>
            <w:left w:val="none" w:sz="0" w:space="0" w:color="auto"/>
            <w:bottom w:val="none" w:sz="0" w:space="0" w:color="auto"/>
            <w:right w:val="none" w:sz="0" w:space="0" w:color="auto"/>
          </w:divBdr>
        </w:div>
        <w:div w:id="1287081623">
          <w:marLeft w:val="0"/>
          <w:marRight w:val="0"/>
          <w:marTop w:val="0"/>
          <w:marBottom w:val="0"/>
          <w:divBdr>
            <w:top w:val="none" w:sz="0" w:space="0" w:color="auto"/>
            <w:left w:val="none" w:sz="0" w:space="0" w:color="auto"/>
            <w:bottom w:val="none" w:sz="0" w:space="0" w:color="auto"/>
            <w:right w:val="none" w:sz="0" w:space="0" w:color="auto"/>
          </w:divBdr>
        </w:div>
      </w:divsChild>
    </w:div>
    <w:div w:id="182861577">
      <w:bodyDiv w:val="1"/>
      <w:marLeft w:val="0"/>
      <w:marRight w:val="0"/>
      <w:marTop w:val="0"/>
      <w:marBottom w:val="0"/>
      <w:divBdr>
        <w:top w:val="none" w:sz="0" w:space="0" w:color="auto"/>
        <w:left w:val="none" w:sz="0" w:space="0" w:color="auto"/>
        <w:bottom w:val="none" w:sz="0" w:space="0" w:color="auto"/>
        <w:right w:val="none" w:sz="0" w:space="0" w:color="auto"/>
      </w:divBdr>
      <w:divsChild>
        <w:div w:id="747573979">
          <w:marLeft w:val="0"/>
          <w:marRight w:val="0"/>
          <w:marTop w:val="0"/>
          <w:marBottom w:val="0"/>
          <w:divBdr>
            <w:top w:val="none" w:sz="0" w:space="0" w:color="auto"/>
            <w:left w:val="none" w:sz="0" w:space="0" w:color="auto"/>
            <w:bottom w:val="none" w:sz="0" w:space="0" w:color="auto"/>
            <w:right w:val="none" w:sz="0" w:space="0" w:color="auto"/>
          </w:divBdr>
        </w:div>
        <w:div w:id="1450585218">
          <w:marLeft w:val="0"/>
          <w:marRight w:val="0"/>
          <w:marTop w:val="0"/>
          <w:marBottom w:val="0"/>
          <w:divBdr>
            <w:top w:val="none" w:sz="0" w:space="0" w:color="auto"/>
            <w:left w:val="none" w:sz="0" w:space="0" w:color="auto"/>
            <w:bottom w:val="none" w:sz="0" w:space="0" w:color="auto"/>
            <w:right w:val="none" w:sz="0" w:space="0" w:color="auto"/>
          </w:divBdr>
        </w:div>
        <w:div w:id="6180545">
          <w:marLeft w:val="0"/>
          <w:marRight w:val="0"/>
          <w:marTop w:val="0"/>
          <w:marBottom w:val="0"/>
          <w:divBdr>
            <w:top w:val="none" w:sz="0" w:space="0" w:color="auto"/>
            <w:left w:val="none" w:sz="0" w:space="0" w:color="auto"/>
            <w:bottom w:val="none" w:sz="0" w:space="0" w:color="auto"/>
            <w:right w:val="none" w:sz="0" w:space="0" w:color="auto"/>
          </w:divBdr>
        </w:div>
        <w:div w:id="1786078269">
          <w:marLeft w:val="0"/>
          <w:marRight w:val="0"/>
          <w:marTop w:val="0"/>
          <w:marBottom w:val="0"/>
          <w:divBdr>
            <w:top w:val="none" w:sz="0" w:space="0" w:color="auto"/>
            <w:left w:val="none" w:sz="0" w:space="0" w:color="auto"/>
            <w:bottom w:val="none" w:sz="0" w:space="0" w:color="auto"/>
            <w:right w:val="none" w:sz="0" w:space="0" w:color="auto"/>
          </w:divBdr>
        </w:div>
        <w:div w:id="587277010">
          <w:marLeft w:val="0"/>
          <w:marRight w:val="0"/>
          <w:marTop w:val="0"/>
          <w:marBottom w:val="0"/>
          <w:divBdr>
            <w:top w:val="none" w:sz="0" w:space="0" w:color="auto"/>
            <w:left w:val="none" w:sz="0" w:space="0" w:color="auto"/>
            <w:bottom w:val="none" w:sz="0" w:space="0" w:color="auto"/>
            <w:right w:val="none" w:sz="0" w:space="0" w:color="auto"/>
          </w:divBdr>
        </w:div>
        <w:div w:id="1435979228">
          <w:marLeft w:val="0"/>
          <w:marRight w:val="0"/>
          <w:marTop w:val="0"/>
          <w:marBottom w:val="0"/>
          <w:divBdr>
            <w:top w:val="none" w:sz="0" w:space="0" w:color="auto"/>
            <w:left w:val="none" w:sz="0" w:space="0" w:color="auto"/>
            <w:bottom w:val="none" w:sz="0" w:space="0" w:color="auto"/>
            <w:right w:val="none" w:sz="0" w:space="0" w:color="auto"/>
          </w:divBdr>
        </w:div>
        <w:div w:id="256796228">
          <w:marLeft w:val="0"/>
          <w:marRight w:val="0"/>
          <w:marTop w:val="0"/>
          <w:marBottom w:val="0"/>
          <w:divBdr>
            <w:top w:val="none" w:sz="0" w:space="0" w:color="auto"/>
            <w:left w:val="none" w:sz="0" w:space="0" w:color="auto"/>
            <w:bottom w:val="none" w:sz="0" w:space="0" w:color="auto"/>
            <w:right w:val="none" w:sz="0" w:space="0" w:color="auto"/>
          </w:divBdr>
        </w:div>
        <w:div w:id="1454060857">
          <w:marLeft w:val="0"/>
          <w:marRight w:val="0"/>
          <w:marTop w:val="0"/>
          <w:marBottom w:val="0"/>
          <w:divBdr>
            <w:top w:val="none" w:sz="0" w:space="0" w:color="auto"/>
            <w:left w:val="none" w:sz="0" w:space="0" w:color="auto"/>
            <w:bottom w:val="none" w:sz="0" w:space="0" w:color="auto"/>
            <w:right w:val="none" w:sz="0" w:space="0" w:color="auto"/>
          </w:divBdr>
        </w:div>
        <w:div w:id="1448811947">
          <w:marLeft w:val="0"/>
          <w:marRight w:val="0"/>
          <w:marTop w:val="0"/>
          <w:marBottom w:val="0"/>
          <w:divBdr>
            <w:top w:val="none" w:sz="0" w:space="0" w:color="auto"/>
            <w:left w:val="none" w:sz="0" w:space="0" w:color="auto"/>
            <w:bottom w:val="none" w:sz="0" w:space="0" w:color="auto"/>
            <w:right w:val="none" w:sz="0" w:space="0" w:color="auto"/>
          </w:divBdr>
        </w:div>
        <w:div w:id="778448856">
          <w:marLeft w:val="0"/>
          <w:marRight w:val="0"/>
          <w:marTop w:val="0"/>
          <w:marBottom w:val="0"/>
          <w:divBdr>
            <w:top w:val="none" w:sz="0" w:space="0" w:color="auto"/>
            <w:left w:val="none" w:sz="0" w:space="0" w:color="auto"/>
            <w:bottom w:val="none" w:sz="0" w:space="0" w:color="auto"/>
            <w:right w:val="none" w:sz="0" w:space="0" w:color="auto"/>
          </w:divBdr>
        </w:div>
      </w:divsChild>
    </w:div>
    <w:div w:id="217984210">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285160991">
      <w:bodyDiv w:val="1"/>
      <w:marLeft w:val="0"/>
      <w:marRight w:val="0"/>
      <w:marTop w:val="0"/>
      <w:marBottom w:val="0"/>
      <w:divBdr>
        <w:top w:val="none" w:sz="0" w:space="0" w:color="auto"/>
        <w:left w:val="none" w:sz="0" w:space="0" w:color="auto"/>
        <w:bottom w:val="none" w:sz="0" w:space="0" w:color="auto"/>
        <w:right w:val="none" w:sz="0" w:space="0" w:color="auto"/>
      </w:divBdr>
      <w:divsChild>
        <w:div w:id="1143932293">
          <w:marLeft w:val="0"/>
          <w:marRight w:val="0"/>
          <w:marTop w:val="0"/>
          <w:marBottom w:val="0"/>
          <w:divBdr>
            <w:top w:val="none" w:sz="0" w:space="0" w:color="auto"/>
            <w:left w:val="none" w:sz="0" w:space="0" w:color="auto"/>
            <w:bottom w:val="none" w:sz="0" w:space="0" w:color="auto"/>
            <w:right w:val="none" w:sz="0" w:space="0" w:color="auto"/>
          </w:divBdr>
        </w:div>
        <w:div w:id="1332290326">
          <w:marLeft w:val="0"/>
          <w:marRight w:val="0"/>
          <w:marTop w:val="0"/>
          <w:marBottom w:val="0"/>
          <w:divBdr>
            <w:top w:val="none" w:sz="0" w:space="0" w:color="auto"/>
            <w:left w:val="none" w:sz="0" w:space="0" w:color="auto"/>
            <w:bottom w:val="none" w:sz="0" w:space="0" w:color="auto"/>
            <w:right w:val="none" w:sz="0" w:space="0" w:color="auto"/>
          </w:divBdr>
        </w:div>
      </w:divsChild>
    </w:div>
    <w:div w:id="340740467">
      <w:bodyDiv w:val="1"/>
      <w:marLeft w:val="0"/>
      <w:marRight w:val="0"/>
      <w:marTop w:val="0"/>
      <w:marBottom w:val="0"/>
      <w:divBdr>
        <w:top w:val="none" w:sz="0" w:space="0" w:color="auto"/>
        <w:left w:val="none" w:sz="0" w:space="0" w:color="auto"/>
        <w:bottom w:val="none" w:sz="0" w:space="0" w:color="auto"/>
        <w:right w:val="none" w:sz="0" w:space="0" w:color="auto"/>
      </w:divBdr>
      <w:divsChild>
        <w:div w:id="2053577181">
          <w:marLeft w:val="0"/>
          <w:marRight w:val="0"/>
          <w:marTop w:val="0"/>
          <w:marBottom w:val="0"/>
          <w:divBdr>
            <w:top w:val="none" w:sz="0" w:space="0" w:color="auto"/>
            <w:left w:val="none" w:sz="0" w:space="0" w:color="auto"/>
            <w:bottom w:val="none" w:sz="0" w:space="0" w:color="auto"/>
            <w:right w:val="none" w:sz="0" w:space="0" w:color="auto"/>
          </w:divBdr>
        </w:div>
        <w:div w:id="1252395731">
          <w:marLeft w:val="0"/>
          <w:marRight w:val="0"/>
          <w:marTop w:val="0"/>
          <w:marBottom w:val="0"/>
          <w:divBdr>
            <w:top w:val="none" w:sz="0" w:space="0" w:color="auto"/>
            <w:left w:val="none" w:sz="0" w:space="0" w:color="auto"/>
            <w:bottom w:val="none" w:sz="0" w:space="0" w:color="auto"/>
            <w:right w:val="none" w:sz="0" w:space="0" w:color="auto"/>
          </w:divBdr>
        </w:div>
        <w:div w:id="1478524383">
          <w:marLeft w:val="0"/>
          <w:marRight w:val="0"/>
          <w:marTop w:val="0"/>
          <w:marBottom w:val="0"/>
          <w:divBdr>
            <w:top w:val="none" w:sz="0" w:space="0" w:color="auto"/>
            <w:left w:val="none" w:sz="0" w:space="0" w:color="auto"/>
            <w:bottom w:val="none" w:sz="0" w:space="0" w:color="auto"/>
            <w:right w:val="none" w:sz="0" w:space="0" w:color="auto"/>
          </w:divBdr>
        </w:div>
      </w:divsChild>
    </w:div>
    <w:div w:id="496728180">
      <w:bodyDiv w:val="1"/>
      <w:marLeft w:val="0"/>
      <w:marRight w:val="0"/>
      <w:marTop w:val="0"/>
      <w:marBottom w:val="0"/>
      <w:divBdr>
        <w:top w:val="none" w:sz="0" w:space="0" w:color="auto"/>
        <w:left w:val="none" w:sz="0" w:space="0" w:color="auto"/>
        <w:bottom w:val="none" w:sz="0" w:space="0" w:color="auto"/>
        <w:right w:val="none" w:sz="0" w:space="0" w:color="auto"/>
      </w:divBdr>
    </w:div>
    <w:div w:id="590045427">
      <w:bodyDiv w:val="1"/>
      <w:marLeft w:val="0"/>
      <w:marRight w:val="0"/>
      <w:marTop w:val="0"/>
      <w:marBottom w:val="0"/>
      <w:divBdr>
        <w:top w:val="none" w:sz="0" w:space="0" w:color="auto"/>
        <w:left w:val="none" w:sz="0" w:space="0" w:color="auto"/>
        <w:bottom w:val="none" w:sz="0" w:space="0" w:color="auto"/>
        <w:right w:val="none" w:sz="0" w:space="0" w:color="auto"/>
      </w:divBdr>
      <w:divsChild>
        <w:div w:id="292836809">
          <w:marLeft w:val="0"/>
          <w:marRight w:val="0"/>
          <w:marTop w:val="0"/>
          <w:marBottom w:val="0"/>
          <w:divBdr>
            <w:top w:val="none" w:sz="0" w:space="0" w:color="auto"/>
            <w:left w:val="none" w:sz="0" w:space="0" w:color="auto"/>
            <w:bottom w:val="none" w:sz="0" w:space="0" w:color="auto"/>
            <w:right w:val="none" w:sz="0" w:space="0" w:color="auto"/>
          </w:divBdr>
        </w:div>
        <w:div w:id="1005786838">
          <w:marLeft w:val="0"/>
          <w:marRight w:val="0"/>
          <w:marTop w:val="0"/>
          <w:marBottom w:val="0"/>
          <w:divBdr>
            <w:top w:val="none" w:sz="0" w:space="0" w:color="auto"/>
            <w:left w:val="none" w:sz="0" w:space="0" w:color="auto"/>
            <w:bottom w:val="none" w:sz="0" w:space="0" w:color="auto"/>
            <w:right w:val="none" w:sz="0" w:space="0" w:color="auto"/>
          </w:divBdr>
          <w:divsChild>
            <w:div w:id="5476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3921">
      <w:bodyDiv w:val="1"/>
      <w:marLeft w:val="0"/>
      <w:marRight w:val="0"/>
      <w:marTop w:val="0"/>
      <w:marBottom w:val="0"/>
      <w:divBdr>
        <w:top w:val="none" w:sz="0" w:space="0" w:color="auto"/>
        <w:left w:val="none" w:sz="0" w:space="0" w:color="auto"/>
        <w:bottom w:val="none" w:sz="0" w:space="0" w:color="auto"/>
        <w:right w:val="none" w:sz="0" w:space="0" w:color="auto"/>
      </w:divBdr>
      <w:divsChild>
        <w:div w:id="36949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862468">
              <w:marLeft w:val="0"/>
              <w:marRight w:val="0"/>
              <w:marTop w:val="0"/>
              <w:marBottom w:val="0"/>
              <w:divBdr>
                <w:top w:val="none" w:sz="0" w:space="0" w:color="auto"/>
                <w:left w:val="none" w:sz="0" w:space="0" w:color="auto"/>
                <w:bottom w:val="none" w:sz="0" w:space="0" w:color="auto"/>
                <w:right w:val="none" w:sz="0" w:space="0" w:color="auto"/>
              </w:divBdr>
              <w:divsChild>
                <w:div w:id="4016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25102586">
      <w:bodyDiv w:val="1"/>
      <w:marLeft w:val="0"/>
      <w:marRight w:val="0"/>
      <w:marTop w:val="0"/>
      <w:marBottom w:val="0"/>
      <w:divBdr>
        <w:top w:val="none" w:sz="0" w:space="0" w:color="auto"/>
        <w:left w:val="none" w:sz="0" w:space="0" w:color="auto"/>
        <w:bottom w:val="none" w:sz="0" w:space="0" w:color="auto"/>
        <w:right w:val="none" w:sz="0" w:space="0" w:color="auto"/>
      </w:divBdr>
      <w:divsChild>
        <w:div w:id="355889033">
          <w:marLeft w:val="0"/>
          <w:marRight w:val="0"/>
          <w:marTop w:val="0"/>
          <w:marBottom w:val="0"/>
          <w:divBdr>
            <w:top w:val="none" w:sz="0" w:space="0" w:color="auto"/>
            <w:left w:val="none" w:sz="0" w:space="0" w:color="auto"/>
            <w:bottom w:val="none" w:sz="0" w:space="0" w:color="auto"/>
            <w:right w:val="none" w:sz="0" w:space="0" w:color="auto"/>
          </w:divBdr>
        </w:div>
        <w:div w:id="36201514">
          <w:marLeft w:val="0"/>
          <w:marRight w:val="0"/>
          <w:marTop w:val="0"/>
          <w:marBottom w:val="0"/>
          <w:divBdr>
            <w:top w:val="none" w:sz="0" w:space="0" w:color="auto"/>
            <w:left w:val="none" w:sz="0" w:space="0" w:color="auto"/>
            <w:bottom w:val="none" w:sz="0" w:space="0" w:color="auto"/>
            <w:right w:val="none" w:sz="0" w:space="0" w:color="auto"/>
          </w:divBdr>
        </w:div>
        <w:div w:id="929241064">
          <w:marLeft w:val="0"/>
          <w:marRight w:val="0"/>
          <w:marTop w:val="0"/>
          <w:marBottom w:val="0"/>
          <w:divBdr>
            <w:top w:val="none" w:sz="0" w:space="0" w:color="auto"/>
            <w:left w:val="none" w:sz="0" w:space="0" w:color="auto"/>
            <w:bottom w:val="none" w:sz="0" w:space="0" w:color="auto"/>
            <w:right w:val="none" w:sz="0" w:space="0" w:color="auto"/>
          </w:divBdr>
        </w:div>
        <w:div w:id="751851571">
          <w:marLeft w:val="0"/>
          <w:marRight w:val="0"/>
          <w:marTop w:val="0"/>
          <w:marBottom w:val="0"/>
          <w:divBdr>
            <w:top w:val="none" w:sz="0" w:space="0" w:color="auto"/>
            <w:left w:val="none" w:sz="0" w:space="0" w:color="auto"/>
            <w:bottom w:val="none" w:sz="0" w:space="0" w:color="auto"/>
            <w:right w:val="none" w:sz="0" w:space="0" w:color="auto"/>
          </w:divBdr>
        </w:div>
        <w:div w:id="971982963">
          <w:marLeft w:val="0"/>
          <w:marRight w:val="0"/>
          <w:marTop w:val="0"/>
          <w:marBottom w:val="0"/>
          <w:divBdr>
            <w:top w:val="none" w:sz="0" w:space="0" w:color="auto"/>
            <w:left w:val="none" w:sz="0" w:space="0" w:color="auto"/>
            <w:bottom w:val="none" w:sz="0" w:space="0" w:color="auto"/>
            <w:right w:val="none" w:sz="0" w:space="0" w:color="auto"/>
          </w:divBdr>
        </w:div>
        <w:div w:id="338894621">
          <w:marLeft w:val="0"/>
          <w:marRight w:val="0"/>
          <w:marTop w:val="0"/>
          <w:marBottom w:val="0"/>
          <w:divBdr>
            <w:top w:val="none" w:sz="0" w:space="0" w:color="auto"/>
            <w:left w:val="none" w:sz="0" w:space="0" w:color="auto"/>
            <w:bottom w:val="none" w:sz="0" w:space="0" w:color="auto"/>
            <w:right w:val="none" w:sz="0" w:space="0" w:color="auto"/>
          </w:divBdr>
        </w:div>
      </w:divsChild>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789740492">
      <w:bodyDiv w:val="1"/>
      <w:marLeft w:val="0"/>
      <w:marRight w:val="0"/>
      <w:marTop w:val="0"/>
      <w:marBottom w:val="0"/>
      <w:divBdr>
        <w:top w:val="none" w:sz="0" w:space="0" w:color="auto"/>
        <w:left w:val="none" w:sz="0" w:space="0" w:color="auto"/>
        <w:bottom w:val="none" w:sz="0" w:space="0" w:color="auto"/>
        <w:right w:val="none" w:sz="0" w:space="0" w:color="auto"/>
      </w:divBdr>
    </w:div>
    <w:div w:id="794955356">
      <w:bodyDiv w:val="1"/>
      <w:marLeft w:val="0"/>
      <w:marRight w:val="0"/>
      <w:marTop w:val="0"/>
      <w:marBottom w:val="0"/>
      <w:divBdr>
        <w:top w:val="none" w:sz="0" w:space="0" w:color="auto"/>
        <w:left w:val="none" w:sz="0" w:space="0" w:color="auto"/>
        <w:bottom w:val="none" w:sz="0" w:space="0" w:color="auto"/>
        <w:right w:val="none" w:sz="0" w:space="0" w:color="auto"/>
      </w:divBdr>
      <w:divsChild>
        <w:div w:id="1354574458">
          <w:marLeft w:val="0"/>
          <w:marRight w:val="0"/>
          <w:marTop w:val="0"/>
          <w:marBottom w:val="0"/>
          <w:divBdr>
            <w:top w:val="none" w:sz="0" w:space="0" w:color="auto"/>
            <w:left w:val="none" w:sz="0" w:space="0" w:color="auto"/>
            <w:bottom w:val="none" w:sz="0" w:space="0" w:color="auto"/>
            <w:right w:val="none" w:sz="0" w:space="0" w:color="auto"/>
          </w:divBdr>
        </w:div>
        <w:div w:id="667754246">
          <w:marLeft w:val="0"/>
          <w:marRight w:val="0"/>
          <w:marTop w:val="0"/>
          <w:marBottom w:val="0"/>
          <w:divBdr>
            <w:top w:val="none" w:sz="0" w:space="0" w:color="auto"/>
            <w:left w:val="none" w:sz="0" w:space="0" w:color="auto"/>
            <w:bottom w:val="none" w:sz="0" w:space="0" w:color="auto"/>
            <w:right w:val="none" w:sz="0" w:space="0" w:color="auto"/>
          </w:divBdr>
        </w:div>
      </w:divsChild>
    </w:div>
    <w:div w:id="835994350">
      <w:bodyDiv w:val="1"/>
      <w:marLeft w:val="0"/>
      <w:marRight w:val="0"/>
      <w:marTop w:val="0"/>
      <w:marBottom w:val="0"/>
      <w:divBdr>
        <w:top w:val="none" w:sz="0" w:space="0" w:color="auto"/>
        <w:left w:val="none" w:sz="0" w:space="0" w:color="auto"/>
        <w:bottom w:val="none" w:sz="0" w:space="0" w:color="auto"/>
        <w:right w:val="none" w:sz="0" w:space="0" w:color="auto"/>
      </w:divBdr>
      <w:divsChild>
        <w:div w:id="505633002">
          <w:marLeft w:val="0"/>
          <w:marRight w:val="0"/>
          <w:marTop w:val="0"/>
          <w:marBottom w:val="0"/>
          <w:divBdr>
            <w:top w:val="none" w:sz="0" w:space="0" w:color="auto"/>
            <w:left w:val="none" w:sz="0" w:space="0" w:color="auto"/>
            <w:bottom w:val="none" w:sz="0" w:space="0" w:color="auto"/>
            <w:right w:val="none" w:sz="0" w:space="0" w:color="auto"/>
          </w:divBdr>
        </w:div>
        <w:div w:id="1006638385">
          <w:marLeft w:val="0"/>
          <w:marRight w:val="0"/>
          <w:marTop w:val="0"/>
          <w:marBottom w:val="0"/>
          <w:divBdr>
            <w:top w:val="none" w:sz="0" w:space="0" w:color="auto"/>
            <w:left w:val="none" w:sz="0" w:space="0" w:color="auto"/>
            <w:bottom w:val="none" w:sz="0" w:space="0" w:color="auto"/>
            <w:right w:val="none" w:sz="0" w:space="0" w:color="auto"/>
          </w:divBdr>
        </w:div>
        <w:div w:id="115367638">
          <w:marLeft w:val="0"/>
          <w:marRight w:val="0"/>
          <w:marTop w:val="0"/>
          <w:marBottom w:val="0"/>
          <w:divBdr>
            <w:top w:val="none" w:sz="0" w:space="0" w:color="auto"/>
            <w:left w:val="none" w:sz="0" w:space="0" w:color="auto"/>
            <w:bottom w:val="none" w:sz="0" w:space="0" w:color="auto"/>
            <w:right w:val="none" w:sz="0" w:space="0" w:color="auto"/>
          </w:divBdr>
        </w:div>
        <w:div w:id="1820725111">
          <w:marLeft w:val="0"/>
          <w:marRight w:val="0"/>
          <w:marTop w:val="0"/>
          <w:marBottom w:val="0"/>
          <w:divBdr>
            <w:top w:val="none" w:sz="0" w:space="0" w:color="auto"/>
            <w:left w:val="none" w:sz="0" w:space="0" w:color="auto"/>
            <w:bottom w:val="none" w:sz="0" w:space="0" w:color="auto"/>
            <w:right w:val="none" w:sz="0" w:space="0" w:color="auto"/>
          </w:divBdr>
        </w:div>
        <w:div w:id="1101947408">
          <w:marLeft w:val="0"/>
          <w:marRight w:val="0"/>
          <w:marTop w:val="0"/>
          <w:marBottom w:val="0"/>
          <w:divBdr>
            <w:top w:val="none" w:sz="0" w:space="0" w:color="auto"/>
            <w:left w:val="none" w:sz="0" w:space="0" w:color="auto"/>
            <w:bottom w:val="none" w:sz="0" w:space="0" w:color="auto"/>
            <w:right w:val="none" w:sz="0" w:space="0" w:color="auto"/>
          </w:divBdr>
        </w:div>
      </w:divsChild>
    </w:div>
    <w:div w:id="885292294">
      <w:bodyDiv w:val="1"/>
      <w:marLeft w:val="0"/>
      <w:marRight w:val="0"/>
      <w:marTop w:val="0"/>
      <w:marBottom w:val="0"/>
      <w:divBdr>
        <w:top w:val="none" w:sz="0" w:space="0" w:color="auto"/>
        <w:left w:val="none" w:sz="0" w:space="0" w:color="auto"/>
        <w:bottom w:val="none" w:sz="0" w:space="0" w:color="auto"/>
        <w:right w:val="none" w:sz="0" w:space="0" w:color="auto"/>
      </w:divBdr>
      <w:divsChild>
        <w:div w:id="803078422">
          <w:marLeft w:val="0"/>
          <w:marRight w:val="0"/>
          <w:marTop w:val="0"/>
          <w:marBottom w:val="0"/>
          <w:divBdr>
            <w:top w:val="none" w:sz="0" w:space="0" w:color="auto"/>
            <w:left w:val="none" w:sz="0" w:space="0" w:color="auto"/>
            <w:bottom w:val="none" w:sz="0" w:space="0" w:color="auto"/>
            <w:right w:val="none" w:sz="0" w:space="0" w:color="auto"/>
          </w:divBdr>
        </w:div>
        <w:div w:id="872424749">
          <w:marLeft w:val="0"/>
          <w:marRight w:val="0"/>
          <w:marTop w:val="0"/>
          <w:marBottom w:val="0"/>
          <w:divBdr>
            <w:top w:val="none" w:sz="0" w:space="0" w:color="auto"/>
            <w:left w:val="none" w:sz="0" w:space="0" w:color="auto"/>
            <w:bottom w:val="none" w:sz="0" w:space="0" w:color="auto"/>
            <w:right w:val="none" w:sz="0" w:space="0" w:color="auto"/>
          </w:divBdr>
        </w:div>
        <w:div w:id="1045713874">
          <w:marLeft w:val="0"/>
          <w:marRight w:val="0"/>
          <w:marTop w:val="0"/>
          <w:marBottom w:val="0"/>
          <w:divBdr>
            <w:top w:val="none" w:sz="0" w:space="0" w:color="auto"/>
            <w:left w:val="none" w:sz="0" w:space="0" w:color="auto"/>
            <w:bottom w:val="none" w:sz="0" w:space="0" w:color="auto"/>
            <w:right w:val="none" w:sz="0" w:space="0" w:color="auto"/>
          </w:divBdr>
        </w:div>
      </w:divsChild>
    </w:div>
    <w:div w:id="904753275">
      <w:bodyDiv w:val="1"/>
      <w:marLeft w:val="0"/>
      <w:marRight w:val="0"/>
      <w:marTop w:val="0"/>
      <w:marBottom w:val="0"/>
      <w:divBdr>
        <w:top w:val="none" w:sz="0" w:space="0" w:color="auto"/>
        <w:left w:val="none" w:sz="0" w:space="0" w:color="auto"/>
        <w:bottom w:val="none" w:sz="0" w:space="0" w:color="auto"/>
        <w:right w:val="none" w:sz="0" w:space="0" w:color="auto"/>
      </w:divBdr>
      <w:divsChild>
        <w:div w:id="1767186970">
          <w:marLeft w:val="0"/>
          <w:marRight w:val="0"/>
          <w:marTop w:val="0"/>
          <w:marBottom w:val="0"/>
          <w:divBdr>
            <w:top w:val="none" w:sz="0" w:space="0" w:color="auto"/>
            <w:left w:val="none" w:sz="0" w:space="0" w:color="auto"/>
            <w:bottom w:val="none" w:sz="0" w:space="0" w:color="auto"/>
            <w:right w:val="none" w:sz="0" w:space="0" w:color="auto"/>
          </w:divBdr>
        </w:div>
        <w:div w:id="1242371925">
          <w:marLeft w:val="0"/>
          <w:marRight w:val="0"/>
          <w:marTop w:val="0"/>
          <w:marBottom w:val="0"/>
          <w:divBdr>
            <w:top w:val="none" w:sz="0" w:space="0" w:color="auto"/>
            <w:left w:val="none" w:sz="0" w:space="0" w:color="auto"/>
            <w:bottom w:val="none" w:sz="0" w:space="0" w:color="auto"/>
            <w:right w:val="none" w:sz="0" w:space="0" w:color="auto"/>
          </w:divBdr>
        </w:div>
        <w:div w:id="949898898">
          <w:marLeft w:val="0"/>
          <w:marRight w:val="0"/>
          <w:marTop w:val="0"/>
          <w:marBottom w:val="0"/>
          <w:divBdr>
            <w:top w:val="none" w:sz="0" w:space="0" w:color="auto"/>
            <w:left w:val="none" w:sz="0" w:space="0" w:color="auto"/>
            <w:bottom w:val="none" w:sz="0" w:space="0" w:color="auto"/>
            <w:right w:val="none" w:sz="0" w:space="0" w:color="auto"/>
          </w:divBdr>
        </w:div>
        <w:div w:id="1450320351">
          <w:marLeft w:val="0"/>
          <w:marRight w:val="0"/>
          <w:marTop w:val="0"/>
          <w:marBottom w:val="0"/>
          <w:divBdr>
            <w:top w:val="none" w:sz="0" w:space="0" w:color="auto"/>
            <w:left w:val="none" w:sz="0" w:space="0" w:color="auto"/>
            <w:bottom w:val="none" w:sz="0" w:space="0" w:color="auto"/>
            <w:right w:val="none" w:sz="0" w:space="0" w:color="auto"/>
          </w:divBdr>
        </w:div>
        <w:div w:id="173809868">
          <w:marLeft w:val="0"/>
          <w:marRight w:val="0"/>
          <w:marTop w:val="0"/>
          <w:marBottom w:val="0"/>
          <w:divBdr>
            <w:top w:val="none" w:sz="0" w:space="0" w:color="auto"/>
            <w:left w:val="none" w:sz="0" w:space="0" w:color="auto"/>
            <w:bottom w:val="none" w:sz="0" w:space="0" w:color="auto"/>
            <w:right w:val="none" w:sz="0" w:space="0" w:color="auto"/>
          </w:divBdr>
        </w:div>
      </w:divsChild>
    </w:div>
    <w:div w:id="916016618">
      <w:bodyDiv w:val="1"/>
      <w:marLeft w:val="0"/>
      <w:marRight w:val="0"/>
      <w:marTop w:val="0"/>
      <w:marBottom w:val="0"/>
      <w:divBdr>
        <w:top w:val="none" w:sz="0" w:space="0" w:color="auto"/>
        <w:left w:val="none" w:sz="0" w:space="0" w:color="auto"/>
        <w:bottom w:val="none" w:sz="0" w:space="0" w:color="auto"/>
        <w:right w:val="none" w:sz="0" w:space="0" w:color="auto"/>
      </w:divBdr>
      <w:divsChild>
        <w:div w:id="948705935">
          <w:marLeft w:val="0"/>
          <w:marRight w:val="0"/>
          <w:marTop w:val="0"/>
          <w:marBottom w:val="0"/>
          <w:divBdr>
            <w:top w:val="none" w:sz="0" w:space="0" w:color="auto"/>
            <w:left w:val="none" w:sz="0" w:space="0" w:color="auto"/>
            <w:bottom w:val="none" w:sz="0" w:space="0" w:color="auto"/>
            <w:right w:val="none" w:sz="0" w:space="0" w:color="auto"/>
          </w:divBdr>
        </w:div>
        <w:div w:id="2089617460">
          <w:marLeft w:val="0"/>
          <w:marRight w:val="0"/>
          <w:marTop w:val="0"/>
          <w:marBottom w:val="0"/>
          <w:divBdr>
            <w:top w:val="none" w:sz="0" w:space="0" w:color="auto"/>
            <w:left w:val="none" w:sz="0" w:space="0" w:color="auto"/>
            <w:bottom w:val="none" w:sz="0" w:space="0" w:color="auto"/>
            <w:right w:val="none" w:sz="0" w:space="0" w:color="auto"/>
          </w:divBdr>
        </w:div>
      </w:divsChild>
    </w:div>
    <w:div w:id="948388319">
      <w:bodyDiv w:val="1"/>
      <w:marLeft w:val="0"/>
      <w:marRight w:val="0"/>
      <w:marTop w:val="0"/>
      <w:marBottom w:val="0"/>
      <w:divBdr>
        <w:top w:val="none" w:sz="0" w:space="0" w:color="auto"/>
        <w:left w:val="none" w:sz="0" w:space="0" w:color="auto"/>
        <w:bottom w:val="none" w:sz="0" w:space="0" w:color="auto"/>
        <w:right w:val="none" w:sz="0" w:space="0" w:color="auto"/>
      </w:divBdr>
      <w:divsChild>
        <w:div w:id="827864866">
          <w:marLeft w:val="0"/>
          <w:marRight w:val="0"/>
          <w:marTop w:val="0"/>
          <w:marBottom w:val="0"/>
          <w:divBdr>
            <w:top w:val="none" w:sz="0" w:space="0" w:color="auto"/>
            <w:left w:val="none" w:sz="0" w:space="0" w:color="auto"/>
            <w:bottom w:val="none" w:sz="0" w:space="0" w:color="auto"/>
            <w:right w:val="none" w:sz="0" w:space="0" w:color="auto"/>
          </w:divBdr>
        </w:div>
        <w:div w:id="469900764">
          <w:marLeft w:val="0"/>
          <w:marRight w:val="0"/>
          <w:marTop w:val="0"/>
          <w:marBottom w:val="0"/>
          <w:divBdr>
            <w:top w:val="none" w:sz="0" w:space="0" w:color="auto"/>
            <w:left w:val="none" w:sz="0" w:space="0" w:color="auto"/>
            <w:bottom w:val="none" w:sz="0" w:space="0" w:color="auto"/>
            <w:right w:val="none" w:sz="0" w:space="0" w:color="auto"/>
          </w:divBdr>
        </w:div>
        <w:div w:id="64619706">
          <w:marLeft w:val="0"/>
          <w:marRight w:val="0"/>
          <w:marTop w:val="0"/>
          <w:marBottom w:val="0"/>
          <w:divBdr>
            <w:top w:val="none" w:sz="0" w:space="0" w:color="auto"/>
            <w:left w:val="none" w:sz="0" w:space="0" w:color="auto"/>
            <w:bottom w:val="none" w:sz="0" w:space="0" w:color="auto"/>
            <w:right w:val="none" w:sz="0" w:space="0" w:color="auto"/>
          </w:divBdr>
        </w:div>
        <w:div w:id="1281648850">
          <w:marLeft w:val="0"/>
          <w:marRight w:val="0"/>
          <w:marTop w:val="0"/>
          <w:marBottom w:val="0"/>
          <w:divBdr>
            <w:top w:val="none" w:sz="0" w:space="0" w:color="auto"/>
            <w:left w:val="none" w:sz="0" w:space="0" w:color="auto"/>
            <w:bottom w:val="none" w:sz="0" w:space="0" w:color="auto"/>
            <w:right w:val="none" w:sz="0" w:space="0" w:color="auto"/>
          </w:divBdr>
        </w:div>
        <w:div w:id="1600219402">
          <w:marLeft w:val="0"/>
          <w:marRight w:val="0"/>
          <w:marTop w:val="0"/>
          <w:marBottom w:val="0"/>
          <w:divBdr>
            <w:top w:val="none" w:sz="0" w:space="0" w:color="auto"/>
            <w:left w:val="none" w:sz="0" w:space="0" w:color="auto"/>
            <w:bottom w:val="none" w:sz="0" w:space="0" w:color="auto"/>
            <w:right w:val="none" w:sz="0" w:space="0" w:color="auto"/>
          </w:divBdr>
        </w:div>
        <w:div w:id="1535338921">
          <w:marLeft w:val="0"/>
          <w:marRight w:val="0"/>
          <w:marTop w:val="0"/>
          <w:marBottom w:val="0"/>
          <w:divBdr>
            <w:top w:val="none" w:sz="0" w:space="0" w:color="auto"/>
            <w:left w:val="none" w:sz="0" w:space="0" w:color="auto"/>
            <w:bottom w:val="none" w:sz="0" w:space="0" w:color="auto"/>
            <w:right w:val="none" w:sz="0" w:space="0" w:color="auto"/>
          </w:divBdr>
        </w:div>
        <w:div w:id="822743839">
          <w:marLeft w:val="0"/>
          <w:marRight w:val="0"/>
          <w:marTop w:val="0"/>
          <w:marBottom w:val="0"/>
          <w:divBdr>
            <w:top w:val="none" w:sz="0" w:space="0" w:color="auto"/>
            <w:left w:val="none" w:sz="0" w:space="0" w:color="auto"/>
            <w:bottom w:val="none" w:sz="0" w:space="0" w:color="auto"/>
            <w:right w:val="none" w:sz="0" w:space="0" w:color="auto"/>
          </w:divBdr>
        </w:div>
        <w:div w:id="510264070">
          <w:marLeft w:val="0"/>
          <w:marRight w:val="0"/>
          <w:marTop w:val="0"/>
          <w:marBottom w:val="0"/>
          <w:divBdr>
            <w:top w:val="none" w:sz="0" w:space="0" w:color="auto"/>
            <w:left w:val="none" w:sz="0" w:space="0" w:color="auto"/>
            <w:bottom w:val="none" w:sz="0" w:space="0" w:color="auto"/>
            <w:right w:val="none" w:sz="0" w:space="0" w:color="auto"/>
          </w:divBdr>
        </w:div>
        <w:div w:id="415900858">
          <w:marLeft w:val="0"/>
          <w:marRight w:val="0"/>
          <w:marTop w:val="0"/>
          <w:marBottom w:val="0"/>
          <w:divBdr>
            <w:top w:val="none" w:sz="0" w:space="0" w:color="auto"/>
            <w:left w:val="none" w:sz="0" w:space="0" w:color="auto"/>
            <w:bottom w:val="none" w:sz="0" w:space="0" w:color="auto"/>
            <w:right w:val="none" w:sz="0" w:space="0" w:color="auto"/>
          </w:divBdr>
        </w:div>
        <w:div w:id="240483491">
          <w:marLeft w:val="0"/>
          <w:marRight w:val="0"/>
          <w:marTop w:val="0"/>
          <w:marBottom w:val="0"/>
          <w:divBdr>
            <w:top w:val="none" w:sz="0" w:space="0" w:color="auto"/>
            <w:left w:val="none" w:sz="0" w:space="0" w:color="auto"/>
            <w:bottom w:val="none" w:sz="0" w:space="0" w:color="auto"/>
            <w:right w:val="none" w:sz="0" w:space="0" w:color="auto"/>
          </w:divBdr>
        </w:div>
        <w:div w:id="854658354">
          <w:marLeft w:val="0"/>
          <w:marRight w:val="0"/>
          <w:marTop w:val="0"/>
          <w:marBottom w:val="0"/>
          <w:divBdr>
            <w:top w:val="none" w:sz="0" w:space="0" w:color="auto"/>
            <w:left w:val="none" w:sz="0" w:space="0" w:color="auto"/>
            <w:bottom w:val="none" w:sz="0" w:space="0" w:color="auto"/>
            <w:right w:val="none" w:sz="0" w:space="0" w:color="auto"/>
          </w:divBdr>
        </w:div>
      </w:divsChild>
    </w:div>
    <w:div w:id="999041779">
      <w:bodyDiv w:val="1"/>
      <w:marLeft w:val="0"/>
      <w:marRight w:val="0"/>
      <w:marTop w:val="0"/>
      <w:marBottom w:val="0"/>
      <w:divBdr>
        <w:top w:val="none" w:sz="0" w:space="0" w:color="auto"/>
        <w:left w:val="none" w:sz="0" w:space="0" w:color="auto"/>
        <w:bottom w:val="none" w:sz="0" w:space="0" w:color="auto"/>
        <w:right w:val="none" w:sz="0" w:space="0" w:color="auto"/>
      </w:divBdr>
      <w:divsChild>
        <w:div w:id="1671325456">
          <w:marLeft w:val="0"/>
          <w:marRight w:val="0"/>
          <w:marTop w:val="0"/>
          <w:marBottom w:val="0"/>
          <w:divBdr>
            <w:top w:val="none" w:sz="0" w:space="0" w:color="auto"/>
            <w:left w:val="none" w:sz="0" w:space="0" w:color="auto"/>
            <w:bottom w:val="none" w:sz="0" w:space="0" w:color="auto"/>
            <w:right w:val="none" w:sz="0" w:space="0" w:color="auto"/>
          </w:divBdr>
        </w:div>
        <w:div w:id="58983126">
          <w:marLeft w:val="0"/>
          <w:marRight w:val="0"/>
          <w:marTop w:val="0"/>
          <w:marBottom w:val="0"/>
          <w:divBdr>
            <w:top w:val="none" w:sz="0" w:space="0" w:color="auto"/>
            <w:left w:val="none" w:sz="0" w:space="0" w:color="auto"/>
            <w:bottom w:val="none" w:sz="0" w:space="0" w:color="auto"/>
            <w:right w:val="none" w:sz="0" w:space="0" w:color="auto"/>
          </w:divBdr>
        </w:div>
        <w:div w:id="1685203599">
          <w:marLeft w:val="0"/>
          <w:marRight w:val="0"/>
          <w:marTop w:val="0"/>
          <w:marBottom w:val="0"/>
          <w:divBdr>
            <w:top w:val="none" w:sz="0" w:space="0" w:color="auto"/>
            <w:left w:val="none" w:sz="0" w:space="0" w:color="auto"/>
            <w:bottom w:val="none" w:sz="0" w:space="0" w:color="auto"/>
            <w:right w:val="none" w:sz="0" w:space="0" w:color="auto"/>
          </w:divBdr>
        </w:div>
      </w:divsChild>
    </w:div>
    <w:div w:id="1010375788">
      <w:bodyDiv w:val="1"/>
      <w:marLeft w:val="0"/>
      <w:marRight w:val="0"/>
      <w:marTop w:val="0"/>
      <w:marBottom w:val="0"/>
      <w:divBdr>
        <w:top w:val="none" w:sz="0" w:space="0" w:color="auto"/>
        <w:left w:val="none" w:sz="0" w:space="0" w:color="auto"/>
        <w:bottom w:val="none" w:sz="0" w:space="0" w:color="auto"/>
        <w:right w:val="none" w:sz="0" w:space="0" w:color="auto"/>
      </w:divBdr>
      <w:divsChild>
        <w:div w:id="1940214735">
          <w:marLeft w:val="0"/>
          <w:marRight w:val="0"/>
          <w:marTop w:val="0"/>
          <w:marBottom w:val="0"/>
          <w:divBdr>
            <w:top w:val="none" w:sz="0" w:space="0" w:color="auto"/>
            <w:left w:val="none" w:sz="0" w:space="0" w:color="auto"/>
            <w:bottom w:val="none" w:sz="0" w:space="0" w:color="auto"/>
            <w:right w:val="none" w:sz="0" w:space="0" w:color="auto"/>
          </w:divBdr>
        </w:div>
      </w:divsChild>
    </w:div>
    <w:div w:id="1093013199">
      <w:bodyDiv w:val="1"/>
      <w:marLeft w:val="0"/>
      <w:marRight w:val="0"/>
      <w:marTop w:val="0"/>
      <w:marBottom w:val="0"/>
      <w:divBdr>
        <w:top w:val="none" w:sz="0" w:space="0" w:color="auto"/>
        <w:left w:val="none" w:sz="0" w:space="0" w:color="auto"/>
        <w:bottom w:val="none" w:sz="0" w:space="0" w:color="auto"/>
        <w:right w:val="none" w:sz="0" w:space="0" w:color="auto"/>
      </w:divBdr>
      <w:divsChild>
        <w:div w:id="543178532">
          <w:marLeft w:val="0"/>
          <w:marRight w:val="0"/>
          <w:marTop w:val="0"/>
          <w:marBottom w:val="0"/>
          <w:divBdr>
            <w:top w:val="none" w:sz="0" w:space="0" w:color="auto"/>
            <w:left w:val="none" w:sz="0" w:space="0" w:color="auto"/>
            <w:bottom w:val="none" w:sz="0" w:space="0" w:color="auto"/>
            <w:right w:val="none" w:sz="0" w:space="0" w:color="auto"/>
          </w:divBdr>
        </w:div>
        <w:div w:id="1688829225">
          <w:marLeft w:val="0"/>
          <w:marRight w:val="0"/>
          <w:marTop w:val="0"/>
          <w:marBottom w:val="0"/>
          <w:divBdr>
            <w:top w:val="none" w:sz="0" w:space="0" w:color="auto"/>
            <w:left w:val="none" w:sz="0" w:space="0" w:color="auto"/>
            <w:bottom w:val="none" w:sz="0" w:space="0" w:color="auto"/>
            <w:right w:val="none" w:sz="0" w:space="0" w:color="auto"/>
          </w:divBdr>
        </w:div>
      </w:divsChild>
    </w:div>
    <w:div w:id="1100030867">
      <w:bodyDiv w:val="1"/>
      <w:marLeft w:val="0"/>
      <w:marRight w:val="0"/>
      <w:marTop w:val="0"/>
      <w:marBottom w:val="0"/>
      <w:divBdr>
        <w:top w:val="none" w:sz="0" w:space="0" w:color="auto"/>
        <w:left w:val="none" w:sz="0" w:space="0" w:color="auto"/>
        <w:bottom w:val="none" w:sz="0" w:space="0" w:color="auto"/>
        <w:right w:val="none" w:sz="0" w:space="0" w:color="auto"/>
      </w:divBdr>
      <w:divsChild>
        <w:div w:id="322777414">
          <w:marLeft w:val="0"/>
          <w:marRight w:val="0"/>
          <w:marTop w:val="0"/>
          <w:marBottom w:val="0"/>
          <w:divBdr>
            <w:top w:val="none" w:sz="0" w:space="0" w:color="auto"/>
            <w:left w:val="none" w:sz="0" w:space="0" w:color="auto"/>
            <w:bottom w:val="none" w:sz="0" w:space="0" w:color="auto"/>
            <w:right w:val="none" w:sz="0" w:space="0" w:color="auto"/>
          </w:divBdr>
        </w:div>
        <w:div w:id="1702587978">
          <w:marLeft w:val="0"/>
          <w:marRight w:val="0"/>
          <w:marTop w:val="0"/>
          <w:marBottom w:val="0"/>
          <w:divBdr>
            <w:top w:val="none" w:sz="0" w:space="0" w:color="auto"/>
            <w:left w:val="none" w:sz="0" w:space="0" w:color="auto"/>
            <w:bottom w:val="none" w:sz="0" w:space="0" w:color="auto"/>
            <w:right w:val="none" w:sz="0" w:space="0" w:color="auto"/>
          </w:divBdr>
        </w:div>
      </w:divsChild>
    </w:div>
    <w:div w:id="1247033472">
      <w:bodyDiv w:val="1"/>
      <w:marLeft w:val="0"/>
      <w:marRight w:val="0"/>
      <w:marTop w:val="0"/>
      <w:marBottom w:val="0"/>
      <w:divBdr>
        <w:top w:val="none" w:sz="0" w:space="0" w:color="auto"/>
        <w:left w:val="none" w:sz="0" w:space="0" w:color="auto"/>
        <w:bottom w:val="none" w:sz="0" w:space="0" w:color="auto"/>
        <w:right w:val="none" w:sz="0" w:space="0" w:color="auto"/>
      </w:divBdr>
      <w:divsChild>
        <w:div w:id="881403916">
          <w:marLeft w:val="0"/>
          <w:marRight w:val="0"/>
          <w:marTop w:val="0"/>
          <w:marBottom w:val="0"/>
          <w:divBdr>
            <w:top w:val="none" w:sz="0" w:space="0" w:color="auto"/>
            <w:left w:val="none" w:sz="0" w:space="0" w:color="auto"/>
            <w:bottom w:val="none" w:sz="0" w:space="0" w:color="auto"/>
            <w:right w:val="none" w:sz="0" w:space="0" w:color="auto"/>
          </w:divBdr>
        </w:div>
        <w:div w:id="1941062310">
          <w:marLeft w:val="0"/>
          <w:marRight w:val="0"/>
          <w:marTop w:val="0"/>
          <w:marBottom w:val="0"/>
          <w:divBdr>
            <w:top w:val="none" w:sz="0" w:space="0" w:color="auto"/>
            <w:left w:val="none" w:sz="0" w:space="0" w:color="auto"/>
            <w:bottom w:val="none" w:sz="0" w:space="0" w:color="auto"/>
            <w:right w:val="none" w:sz="0" w:space="0" w:color="auto"/>
          </w:divBdr>
        </w:div>
        <w:div w:id="1797984420">
          <w:marLeft w:val="0"/>
          <w:marRight w:val="0"/>
          <w:marTop w:val="0"/>
          <w:marBottom w:val="0"/>
          <w:divBdr>
            <w:top w:val="none" w:sz="0" w:space="0" w:color="auto"/>
            <w:left w:val="none" w:sz="0" w:space="0" w:color="auto"/>
            <w:bottom w:val="none" w:sz="0" w:space="0" w:color="auto"/>
            <w:right w:val="none" w:sz="0" w:space="0" w:color="auto"/>
          </w:divBdr>
        </w:div>
        <w:div w:id="2024934707">
          <w:marLeft w:val="0"/>
          <w:marRight w:val="0"/>
          <w:marTop w:val="0"/>
          <w:marBottom w:val="0"/>
          <w:divBdr>
            <w:top w:val="none" w:sz="0" w:space="0" w:color="auto"/>
            <w:left w:val="none" w:sz="0" w:space="0" w:color="auto"/>
            <w:bottom w:val="none" w:sz="0" w:space="0" w:color="auto"/>
            <w:right w:val="none" w:sz="0" w:space="0" w:color="auto"/>
          </w:divBdr>
        </w:div>
        <w:div w:id="1606839080">
          <w:marLeft w:val="0"/>
          <w:marRight w:val="0"/>
          <w:marTop w:val="0"/>
          <w:marBottom w:val="0"/>
          <w:divBdr>
            <w:top w:val="none" w:sz="0" w:space="0" w:color="auto"/>
            <w:left w:val="none" w:sz="0" w:space="0" w:color="auto"/>
            <w:bottom w:val="none" w:sz="0" w:space="0" w:color="auto"/>
            <w:right w:val="none" w:sz="0" w:space="0" w:color="auto"/>
          </w:divBdr>
        </w:div>
        <w:div w:id="319891419">
          <w:marLeft w:val="0"/>
          <w:marRight w:val="0"/>
          <w:marTop w:val="0"/>
          <w:marBottom w:val="0"/>
          <w:divBdr>
            <w:top w:val="none" w:sz="0" w:space="0" w:color="auto"/>
            <w:left w:val="none" w:sz="0" w:space="0" w:color="auto"/>
            <w:bottom w:val="none" w:sz="0" w:space="0" w:color="auto"/>
            <w:right w:val="none" w:sz="0" w:space="0" w:color="auto"/>
          </w:divBdr>
        </w:div>
        <w:div w:id="49807498">
          <w:marLeft w:val="0"/>
          <w:marRight w:val="0"/>
          <w:marTop w:val="0"/>
          <w:marBottom w:val="0"/>
          <w:divBdr>
            <w:top w:val="none" w:sz="0" w:space="0" w:color="auto"/>
            <w:left w:val="none" w:sz="0" w:space="0" w:color="auto"/>
            <w:bottom w:val="none" w:sz="0" w:space="0" w:color="auto"/>
            <w:right w:val="none" w:sz="0" w:space="0" w:color="auto"/>
          </w:divBdr>
        </w:div>
        <w:div w:id="638608007">
          <w:marLeft w:val="0"/>
          <w:marRight w:val="0"/>
          <w:marTop w:val="0"/>
          <w:marBottom w:val="0"/>
          <w:divBdr>
            <w:top w:val="none" w:sz="0" w:space="0" w:color="auto"/>
            <w:left w:val="none" w:sz="0" w:space="0" w:color="auto"/>
            <w:bottom w:val="none" w:sz="0" w:space="0" w:color="auto"/>
            <w:right w:val="none" w:sz="0" w:space="0" w:color="auto"/>
          </w:divBdr>
        </w:div>
        <w:div w:id="2116637057">
          <w:marLeft w:val="0"/>
          <w:marRight w:val="0"/>
          <w:marTop w:val="0"/>
          <w:marBottom w:val="0"/>
          <w:divBdr>
            <w:top w:val="none" w:sz="0" w:space="0" w:color="auto"/>
            <w:left w:val="none" w:sz="0" w:space="0" w:color="auto"/>
            <w:bottom w:val="none" w:sz="0" w:space="0" w:color="auto"/>
            <w:right w:val="none" w:sz="0" w:space="0" w:color="auto"/>
          </w:divBdr>
        </w:div>
        <w:div w:id="1778670528">
          <w:marLeft w:val="0"/>
          <w:marRight w:val="0"/>
          <w:marTop w:val="0"/>
          <w:marBottom w:val="0"/>
          <w:divBdr>
            <w:top w:val="none" w:sz="0" w:space="0" w:color="auto"/>
            <w:left w:val="none" w:sz="0" w:space="0" w:color="auto"/>
            <w:bottom w:val="none" w:sz="0" w:space="0" w:color="auto"/>
            <w:right w:val="none" w:sz="0" w:space="0" w:color="auto"/>
          </w:divBdr>
        </w:div>
        <w:div w:id="1842768551">
          <w:marLeft w:val="0"/>
          <w:marRight w:val="0"/>
          <w:marTop w:val="0"/>
          <w:marBottom w:val="0"/>
          <w:divBdr>
            <w:top w:val="none" w:sz="0" w:space="0" w:color="auto"/>
            <w:left w:val="none" w:sz="0" w:space="0" w:color="auto"/>
            <w:bottom w:val="none" w:sz="0" w:space="0" w:color="auto"/>
            <w:right w:val="none" w:sz="0" w:space="0" w:color="auto"/>
          </w:divBdr>
        </w:div>
        <w:div w:id="522133063">
          <w:marLeft w:val="0"/>
          <w:marRight w:val="0"/>
          <w:marTop w:val="0"/>
          <w:marBottom w:val="0"/>
          <w:divBdr>
            <w:top w:val="none" w:sz="0" w:space="0" w:color="auto"/>
            <w:left w:val="none" w:sz="0" w:space="0" w:color="auto"/>
            <w:bottom w:val="none" w:sz="0" w:space="0" w:color="auto"/>
            <w:right w:val="none" w:sz="0" w:space="0" w:color="auto"/>
          </w:divBdr>
        </w:div>
        <w:div w:id="1212957095">
          <w:marLeft w:val="0"/>
          <w:marRight w:val="0"/>
          <w:marTop w:val="0"/>
          <w:marBottom w:val="0"/>
          <w:divBdr>
            <w:top w:val="none" w:sz="0" w:space="0" w:color="auto"/>
            <w:left w:val="none" w:sz="0" w:space="0" w:color="auto"/>
            <w:bottom w:val="none" w:sz="0" w:space="0" w:color="auto"/>
            <w:right w:val="none" w:sz="0" w:space="0" w:color="auto"/>
          </w:divBdr>
          <w:divsChild>
            <w:div w:id="229578396">
              <w:marLeft w:val="0"/>
              <w:marRight w:val="0"/>
              <w:marTop w:val="0"/>
              <w:marBottom w:val="0"/>
              <w:divBdr>
                <w:top w:val="none" w:sz="0" w:space="0" w:color="auto"/>
                <w:left w:val="none" w:sz="0" w:space="0" w:color="auto"/>
                <w:bottom w:val="none" w:sz="0" w:space="0" w:color="auto"/>
                <w:right w:val="none" w:sz="0" w:space="0" w:color="auto"/>
              </w:divBdr>
            </w:div>
            <w:div w:id="1968008911">
              <w:marLeft w:val="0"/>
              <w:marRight w:val="0"/>
              <w:marTop w:val="0"/>
              <w:marBottom w:val="0"/>
              <w:divBdr>
                <w:top w:val="none" w:sz="0" w:space="0" w:color="auto"/>
                <w:left w:val="none" w:sz="0" w:space="0" w:color="auto"/>
                <w:bottom w:val="none" w:sz="0" w:space="0" w:color="auto"/>
                <w:right w:val="none" w:sz="0" w:space="0" w:color="auto"/>
              </w:divBdr>
            </w:div>
            <w:div w:id="479420669">
              <w:marLeft w:val="0"/>
              <w:marRight w:val="0"/>
              <w:marTop w:val="0"/>
              <w:marBottom w:val="0"/>
              <w:divBdr>
                <w:top w:val="none" w:sz="0" w:space="0" w:color="auto"/>
                <w:left w:val="none" w:sz="0" w:space="0" w:color="auto"/>
                <w:bottom w:val="none" w:sz="0" w:space="0" w:color="auto"/>
                <w:right w:val="none" w:sz="0" w:space="0" w:color="auto"/>
              </w:divBdr>
            </w:div>
            <w:div w:id="16248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311013551">
      <w:bodyDiv w:val="1"/>
      <w:marLeft w:val="0"/>
      <w:marRight w:val="0"/>
      <w:marTop w:val="0"/>
      <w:marBottom w:val="0"/>
      <w:divBdr>
        <w:top w:val="none" w:sz="0" w:space="0" w:color="auto"/>
        <w:left w:val="none" w:sz="0" w:space="0" w:color="auto"/>
        <w:bottom w:val="none" w:sz="0" w:space="0" w:color="auto"/>
        <w:right w:val="none" w:sz="0" w:space="0" w:color="auto"/>
      </w:divBdr>
      <w:divsChild>
        <w:div w:id="219244811">
          <w:marLeft w:val="0"/>
          <w:marRight w:val="0"/>
          <w:marTop w:val="0"/>
          <w:marBottom w:val="0"/>
          <w:divBdr>
            <w:top w:val="none" w:sz="0" w:space="0" w:color="auto"/>
            <w:left w:val="none" w:sz="0" w:space="0" w:color="auto"/>
            <w:bottom w:val="none" w:sz="0" w:space="0" w:color="auto"/>
            <w:right w:val="none" w:sz="0" w:space="0" w:color="auto"/>
          </w:divBdr>
          <w:divsChild>
            <w:div w:id="4227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094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97">
          <w:marLeft w:val="0"/>
          <w:marRight w:val="0"/>
          <w:marTop w:val="0"/>
          <w:marBottom w:val="0"/>
          <w:divBdr>
            <w:top w:val="none" w:sz="0" w:space="0" w:color="auto"/>
            <w:left w:val="none" w:sz="0" w:space="0" w:color="auto"/>
            <w:bottom w:val="none" w:sz="0" w:space="0" w:color="auto"/>
            <w:right w:val="none" w:sz="0" w:space="0" w:color="auto"/>
          </w:divBdr>
        </w:div>
        <w:div w:id="364794821">
          <w:marLeft w:val="0"/>
          <w:marRight w:val="0"/>
          <w:marTop w:val="0"/>
          <w:marBottom w:val="0"/>
          <w:divBdr>
            <w:top w:val="none" w:sz="0" w:space="0" w:color="auto"/>
            <w:left w:val="none" w:sz="0" w:space="0" w:color="auto"/>
            <w:bottom w:val="none" w:sz="0" w:space="0" w:color="auto"/>
            <w:right w:val="none" w:sz="0" w:space="0" w:color="auto"/>
          </w:divBdr>
        </w:div>
      </w:divsChild>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723942109">
      <w:bodyDiv w:val="1"/>
      <w:marLeft w:val="0"/>
      <w:marRight w:val="0"/>
      <w:marTop w:val="0"/>
      <w:marBottom w:val="0"/>
      <w:divBdr>
        <w:top w:val="none" w:sz="0" w:space="0" w:color="auto"/>
        <w:left w:val="none" w:sz="0" w:space="0" w:color="auto"/>
        <w:bottom w:val="none" w:sz="0" w:space="0" w:color="auto"/>
        <w:right w:val="none" w:sz="0" w:space="0" w:color="auto"/>
      </w:divBdr>
      <w:divsChild>
        <w:div w:id="284192821">
          <w:marLeft w:val="0"/>
          <w:marRight w:val="0"/>
          <w:marTop w:val="0"/>
          <w:marBottom w:val="0"/>
          <w:divBdr>
            <w:top w:val="none" w:sz="0" w:space="0" w:color="auto"/>
            <w:left w:val="none" w:sz="0" w:space="0" w:color="auto"/>
            <w:bottom w:val="none" w:sz="0" w:space="0" w:color="auto"/>
            <w:right w:val="none" w:sz="0" w:space="0" w:color="auto"/>
          </w:divBdr>
        </w:div>
        <w:div w:id="1378047849">
          <w:marLeft w:val="0"/>
          <w:marRight w:val="0"/>
          <w:marTop w:val="0"/>
          <w:marBottom w:val="0"/>
          <w:divBdr>
            <w:top w:val="none" w:sz="0" w:space="0" w:color="auto"/>
            <w:left w:val="none" w:sz="0" w:space="0" w:color="auto"/>
            <w:bottom w:val="none" w:sz="0" w:space="0" w:color="auto"/>
            <w:right w:val="none" w:sz="0" w:space="0" w:color="auto"/>
          </w:divBdr>
        </w:div>
      </w:divsChild>
    </w:div>
    <w:div w:id="1809470389">
      <w:bodyDiv w:val="1"/>
      <w:marLeft w:val="0"/>
      <w:marRight w:val="0"/>
      <w:marTop w:val="0"/>
      <w:marBottom w:val="0"/>
      <w:divBdr>
        <w:top w:val="none" w:sz="0" w:space="0" w:color="auto"/>
        <w:left w:val="none" w:sz="0" w:space="0" w:color="auto"/>
        <w:bottom w:val="none" w:sz="0" w:space="0" w:color="auto"/>
        <w:right w:val="none" w:sz="0" w:space="0" w:color="auto"/>
      </w:divBdr>
      <w:divsChild>
        <w:div w:id="844788257">
          <w:marLeft w:val="0"/>
          <w:marRight w:val="0"/>
          <w:marTop w:val="0"/>
          <w:marBottom w:val="0"/>
          <w:divBdr>
            <w:top w:val="none" w:sz="0" w:space="0" w:color="auto"/>
            <w:left w:val="none" w:sz="0" w:space="0" w:color="auto"/>
            <w:bottom w:val="none" w:sz="0" w:space="0" w:color="auto"/>
            <w:right w:val="none" w:sz="0" w:space="0" w:color="auto"/>
          </w:divBdr>
        </w:div>
        <w:div w:id="319969285">
          <w:marLeft w:val="0"/>
          <w:marRight w:val="0"/>
          <w:marTop w:val="0"/>
          <w:marBottom w:val="0"/>
          <w:divBdr>
            <w:top w:val="none" w:sz="0" w:space="0" w:color="auto"/>
            <w:left w:val="none" w:sz="0" w:space="0" w:color="auto"/>
            <w:bottom w:val="none" w:sz="0" w:space="0" w:color="auto"/>
            <w:right w:val="none" w:sz="0" w:space="0" w:color="auto"/>
          </w:divBdr>
        </w:div>
      </w:divsChild>
    </w:div>
    <w:div w:id="1980838644">
      <w:bodyDiv w:val="1"/>
      <w:marLeft w:val="0"/>
      <w:marRight w:val="0"/>
      <w:marTop w:val="0"/>
      <w:marBottom w:val="0"/>
      <w:divBdr>
        <w:top w:val="none" w:sz="0" w:space="0" w:color="auto"/>
        <w:left w:val="none" w:sz="0" w:space="0" w:color="auto"/>
        <w:bottom w:val="none" w:sz="0" w:space="0" w:color="auto"/>
        <w:right w:val="none" w:sz="0" w:space="0" w:color="auto"/>
      </w:divBdr>
    </w:div>
    <w:div w:id="1986817356">
      <w:bodyDiv w:val="1"/>
      <w:marLeft w:val="0"/>
      <w:marRight w:val="0"/>
      <w:marTop w:val="0"/>
      <w:marBottom w:val="0"/>
      <w:divBdr>
        <w:top w:val="none" w:sz="0" w:space="0" w:color="auto"/>
        <w:left w:val="none" w:sz="0" w:space="0" w:color="auto"/>
        <w:bottom w:val="none" w:sz="0" w:space="0" w:color="auto"/>
        <w:right w:val="none" w:sz="0" w:space="0" w:color="auto"/>
      </w:divBdr>
      <w:divsChild>
        <w:div w:id="464466738">
          <w:marLeft w:val="0"/>
          <w:marRight w:val="0"/>
          <w:marTop w:val="0"/>
          <w:marBottom w:val="0"/>
          <w:divBdr>
            <w:top w:val="none" w:sz="0" w:space="0" w:color="auto"/>
            <w:left w:val="none" w:sz="0" w:space="0" w:color="auto"/>
            <w:bottom w:val="none" w:sz="0" w:space="0" w:color="auto"/>
            <w:right w:val="none" w:sz="0" w:space="0" w:color="auto"/>
          </w:divBdr>
        </w:div>
        <w:div w:id="640229940">
          <w:marLeft w:val="0"/>
          <w:marRight w:val="0"/>
          <w:marTop w:val="0"/>
          <w:marBottom w:val="0"/>
          <w:divBdr>
            <w:top w:val="none" w:sz="0" w:space="0" w:color="auto"/>
            <w:left w:val="none" w:sz="0" w:space="0" w:color="auto"/>
            <w:bottom w:val="none" w:sz="0" w:space="0" w:color="auto"/>
            <w:right w:val="none" w:sz="0" w:space="0" w:color="auto"/>
          </w:divBdr>
        </w:div>
        <w:div w:id="661928337">
          <w:marLeft w:val="0"/>
          <w:marRight w:val="0"/>
          <w:marTop w:val="0"/>
          <w:marBottom w:val="0"/>
          <w:divBdr>
            <w:top w:val="none" w:sz="0" w:space="0" w:color="auto"/>
            <w:left w:val="none" w:sz="0" w:space="0" w:color="auto"/>
            <w:bottom w:val="none" w:sz="0" w:space="0" w:color="auto"/>
            <w:right w:val="none" w:sz="0" w:space="0" w:color="auto"/>
          </w:divBdr>
        </w:div>
      </w:divsChild>
    </w:div>
    <w:div w:id="2105609084">
      <w:bodyDiv w:val="1"/>
      <w:marLeft w:val="0"/>
      <w:marRight w:val="0"/>
      <w:marTop w:val="0"/>
      <w:marBottom w:val="0"/>
      <w:divBdr>
        <w:top w:val="none" w:sz="0" w:space="0" w:color="auto"/>
        <w:left w:val="none" w:sz="0" w:space="0" w:color="auto"/>
        <w:bottom w:val="none" w:sz="0" w:space="0" w:color="auto"/>
        <w:right w:val="none" w:sz="0" w:space="0" w:color="auto"/>
      </w:divBdr>
      <w:divsChild>
        <w:div w:id="295380788">
          <w:marLeft w:val="0"/>
          <w:marRight w:val="0"/>
          <w:marTop w:val="0"/>
          <w:marBottom w:val="0"/>
          <w:divBdr>
            <w:top w:val="none" w:sz="0" w:space="0" w:color="auto"/>
            <w:left w:val="none" w:sz="0" w:space="0" w:color="auto"/>
            <w:bottom w:val="none" w:sz="0" w:space="0" w:color="auto"/>
            <w:right w:val="none" w:sz="0" w:space="0" w:color="auto"/>
          </w:divBdr>
        </w:div>
        <w:div w:id="173687113">
          <w:marLeft w:val="0"/>
          <w:marRight w:val="0"/>
          <w:marTop w:val="0"/>
          <w:marBottom w:val="0"/>
          <w:divBdr>
            <w:top w:val="none" w:sz="0" w:space="0" w:color="auto"/>
            <w:left w:val="none" w:sz="0" w:space="0" w:color="auto"/>
            <w:bottom w:val="none" w:sz="0" w:space="0" w:color="auto"/>
            <w:right w:val="none" w:sz="0" w:space="0" w:color="auto"/>
          </w:divBdr>
        </w:div>
        <w:div w:id="698510846">
          <w:marLeft w:val="0"/>
          <w:marRight w:val="0"/>
          <w:marTop w:val="0"/>
          <w:marBottom w:val="0"/>
          <w:divBdr>
            <w:top w:val="none" w:sz="0" w:space="0" w:color="auto"/>
            <w:left w:val="none" w:sz="0" w:space="0" w:color="auto"/>
            <w:bottom w:val="none" w:sz="0" w:space="0" w:color="auto"/>
            <w:right w:val="none" w:sz="0" w:space="0" w:color="auto"/>
          </w:divBdr>
        </w:div>
        <w:div w:id="1232153297">
          <w:marLeft w:val="0"/>
          <w:marRight w:val="0"/>
          <w:marTop w:val="0"/>
          <w:marBottom w:val="0"/>
          <w:divBdr>
            <w:top w:val="none" w:sz="0" w:space="0" w:color="auto"/>
            <w:left w:val="none" w:sz="0" w:space="0" w:color="auto"/>
            <w:bottom w:val="none" w:sz="0" w:space="0" w:color="auto"/>
            <w:right w:val="none" w:sz="0" w:space="0" w:color="auto"/>
          </w:divBdr>
        </w:div>
        <w:div w:id="667369140">
          <w:marLeft w:val="0"/>
          <w:marRight w:val="0"/>
          <w:marTop w:val="0"/>
          <w:marBottom w:val="0"/>
          <w:divBdr>
            <w:top w:val="none" w:sz="0" w:space="0" w:color="auto"/>
            <w:left w:val="none" w:sz="0" w:space="0" w:color="auto"/>
            <w:bottom w:val="none" w:sz="0" w:space="0" w:color="auto"/>
            <w:right w:val="none" w:sz="0" w:space="0" w:color="auto"/>
          </w:divBdr>
        </w:div>
        <w:div w:id="135613381">
          <w:marLeft w:val="0"/>
          <w:marRight w:val="0"/>
          <w:marTop w:val="0"/>
          <w:marBottom w:val="0"/>
          <w:divBdr>
            <w:top w:val="none" w:sz="0" w:space="0" w:color="auto"/>
            <w:left w:val="none" w:sz="0" w:space="0" w:color="auto"/>
            <w:bottom w:val="none" w:sz="0" w:space="0" w:color="auto"/>
            <w:right w:val="none" w:sz="0" w:space="0" w:color="auto"/>
          </w:divBdr>
        </w:div>
        <w:div w:id="1981958738">
          <w:marLeft w:val="0"/>
          <w:marRight w:val="0"/>
          <w:marTop w:val="0"/>
          <w:marBottom w:val="0"/>
          <w:divBdr>
            <w:top w:val="none" w:sz="0" w:space="0" w:color="auto"/>
            <w:left w:val="none" w:sz="0" w:space="0" w:color="auto"/>
            <w:bottom w:val="none" w:sz="0" w:space="0" w:color="auto"/>
            <w:right w:val="none" w:sz="0" w:space="0" w:color="auto"/>
          </w:divBdr>
        </w:div>
        <w:div w:id="1535968008">
          <w:marLeft w:val="0"/>
          <w:marRight w:val="0"/>
          <w:marTop w:val="0"/>
          <w:marBottom w:val="0"/>
          <w:divBdr>
            <w:top w:val="none" w:sz="0" w:space="0" w:color="auto"/>
            <w:left w:val="none" w:sz="0" w:space="0" w:color="auto"/>
            <w:bottom w:val="none" w:sz="0" w:space="0" w:color="auto"/>
            <w:right w:val="none" w:sz="0" w:space="0" w:color="auto"/>
          </w:divBdr>
        </w:div>
        <w:div w:id="1453817195">
          <w:marLeft w:val="0"/>
          <w:marRight w:val="0"/>
          <w:marTop w:val="0"/>
          <w:marBottom w:val="0"/>
          <w:divBdr>
            <w:top w:val="none" w:sz="0" w:space="0" w:color="auto"/>
            <w:left w:val="none" w:sz="0" w:space="0" w:color="auto"/>
            <w:bottom w:val="none" w:sz="0" w:space="0" w:color="auto"/>
            <w:right w:val="none" w:sz="0" w:space="0" w:color="auto"/>
          </w:divBdr>
        </w:div>
        <w:div w:id="455873300">
          <w:marLeft w:val="0"/>
          <w:marRight w:val="0"/>
          <w:marTop w:val="0"/>
          <w:marBottom w:val="0"/>
          <w:divBdr>
            <w:top w:val="none" w:sz="0" w:space="0" w:color="auto"/>
            <w:left w:val="none" w:sz="0" w:space="0" w:color="auto"/>
            <w:bottom w:val="none" w:sz="0" w:space="0" w:color="auto"/>
            <w:right w:val="none" w:sz="0" w:space="0" w:color="auto"/>
          </w:divBdr>
        </w:div>
        <w:div w:id="1712727985">
          <w:marLeft w:val="0"/>
          <w:marRight w:val="0"/>
          <w:marTop w:val="0"/>
          <w:marBottom w:val="0"/>
          <w:divBdr>
            <w:top w:val="none" w:sz="0" w:space="0" w:color="auto"/>
            <w:left w:val="none" w:sz="0" w:space="0" w:color="auto"/>
            <w:bottom w:val="none" w:sz="0" w:space="0" w:color="auto"/>
            <w:right w:val="none" w:sz="0" w:space="0" w:color="auto"/>
          </w:divBdr>
        </w:div>
        <w:div w:id="1198858621">
          <w:marLeft w:val="0"/>
          <w:marRight w:val="0"/>
          <w:marTop w:val="0"/>
          <w:marBottom w:val="0"/>
          <w:divBdr>
            <w:top w:val="none" w:sz="0" w:space="0" w:color="auto"/>
            <w:left w:val="none" w:sz="0" w:space="0" w:color="auto"/>
            <w:bottom w:val="none" w:sz="0" w:space="0" w:color="auto"/>
            <w:right w:val="none" w:sz="0" w:space="0" w:color="auto"/>
          </w:divBdr>
        </w:div>
        <w:div w:id="993799241">
          <w:marLeft w:val="0"/>
          <w:marRight w:val="0"/>
          <w:marTop w:val="0"/>
          <w:marBottom w:val="0"/>
          <w:divBdr>
            <w:top w:val="none" w:sz="0" w:space="0" w:color="auto"/>
            <w:left w:val="none" w:sz="0" w:space="0" w:color="auto"/>
            <w:bottom w:val="none" w:sz="0" w:space="0" w:color="auto"/>
            <w:right w:val="none" w:sz="0" w:space="0" w:color="auto"/>
          </w:divBdr>
        </w:div>
        <w:div w:id="2095199606">
          <w:marLeft w:val="0"/>
          <w:marRight w:val="0"/>
          <w:marTop w:val="0"/>
          <w:marBottom w:val="0"/>
          <w:divBdr>
            <w:top w:val="none" w:sz="0" w:space="0" w:color="auto"/>
            <w:left w:val="none" w:sz="0" w:space="0" w:color="auto"/>
            <w:bottom w:val="none" w:sz="0" w:space="0" w:color="auto"/>
            <w:right w:val="none" w:sz="0" w:space="0" w:color="auto"/>
          </w:divBdr>
        </w:div>
        <w:div w:id="2097364552">
          <w:marLeft w:val="0"/>
          <w:marRight w:val="0"/>
          <w:marTop w:val="0"/>
          <w:marBottom w:val="0"/>
          <w:divBdr>
            <w:top w:val="none" w:sz="0" w:space="0" w:color="auto"/>
            <w:left w:val="none" w:sz="0" w:space="0" w:color="auto"/>
            <w:bottom w:val="none" w:sz="0" w:space="0" w:color="auto"/>
            <w:right w:val="none" w:sz="0" w:space="0" w:color="auto"/>
          </w:divBdr>
        </w:div>
        <w:div w:id="2091728661">
          <w:marLeft w:val="0"/>
          <w:marRight w:val="0"/>
          <w:marTop w:val="0"/>
          <w:marBottom w:val="0"/>
          <w:divBdr>
            <w:top w:val="none" w:sz="0" w:space="0" w:color="auto"/>
            <w:left w:val="none" w:sz="0" w:space="0" w:color="auto"/>
            <w:bottom w:val="none" w:sz="0" w:space="0" w:color="auto"/>
            <w:right w:val="none" w:sz="0" w:space="0" w:color="auto"/>
          </w:divBdr>
        </w:div>
        <w:div w:id="610816357">
          <w:marLeft w:val="0"/>
          <w:marRight w:val="0"/>
          <w:marTop w:val="0"/>
          <w:marBottom w:val="0"/>
          <w:divBdr>
            <w:top w:val="none" w:sz="0" w:space="0" w:color="auto"/>
            <w:left w:val="none" w:sz="0" w:space="0" w:color="auto"/>
            <w:bottom w:val="none" w:sz="0" w:space="0" w:color="auto"/>
            <w:right w:val="none" w:sz="0" w:space="0" w:color="auto"/>
          </w:divBdr>
        </w:div>
        <w:div w:id="1046876795">
          <w:marLeft w:val="0"/>
          <w:marRight w:val="0"/>
          <w:marTop w:val="0"/>
          <w:marBottom w:val="0"/>
          <w:divBdr>
            <w:top w:val="none" w:sz="0" w:space="0" w:color="auto"/>
            <w:left w:val="none" w:sz="0" w:space="0" w:color="auto"/>
            <w:bottom w:val="none" w:sz="0" w:space="0" w:color="auto"/>
            <w:right w:val="none" w:sz="0" w:space="0" w:color="auto"/>
          </w:divBdr>
        </w:div>
        <w:div w:id="226770371">
          <w:marLeft w:val="0"/>
          <w:marRight w:val="0"/>
          <w:marTop w:val="0"/>
          <w:marBottom w:val="0"/>
          <w:divBdr>
            <w:top w:val="none" w:sz="0" w:space="0" w:color="auto"/>
            <w:left w:val="none" w:sz="0" w:space="0" w:color="auto"/>
            <w:bottom w:val="none" w:sz="0" w:space="0" w:color="auto"/>
            <w:right w:val="none" w:sz="0" w:space="0" w:color="auto"/>
          </w:divBdr>
        </w:div>
        <w:div w:id="2017148936">
          <w:marLeft w:val="0"/>
          <w:marRight w:val="0"/>
          <w:marTop w:val="0"/>
          <w:marBottom w:val="0"/>
          <w:divBdr>
            <w:top w:val="none" w:sz="0" w:space="0" w:color="auto"/>
            <w:left w:val="none" w:sz="0" w:space="0" w:color="auto"/>
            <w:bottom w:val="none" w:sz="0" w:space="0" w:color="auto"/>
            <w:right w:val="none" w:sz="0" w:space="0" w:color="auto"/>
          </w:divBdr>
        </w:div>
        <w:div w:id="276721791">
          <w:marLeft w:val="0"/>
          <w:marRight w:val="0"/>
          <w:marTop w:val="0"/>
          <w:marBottom w:val="0"/>
          <w:divBdr>
            <w:top w:val="none" w:sz="0" w:space="0" w:color="auto"/>
            <w:left w:val="none" w:sz="0" w:space="0" w:color="auto"/>
            <w:bottom w:val="none" w:sz="0" w:space="0" w:color="auto"/>
            <w:right w:val="none" w:sz="0" w:space="0" w:color="auto"/>
          </w:divBdr>
        </w:div>
        <w:div w:id="1612472747">
          <w:marLeft w:val="0"/>
          <w:marRight w:val="0"/>
          <w:marTop w:val="0"/>
          <w:marBottom w:val="0"/>
          <w:divBdr>
            <w:top w:val="none" w:sz="0" w:space="0" w:color="auto"/>
            <w:left w:val="none" w:sz="0" w:space="0" w:color="auto"/>
            <w:bottom w:val="none" w:sz="0" w:space="0" w:color="auto"/>
            <w:right w:val="none" w:sz="0" w:space="0" w:color="auto"/>
          </w:divBdr>
        </w:div>
        <w:div w:id="1958871942">
          <w:marLeft w:val="0"/>
          <w:marRight w:val="0"/>
          <w:marTop w:val="0"/>
          <w:marBottom w:val="0"/>
          <w:divBdr>
            <w:top w:val="none" w:sz="0" w:space="0" w:color="auto"/>
            <w:left w:val="none" w:sz="0" w:space="0" w:color="auto"/>
            <w:bottom w:val="none" w:sz="0" w:space="0" w:color="auto"/>
            <w:right w:val="none" w:sz="0" w:space="0" w:color="auto"/>
          </w:divBdr>
        </w:div>
        <w:div w:id="709450778">
          <w:marLeft w:val="0"/>
          <w:marRight w:val="0"/>
          <w:marTop w:val="0"/>
          <w:marBottom w:val="0"/>
          <w:divBdr>
            <w:top w:val="none" w:sz="0" w:space="0" w:color="auto"/>
            <w:left w:val="none" w:sz="0" w:space="0" w:color="auto"/>
            <w:bottom w:val="none" w:sz="0" w:space="0" w:color="auto"/>
            <w:right w:val="none" w:sz="0" w:space="0" w:color="auto"/>
          </w:divBdr>
        </w:div>
        <w:div w:id="95561758">
          <w:marLeft w:val="0"/>
          <w:marRight w:val="0"/>
          <w:marTop w:val="0"/>
          <w:marBottom w:val="0"/>
          <w:divBdr>
            <w:top w:val="none" w:sz="0" w:space="0" w:color="auto"/>
            <w:left w:val="none" w:sz="0" w:space="0" w:color="auto"/>
            <w:bottom w:val="none" w:sz="0" w:space="0" w:color="auto"/>
            <w:right w:val="none" w:sz="0" w:space="0" w:color="auto"/>
          </w:divBdr>
        </w:div>
        <w:div w:id="745957640">
          <w:marLeft w:val="0"/>
          <w:marRight w:val="0"/>
          <w:marTop w:val="0"/>
          <w:marBottom w:val="0"/>
          <w:divBdr>
            <w:top w:val="none" w:sz="0" w:space="0" w:color="auto"/>
            <w:left w:val="none" w:sz="0" w:space="0" w:color="auto"/>
            <w:bottom w:val="none" w:sz="0" w:space="0" w:color="auto"/>
            <w:right w:val="none" w:sz="0" w:space="0" w:color="auto"/>
          </w:divBdr>
        </w:div>
        <w:div w:id="1851211777">
          <w:marLeft w:val="0"/>
          <w:marRight w:val="0"/>
          <w:marTop w:val="0"/>
          <w:marBottom w:val="0"/>
          <w:divBdr>
            <w:top w:val="none" w:sz="0" w:space="0" w:color="auto"/>
            <w:left w:val="none" w:sz="0" w:space="0" w:color="auto"/>
            <w:bottom w:val="none" w:sz="0" w:space="0" w:color="auto"/>
            <w:right w:val="none" w:sz="0" w:space="0" w:color="auto"/>
          </w:divBdr>
        </w:div>
        <w:div w:id="222568479">
          <w:marLeft w:val="0"/>
          <w:marRight w:val="0"/>
          <w:marTop w:val="0"/>
          <w:marBottom w:val="0"/>
          <w:divBdr>
            <w:top w:val="none" w:sz="0" w:space="0" w:color="auto"/>
            <w:left w:val="none" w:sz="0" w:space="0" w:color="auto"/>
            <w:bottom w:val="none" w:sz="0" w:space="0" w:color="auto"/>
            <w:right w:val="none" w:sz="0" w:space="0" w:color="auto"/>
          </w:divBdr>
        </w:div>
        <w:div w:id="1430351829">
          <w:marLeft w:val="0"/>
          <w:marRight w:val="0"/>
          <w:marTop w:val="0"/>
          <w:marBottom w:val="0"/>
          <w:divBdr>
            <w:top w:val="none" w:sz="0" w:space="0" w:color="auto"/>
            <w:left w:val="none" w:sz="0" w:space="0" w:color="auto"/>
            <w:bottom w:val="none" w:sz="0" w:space="0" w:color="auto"/>
            <w:right w:val="none" w:sz="0" w:space="0" w:color="auto"/>
          </w:divBdr>
        </w:div>
        <w:div w:id="1640959124">
          <w:marLeft w:val="0"/>
          <w:marRight w:val="0"/>
          <w:marTop w:val="0"/>
          <w:marBottom w:val="0"/>
          <w:divBdr>
            <w:top w:val="none" w:sz="0" w:space="0" w:color="auto"/>
            <w:left w:val="none" w:sz="0" w:space="0" w:color="auto"/>
            <w:bottom w:val="none" w:sz="0" w:space="0" w:color="auto"/>
            <w:right w:val="none" w:sz="0" w:space="0" w:color="auto"/>
          </w:divBdr>
        </w:div>
        <w:div w:id="439958385">
          <w:marLeft w:val="0"/>
          <w:marRight w:val="0"/>
          <w:marTop w:val="0"/>
          <w:marBottom w:val="0"/>
          <w:divBdr>
            <w:top w:val="none" w:sz="0" w:space="0" w:color="auto"/>
            <w:left w:val="none" w:sz="0" w:space="0" w:color="auto"/>
            <w:bottom w:val="none" w:sz="0" w:space="0" w:color="auto"/>
            <w:right w:val="none" w:sz="0" w:space="0" w:color="auto"/>
          </w:divBdr>
        </w:div>
        <w:div w:id="1730376433">
          <w:marLeft w:val="0"/>
          <w:marRight w:val="0"/>
          <w:marTop w:val="0"/>
          <w:marBottom w:val="0"/>
          <w:divBdr>
            <w:top w:val="none" w:sz="0" w:space="0" w:color="auto"/>
            <w:left w:val="none" w:sz="0" w:space="0" w:color="auto"/>
            <w:bottom w:val="none" w:sz="0" w:space="0" w:color="auto"/>
            <w:right w:val="none" w:sz="0" w:space="0" w:color="auto"/>
          </w:divBdr>
        </w:div>
        <w:div w:id="1071387875">
          <w:marLeft w:val="0"/>
          <w:marRight w:val="0"/>
          <w:marTop w:val="0"/>
          <w:marBottom w:val="0"/>
          <w:divBdr>
            <w:top w:val="none" w:sz="0" w:space="0" w:color="auto"/>
            <w:left w:val="none" w:sz="0" w:space="0" w:color="auto"/>
            <w:bottom w:val="none" w:sz="0" w:space="0" w:color="auto"/>
            <w:right w:val="none" w:sz="0" w:space="0" w:color="auto"/>
          </w:divBdr>
        </w:div>
        <w:div w:id="1439636532">
          <w:marLeft w:val="0"/>
          <w:marRight w:val="0"/>
          <w:marTop w:val="0"/>
          <w:marBottom w:val="0"/>
          <w:divBdr>
            <w:top w:val="none" w:sz="0" w:space="0" w:color="auto"/>
            <w:left w:val="none" w:sz="0" w:space="0" w:color="auto"/>
            <w:bottom w:val="none" w:sz="0" w:space="0" w:color="auto"/>
            <w:right w:val="none" w:sz="0" w:space="0" w:color="auto"/>
          </w:divBdr>
        </w:div>
        <w:div w:id="6760590">
          <w:marLeft w:val="0"/>
          <w:marRight w:val="0"/>
          <w:marTop w:val="0"/>
          <w:marBottom w:val="0"/>
          <w:divBdr>
            <w:top w:val="none" w:sz="0" w:space="0" w:color="auto"/>
            <w:left w:val="none" w:sz="0" w:space="0" w:color="auto"/>
            <w:bottom w:val="none" w:sz="0" w:space="0" w:color="auto"/>
            <w:right w:val="none" w:sz="0" w:space="0" w:color="auto"/>
          </w:divBdr>
        </w:div>
        <w:div w:id="1372808341">
          <w:marLeft w:val="0"/>
          <w:marRight w:val="0"/>
          <w:marTop w:val="0"/>
          <w:marBottom w:val="0"/>
          <w:divBdr>
            <w:top w:val="none" w:sz="0" w:space="0" w:color="auto"/>
            <w:left w:val="none" w:sz="0" w:space="0" w:color="auto"/>
            <w:bottom w:val="none" w:sz="0" w:space="0" w:color="auto"/>
            <w:right w:val="none" w:sz="0" w:space="0" w:color="auto"/>
          </w:divBdr>
        </w:div>
        <w:div w:id="1469592829">
          <w:marLeft w:val="0"/>
          <w:marRight w:val="0"/>
          <w:marTop w:val="0"/>
          <w:marBottom w:val="0"/>
          <w:divBdr>
            <w:top w:val="none" w:sz="0" w:space="0" w:color="auto"/>
            <w:left w:val="none" w:sz="0" w:space="0" w:color="auto"/>
            <w:bottom w:val="none" w:sz="0" w:space="0" w:color="auto"/>
            <w:right w:val="none" w:sz="0" w:space="0" w:color="auto"/>
          </w:divBdr>
        </w:div>
        <w:div w:id="1715540556">
          <w:marLeft w:val="0"/>
          <w:marRight w:val="0"/>
          <w:marTop w:val="0"/>
          <w:marBottom w:val="0"/>
          <w:divBdr>
            <w:top w:val="none" w:sz="0" w:space="0" w:color="auto"/>
            <w:left w:val="none" w:sz="0" w:space="0" w:color="auto"/>
            <w:bottom w:val="none" w:sz="0" w:space="0" w:color="auto"/>
            <w:right w:val="none" w:sz="0" w:space="0" w:color="auto"/>
          </w:divBdr>
        </w:div>
        <w:div w:id="1899895502">
          <w:marLeft w:val="0"/>
          <w:marRight w:val="0"/>
          <w:marTop w:val="0"/>
          <w:marBottom w:val="0"/>
          <w:divBdr>
            <w:top w:val="none" w:sz="0" w:space="0" w:color="auto"/>
            <w:left w:val="none" w:sz="0" w:space="0" w:color="auto"/>
            <w:bottom w:val="none" w:sz="0" w:space="0" w:color="auto"/>
            <w:right w:val="none" w:sz="0" w:space="0" w:color="auto"/>
          </w:divBdr>
        </w:div>
        <w:div w:id="1500997741">
          <w:marLeft w:val="0"/>
          <w:marRight w:val="0"/>
          <w:marTop w:val="0"/>
          <w:marBottom w:val="0"/>
          <w:divBdr>
            <w:top w:val="none" w:sz="0" w:space="0" w:color="auto"/>
            <w:left w:val="none" w:sz="0" w:space="0" w:color="auto"/>
            <w:bottom w:val="none" w:sz="0" w:space="0" w:color="auto"/>
            <w:right w:val="none" w:sz="0" w:space="0" w:color="auto"/>
          </w:divBdr>
        </w:div>
        <w:div w:id="838155308">
          <w:marLeft w:val="0"/>
          <w:marRight w:val="0"/>
          <w:marTop w:val="0"/>
          <w:marBottom w:val="0"/>
          <w:divBdr>
            <w:top w:val="none" w:sz="0" w:space="0" w:color="auto"/>
            <w:left w:val="none" w:sz="0" w:space="0" w:color="auto"/>
            <w:bottom w:val="none" w:sz="0" w:space="0" w:color="auto"/>
            <w:right w:val="none" w:sz="0" w:space="0" w:color="auto"/>
          </w:divBdr>
        </w:div>
        <w:div w:id="1927179971">
          <w:marLeft w:val="0"/>
          <w:marRight w:val="0"/>
          <w:marTop w:val="0"/>
          <w:marBottom w:val="0"/>
          <w:divBdr>
            <w:top w:val="none" w:sz="0" w:space="0" w:color="auto"/>
            <w:left w:val="none" w:sz="0" w:space="0" w:color="auto"/>
            <w:bottom w:val="none" w:sz="0" w:space="0" w:color="auto"/>
            <w:right w:val="none" w:sz="0" w:space="0" w:color="auto"/>
          </w:divBdr>
        </w:div>
        <w:div w:id="1188711545">
          <w:marLeft w:val="0"/>
          <w:marRight w:val="0"/>
          <w:marTop w:val="0"/>
          <w:marBottom w:val="0"/>
          <w:divBdr>
            <w:top w:val="none" w:sz="0" w:space="0" w:color="auto"/>
            <w:left w:val="none" w:sz="0" w:space="0" w:color="auto"/>
            <w:bottom w:val="none" w:sz="0" w:space="0" w:color="auto"/>
            <w:right w:val="none" w:sz="0" w:space="0" w:color="auto"/>
          </w:divBdr>
        </w:div>
        <w:div w:id="1716924017">
          <w:marLeft w:val="0"/>
          <w:marRight w:val="0"/>
          <w:marTop w:val="0"/>
          <w:marBottom w:val="0"/>
          <w:divBdr>
            <w:top w:val="none" w:sz="0" w:space="0" w:color="auto"/>
            <w:left w:val="none" w:sz="0" w:space="0" w:color="auto"/>
            <w:bottom w:val="none" w:sz="0" w:space="0" w:color="auto"/>
            <w:right w:val="none" w:sz="0" w:space="0" w:color="auto"/>
          </w:divBdr>
        </w:div>
        <w:div w:id="1143276032">
          <w:marLeft w:val="0"/>
          <w:marRight w:val="0"/>
          <w:marTop w:val="0"/>
          <w:marBottom w:val="0"/>
          <w:divBdr>
            <w:top w:val="none" w:sz="0" w:space="0" w:color="auto"/>
            <w:left w:val="none" w:sz="0" w:space="0" w:color="auto"/>
            <w:bottom w:val="none" w:sz="0" w:space="0" w:color="auto"/>
            <w:right w:val="none" w:sz="0" w:space="0" w:color="auto"/>
          </w:divBdr>
        </w:div>
        <w:div w:id="979771423">
          <w:marLeft w:val="0"/>
          <w:marRight w:val="0"/>
          <w:marTop w:val="0"/>
          <w:marBottom w:val="0"/>
          <w:divBdr>
            <w:top w:val="none" w:sz="0" w:space="0" w:color="auto"/>
            <w:left w:val="none" w:sz="0" w:space="0" w:color="auto"/>
            <w:bottom w:val="none" w:sz="0" w:space="0" w:color="auto"/>
            <w:right w:val="none" w:sz="0" w:space="0" w:color="auto"/>
          </w:divBdr>
        </w:div>
        <w:div w:id="1495874076">
          <w:marLeft w:val="0"/>
          <w:marRight w:val="0"/>
          <w:marTop w:val="0"/>
          <w:marBottom w:val="0"/>
          <w:divBdr>
            <w:top w:val="none" w:sz="0" w:space="0" w:color="auto"/>
            <w:left w:val="none" w:sz="0" w:space="0" w:color="auto"/>
            <w:bottom w:val="none" w:sz="0" w:space="0" w:color="auto"/>
            <w:right w:val="none" w:sz="0" w:space="0" w:color="auto"/>
          </w:divBdr>
        </w:div>
        <w:div w:id="1750812571">
          <w:marLeft w:val="0"/>
          <w:marRight w:val="0"/>
          <w:marTop w:val="0"/>
          <w:marBottom w:val="0"/>
          <w:divBdr>
            <w:top w:val="none" w:sz="0" w:space="0" w:color="auto"/>
            <w:left w:val="none" w:sz="0" w:space="0" w:color="auto"/>
            <w:bottom w:val="none" w:sz="0" w:space="0" w:color="auto"/>
            <w:right w:val="none" w:sz="0" w:space="0" w:color="auto"/>
          </w:divBdr>
        </w:div>
        <w:div w:id="568006142">
          <w:marLeft w:val="0"/>
          <w:marRight w:val="0"/>
          <w:marTop w:val="0"/>
          <w:marBottom w:val="0"/>
          <w:divBdr>
            <w:top w:val="none" w:sz="0" w:space="0" w:color="auto"/>
            <w:left w:val="none" w:sz="0" w:space="0" w:color="auto"/>
            <w:bottom w:val="none" w:sz="0" w:space="0" w:color="auto"/>
            <w:right w:val="none" w:sz="0" w:space="0" w:color="auto"/>
          </w:divBdr>
        </w:div>
        <w:div w:id="1318993932">
          <w:marLeft w:val="0"/>
          <w:marRight w:val="0"/>
          <w:marTop w:val="0"/>
          <w:marBottom w:val="0"/>
          <w:divBdr>
            <w:top w:val="none" w:sz="0" w:space="0" w:color="auto"/>
            <w:left w:val="none" w:sz="0" w:space="0" w:color="auto"/>
            <w:bottom w:val="none" w:sz="0" w:space="0" w:color="auto"/>
            <w:right w:val="none" w:sz="0" w:space="0" w:color="auto"/>
          </w:divBdr>
        </w:div>
        <w:div w:id="784735843">
          <w:marLeft w:val="0"/>
          <w:marRight w:val="0"/>
          <w:marTop w:val="0"/>
          <w:marBottom w:val="0"/>
          <w:divBdr>
            <w:top w:val="none" w:sz="0" w:space="0" w:color="auto"/>
            <w:left w:val="none" w:sz="0" w:space="0" w:color="auto"/>
            <w:bottom w:val="none" w:sz="0" w:space="0" w:color="auto"/>
            <w:right w:val="none" w:sz="0" w:space="0" w:color="auto"/>
          </w:divBdr>
        </w:div>
        <w:div w:id="1208031103">
          <w:marLeft w:val="0"/>
          <w:marRight w:val="0"/>
          <w:marTop w:val="0"/>
          <w:marBottom w:val="0"/>
          <w:divBdr>
            <w:top w:val="none" w:sz="0" w:space="0" w:color="auto"/>
            <w:left w:val="none" w:sz="0" w:space="0" w:color="auto"/>
            <w:bottom w:val="none" w:sz="0" w:space="0" w:color="auto"/>
            <w:right w:val="none" w:sz="0" w:space="0" w:color="auto"/>
          </w:divBdr>
        </w:div>
        <w:div w:id="1659847951">
          <w:marLeft w:val="0"/>
          <w:marRight w:val="0"/>
          <w:marTop w:val="0"/>
          <w:marBottom w:val="0"/>
          <w:divBdr>
            <w:top w:val="none" w:sz="0" w:space="0" w:color="auto"/>
            <w:left w:val="none" w:sz="0" w:space="0" w:color="auto"/>
            <w:bottom w:val="none" w:sz="0" w:space="0" w:color="auto"/>
            <w:right w:val="none" w:sz="0" w:space="0" w:color="auto"/>
          </w:divBdr>
        </w:div>
        <w:div w:id="3216075">
          <w:marLeft w:val="0"/>
          <w:marRight w:val="0"/>
          <w:marTop w:val="0"/>
          <w:marBottom w:val="0"/>
          <w:divBdr>
            <w:top w:val="none" w:sz="0" w:space="0" w:color="auto"/>
            <w:left w:val="none" w:sz="0" w:space="0" w:color="auto"/>
            <w:bottom w:val="none" w:sz="0" w:space="0" w:color="auto"/>
            <w:right w:val="none" w:sz="0" w:space="0" w:color="auto"/>
          </w:divBdr>
        </w:div>
        <w:div w:id="171529224">
          <w:marLeft w:val="0"/>
          <w:marRight w:val="0"/>
          <w:marTop w:val="0"/>
          <w:marBottom w:val="0"/>
          <w:divBdr>
            <w:top w:val="none" w:sz="0" w:space="0" w:color="auto"/>
            <w:left w:val="none" w:sz="0" w:space="0" w:color="auto"/>
            <w:bottom w:val="none" w:sz="0" w:space="0" w:color="auto"/>
            <w:right w:val="none" w:sz="0" w:space="0" w:color="auto"/>
          </w:divBdr>
        </w:div>
        <w:div w:id="1353653793">
          <w:marLeft w:val="0"/>
          <w:marRight w:val="0"/>
          <w:marTop w:val="0"/>
          <w:marBottom w:val="0"/>
          <w:divBdr>
            <w:top w:val="none" w:sz="0" w:space="0" w:color="auto"/>
            <w:left w:val="none" w:sz="0" w:space="0" w:color="auto"/>
            <w:bottom w:val="none" w:sz="0" w:space="0" w:color="auto"/>
            <w:right w:val="none" w:sz="0" w:space="0" w:color="auto"/>
          </w:divBdr>
        </w:div>
        <w:div w:id="1676765868">
          <w:marLeft w:val="0"/>
          <w:marRight w:val="0"/>
          <w:marTop w:val="0"/>
          <w:marBottom w:val="0"/>
          <w:divBdr>
            <w:top w:val="none" w:sz="0" w:space="0" w:color="auto"/>
            <w:left w:val="none" w:sz="0" w:space="0" w:color="auto"/>
            <w:bottom w:val="none" w:sz="0" w:space="0" w:color="auto"/>
            <w:right w:val="none" w:sz="0" w:space="0" w:color="auto"/>
          </w:divBdr>
        </w:div>
      </w:divsChild>
    </w:div>
    <w:div w:id="21335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1B5FC-82C7-4720-AC8D-F9CC962B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6</Pages>
  <Words>2038</Words>
  <Characters>11618</Characters>
  <Application>Microsoft Office Word</Application>
  <DocSecurity>0</DocSecurity>
  <Lines>96</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13629</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Edit</cp:lastModifiedBy>
  <cp:revision>726</cp:revision>
  <cp:lastPrinted>2023-11-06T15:13:00Z</cp:lastPrinted>
  <dcterms:created xsi:type="dcterms:W3CDTF">2023-09-04T11:35:00Z</dcterms:created>
  <dcterms:modified xsi:type="dcterms:W3CDTF">2023-11-23T08:52:00Z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