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5BF1"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lang w:val="ro-RO"/>
        </w:rPr>
      </w:pPr>
      <w:r w:rsidRPr="00E440A8">
        <w:rPr>
          <w:rFonts w:eastAsia="Calibri"/>
          <w:bCs w:val="0"/>
          <w:kern w:val="0"/>
          <w:sz w:val="26"/>
          <w:szCs w:val="26"/>
          <w:lang w:val="ro-RO"/>
        </w:rPr>
        <w:t>DIRECŢIA GENERALĂ SECRETARIAT UNIVERSITATE</w:t>
      </w:r>
    </w:p>
    <w:p w14:paraId="016A0E56"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5CB4AE4A"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1A8F3DCE" w14:textId="77777777" w:rsidR="004E764B" w:rsidRPr="00E440A8" w:rsidRDefault="004E764B" w:rsidP="00E440A8">
      <w:pPr>
        <w:pStyle w:val="Heading1"/>
        <w:shd w:val="clear" w:color="auto" w:fill="FFFFFF"/>
        <w:spacing w:before="0" w:beforeAutospacing="0" w:after="60" w:afterAutospacing="0" w:line="276" w:lineRule="auto"/>
        <w:rPr>
          <w:rFonts w:eastAsia="Calibri"/>
          <w:bCs w:val="0"/>
          <w:kern w:val="0"/>
          <w:sz w:val="26"/>
          <w:szCs w:val="26"/>
        </w:rPr>
      </w:pPr>
    </w:p>
    <w:p w14:paraId="0442BC84" w14:textId="77777777" w:rsidR="004E764B" w:rsidRPr="00E440A8" w:rsidRDefault="007E1F83" w:rsidP="00E440A8">
      <w:pPr>
        <w:spacing w:after="0"/>
        <w:jc w:val="center"/>
        <w:rPr>
          <w:rFonts w:ascii="Times New Roman" w:hAnsi="Times New Roman"/>
          <w:b/>
          <w:sz w:val="26"/>
          <w:szCs w:val="26"/>
        </w:rPr>
      </w:pPr>
      <w:r w:rsidRPr="00E440A8">
        <w:rPr>
          <w:rFonts w:ascii="Times New Roman" w:hAnsi="Times New Roman"/>
          <w:b/>
          <w:sz w:val="26"/>
          <w:szCs w:val="26"/>
        </w:rPr>
        <w:t xml:space="preserve">HOTĂRÂREA NR. </w:t>
      </w:r>
      <w:r w:rsidR="003467BE">
        <w:rPr>
          <w:rFonts w:ascii="Times New Roman" w:hAnsi="Times New Roman"/>
          <w:b/>
          <w:sz w:val="26"/>
          <w:szCs w:val="26"/>
        </w:rPr>
        <w:t>9</w:t>
      </w:r>
    </w:p>
    <w:p w14:paraId="0F46BBAB" w14:textId="77777777" w:rsidR="00461479" w:rsidRPr="00E440A8" w:rsidRDefault="00461479" w:rsidP="00E440A8">
      <w:pPr>
        <w:spacing w:after="0"/>
        <w:jc w:val="center"/>
        <w:rPr>
          <w:rFonts w:ascii="Times New Roman" w:hAnsi="Times New Roman"/>
          <w:b/>
          <w:sz w:val="26"/>
          <w:szCs w:val="26"/>
        </w:rPr>
      </w:pPr>
    </w:p>
    <w:p w14:paraId="279A4CF0" w14:textId="77777777" w:rsidR="004E764B" w:rsidRPr="00E440A8" w:rsidRDefault="004E764B" w:rsidP="00E440A8">
      <w:pPr>
        <w:spacing w:after="0"/>
        <w:jc w:val="center"/>
        <w:rPr>
          <w:rFonts w:ascii="Times New Roman" w:hAnsi="Times New Roman"/>
          <w:b/>
          <w:sz w:val="26"/>
          <w:szCs w:val="26"/>
        </w:rPr>
      </w:pPr>
      <w:r w:rsidRPr="00E440A8">
        <w:rPr>
          <w:rFonts w:ascii="Times New Roman" w:hAnsi="Times New Roman"/>
          <w:b/>
          <w:sz w:val="26"/>
          <w:szCs w:val="26"/>
        </w:rPr>
        <w:t xml:space="preserve">A CONSILIULUI DE ADMINISTRAŢIE DIN DATA DE </w:t>
      </w:r>
      <w:r w:rsidR="003467BE">
        <w:rPr>
          <w:rFonts w:ascii="Times New Roman" w:hAnsi="Times New Roman"/>
          <w:b/>
          <w:sz w:val="26"/>
          <w:szCs w:val="26"/>
        </w:rPr>
        <w:t>02</w:t>
      </w:r>
      <w:r w:rsidRPr="00E440A8">
        <w:rPr>
          <w:rFonts w:ascii="Times New Roman" w:hAnsi="Times New Roman"/>
          <w:b/>
          <w:sz w:val="26"/>
          <w:szCs w:val="26"/>
        </w:rPr>
        <w:t>.</w:t>
      </w:r>
      <w:r w:rsidR="002268A8" w:rsidRPr="00E440A8">
        <w:rPr>
          <w:rFonts w:ascii="Times New Roman" w:hAnsi="Times New Roman"/>
          <w:b/>
          <w:sz w:val="26"/>
          <w:szCs w:val="26"/>
        </w:rPr>
        <w:t>0</w:t>
      </w:r>
      <w:r w:rsidR="003467BE">
        <w:rPr>
          <w:rFonts w:ascii="Times New Roman" w:hAnsi="Times New Roman"/>
          <w:b/>
          <w:sz w:val="26"/>
          <w:szCs w:val="26"/>
        </w:rPr>
        <w:t>5</w:t>
      </w:r>
      <w:r w:rsidR="002268A8" w:rsidRPr="00E440A8">
        <w:rPr>
          <w:rFonts w:ascii="Times New Roman" w:hAnsi="Times New Roman"/>
          <w:b/>
          <w:sz w:val="26"/>
          <w:szCs w:val="26"/>
        </w:rPr>
        <w:t>.2023</w:t>
      </w:r>
    </w:p>
    <w:p w14:paraId="65866768" w14:textId="77777777" w:rsidR="004E764B" w:rsidRPr="00E440A8" w:rsidRDefault="004E764B" w:rsidP="00E440A8">
      <w:pPr>
        <w:spacing w:after="0"/>
        <w:jc w:val="center"/>
        <w:rPr>
          <w:rFonts w:ascii="Times New Roman" w:hAnsi="Times New Roman"/>
          <w:b/>
          <w:sz w:val="26"/>
          <w:szCs w:val="26"/>
        </w:rPr>
      </w:pPr>
    </w:p>
    <w:p w14:paraId="7039E0E9" w14:textId="77777777" w:rsidR="004E764B" w:rsidRPr="00E440A8" w:rsidRDefault="004E764B" w:rsidP="00E440A8">
      <w:pPr>
        <w:spacing w:after="0"/>
        <w:jc w:val="center"/>
        <w:rPr>
          <w:rFonts w:ascii="Times New Roman" w:hAnsi="Times New Roman"/>
          <w:b/>
          <w:sz w:val="26"/>
          <w:szCs w:val="26"/>
        </w:rPr>
      </w:pPr>
    </w:p>
    <w:p w14:paraId="77764C91" w14:textId="77777777" w:rsidR="004E764B" w:rsidRPr="00E440A8" w:rsidRDefault="004E764B" w:rsidP="00E440A8">
      <w:pPr>
        <w:spacing w:after="0"/>
        <w:jc w:val="center"/>
        <w:rPr>
          <w:rFonts w:ascii="Times New Roman" w:hAnsi="Times New Roman"/>
          <w:b/>
          <w:sz w:val="26"/>
          <w:szCs w:val="26"/>
        </w:rPr>
      </w:pPr>
    </w:p>
    <w:p w14:paraId="106455AF" w14:textId="77777777" w:rsidR="004E764B" w:rsidRPr="00E440A8" w:rsidRDefault="004E764B" w:rsidP="00E440A8">
      <w:pPr>
        <w:spacing w:after="0"/>
        <w:ind w:firstLine="720"/>
        <w:jc w:val="both"/>
        <w:rPr>
          <w:rFonts w:ascii="Times New Roman" w:hAnsi="Times New Roman"/>
          <w:sz w:val="26"/>
          <w:szCs w:val="26"/>
        </w:rPr>
      </w:pPr>
      <w:r w:rsidRPr="00E440A8">
        <w:rPr>
          <w:rFonts w:ascii="Times New Roman" w:hAnsi="Times New Roman"/>
          <w:sz w:val="26"/>
          <w:szCs w:val="26"/>
        </w:rPr>
        <w:t>În temeiul Legii Nr. 1/2011 – Legea Educaţiei Naţionale şi a Cartei Universitare, Consiliul de Administraţie al U.M.F. „Carol</w:t>
      </w:r>
      <w:r w:rsidR="00054867" w:rsidRPr="00E440A8">
        <w:rPr>
          <w:rFonts w:ascii="Times New Roman" w:hAnsi="Times New Roman"/>
          <w:sz w:val="26"/>
          <w:szCs w:val="26"/>
        </w:rPr>
        <w:t xml:space="preserve"> Davila” din Bucureşti întrunit</w:t>
      </w:r>
      <w:r w:rsidR="0005677E" w:rsidRPr="00E440A8">
        <w:rPr>
          <w:rFonts w:ascii="Times New Roman" w:hAnsi="Times New Roman"/>
          <w:sz w:val="26"/>
          <w:szCs w:val="26"/>
        </w:rPr>
        <w:t xml:space="preserve"> </w:t>
      </w:r>
      <w:r w:rsidRPr="00E440A8">
        <w:rPr>
          <w:rFonts w:ascii="Times New Roman" w:hAnsi="Times New Roman"/>
          <w:sz w:val="26"/>
          <w:szCs w:val="26"/>
        </w:rPr>
        <w:t xml:space="preserve">în data de </w:t>
      </w:r>
      <w:r w:rsidR="008C5B7C">
        <w:rPr>
          <w:rFonts w:ascii="Times New Roman" w:hAnsi="Times New Roman"/>
          <w:sz w:val="26"/>
          <w:szCs w:val="26"/>
        </w:rPr>
        <w:t>0</w:t>
      </w:r>
      <w:r w:rsidR="00054867" w:rsidRPr="00E440A8">
        <w:rPr>
          <w:rFonts w:ascii="Times New Roman" w:hAnsi="Times New Roman"/>
          <w:sz w:val="26"/>
          <w:szCs w:val="26"/>
        </w:rPr>
        <w:t>2</w:t>
      </w:r>
      <w:r w:rsidRPr="00E440A8">
        <w:rPr>
          <w:rFonts w:ascii="Times New Roman" w:hAnsi="Times New Roman"/>
          <w:sz w:val="26"/>
          <w:szCs w:val="26"/>
        </w:rPr>
        <w:t>.</w:t>
      </w:r>
      <w:r w:rsidR="006B4EB4" w:rsidRPr="00E440A8">
        <w:rPr>
          <w:rFonts w:ascii="Times New Roman" w:hAnsi="Times New Roman"/>
          <w:sz w:val="26"/>
          <w:szCs w:val="26"/>
        </w:rPr>
        <w:t>0</w:t>
      </w:r>
      <w:r w:rsidR="008C5B7C">
        <w:rPr>
          <w:rFonts w:ascii="Times New Roman" w:hAnsi="Times New Roman"/>
          <w:sz w:val="26"/>
          <w:szCs w:val="26"/>
        </w:rPr>
        <w:t>5</w:t>
      </w:r>
      <w:r w:rsidR="006B4EB4" w:rsidRPr="00E440A8">
        <w:rPr>
          <w:rFonts w:ascii="Times New Roman" w:hAnsi="Times New Roman"/>
          <w:sz w:val="26"/>
          <w:szCs w:val="26"/>
        </w:rPr>
        <w:t>.2023</w:t>
      </w:r>
      <w:r w:rsidRPr="00E440A8">
        <w:rPr>
          <w:rFonts w:ascii="Times New Roman" w:hAnsi="Times New Roman"/>
          <w:sz w:val="26"/>
          <w:szCs w:val="26"/>
        </w:rPr>
        <w:t>, hotărăşte:</w:t>
      </w:r>
    </w:p>
    <w:p w14:paraId="7437C98D" w14:textId="77777777" w:rsidR="00AF5FF4" w:rsidRPr="00E440A8" w:rsidRDefault="00AF5FF4" w:rsidP="00E440A8">
      <w:pPr>
        <w:tabs>
          <w:tab w:val="left" w:pos="284"/>
        </w:tabs>
        <w:spacing w:after="120"/>
        <w:jc w:val="both"/>
        <w:rPr>
          <w:rFonts w:ascii="Times New Roman" w:hAnsi="Times New Roman"/>
          <w:b/>
          <w:sz w:val="26"/>
          <w:szCs w:val="26"/>
        </w:rPr>
      </w:pPr>
    </w:p>
    <w:p w14:paraId="1B3C2228" w14:textId="7B96057C" w:rsidR="0005677E" w:rsidRPr="00EB38B3" w:rsidRDefault="00AB1B53" w:rsidP="00EB38B3">
      <w:pPr>
        <w:tabs>
          <w:tab w:val="left" w:pos="3285"/>
        </w:tabs>
        <w:spacing w:line="240" w:lineRule="auto"/>
        <w:jc w:val="both"/>
        <w:rPr>
          <w:rFonts w:ascii="Times New Roman" w:hAnsi="Times New Roman"/>
          <w:sz w:val="26"/>
          <w:szCs w:val="26"/>
        </w:rPr>
      </w:pPr>
      <w:hyperlink r:id="rId8" w:history="1">
        <w:r w:rsidR="0023139F" w:rsidRPr="00AB1B53">
          <w:rPr>
            <w:rStyle w:val="Hyperlink"/>
            <w:rFonts w:ascii="Times New Roman" w:hAnsi="Times New Roman"/>
            <w:b/>
            <w:sz w:val="26"/>
            <w:szCs w:val="26"/>
          </w:rPr>
          <w:t>Art. 1.</w:t>
        </w:r>
        <w:r w:rsidR="0023139F" w:rsidRPr="00AB1B53">
          <w:rPr>
            <w:rStyle w:val="Hyperlink"/>
            <w:rFonts w:ascii="Times New Roman" w:hAnsi="Times New Roman"/>
            <w:sz w:val="26"/>
            <w:szCs w:val="26"/>
          </w:rPr>
          <w:t xml:space="preserve"> Se aprobă </w:t>
        </w:r>
        <w:r w:rsidR="00A13E43" w:rsidRPr="00AB1B53">
          <w:rPr>
            <w:rStyle w:val="Hyperlink"/>
            <w:rFonts w:ascii="Times New Roman" w:hAnsi="Times New Roman"/>
            <w:bCs/>
            <w:i/>
            <w:sz w:val="26"/>
            <w:szCs w:val="26"/>
          </w:rPr>
          <w:t>Metodologia de organizare a referendumului pentru alegerea modalităţii de desemnare a Rectorului UMFCD pentru 2024-2028</w:t>
        </w:r>
        <w:r w:rsidR="00A13E43" w:rsidRPr="00AB1B53">
          <w:rPr>
            <w:rStyle w:val="Hyperlink"/>
            <w:rFonts w:ascii="Times New Roman" w:hAnsi="Times New Roman"/>
            <w:sz w:val="26"/>
            <w:szCs w:val="26"/>
          </w:rPr>
          <w:t xml:space="preserve"> (</w:t>
        </w:r>
        <w:r w:rsidR="00D42325" w:rsidRPr="00AB1B53">
          <w:rPr>
            <w:rStyle w:val="Hyperlink"/>
            <w:rFonts w:ascii="Times New Roman" w:hAnsi="Times New Roman"/>
            <w:sz w:val="26"/>
            <w:szCs w:val="26"/>
          </w:rPr>
          <w:t>A</w:t>
        </w:r>
        <w:r w:rsidR="00A13E43" w:rsidRPr="00AB1B53">
          <w:rPr>
            <w:rStyle w:val="Hyperlink"/>
            <w:rFonts w:ascii="Times New Roman" w:hAnsi="Times New Roman"/>
            <w:sz w:val="26"/>
            <w:szCs w:val="26"/>
          </w:rPr>
          <w:t>nexa 1).</w:t>
        </w:r>
      </w:hyperlink>
      <w:r w:rsidR="00A13E43" w:rsidRPr="00EB38B3">
        <w:rPr>
          <w:rFonts w:ascii="Times New Roman" w:hAnsi="Times New Roman"/>
          <w:sz w:val="26"/>
          <w:szCs w:val="26"/>
        </w:rPr>
        <w:t xml:space="preserve"> </w:t>
      </w:r>
    </w:p>
    <w:p w14:paraId="6CF71CCA" w14:textId="262383C3" w:rsidR="0005677E" w:rsidRPr="00EB38B3" w:rsidRDefault="00AB1B53" w:rsidP="00EB38B3">
      <w:pPr>
        <w:spacing w:line="240" w:lineRule="auto"/>
        <w:jc w:val="both"/>
        <w:rPr>
          <w:rFonts w:ascii="Times New Roman" w:hAnsi="Times New Roman"/>
          <w:sz w:val="26"/>
          <w:szCs w:val="26"/>
        </w:rPr>
      </w:pPr>
      <w:hyperlink r:id="rId9" w:history="1">
        <w:r w:rsidR="00F50EBC" w:rsidRPr="00AB1B53">
          <w:rPr>
            <w:rStyle w:val="Hyperlink"/>
            <w:rFonts w:ascii="Times New Roman" w:hAnsi="Times New Roman"/>
            <w:b/>
            <w:sz w:val="26"/>
            <w:szCs w:val="26"/>
          </w:rPr>
          <w:t xml:space="preserve">Art. 2. </w:t>
        </w:r>
        <w:r w:rsidR="00F50EBC" w:rsidRPr="00AB1B53">
          <w:rPr>
            <w:rStyle w:val="Hyperlink"/>
            <w:rFonts w:ascii="Times New Roman" w:hAnsi="Times New Roman"/>
            <w:sz w:val="26"/>
            <w:szCs w:val="26"/>
          </w:rPr>
          <w:t xml:space="preserve">Se aprobă </w:t>
        </w:r>
        <w:r w:rsidR="00A13E43" w:rsidRPr="00AB1B53">
          <w:rPr>
            <w:rStyle w:val="Hyperlink"/>
            <w:rFonts w:ascii="Times New Roman" w:hAnsi="Times New Roman"/>
            <w:i/>
            <w:sz w:val="26"/>
            <w:szCs w:val="26"/>
          </w:rPr>
          <w:t>Metodologia prelungirii activității didactice pentru cadrele didactice UMFCD, pentru anul universitar 2023-2024</w:t>
        </w:r>
        <w:r w:rsidR="00A13E43" w:rsidRPr="00AB1B53">
          <w:rPr>
            <w:rStyle w:val="Hyperlink"/>
            <w:rFonts w:ascii="Times New Roman" w:hAnsi="Times New Roman"/>
            <w:sz w:val="26"/>
            <w:szCs w:val="26"/>
          </w:rPr>
          <w:t xml:space="preserve"> </w:t>
        </w:r>
        <w:r w:rsidR="00EA0CEF" w:rsidRPr="00AB1B53">
          <w:rPr>
            <w:rStyle w:val="Hyperlink"/>
            <w:rFonts w:ascii="Times New Roman" w:hAnsi="Times New Roman"/>
            <w:sz w:val="26"/>
            <w:szCs w:val="26"/>
          </w:rPr>
          <w:t>(</w:t>
        </w:r>
        <w:r w:rsidR="00B23A5F" w:rsidRPr="00AB1B53">
          <w:rPr>
            <w:rStyle w:val="Hyperlink"/>
            <w:rFonts w:ascii="Times New Roman" w:hAnsi="Times New Roman"/>
            <w:sz w:val="26"/>
            <w:szCs w:val="26"/>
          </w:rPr>
          <w:t>A</w:t>
        </w:r>
        <w:r w:rsidR="00EA0CEF" w:rsidRPr="00AB1B53">
          <w:rPr>
            <w:rStyle w:val="Hyperlink"/>
            <w:rFonts w:ascii="Times New Roman" w:hAnsi="Times New Roman"/>
            <w:sz w:val="26"/>
            <w:szCs w:val="26"/>
          </w:rPr>
          <w:t>nex</w:t>
        </w:r>
        <w:r w:rsidR="00946059" w:rsidRPr="00AB1B53">
          <w:rPr>
            <w:rStyle w:val="Hyperlink"/>
            <w:rFonts w:ascii="Times New Roman" w:hAnsi="Times New Roman"/>
            <w:sz w:val="26"/>
            <w:szCs w:val="26"/>
          </w:rPr>
          <w:t>a 2</w:t>
        </w:r>
        <w:r w:rsidR="00EA0CEF" w:rsidRPr="00AB1B53">
          <w:rPr>
            <w:rStyle w:val="Hyperlink"/>
            <w:rFonts w:ascii="Times New Roman" w:hAnsi="Times New Roman"/>
            <w:sz w:val="26"/>
            <w:szCs w:val="26"/>
          </w:rPr>
          <w:t>).</w:t>
        </w:r>
      </w:hyperlink>
    </w:p>
    <w:p w14:paraId="5F185D6E" w14:textId="3A532B4C" w:rsidR="0005677E" w:rsidRPr="00EB38B3" w:rsidRDefault="008B69FC"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Art. 3.</w:t>
      </w:r>
      <w:r w:rsidRPr="00EB38B3">
        <w:rPr>
          <w:rFonts w:ascii="Times New Roman" w:hAnsi="Times New Roman"/>
          <w:sz w:val="26"/>
          <w:szCs w:val="26"/>
        </w:rPr>
        <w:t xml:space="preserve"> Se aprobă </w:t>
      </w:r>
      <w:r w:rsidR="004E5A87" w:rsidRPr="00EB38B3">
        <w:rPr>
          <w:rFonts w:ascii="Times New Roman" w:hAnsi="Times New Roman"/>
          <w:i/>
          <w:sz w:val="26"/>
          <w:szCs w:val="26"/>
        </w:rPr>
        <w:t>Protocolul de asociere încheiat între Ministerul Sănătății – Sectorul 4 al Municipiului București – UMFCD – Institutul de Pneumoftiziologie „Marius Nasta”</w:t>
      </w:r>
      <w:r w:rsidR="004E5A87" w:rsidRPr="00EB38B3">
        <w:rPr>
          <w:rFonts w:ascii="Times New Roman" w:hAnsi="Times New Roman"/>
          <w:sz w:val="26"/>
          <w:szCs w:val="26"/>
        </w:rPr>
        <w:t xml:space="preserve">, în vederea edificării unui spital în Calea Șerban Vodă </w:t>
      </w:r>
      <w:r w:rsidR="00E22731">
        <w:rPr>
          <w:rFonts w:ascii="Times New Roman" w:hAnsi="Times New Roman"/>
          <w:sz w:val="26"/>
          <w:szCs w:val="26"/>
        </w:rPr>
        <w:t>N</w:t>
      </w:r>
      <w:r w:rsidR="004E5A87" w:rsidRPr="00EB38B3">
        <w:rPr>
          <w:rFonts w:ascii="Times New Roman" w:hAnsi="Times New Roman"/>
          <w:sz w:val="26"/>
          <w:szCs w:val="26"/>
        </w:rPr>
        <w:t>r. 189 (obiectiv intitulat „</w:t>
      </w:r>
      <w:r w:rsidR="004E5A87" w:rsidRPr="00EB38B3">
        <w:rPr>
          <w:rFonts w:ascii="Times New Roman" w:hAnsi="Times New Roman"/>
          <w:i/>
          <w:sz w:val="26"/>
          <w:szCs w:val="26"/>
        </w:rPr>
        <w:t>Centru de diagnostic, tratament și cercetare a tuberculozei Zerlendi</w:t>
      </w:r>
      <w:r w:rsidR="004E5A87" w:rsidRPr="00EB38B3">
        <w:rPr>
          <w:rFonts w:ascii="Times New Roman" w:hAnsi="Times New Roman"/>
          <w:sz w:val="26"/>
          <w:szCs w:val="26"/>
        </w:rPr>
        <w:t xml:space="preserve">”) </w:t>
      </w:r>
      <w:r w:rsidR="00A9006B" w:rsidRPr="00EB38B3">
        <w:rPr>
          <w:rFonts w:ascii="Times New Roman" w:hAnsi="Times New Roman"/>
          <w:sz w:val="26"/>
          <w:szCs w:val="26"/>
        </w:rPr>
        <w:t>(</w:t>
      </w:r>
      <w:r w:rsidR="00E22731">
        <w:rPr>
          <w:rFonts w:ascii="Times New Roman" w:hAnsi="Times New Roman"/>
          <w:sz w:val="26"/>
          <w:szCs w:val="26"/>
        </w:rPr>
        <w:t>A</w:t>
      </w:r>
      <w:r w:rsidR="00A9006B" w:rsidRPr="00EB38B3">
        <w:rPr>
          <w:rFonts w:ascii="Times New Roman" w:hAnsi="Times New Roman"/>
          <w:sz w:val="26"/>
          <w:szCs w:val="26"/>
        </w:rPr>
        <w:t>nex</w:t>
      </w:r>
      <w:r w:rsidR="00657E79" w:rsidRPr="00EB38B3">
        <w:rPr>
          <w:rFonts w:ascii="Times New Roman" w:hAnsi="Times New Roman"/>
          <w:sz w:val="26"/>
          <w:szCs w:val="26"/>
        </w:rPr>
        <w:t>a 3</w:t>
      </w:r>
      <w:r w:rsidR="00A9006B" w:rsidRPr="00EB38B3">
        <w:rPr>
          <w:rFonts w:ascii="Times New Roman" w:hAnsi="Times New Roman"/>
          <w:sz w:val="26"/>
          <w:szCs w:val="26"/>
        </w:rPr>
        <w:t>).</w:t>
      </w:r>
    </w:p>
    <w:p w14:paraId="44C51C1A" w14:textId="40AA3A16" w:rsidR="0005677E" w:rsidRPr="00EB38B3" w:rsidRDefault="008B69FC"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Art. 4.</w:t>
      </w:r>
      <w:r w:rsidR="005930B0" w:rsidRPr="00EB38B3">
        <w:rPr>
          <w:rFonts w:ascii="Times New Roman" w:hAnsi="Times New Roman"/>
          <w:sz w:val="26"/>
          <w:szCs w:val="26"/>
        </w:rPr>
        <w:t xml:space="preserve"> Se aprobă</w:t>
      </w:r>
      <w:r w:rsidR="005930B0" w:rsidRPr="00EB38B3">
        <w:rPr>
          <w:rFonts w:ascii="Times New Roman" w:hAnsi="Times New Roman"/>
          <w:b/>
          <w:i/>
          <w:sz w:val="26"/>
          <w:szCs w:val="26"/>
        </w:rPr>
        <w:t xml:space="preserve"> </w:t>
      </w:r>
      <w:r w:rsidR="005930B0" w:rsidRPr="00EB38B3">
        <w:rPr>
          <w:rFonts w:ascii="Times New Roman" w:hAnsi="Times New Roman"/>
          <w:i/>
          <w:sz w:val="26"/>
          <w:szCs w:val="26"/>
        </w:rPr>
        <w:t xml:space="preserve">Protocolul de cooperare </w:t>
      </w:r>
      <w:r w:rsidR="00E22731">
        <w:rPr>
          <w:rFonts w:ascii="Times New Roman" w:hAnsi="Times New Roman"/>
          <w:i/>
          <w:sz w:val="26"/>
          <w:szCs w:val="26"/>
        </w:rPr>
        <w:t>N</w:t>
      </w:r>
      <w:r w:rsidR="005930B0" w:rsidRPr="00EB38B3">
        <w:rPr>
          <w:rFonts w:ascii="Times New Roman" w:hAnsi="Times New Roman"/>
          <w:i/>
          <w:sz w:val="26"/>
          <w:szCs w:val="26"/>
        </w:rPr>
        <w:t>r. 64132/10.10.2018</w:t>
      </w:r>
      <w:r w:rsidR="005930B0" w:rsidRPr="00EB38B3">
        <w:rPr>
          <w:rFonts w:ascii="Times New Roman" w:hAnsi="Times New Roman"/>
          <w:sz w:val="26"/>
          <w:szCs w:val="26"/>
        </w:rPr>
        <w:t xml:space="preserve">, modificat și completat prin acte adiționale (parteneri: </w:t>
      </w:r>
      <w:r w:rsidR="005930B0" w:rsidRPr="00EB38B3">
        <w:rPr>
          <w:rFonts w:ascii="Times New Roman" w:hAnsi="Times New Roman"/>
          <w:i/>
          <w:sz w:val="26"/>
          <w:szCs w:val="26"/>
        </w:rPr>
        <w:t>Primăria sector 4</w:t>
      </w:r>
      <w:r w:rsidR="005930B0" w:rsidRPr="00EB38B3">
        <w:rPr>
          <w:rFonts w:ascii="Times New Roman" w:hAnsi="Times New Roman"/>
          <w:sz w:val="26"/>
          <w:szCs w:val="26"/>
        </w:rPr>
        <w:t xml:space="preserve"> – </w:t>
      </w:r>
      <w:r w:rsidR="005930B0" w:rsidRPr="00EB38B3">
        <w:rPr>
          <w:rFonts w:ascii="Times New Roman" w:hAnsi="Times New Roman"/>
          <w:i/>
          <w:sz w:val="26"/>
          <w:szCs w:val="26"/>
        </w:rPr>
        <w:t>UMFCD</w:t>
      </w:r>
      <w:r w:rsidR="005930B0" w:rsidRPr="00EB38B3">
        <w:rPr>
          <w:rFonts w:ascii="Times New Roman" w:hAnsi="Times New Roman"/>
          <w:sz w:val="26"/>
          <w:szCs w:val="26"/>
        </w:rPr>
        <w:t xml:space="preserve"> – </w:t>
      </w:r>
      <w:r w:rsidR="005930B0" w:rsidRPr="00EB38B3">
        <w:rPr>
          <w:rFonts w:ascii="Times New Roman" w:hAnsi="Times New Roman"/>
          <w:i/>
          <w:sz w:val="26"/>
          <w:szCs w:val="26"/>
        </w:rPr>
        <w:t>Spitalul Universitar de Urgență București</w:t>
      </w:r>
      <w:r w:rsidR="005930B0" w:rsidRPr="00EB38B3">
        <w:rPr>
          <w:rFonts w:ascii="Times New Roman" w:hAnsi="Times New Roman"/>
          <w:sz w:val="26"/>
          <w:szCs w:val="26"/>
        </w:rPr>
        <w:t>) (</w:t>
      </w:r>
      <w:r w:rsidR="00E22731">
        <w:rPr>
          <w:rFonts w:ascii="Times New Roman" w:hAnsi="Times New Roman"/>
          <w:sz w:val="26"/>
          <w:szCs w:val="26"/>
        </w:rPr>
        <w:t>A</w:t>
      </w:r>
      <w:r w:rsidR="005930B0" w:rsidRPr="00EB38B3">
        <w:rPr>
          <w:rFonts w:ascii="Times New Roman" w:hAnsi="Times New Roman"/>
          <w:sz w:val="26"/>
          <w:szCs w:val="26"/>
        </w:rPr>
        <w:t>nexele 4-6).</w:t>
      </w:r>
    </w:p>
    <w:p w14:paraId="58D3F4CD" w14:textId="0D4CA034" w:rsidR="0005677E" w:rsidRPr="00EB38B3" w:rsidRDefault="001700D9"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Art. 5.</w:t>
      </w:r>
      <w:r w:rsidRPr="00EB38B3">
        <w:rPr>
          <w:rFonts w:ascii="Times New Roman" w:hAnsi="Times New Roman"/>
          <w:sz w:val="26"/>
          <w:szCs w:val="26"/>
        </w:rPr>
        <w:t xml:space="preserve"> Se aprobă </w:t>
      </w:r>
      <w:r w:rsidR="00963F8B" w:rsidRPr="00EB38B3">
        <w:rPr>
          <w:rFonts w:ascii="Times New Roman" w:hAnsi="Times New Roman"/>
          <w:sz w:val="26"/>
          <w:szCs w:val="26"/>
        </w:rPr>
        <w:t xml:space="preserve">solicitarea de includere a revistei </w:t>
      </w:r>
      <w:r w:rsidR="00817E14" w:rsidRPr="00EB38B3">
        <w:rPr>
          <w:rFonts w:ascii="Times New Roman" w:hAnsi="Times New Roman"/>
          <w:sz w:val="26"/>
          <w:szCs w:val="26"/>
        </w:rPr>
        <w:t>„</w:t>
      </w:r>
      <w:r w:rsidR="00963F8B" w:rsidRPr="00EB38B3">
        <w:rPr>
          <w:rFonts w:ascii="Times New Roman" w:hAnsi="Times New Roman"/>
          <w:i/>
          <w:sz w:val="26"/>
          <w:szCs w:val="26"/>
        </w:rPr>
        <w:t>Oncolog Hematolog</w:t>
      </w:r>
      <w:r w:rsidR="00817E14" w:rsidRPr="00EB38B3">
        <w:rPr>
          <w:rFonts w:ascii="Times New Roman" w:hAnsi="Times New Roman"/>
          <w:i/>
          <w:sz w:val="26"/>
          <w:szCs w:val="26"/>
        </w:rPr>
        <w:t>”</w:t>
      </w:r>
      <w:r w:rsidR="00963F8B" w:rsidRPr="00EB38B3">
        <w:rPr>
          <w:rFonts w:ascii="Times New Roman" w:hAnsi="Times New Roman"/>
          <w:sz w:val="26"/>
          <w:szCs w:val="26"/>
        </w:rPr>
        <w:t xml:space="preserve"> sub patronajul științific al UMFCD </w:t>
      </w:r>
      <w:r w:rsidR="0003178D" w:rsidRPr="00EB38B3">
        <w:rPr>
          <w:rFonts w:ascii="Times New Roman" w:hAnsi="Times New Roman"/>
          <w:sz w:val="26"/>
          <w:szCs w:val="26"/>
        </w:rPr>
        <w:t>(</w:t>
      </w:r>
      <w:r w:rsidR="00E22731">
        <w:rPr>
          <w:rFonts w:ascii="Times New Roman" w:hAnsi="Times New Roman"/>
          <w:sz w:val="26"/>
          <w:szCs w:val="26"/>
        </w:rPr>
        <w:t>A</w:t>
      </w:r>
      <w:r w:rsidRPr="00EB38B3">
        <w:rPr>
          <w:rFonts w:ascii="Times New Roman" w:hAnsi="Times New Roman"/>
          <w:sz w:val="26"/>
          <w:szCs w:val="26"/>
        </w:rPr>
        <w:t>nexa</w:t>
      </w:r>
      <w:r w:rsidR="008B79B7" w:rsidRPr="00EB38B3">
        <w:rPr>
          <w:rFonts w:ascii="Times New Roman" w:hAnsi="Times New Roman"/>
          <w:sz w:val="26"/>
          <w:szCs w:val="26"/>
        </w:rPr>
        <w:t xml:space="preserve"> </w:t>
      </w:r>
      <w:r w:rsidR="00963F8B" w:rsidRPr="00EB38B3">
        <w:rPr>
          <w:rFonts w:ascii="Times New Roman" w:hAnsi="Times New Roman"/>
          <w:sz w:val="26"/>
          <w:szCs w:val="26"/>
        </w:rPr>
        <w:t>7</w:t>
      </w:r>
      <w:r w:rsidR="008B79B7" w:rsidRPr="00EB38B3">
        <w:rPr>
          <w:rFonts w:ascii="Times New Roman" w:hAnsi="Times New Roman"/>
          <w:sz w:val="26"/>
          <w:szCs w:val="26"/>
        </w:rPr>
        <w:t>).</w:t>
      </w:r>
    </w:p>
    <w:p w14:paraId="566330C4" w14:textId="5E22FDFC" w:rsidR="0005677E" w:rsidRPr="00EB38B3" w:rsidRDefault="00727683" w:rsidP="00EB38B3">
      <w:pPr>
        <w:spacing w:line="240" w:lineRule="auto"/>
        <w:jc w:val="both"/>
        <w:rPr>
          <w:rFonts w:ascii="Times New Roman" w:hAnsi="Times New Roman"/>
          <w:sz w:val="26"/>
          <w:szCs w:val="26"/>
        </w:rPr>
      </w:pPr>
      <w:r w:rsidRPr="00EB38B3">
        <w:rPr>
          <w:rFonts w:ascii="Times New Roman" w:hAnsi="Times New Roman"/>
          <w:b/>
          <w:sz w:val="26"/>
          <w:szCs w:val="26"/>
        </w:rPr>
        <w:t>Art. 6.</w:t>
      </w:r>
      <w:r w:rsidRPr="00EB38B3">
        <w:rPr>
          <w:rFonts w:ascii="Times New Roman" w:hAnsi="Times New Roman"/>
          <w:sz w:val="26"/>
          <w:szCs w:val="26"/>
        </w:rPr>
        <w:t xml:space="preserve"> Se aprobă </w:t>
      </w:r>
      <w:r w:rsidR="00EC71CA" w:rsidRPr="00EB38B3">
        <w:rPr>
          <w:rFonts w:ascii="Times New Roman" w:hAnsi="Times New Roman"/>
          <w:i/>
          <w:sz w:val="26"/>
          <w:szCs w:val="26"/>
        </w:rPr>
        <w:t>Protocolul privind colaborarea dintre UMFCD, Județul Prahova prin Consiliul Județean Prahova, și unitățile sanitare din subordine, în vederea dezvoltării procesului de învățământ superior medical (asistență medicală generală, balneofizioterapie, tehnică dentară și moașe) în județul Prahova</w:t>
      </w:r>
      <w:r w:rsidR="00EC71CA" w:rsidRPr="00EB38B3">
        <w:rPr>
          <w:rFonts w:ascii="Times New Roman" w:hAnsi="Times New Roman"/>
          <w:sz w:val="26"/>
          <w:szCs w:val="26"/>
        </w:rPr>
        <w:t xml:space="preserve"> </w:t>
      </w:r>
      <w:r w:rsidRPr="00EB38B3">
        <w:rPr>
          <w:rFonts w:ascii="Times New Roman" w:hAnsi="Times New Roman"/>
          <w:sz w:val="26"/>
          <w:szCs w:val="26"/>
        </w:rPr>
        <w:t>(</w:t>
      </w:r>
      <w:r w:rsidR="00E22731">
        <w:rPr>
          <w:rFonts w:ascii="Times New Roman" w:hAnsi="Times New Roman"/>
          <w:sz w:val="26"/>
          <w:szCs w:val="26"/>
        </w:rPr>
        <w:t>A</w:t>
      </w:r>
      <w:r w:rsidRPr="00EB38B3">
        <w:rPr>
          <w:rFonts w:ascii="Times New Roman" w:hAnsi="Times New Roman"/>
          <w:sz w:val="26"/>
          <w:szCs w:val="26"/>
        </w:rPr>
        <w:t>nexa</w:t>
      </w:r>
      <w:r w:rsidR="008B79B7" w:rsidRPr="00EB38B3">
        <w:rPr>
          <w:rFonts w:ascii="Times New Roman" w:hAnsi="Times New Roman"/>
          <w:sz w:val="26"/>
          <w:szCs w:val="26"/>
        </w:rPr>
        <w:t xml:space="preserve"> </w:t>
      </w:r>
      <w:r w:rsidR="00EC71CA" w:rsidRPr="00EB38B3">
        <w:rPr>
          <w:rFonts w:ascii="Times New Roman" w:hAnsi="Times New Roman"/>
          <w:sz w:val="26"/>
          <w:szCs w:val="26"/>
        </w:rPr>
        <w:t>8</w:t>
      </w:r>
      <w:r w:rsidR="008B79B7" w:rsidRPr="00EB38B3">
        <w:rPr>
          <w:rFonts w:ascii="Times New Roman" w:hAnsi="Times New Roman"/>
          <w:sz w:val="26"/>
          <w:szCs w:val="26"/>
        </w:rPr>
        <w:t>).</w:t>
      </w:r>
    </w:p>
    <w:p w14:paraId="3652B64E" w14:textId="1295CE99" w:rsidR="0005677E" w:rsidRPr="00EB38B3" w:rsidRDefault="00727683"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Art. 7.</w:t>
      </w:r>
      <w:r w:rsidRPr="00EB38B3">
        <w:rPr>
          <w:rFonts w:ascii="Times New Roman" w:hAnsi="Times New Roman"/>
          <w:sz w:val="26"/>
          <w:szCs w:val="26"/>
        </w:rPr>
        <w:t xml:space="preserve"> Se aprobă </w:t>
      </w:r>
      <w:r w:rsidR="00D51B8B" w:rsidRPr="00EB38B3">
        <w:rPr>
          <w:rFonts w:ascii="Times New Roman" w:hAnsi="Times New Roman"/>
          <w:sz w:val="26"/>
          <w:szCs w:val="26"/>
        </w:rPr>
        <w:t xml:space="preserve">propunerea de acordare a titlului de </w:t>
      </w:r>
      <w:r w:rsidR="00D51B8B" w:rsidRPr="00EB38B3">
        <w:rPr>
          <w:rFonts w:ascii="Times New Roman" w:hAnsi="Times New Roman"/>
          <w:i/>
          <w:sz w:val="26"/>
          <w:szCs w:val="26"/>
        </w:rPr>
        <w:t>Doctor Honoris Causa</w:t>
      </w:r>
      <w:r w:rsidR="00D51B8B" w:rsidRPr="00EB38B3">
        <w:rPr>
          <w:rFonts w:ascii="Times New Roman" w:hAnsi="Times New Roman"/>
          <w:sz w:val="26"/>
          <w:szCs w:val="26"/>
        </w:rPr>
        <w:t xml:space="preserve"> </w:t>
      </w:r>
      <w:r w:rsidR="00E22731">
        <w:rPr>
          <w:rFonts w:ascii="Times New Roman" w:hAnsi="Times New Roman"/>
          <w:sz w:val="26"/>
          <w:szCs w:val="26"/>
        </w:rPr>
        <w:t>D</w:t>
      </w:r>
      <w:r w:rsidR="00D51B8B" w:rsidRPr="00EB38B3">
        <w:rPr>
          <w:rFonts w:ascii="Times New Roman" w:hAnsi="Times New Roman"/>
          <w:sz w:val="26"/>
          <w:szCs w:val="26"/>
        </w:rPr>
        <w:t xml:space="preserve">omnului Dr. Andrew James Beynon (Universitatea Medicală Radboud, Nijmegen, Olanda) </w:t>
      </w:r>
      <w:r w:rsidR="00187D95" w:rsidRPr="00EB38B3">
        <w:rPr>
          <w:rFonts w:ascii="Times New Roman" w:hAnsi="Times New Roman"/>
          <w:sz w:val="26"/>
          <w:szCs w:val="26"/>
        </w:rPr>
        <w:t>(</w:t>
      </w:r>
      <w:r w:rsidR="00E22731">
        <w:rPr>
          <w:rFonts w:ascii="Times New Roman" w:hAnsi="Times New Roman"/>
          <w:sz w:val="26"/>
          <w:szCs w:val="26"/>
        </w:rPr>
        <w:t>A</w:t>
      </w:r>
      <w:r w:rsidR="00187D95" w:rsidRPr="00EB38B3">
        <w:rPr>
          <w:rFonts w:ascii="Times New Roman" w:hAnsi="Times New Roman"/>
          <w:sz w:val="26"/>
          <w:szCs w:val="26"/>
        </w:rPr>
        <w:t>nex</w:t>
      </w:r>
      <w:r w:rsidR="009620BA" w:rsidRPr="00EB38B3">
        <w:rPr>
          <w:rFonts w:ascii="Times New Roman" w:hAnsi="Times New Roman"/>
          <w:sz w:val="26"/>
          <w:szCs w:val="26"/>
        </w:rPr>
        <w:t>a 9)</w:t>
      </w:r>
      <w:r w:rsidR="008B79B7" w:rsidRPr="00EB38B3">
        <w:rPr>
          <w:rFonts w:ascii="Times New Roman" w:hAnsi="Times New Roman"/>
          <w:sz w:val="26"/>
          <w:szCs w:val="26"/>
        </w:rPr>
        <w:t>.</w:t>
      </w:r>
    </w:p>
    <w:p w14:paraId="1E28A5C8" w14:textId="073A8934" w:rsidR="00187D95" w:rsidRPr="00EB38B3" w:rsidRDefault="001157AA" w:rsidP="00EB38B3">
      <w:pPr>
        <w:tabs>
          <w:tab w:val="left" w:pos="3285"/>
        </w:tabs>
        <w:spacing w:line="240" w:lineRule="auto"/>
        <w:jc w:val="both"/>
        <w:rPr>
          <w:rFonts w:ascii="Times New Roman" w:hAnsi="Times New Roman"/>
          <w:b/>
          <w:i/>
          <w:sz w:val="26"/>
          <w:szCs w:val="26"/>
        </w:rPr>
      </w:pPr>
      <w:r w:rsidRPr="00EB38B3">
        <w:rPr>
          <w:rFonts w:ascii="Times New Roman" w:hAnsi="Times New Roman"/>
          <w:b/>
          <w:sz w:val="26"/>
          <w:szCs w:val="26"/>
        </w:rPr>
        <w:t>Art. 8.</w:t>
      </w:r>
      <w:r w:rsidRPr="00EB38B3">
        <w:rPr>
          <w:rFonts w:ascii="Times New Roman" w:hAnsi="Times New Roman"/>
          <w:sz w:val="26"/>
          <w:szCs w:val="26"/>
        </w:rPr>
        <w:t xml:space="preserve"> Se aprobă </w:t>
      </w:r>
      <w:r w:rsidR="001303DA" w:rsidRPr="00EB38B3">
        <w:rPr>
          <w:rFonts w:ascii="Times New Roman" w:hAnsi="Times New Roman"/>
          <w:i/>
          <w:sz w:val="26"/>
          <w:szCs w:val="26"/>
        </w:rPr>
        <w:t xml:space="preserve">Protocolul de colaborare UMFCD – SNSPA, în vederea </w:t>
      </w:r>
      <w:r w:rsidR="001303DA" w:rsidRPr="00EB38B3">
        <w:rPr>
          <w:rFonts w:ascii="Times New Roman" w:hAnsi="Times New Roman"/>
          <w:sz w:val="26"/>
          <w:szCs w:val="26"/>
        </w:rPr>
        <w:t xml:space="preserve">evaluării documentelor medicale incluse în dosarele depuse de către studenții SNSPA pentru obținerea burselor medicale </w:t>
      </w:r>
      <w:r w:rsidR="00187D95" w:rsidRPr="00EB38B3">
        <w:rPr>
          <w:rFonts w:ascii="Times New Roman" w:hAnsi="Times New Roman"/>
          <w:sz w:val="26"/>
          <w:szCs w:val="26"/>
        </w:rPr>
        <w:t>(</w:t>
      </w:r>
      <w:r w:rsidR="00EA2B12">
        <w:rPr>
          <w:rFonts w:ascii="Times New Roman" w:hAnsi="Times New Roman"/>
          <w:sz w:val="26"/>
          <w:szCs w:val="26"/>
        </w:rPr>
        <w:t>A</w:t>
      </w:r>
      <w:r w:rsidR="00187D95" w:rsidRPr="00EB38B3">
        <w:rPr>
          <w:rFonts w:ascii="Times New Roman" w:hAnsi="Times New Roman"/>
          <w:sz w:val="26"/>
          <w:szCs w:val="26"/>
        </w:rPr>
        <w:t>nexele 1</w:t>
      </w:r>
      <w:r w:rsidR="001303DA" w:rsidRPr="00EB38B3">
        <w:rPr>
          <w:rFonts w:ascii="Times New Roman" w:hAnsi="Times New Roman"/>
          <w:sz w:val="26"/>
          <w:szCs w:val="26"/>
        </w:rPr>
        <w:t>0</w:t>
      </w:r>
      <w:r w:rsidR="00187D95" w:rsidRPr="00EB38B3">
        <w:rPr>
          <w:rFonts w:ascii="Times New Roman" w:hAnsi="Times New Roman"/>
          <w:sz w:val="26"/>
          <w:szCs w:val="26"/>
        </w:rPr>
        <w:t>-1</w:t>
      </w:r>
      <w:r w:rsidR="001303DA" w:rsidRPr="00EB38B3">
        <w:rPr>
          <w:rFonts w:ascii="Times New Roman" w:hAnsi="Times New Roman"/>
          <w:sz w:val="26"/>
          <w:szCs w:val="26"/>
        </w:rPr>
        <w:t>1</w:t>
      </w:r>
      <w:r w:rsidR="00187D95" w:rsidRPr="00EB38B3">
        <w:rPr>
          <w:rFonts w:ascii="Times New Roman" w:hAnsi="Times New Roman"/>
          <w:sz w:val="26"/>
          <w:szCs w:val="26"/>
        </w:rPr>
        <w:t xml:space="preserve">). </w:t>
      </w:r>
    </w:p>
    <w:p w14:paraId="186C9C29" w14:textId="1BE8E37C" w:rsidR="00051339" w:rsidRPr="00EB38B3" w:rsidRDefault="006D67BF" w:rsidP="00EB38B3">
      <w:pPr>
        <w:tabs>
          <w:tab w:val="left" w:pos="3285"/>
        </w:tabs>
        <w:spacing w:line="240" w:lineRule="auto"/>
        <w:jc w:val="both"/>
        <w:rPr>
          <w:rFonts w:ascii="Times New Roman" w:hAnsi="Times New Roman"/>
          <w:b/>
          <w:i/>
          <w:sz w:val="26"/>
          <w:szCs w:val="26"/>
        </w:rPr>
      </w:pPr>
      <w:r w:rsidRPr="00EB38B3">
        <w:rPr>
          <w:rFonts w:ascii="Times New Roman" w:hAnsi="Times New Roman"/>
          <w:b/>
          <w:sz w:val="26"/>
          <w:szCs w:val="26"/>
        </w:rPr>
        <w:lastRenderedPageBreak/>
        <w:t>Art. 9.</w:t>
      </w:r>
      <w:r w:rsidRPr="00EB38B3">
        <w:rPr>
          <w:rFonts w:ascii="Times New Roman" w:hAnsi="Times New Roman"/>
          <w:sz w:val="26"/>
          <w:szCs w:val="26"/>
        </w:rPr>
        <w:t xml:space="preserve"> Se aprobă</w:t>
      </w:r>
      <w:r w:rsidR="00D46FCB" w:rsidRPr="00EB38B3">
        <w:rPr>
          <w:rFonts w:ascii="Times New Roman" w:hAnsi="Times New Roman"/>
          <w:sz w:val="26"/>
          <w:szCs w:val="26"/>
        </w:rPr>
        <w:t xml:space="preserve"> </w:t>
      </w:r>
      <w:r w:rsidR="001303DA" w:rsidRPr="00EB38B3">
        <w:rPr>
          <w:rFonts w:ascii="Times New Roman" w:hAnsi="Times New Roman"/>
          <w:sz w:val="26"/>
          <w:szCs w:val="26"/>
        </w:rPr>
        <w:t xml:space="preserve">solicitarea de prelungire/revizuire anuală (începând cu data de 19.04.2023, pentru o perioadă de 1 an) a protocolului de comodat al sediului </w:t>
      </w:r>
      <w:r w:rsidR="001303DA" w:rsidRPr="00EB38B3">
        <w:rPr>
          <w:rFonts w:ascii="Times New Roman" w:hAnsi="Times New Roman"/>
          <w:i/>
          <w:sz w:val="26"/>
          <w:szCs w:val="26"/>
        </w:rPr>
        <w:t>Societății Studențești de Chirurgie din România</w:t>
      </w:r>
      <w:r w:rsidR="001303DA" w:rsidRPr="00EB38B3">
        <w:rPr>
          <w:rFonts w:ascii="Times New Roman" w:hAnsi="Times New Roman"/>
          <w:sz w:val="26"/>
          <w:szCs w:val="26"/>
        </w:rPr>
        <w:t xml:space="preserve">, cu adresa Splaiul Independenței 290, Cămin U4, camera 806 </w:t>
      </w:r>
      <w:r w:rsidR="006223D5" w:rsidRPr="00EB38B3">
        <w:rPr>
          <w:rFonts w:ascii="Times New Roman" w:hAnsi="Times New Roman"/>
          <w:sz w:val="26"/>
          <w:szCs w:val="26"/>
        </w:rPr>
        <w:t>(</w:t>
      </w:r>
      <w:r w:rsidR="00EE5005">
        <w:rPr>
          <w:rFonts w:ascii="Times New Roman" w:hAnsi="Times New Roman"/>
          <w:sz w:val="26"/>
          <w:szCs w:val="26"/>
        </w:rPr>
        <w:t>A</w:t>
      </w:r>
      <w:r w:rsidR="006223D5" w:rsidRPr="00EB38B3">
        <w:rPr>
          <w:rFonts w:ascii="Times New Roman" w:hAnsi="Times New Roman"/>
          <w:sz w:val="26"/>
          <w:szCs w:val="26"/>
        </w:rPr>
        <w:t>nex</w:t>
      </w:r>
      <w:r w:rsidR="00AC1D27" w:rsidRPr="00EB38B3">
        <w:rPr>
          <w:rFonts w:ascii="Times New Roman" w:hAnsi="Times New Roman"/>
          <w:sz w:val="26"/>
          <w:szCs w:val="26"/>
        </w:rPr>
        <w:t>a 12</w:t>
      </w:r>
      <w:r w:rsidR="006223D5" w:rsidRPr="00EB38B3">
        <w:rPr>
          <w:rFonts w:ascii="Times New Roman" w:hAnsi="Times New Roman"/>
          <w:sz w:val="26"/>
          <w:szCs w:val="26"/>
        </w:rPr>
        <w:t>)</w:t>
      </w:r>
      <w:r w:rsidR="006223D5" w:rsidRPr="00EB38B3">
        <w:rPr>
          <w:rFonts w:ascii="Times New Roman" w:hAnsi="Times New Roman"/>
          <w:b/>
          <w:i/>
          <w:sz w:val="26"/>
          <w:szCs w:val="26"/>
        </w:rPr>
        <w:t>.</w:t>
      </w:r>
    </w:p>
    <w:p w14:paraId="19AF94B5" w14:textId="537F283E" w:rsidR="00D203A8" w:rsidRPr="00EB38B3" w:rsidRDefault="006223D5"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 xml:space="preserve">Art. 10. </w:t>
      </w:r>
      <w:r w:rsidRPr="00EB38B3">
        <w:rPr>
          <w:rFonts w:ascii="Times New Roman" w:hAnsi="Times New Roman"/>
          <w:sz w:val="26"/>
          <w:szCs w:val="26"/>
        </w:rPr>
        <w:t>Se aprobă</w:t>
      </w:r>
      <w:r w:rsidRPr="00EB38B3">
        <w:rPr>
          <w:rFonts w:ascii="Times New Roman" w:hAnsi="Times New Roman"/>
          <w:b/>
          <w:sz w:val="26"/>
          <w:szCs w:val="26"/>
        </w:rPr>
        <w:t xml:space="preserve"> </w:t>
      </w:r>
      <w:r w:rsidR="001C26C7" w:rsidRPr="00EB38B3">
        <w:rPr>
          <w:rFonts w:ascii="Times New Roman" w:hAnsi="Times New Roman"/>
          <w:sz w:val="26"/>
          <w:szCs w:val="26"/>
        </w:rPr>
        <w:t xml:space="preserve">propunerea </w:t>
      </w:r>
      <w:r w:rsidR="008C274E" w:rsidRPr="00EB38B3">
        <w:rPr>
          <w:rFonts w:ascii="Times New Roman" w:hAnsi="Times New Roman"/>
          <w:sz w:val="26"/>
          <w:szCs w:val="26"/>
        </w:rPr>
        <w:t xml:space="preserve">de achiziționare, din fonduri proprii UMFCD, a unui curs de limba franceză organizat de </w:t>
      </w:r>
      <w:r w:rsidR="008C274E" w:rsidRPr="00EB38B3">
        <w:rPr>
          <w:rFonts w:ascii="Times New Roman" w:hAnsi="Times New Roman"/>
          <w:i/>
          <w:sz w:val="26"/>
          <w:szCs w:val="26"/>
        </w:rPr>
        <w:t>Institutul Francez</w:t>
      </w:r>
      <w:r w:rsidR="008C274E" w:rsidRPr="00EB38B3">
        <w:rPr>
          <w:rFonts w:ascii="Times New Roman" w:hAnsi="Times New Roman"/>
          <w:sz w:val="26"/>
          <w:szCs w:val="26"/>
        </w:rPr>
        <w:t xml:space="preserve">, </w:t>
      </w:r>
      <w:r w:rsidR="001C26C7" w:rsidRPr="00EB38B3">
        <w:rPr>
          <w:rFonts w:ascii="Times New Roman" w:hAnsi="Times New Roman"/>
          <w:sz w:val="26"/>
          <w:szCs w:val="26"/>
        </w:rPr>
        <w:t xml:space="preserve">cu scopul de a dezvolta abilitățile de comunicare </w:t>
      </w:r>
      <w:r w:rsidR="008C274E" w:rsidRPr="00EB38B3">
        <w:rPr>
          <w:rFonts w:ascii="Times New Roman" w:hAnsi="Times New Roman"/>
          <w:sz w:val="26"/>
          <w:szCs w:val="26"/>
        </w:rPr>
        <w:t xml:space="preserve">ale angajaților DGSU </w:t>
      </w:r>
      <w:r w:rsidR="001C26C7" w:rsidRPr="00EB38B3">
        <w:rPr>
          <w:rFonts w:ascii="Times New Roman" w:hAnsi="Times New Roman"/>
          <w:sz w:val="26"/>
          <w:szCs w:val="26"/>
        </w:rPr>
        <w:t xml:space="preserve">cu studenții internaționali </w:t>
      </w:r>
      <w:r w:rsidR="00D203A8" w:rsidRPr="00EB38B3">
        <w:rPr>
          <w:rFonts w:ascii="Times New Roman" w:hAnsi="Times New Roman"/>
          <w:sz w:val="26"/>
          <w:szCs w:val="26"/>
        </w:rPr>
        <w:t>(</w:t>
      </w:r>
      <w:r w:rsidR="00EE5005">
        <w:rPr>
          <w:rFonts w:ascii="Times New Roman" w:hAnsi="Times New Roman"/>
          <w:sz w:val="26"/>
          <w:szCs w:val="26"/>
        </w:rPr>
        <w:t>A</w:t>
      </w:r>
      <w:r w:rsidR="00D203A8" w:rsidRPr="00EB38B3">
        <w:rPr>
          <w:rFonts w:ascii="Times New Roman" w:hAnsi="Times New Roman"/>
          <w:sz w:val="26"/>
          <w:szCs w:val="26"/>
        </w:rPr>
        <w:t xml:space="preserve">nexele </w:t>
      </w:r>
      <w:r w:rsidR="001C26C7" w:rsidRPr="00EB38B3">
        <w:rPr>
          <w:rFonts w:ascii="Times New Roman" w:hAnsi="Times New Roman"/>
          <w:sz w:val="26"/>
          <w:szCs w:val="26"/>
        </w:rPr>
        <w:t>13</w:t>
      </w:r>
      <w:r w:rsidR="00D203A8" w:rsidRPr="00EB38B3">
        <w:rPr>
          <w:rFonts w:ascii="Times New Roman" w:hAnsi="Times New Roman"/>
          <w:sz w:val="26"/>
          <w:szCs w:val="26"/>
        </w:rPr>
        <w:t>-</w:t>
      </w:r>
      <w:r w:rsidR="001C26C7" w:rsidRPr="00EB38B3">
        <w:rPr>
          <w:rFonts w:ascii="Times New Roman" w:hAnsi="Times New Roman"/>
          <w:sz w:val="26"/>
          <w:szCs w:val="26"/>
        </w:rPr>
        <w:t>14</w:t>
      </w:r>
      <w:r w:rsidR="00D203A8" w:rsidRPr="00EB38B3">
        <w:rPr>
          <w:rFonts w:ascii="Times New Roman" w:hAnsi="Times New Roman"/>
          <w:sz w:val="26"/>
          <w:szCs w:val="26"/>
        </w:rPr>
        <w:t xml:space="preserve">). </w:t>
      </w:r>
    </w:p>
    <w:p w14:paraId="7FE8A5FD" w14:textId="05AADD21" w:rsidR="00815B56" w:rsidRPr="00EB38B3" w:rsidRDefault="00D203A8"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Art. 11.</w:t>
      </w:r>
      <w:r w:rsidRPr="00EB38B3">
        <w:rPr>
          <w:rFonts w:ascii="Times New Roman" w:hAnsi="Times New Roman"/>
          <w:sz w:val="26"/>
          <w:szCs w:val="26"/>
        </w:rPr>
        <w:t xml:space="preserve"> Se aprobă </w:t>
      </w:r>
      <w:r w:rsidR="00656CC6" w:rsidRPr="00EB38B3">
        <w:rPr>
          <w:rFonts w:ascii="Times New Roman" w:hAnsi="Times New Roman"/>
          <w:sz w:val="26"/>
          <w:szCs w:val="26"/>
        </w:rPr>
        <w:t>propunerea</w:t>
      </w:r>
      <w:r w:rsidR="008C274E" w:rsidRPr="00EB38B3">
        <w:rPr>
          <w:rFonts w:ascii="Times New Roman" w:hAnsi="Times New Roman"/>
          <w:sz w:val="26"/>
          <w:szCs w:val="26"/>
        </w:rPr>
        <w:t xml:space="preserve"> de modificare a componenței </w:t>
      </w:r>
      <w:r w:rsidR="008C274E" w:rsidRPr="00EB38B3">
        <w:rPr>
          <w:rFonts w:ascii="Times New Roman" w:hAnsi="Times New Roman"/>
          <w:i/>
          <w:sz w:val="26"/>
          <w:szCs w:val="26"/>
        </w:rPr>
        <w:t>Comisiei Tehnice</w:t>
      </w:r>
      <w:r w:rsidR="008C274E" w:rsidRPr="00EB38B3">
        <w:rPr>
          <w:rFonts w:ascii="Times New Roman" w:hAnsi="Times New Roman"/>
          <w:sz w:val="26"/>
          <w:szCs w:val="26"/>
        </w:rPr>
        <w:t xml:space="preserve"> pentru examenul de admitere, sesiunea iulie 2023 – Facultatea de Medicină </w:t>
      </w:r>
      <w:r w:rsidR="006268F5" w:rsidRPr="00EB38B3">
        <w:rPr>
          <w:rFonts w:ascii="Times New Roman" w:hAnsi="Times New Roman"/>
          <w:sz w:val="26"/>
          <w:szCs w:val="26"/>
        </w:rPr>
        <w:t>(</w:t>
      </w:r>
      <w:r w:rsidR="00EE5005">
        <w:rPr>
          <w:rFonts w:ascii="Times New Roman" w:hAnsi="Times New Roman"/>
          <w:sz w:val="26"/>
          <w:szCs w:val="26"/>
        </w:rPr>
        <w:t>A</w:t>
      </w:r>
      <w:r w:rsidR="006268F5" w:rsidRPr="00EB38B3">
        <w:rPr>
          <w:rFonts w:ascii="Times New Roman" w:hAnsi="Times New Roman"/>
          <w:sz w:val="26"/>
          <w:szCs w:val="26"/>
        </w:rPr>
        <w:t xml:space="preserve">nexa </w:t>
      </w:r>
      <w:r w:rsidR="008C274E" w:rsidRPr="00EB38B3">
        <w:rPr>
          <w:rFonts w:ascii="Times New Roman" w:hAnsi="Times New Roman"/>
          <w:sz w:val="26"/>
          <w:szCs w:val="26"/>
        </w:rPr>
        <w:t>15</w:t>
      </w:r>
      <w:r w:rsidR="00815B56" w:rsidRPr="00EB38B3">
        <w:rPr>
          <w:rFonts w:ascii="Times New Roman" w:hAnsi="Times New Roman"/>
          <w:sz w:val="26"/>
          <w:szCs w:val="26"/>
        </w:rPr>
        <w:t>).</w:t>
      </w:r>
    </w:p>
    <w:p w14:paraId="1B34CAA1" w14:textId="306E5D7F" w:rsidR="006268F5" w:rsidRPr="00EB38B3" w:rsidRDefault="00E27D7F" w:rsidP="00EB38B3">
      <w:pPr>
        <w:tabs>
          <w:tab w:val="left" w:pos="3285"/>
        </w:tabs>
        <w:spacing w:line="240" w:lineRule="auto"/>
        <w:jc w:val="both"/>
        <w:rPr>
          <w:rFonts w:ascii="Times New Roman" w:hAnsi="Times New Roman"/>
          <w:b/>
          <w:i/>
          <w:sz w:val="26"/>
          <w:szCs w:val="26"/>
        </w:rPr>
      </w:pPr>
      <w:hyperlink r:id="rId10" w:history="1">
        <w:r w:rsidR="00815B56" w:rsidRPr="00E27D7F">
          <w:rPr>
            <w:rStyle w:val="Hyperlink"/>
            <w:rFonts w:ascii="Times New Roman" w:hAnsi="Times New Roman"/>
            <w:b/>
            <w:sz w:val="26"/>
            <w:szCs w:val="26"/>
          </w:rPr>
          <w:t>Art. 12.</w:t>
        </w:r>
        <w:r w:rsidR="00656CC6" w:rsidRPr="00E27D7F">
          <w:rPr>
            <w:rStyle w:val="Hyperlink"/>
            <w:rFonts w:ascii="Times New Roman" w:hAnsi="Times New Roman"/>
            <w:sz w:val="26"/>
            <w:szCs w:val="26"/>
          </w:rPr>
          <w:t xml:space="preserve"> Se aprobă </w:t>
        </w:r>
        <w:r w:rsidR="00656CC6" w:rsidRPr="00E27D7F">
          <w:rPr>
            <w:rStyle w:val="Hyperlink"/>
            <w:rFonts w:ascii="Times New Roman" w:hAnsi="Times New Roman"/>
            <w:i/>
            <w:sz w:val="26"/>
            <w:szCs w:val="26"/>
          </w:rPr>
          <w:t>Metodologia proprie a Universității de Medicină și Farmacie ”Carol Davila” București privind mobilitatea academică a studenţilor din cadrul instituțiilor de învățământ superior acreditate/autorizate provizoriu din România, înmatriculați la ciclul de invățământ ”Licență”</w:t>
        </w:r>
        <w:r w:rsidR="00656CC6" w:rsidRPr="00E27D7F">
          <w:rPr>
            <w:rStyle w:val="Hyperlink"/>
            <w:rFonts w:ascii="Times New Roman" w:hAnsi="Times New Roman"/>
            <w:sz w:val="26"/>
            <w:szCs w:val="26"/>
          </w:rPr>
          <w:t>, precum și calendarul acesteia pentru anul universitar 2023-2024 (</w:t>
        </w:r>
        <w:r w:rsidR="00EE5005" w:rsidRPr="00E27D7F">
          <w:rPr>
            <w:rStyle w:val="Hyperlink"/>
            <w:rFonts w:ascii="Times New Roman" w:hAnsi="Times New Roman"/>
            <w:sz w:val="26"/>
            <w:szCs w:val="26"/>
          </w:rPr>
          <w:t>A</w:t>
        </w:r>
        <w:r w:rsidR="00656CC6" w:rsidRPr="00E27D7F">
          <w:rPr>
            <w:rStyle w:val="Hyperlink"/>
            <w:rFonts w:ascii="Times New Roman" w:hAnsi="Times New Roman"/>
            <w:sz w:val="26"/>
            <w:szCs w:val="26"/>
          </w:rPr>
          <w:t>nexele 16-17).</w:t>
        </w:r>
      </w:hyperlink>
      <w:r w:rsidR="00656CC6" w:rsidRPr="00EB38B3">
        <w:rPr>
          <w:rFonts w:ascii="Times New Roman" w:hAnsi="Times New Roman"/>
          <w:sz w:val="26"/>
          <w:szCs w:val="26"/>
        </w:rPr>
        <w:t xml:space="preserve"> </w:t>
      </w:r>
    </w:p>
    <w:p w14:paraId="534E55BC" w14:textId="11BA15D2" w:rsidR="00815B56" w:rsidRPr="00EB38B3" w:rsidRDefault="00815B56" w:rsidP="00EB38B3">
      <w:pPr>
        <w:tabs>
          <w:tab w:val="left" w:pos="284"/>
        </w:tabs>
        <w:spacing w:line="240" w:lineRule="auto"/>
        <w:jc w:val="both"/>
        <w:rPr>
          <w:rFonts w:ascii="Times New Roman" w:hAnsi="Times New Roman"/>
          <w:b/>
          <w:i/>
          <w:sz w:val="26"/>
          <w:szCs w:val="26"/>
        </w:rPr>
      </w:pPr>
      <w:r w:rsidRPr="00EB38B3">
        <w:rPr>
          <w:rFonts w:ascii="Times New Roman" w:hAnsi="Times New Roman"/>
          <w:b/>
          <w:sz w:val="26"/>
          <w:szCs w:val="26"/>
        </w:rPr>
        <w:t>Art. 13.</w:t>
      </w:r>
      <w:r w:rsidRPr="00EB38B3">
        <w:rPr>
          <w:rFonts w:ascii="Times New Roman" w:hAnsi="Times New Roman"/>
          <w:sz w:val="26"/>
          <w:szCs w:val="26"/>
        </w:rPr>
        <w:t xml:space="preserve"> Se aprobă </w:t>
      </w:r>
      <w:r w:rsidR="00656CC6" w:rsidRPr="00EB38B3">
        <w:rPr>
          <w:rFonts w:ascii="Times New Roman" w:hAnsi="Times New Roman"/>
          <w:sz w:val="26"/>
          <w:szCs w:val="26"/>
          <w:shd w:val="clear" w:color="auto" w:fill="FFFFFF"/>
        </w:rPr>
        <w:t xml:space="preserve">componența </w:t>
      </w:r>
      <w:r w:rsidR="00656CC6" w:rsidRPr="00EB38B3">
        <w:rPr>
          <w:rFonts w:ascii="Times New Roman" w:hAnsi="Times New Roman"/>
          <w:i/>
          <w:sz w:val="26"/>
          <w:szCs w:val="26"/>
        </w:rPr>
        <w:t>Comisiei Centrale a Universității pentru mobilitatea academică a studenților</w:t>
      </w:r>
      <w:r w:rsidR="00656CC6" w:rsidRPr="00EB38B3">
        <w:rPr>
          <w:rFonts w:ascii="Times New Roman" w:hAnsi="Times New Roman"/>
          <w:sz w:val="26"/>
          <w:szCs w:val="26"/>
        </w:rPr>
        <w:t xml:space="preserve"> (</w:t>
      </w:r>
      <w:r w:rsidR="00E27D7F">
        <w:rPr>
          <w:rFonts w:ascii="Times New Roman" w:hAnsi="Times New Roman"/>
          <w:sz w:val="26"/>
          <w:szCs w:val="26"/>
        </w:rPr>
        <w:t>A</w:t>
      </w:r>
      <w:r w:rsidR="00656CC6" w:rsidRPr="00EB38B3">
        <w:rPr>
          <w:rFonts w:ascii="Times New Roman" w:hAnsi="Times New Roman"/>
          <w:sz w:val="26"/>
          <w:szCs w:val="26"/>
        </w:rPr>
        <w:t>nexa 18).</w:t>
      </w:r>
    </w:p>
    <w:p w14:paraId="7F3BDF91" w14:textId="000DEE8F" w:rsidR="00824A42" w:rsidRPr="00EB38B3" w:rsidRDefault="00815B56"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Art. 14.</w:t>
      </w:r>
      <w:r w:rsidRPr="00EB38B3">
        <w:rPr>
          <w:rFonts w:ascii="Times New Roman" w:hAnsi="Times New Roman"/>
          <w:sz w:val="26"/>
          <w:szCs w:val="26"/>
        </w:rPr>
        <w:t xml:space="preserve"> Se aprobă </w:t>
      </w:r>
      <w:r w:rsidR="00E9447F" w:rsidRPr="00EB38B3">
        <w:rPr>
          <w:rFonts w:ascii="Times New Roman" w:hAnsi="Times New Roman"/>
          <w:sz w:val="26"/>
          <w:szCs w:val="26"/>
          <w:shd w:val="clear" w:color="auto" w:fill="FFFFFF"/>
        </w:rPr>
        <w:t>componența</w:t>
      </w:r>
      <w:r w:rsidR="00E9447F" w:rsidRPr="00EB38B3">
        <w:rPr>
          <w:rFonts w:ascii="Times New Roman" w:hAnsi="Times New Roman"/>
          <w:i/>
          <w:sz w:val="26"/>
          <w:szCs w:val="26"/>
        </w:rPr>
        <w:t xml:space="preserve"> Comisiilor de analiză și echivalare a dosarelor de mobilitate studențească </w:t>
      </w:r>
      <w:r w:rsidR="00E9447F" w:rsidRPr="00EB38B3">
        <w:rPr>
          <w:rFonts w:ascii="Times New Roman" w:hAnsi="Times New Roman"/>
          <w:sz w:val="26"/>
          <w:szCs w:val="26"/>
        </w:rPr>
        <w:t xml:space="preserve">pentru anul universitar 2023-2024, pentru cele 4 facultăți UMFCD </w:t>
      </w:r>
      <w:r w:rsidR="00824A42" w:rsidRPr="00EB38B3">
        <w:rPr>
          <w:rFonts w:ascii="Times New Roman" w:hAnsi="Times New Roman"/>
          <w:sz w:val="26"/>
          <w:szCs w:val="26"/>
        </w:rPr>
        <w:t>(</w:t>
      </w:r>
      <w:r w:rsidR="00E27D7F">
        <w:rPr>
          <w:rFonts w:ascii="Times New Roman" w:hAnsi="Times New Roman"/>
          <w:sz w:val="26"/>
          <w:szCs w:val="26"/>
        </w:rPr>
        <w:t>A</w:t>
      </w:r>
      <w:r w:rsidR="00824A42" w:rsidRPr="00EB38B3">
        <w:rPr>
          <w:rFonts w:ascii="Times New Roman" w:hAnsi="Times New Roman"/>
          <w:sz w:val="26"/>
          <w:szCs w:val="26"/>
        </w:rPr>
        <w:t>nex</w:t>
      </w:r>
      <w:r w:rsidR="00E9447F" w:rsidRPr="00EB38B3">
        <w:rPr>
          <w:rFonts w:ascii="Times New Roman" w:hAnsi="Times New Roman"/>
          <w:sz w:val="26"/>
          <w:szCs w:val="26"/>
        </w:rPr>
        <w:t>ele</w:t>
      </w:r>
      <w:r w:rsidR="00824A42" w:rsidRPr="00EB38B3">
        <w:rPr>
          <w:rFonts w:ascii="Times New Roman" w:hAnsi="Times New Roman"/>
          <w:sz w:val="26"/>
          <w:szCs w:val="26"/>
        </w:rPr>
        <w:t xml:space="preserve"> </w:t>
      </w:r>
      <w:r w:rsidR="00E9447F" w:rsidRPr="00EB38B3">
        <w:rPr>
          <w:rFonts w:ascii="Times New Roman" w:hAnsi="Times New Roman"/>
          <w:sz w:val="26"/>
          <w:szCs w:val="26"/>
        </w:rPr>
        <w:t>19-23</w:t>
      </w:r>
      <w:r w:rsidR="00824A42" w:rsidRPr="00EB38B3">
        <w:rPr>
          <w:rFonts w:ascii="Times New Roman" w:hAnsi="Times New Roman"/>
          <w:sz w:val="26"/>
          <w:szCs w:val="26"/>
        </w:rPr>
        <w:t>).</w:t>
      </w:r>
    </w:p>
    <w:p w14:paraId="36FCA873" w14:textId="6F4548CB" w:rsidR="007E3367" w:rsidRPr="00EB38B3" w:rsidRDefault="00815B56"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Art. 15.</w:t>
      </w:r>
      <w:r w:rsidRPr="00EB38B3">
        <w:rPr>
          <w:rFonts w:ascii="Times New Roman" w:hAnsi="Times New Roman"/>
          <w:sz w:val="26"/>
          <w:szCs w:val="26"/>
        </w:rPr>
        <w:t xml:space="preserve"> Se aprobă </w:t>
      </w:r>
      <w:r w:rsidR="00E9447F" w:rsidRPr="00EB38B3">
        <w:rPr>
          <w:rFonts w:ascii="Times New Roman" w:hAnsi="Times New Roman"/>
          <w:sz w:val="26"/>
          <w:szCs w:val="26"/>
          <w:shd w:val="clear" w:color="auto" w:fill="FFFFFF"/>
        </w:rPr>
        <w:t xml:space="preserve">componența </w:t>
      </w:r>
      <w:r w:rsidR="00E9447F" w:rsidRPr="00EB38B3">
        <w:rPr>
          <w:rFonts w:ascii="Times New Roman" w:hAnsi="Times New Roman"/>
          <w:i/>
          <w:sz w:val="26"/>
          <w:szCs w:val="26"/>
        </w:rPr>
        <w:t>Comisiei Centrale de admitere pe Universitate</w:t>
      </w:r>
      <w:r w:rsidR="00E9447F" w:rsidRPr="00EB38B3">
        <w:rPr>
          <w:rFonts w:ascii="Times New Roman" w:hAnsi="Times New Roman"/>
          <w:sz w:val="26"/>
          <w:szCs w:val="26"/>
        </w:rPr>
        <w:t xml:space="preserve">, sesiunea iulie 2023 </w:t>
      </w:r>
      <w:r w:rsidR="00A66811" w:rsidRPr="00EB38B3">
        <w:rPr>
          <w:rFonts w:ascii="Times New Roman" w:hAnsi="Times New Roman"/>
          <w:sz w:val="26"/>
          <w:szCs w:val="26"/>
        </w:rPr>
        <w:t>(</w:t>
      </w:r>
      <w:r w:rsidR="00E27D7F">
        <w:rPr>
          <w:rFonts w:ascii="Times New Roman" w:hAnsi="Times New Roman"/>
          <w:sz w:val="26"/>
          <w:szCs w:val="26"/>
        </w:rPr>
        <w:t>A</w:t>
      </w:r>
      <w:r w:rsidR="00A66811" w:rsidRPr="00EB38B3">
        <w:rPr>
          <w:rFonts w:ascii="Times New Roman" w:hAnsi="Times New Roman"/>
          <w:sz w:val="26"/>
          <w:szCs w:val="26"/>
        </w:rPr>
        <w:t>nexa 2</w:t>
      </w:r>
      <w:r w:rsidR="00E9447F" w:rsidRPr="00EB38B3">
        <w:rPr>
          <w:rFonts w:ascii="Times New Roman" w:hAnsi="Times New Roman"/>
          <w:sz w:val="26"/>
          <w:szCs w:val="26"/>
        </w:rPr>
        <w:t>4</w:t>
      </w:r>
      <w:r w:rsidR="00A66811" w:rsidRPr="00EB38B3">
        <w:rPr>
          <w:rFonts w:ascii="Times New Roman" w:hAnsi="Times New Roman"/>
          <w:sz w:val="26"/>
          <w:szCs w:val="26"/>
        </w:rPr>
        <w:t>).</w:t>
      </w:r>
    </w:p>
    <w:p w14:paraId="15D7177A" w14:textId="69F7F73C" w:rsidR="00815B56" w:rsidRPr="00EB38B3" w:rsidRDefault="00D90AE3" w:rsidP="00EB38B3">
      <w:pPr>
        <w:tabs>
          <w:tab w:val="left" w:pos="3285"/>
        </w:tabs>
        <w:spacing w:line="240" w:lineRule="auto"/>
        <w:jc w:val="both"/>
        <w:rPr>
          <w:rFonts w:ascii="Times New Roman" w:hAnsi="Times New Roman"/>
          <w:i/>
          <w:sz w:val="26"/>
          <w:szCs w:val="26"/>
        </w:rPr>
      </w:pPr>
      <w:hyperlink r:id="rId11" w:history="1">
        <w:r w:rsidR="00815B56" w:rsidRPr="00D90AE3">
          <w:rPr>
            <w:rStyle w:val="Hyperlink"/>
            <w:rFonts w:ascii="Times New Roman" w:hAnsi="Times New Roman"/>
            <w:b/>
            <w:sz w:val="26"/>
            <w:szCs w:val="26"/>
          </w:rPr>
          <w:t>Art. 16.</w:t>
        </w:r>
        <w:r w:rsidR="00815B56" w:rsidRPr="00D90AE3">
          <w:rPr>
            <w:rStyle w:val="Hyperlink"/>
            <w:rFonts w:ascii="Times New Roman" w:hAnsi="Times New Roman"/>
            <w:sz w:val="26"/>
            <w:szCs w:val="26"/>
          </w:rPr>
          <w:t xml:space="preserve"> Se aprobă </w:t>
        </w:r>
        <w:r w:rsidR="0082043D" w:rsidRPr="00D90AE3">
          <w:rPr>
            <w:rStyle w:val="Hyperlink"/>
            <w:rFonts w:ascii="Times New Roman" w:hAnsi="Times New Roman"/>
            <w:i/>
            <w:sz w:val="26"/>
            <w:szCs w:val="26"/>
          </w:rPr>
          <w:t>Calendarul desfășurării concursurilor de ocupare a posturilor didactice și de cercetare, pe perioadă nedeterminată</w:t>
        </w:r>
        <w:r w:rsidR="0082043D" w:rsidRPr="00D90AE3">
          <w:rPr>
            <w:rStyle w:val="Hyperlink"/>
            <w:rFonts w:ascii="Times New Roman" w:hAnsi="Times New Roman"/>
            <w:sz w:val="26"/>
            <w:szCs w:val="26"/>
          </w:rPr>
          <w:t xml:space="preserve">, sesiunea semestrul II, an universitar 2022-2023 </w:t>
        </w:r>
        <w:r w:rsidR="0049511B" w:rsidRPr="00D90AE3">
          <w:rPr>
            <w:rStyle w:val="Hyperlink"/>
            <w:rFonts w:ascii="Times New Roman" w:hAnsi="Times New Roman"/>
            <w:sz w:val="26"/>
            <w:szCs w:val="26"/>
          </w:rPr>
          <w:t>(</w:t>
        </w:r>
        <w:r w:rsidR="00E27D7F" w:rsidRPr="00D90AE3">
          <w:rPr>
            <w:rStyle w:val="Hyperlink"/>
            <w:rFonts w:ascii="Times New Roman" w:hAnsi="Times New Roman"/>
            <w:sz w:val="26"/>
            <w:szCs w:val="26"/>
          </w:rPr>
          <w:t>A</w:t>
        </w:r>
        <w:r w:rsidR="0049511B" w:rsidRPr="00D90AE3">
          <w:rPr>
            <w:rStyle w:val="Hyperlink"/>
            <w:rFonts w:ascii="Times New Roman" w:hAnsi="Times New Roman"/>
            <w:sz w:val="26"/>
            <w:szCs w:val="26"/>
          </w:rPr>
          <w:t>nexa 2</w:t>
        </w:r>
        <w:r w:rsidR="0082043D" w:rsidRPr="00D90AE3">
          <w:rPr>
            <w:rStyle w:val="Hyperlink"/>
            <w:rFonts w:ascii="Times New Roman" w:hAnsi="Times New Roman"/>
            <w:sz w:val="26"/>
            <w:szCs w:val="26"/>
          </w:rPr>
          <w:t>5</w:t>
        </w:r>
        <w:r w:rsidR="0049511B" w:rsidRPr="00D90AE3">
          <w:rPr>
            <w:rStyle w:val="Hyperlink"/>
            <w:rFonts w:ascii="Times New Roman" w:hAnsi="Times New Roman"/>
            <w:sz w:val="26"/>
            <w:szCs w:val="26"/>
          </w:rPr>
          <w:t>).</w:t>
        </w:r>
      </w:hyperlink>
    </w:p>
    <w:p w14:paraId="77AC52AC" w14:textId="7C2F406E" w:rsidR="0049511B" w:rsidRPr="00EB38B3" w:rsidRDefault="00DE4999" w:rsidP="00EB38B3">
      <w:pPr>
        <w:spacing w:line="240" w:lineRule="auto"/>
        <w:jc w:val="both"/>
        <w:rPr>
          <w:rFonts w:ascii="Times New Roman" w:hAnsi="Times New Roman"/>
          <w:sz w:val="26"/>
          <w:szCs w:val="26"/>
        </w:rPr>
      </w:pPr>
      <w:hyperlink r:id="rId12" w:history="1">
        <w:r w:rsidR="00815B56" w:rsidRPr="00DE4999">
          <w:rPr>
            <w:rStyle w:val="Hyperlink"/>
            <w:rFonts w:ascii="Times New Roman" w:hAnsi="Times New Roman"/>
            <w:b/>
            <w:sz w:val="26"/>
            <w:szCs w:val="26"/>
          </w:rPr>
          <w:t>Art. 17.</w:t>
        </w:r>
        <w:r w:rsidR="00815B56" w:rsidRPr="00DE4999">
          <w:rPr>
            <w:rStyle w:val="Hyperlink"/>
            <w:rFonts w:ascii="Times New Roman" w:hAnsi="Times New Roman"/>
            <w:sz w:val="26"/>
            <w:szCs w:val="26"/>
          </w:rPr>
          <w:t xml:space="preserve"> Se </w:t>
        </w:r>
        <w:r w:rsidR="00815B56" w:rsidRPr="00DE4999">
          <w:rPr>
            <w:rStyle w:val="Hyperlink"/>
            <w:rFonts w:ascii="Times New Roman" w:hAnsi="Times New Roman"/>
            <w:i/>
            <w:sz w:val="26"/>
            <w:szCs w:val="26"/>
          </w:rPr>
          <w:t>aprobă</w:t>
        </w:r>
        <w:r w:rsidR="0082043D" w:rsidRPr="00DE4999">
          <w:rPr>
            <w:rStyle w:val="Hyperlink"/>
            <w:rFonts w:ascii="Times New Roman" w:hAnsi="Times New Roman"/>
            <w:i/>
            <w:sz w:val="26"/>
            <w:szCs w:val="26"/>
          </w:rPr>
          <w:t xml:space="preserve"> Calendarul desfășurării concursului de ocupare a posturilor de asistent pe perioadă determinată</w:t>
        </w:r>
        <w:r w:rsidR="0082043D" w:rsidRPr="00DE4999">
          <w:rPr>
            <w:rStyle w:val="Hyperlink"/>
            <w:rFonts w:ascii="Times New Roman" w:hAnsi="Times New Roman"/>
            <w:sz w:val="26"/>
            <w:szCs w:val="26"/>
          </w:rPr>
          <w:t>, sesiunea semestrul II, an universitar 2022-2023 (</w:t>
        </w:r>
        <w:r w:rsidR="00D90AE3" w:rsidRPr="00DE4999">
          <w:rPr>
            <w:rStyle w:val="Hyperlink"/>
            <w:rFonts w:ascii="Times New Roman" w:hAnsi="Times New Roman"/>
            <w:sz w:val="26"/>
            <w:szCs w:val="26"/>
          </w:rPr>
          <w:t>A</w:t>
        </w:r>
        <w:r w:rsidR="0082043D" w:rsidRPr="00DE4999">
          <w:rPr>
            <w:rStyle w:val="Hyperlink"/>
            <w:rFonts w:ascii="Times New Roman" w:hAnsi="Times New Roman"/>
            <w:sz w:val="26"/>
            <w:szCs w:val="26"/>
          </w:rPr>
          <w:t>nexa 26).</w:t>
        </w:r>
      </w:hyperlink>
    </w:p>
    <w:p w14:paraId="28EC88E5" w14:textId="78062EF3" w:rsidR="00815B56" w:rsidRPr="00EB38B3" w:rsidRDefault="00815B56" w:rsidP="00EB38B3">
      <w:pPr>
        <w:tabs>
          <w:tab w:val="left" w:pos="3285"/>
        </w:tabs>
        <w:spacing w:line="240" w:lineRule="auto"/>
        <w:jc w:val="both"/>
        <w:rPr>
          <w:rFonts w:ascii="Times New Roman" w:hAnsi="Times New Roman"/>
          <w:b/>
          <w:i/>
          <w:sz w:val="26"/>
          <w:szCs w:val="26"/>
        </w:rPr>
      </w:pPr>
      <w:r w:rsidRPr="00EB38B3">
        <w:rPr>
          <w:rFonts w:ascii="Times New Roman" w:hAnsi="Times New Roman"/>
          <w:b/>
          <w:sz w:val="26"/>
          <w:szCs w:val="26"/>
        </w:rPr>
        <w:t>Art. 18.</w:t>
      </w:r>
      <w:r w:rsidRPr="00EB38B3">
        <w:rPr>
          <w:rFonts w:ascii="Times New Roman" w:hAnsi="Times New Roman"/>
          <w:sz w:val="26"/>
          <w:szCs w:val="26"/>
        </w:rPr>
        <w:t xml:space="preserve"> Se aprobă</w:t>
      </w:r>
      <w:r w:rsidR="00C0722E" w:rsidRPr="00EB38B3">
        <w:rPr>
          <w:rFonts w:ascii="Times New Roman" w:hAnsi="Times New Roman"/>
          <w:sz w:val="26"/>
          <w:szCs w:val="26"/>
        </w:rPr>
        <w:t xml:space="preserve"> </w:t>
      </w:r>
      <w:r w:rsidR="00D703F0" w:rsidRPr="00EB38B3">
        <w:rPr>
          <w:rFonts w:ascii="Times New Roman" w:hAnsi="Times New Roman"/>
          <w:sz w:val="26"/>
          <w:szCs w:val="26"/>
        </w:rPr>
        <w:t>solicitarea de modificare a numelui de familie în evidențele facultății pentru 1 studentă an VI, Facultatea de Medicină</w:t>
      </w:r>
      <w:r w:rsidRPr="00EB38B3">
        <w:rPr>
          <w:rFonts w:ascii="Times New Roman" w:hAnsi="Times New Roman"/>
          <w:sz w:val="26"/>
          <w:szCs w:val="26"/>
        </w:rPr>
        <w:t xml:space="preserve"> </w:t>
      </w:r>
      <w:r w:rsidR="00D703F0" w:rsidRPr="00EB38B3">
        <w:rPr>
          <w:rFonts w:ascii="Times New Roman" w:hAnsi="Times New Roman"/>
          <w:sz w:val="26"/>
          <w:szCs w:val="26"/>
        </w:rPr>
        <w:t>(</w:t>
      </w:r>
      <w:r w:rsidR="00DE4999">
        <w:rPr>
          <w:rFonts w:ascii="Times New Roman" w:hAnsi="Times New Roman"/>
          <w:sz w:val="26"/>
          <w:szCs w:val="26"/>
        </w:rPr>
        <w:t>A</w:t>
      </w:r>
      <w:r w:rsidR="00D703F0" w:rsidRPr="00EB38B3">
        <w:rPr>
          <w:rFonts w:ascii="Times New Roman" w:hAnsi="Times New Roman"/>
          <w:sz w:val="26"/>
          <w:szCs w:val="26"/>
        </w:rPr>
        <w:t>nexa 27</w:t>
      </w:r>
      <w:r w:rsidR="00993153" w:rsidRPr="00EB38B3">
        <w:rPr>
          <w:rFonts w:ascii="Times New Roman" w:hAnsi="Times New Roman"/>
          <w:sz w:val="26"/>
          <w:szCs w:val="26"/>
        </w:rPr>
        <w:t>).</w:t>
      </w:r>
    </w:p>
    <w:p w14:paraId="154C8F23" w14:textId="7142B8FB" w:rsidR="00FC7B84" w:rsidRPr="00EB38B3" w:rsidRDefault="00FC7B84"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Art. 19</w:t>
      </w:r>
      <w:r w:rsidR="00815B56" w:rsidRPr="00EB38B3">
        <w:rPr>
          <w:rFonts w:ascii="Times New Roman" w:hAnsi="Times New Roman"/>
          <w:b/>
          <w:sz w:val="26"/>
          <w:szCs w:val="26"/>
        </w:rPr>
        <w:t>.</w:t>
      </w:r>
      <w:r w:rsidR="00815B56" w:rsidRPr="00EB38B3">
        <w:rPr>
          <w:rFonts w:ascii="Times New Roman" w:hAnsi="Times New Roman"/>
          <w:sz w:val="26"/>
          <w:szCs w:val="26"/>
        </w:rPr>
        <w:t xml:space="preserve"> Se aprobă </w:t>
      </w:r>
      <w:r w:rsidR="00C0341D" w:rsidRPr="00EB38B3">
        <w:rPr>
          <w:rFonts w:ascii="Times New Roman" w:hAnsi="Times New Roman"/>
          <w:sz w:val="26"/>
          <w:szCs w:val="26"/>
        </w:rPr>
        <w:t>solicitarea de retragere de la studii pentru 1 student internațional an I, Facultatea de Medicină (</w:t>
      </w:r>
      <w:r w:rsidR="00DE4999">
        <w:rPr>
          <w:rFonts w:ascii="Times New Roman" w:hAnsi="Times New Roman"/>
          <w:sz w:val="26"/>
          <w:szCs w:val="26"/>
        </w:rPr>
        <w:t>A</w:t>
      </w:r>
      <w:r w:rsidR="00C0341D" w:rsidRPr="00EB38B3">
        <w:rPr>
          <w:rFonts w:ascii="Times New Roman" w:hAnsi="Times New Roman"/>
          <w:sz w:val="26"/>
          <w:szCs w:val="26"/>
        </w:rPr>
        <w:t>nexa 28</w:t>
      </w:r>
      <w:r w:rsidR="00236296" w:rsidRPr="00EB38B3">
        <w:rPr>
          <w:rFonts w:ascii="Times New Roman" w:hAnsi="Times New Roman"/>
          <w:sz w:val="26"/>
          <w:szCs w:val="26"/>
        </w:rPr>
        <w:t>).</w:t>
      </w:r>
    </w:p>
    <w:p w14:paraId="351BF24E" w14:textId="7640D1B5" w:rsidR="00011D42" w:rsidRPr="00EB38B3" w:rsidRDefault="00003B1A"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Art. 20</w:t>
      </w:r>
      <w:r w:rsidR="00815B56" w:rsidRPr="00EB38B3">
        <w:rPr>
          <w:rFonts w:ascii="Times New Roman" w:hAnsi="Times New Roman"/>
          <w:b/>
          <w:sz w:val="26"/>
          <w:szCs w:val="26"/>
        </w:rPr>
        <w:t>.</w:t>
      </w:r>
      <w:r w:rsidR="00815B56" w:rsidRPr="00EB38B3">
        <w:rPr>
          <w:rFonts w:ascii="Times New Roman" w:hAnsi="Times New Roman"/>
          <w:sz w:val="26"/>
          <w:szCs w:val="26"/>
        </w:rPr>
        <w:t xml:space="preserve"> Se aprobă </w:t>
      </w:r>
      <w:r w:rsidR="00C0341D" w:rsidRPr="00EB38B3">
        <w:rPr>
          <w:rFonts w:ascii="Times New Roman" w:hAnsi="Times New Roman"/>
          <w:sz w:val="26"/>
          <w:szCs w:val="26"/>
        </w:rPr>
        <w:t>propunerea de exmatriculare a unui student internațional, an I 2011, Facultatea de Medicină (</w:t>
      </w:r>
      <w:r w:rsidR="00DE4999">
        <w:rPr>
          <w:rFonts w:ascii="Times New Roman" w:hAnsi="Times New Roman"/>
          <w:sz w:val="26"/>
          <w:szCs w:val="26"/>
        </w:rPr>
        <w:t>A</w:t>
      </w:r>
      <w:r w:rsidR="00C0341D" w:rsidRPr="00EB38B3">
        <w:rPr>
          <w:rFonts w:ascii="Times New Roman" w:hAnsi="Times New Roman"/>
          <w:sz w:val="26"/>
          <w:szCs w:val="26"/>
        </w:rPr>
        <w:t>nexa 29</w:t>
      </w:r>
      <w:r w:rsidR="00011D42" w:rsidRPr="00EB38B3">
        <w:rPr>
          <w:rFonts w:ascii="Times New Roman" w:hAnsi="Times New Roman"/>
          <w:sz w:val="26"/>
          <w:szCs w:val="26"/>
        </w:rPr>
        <w:t>).</w:t>
      </w:r>
    </w:p>
    <w:p w14:paraId="0C2B63D8" w14:textId="0E34147A" w:rsidR="00C16629" w:rsidRPr="00EB38B3" w:rsidRDefault="0076663C"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Art. 21</w:t>
      </w:r>
      <w:r w:rsidR="00815B56" w:rsidRPr="00EB38B3">
        <w:rPr>
          <w:rFonts w:ascii="Times New Roman" w:hAnsi="Times New Roman"/>
          <w:b/>
          <w:sz w:val="26"/>
          <w:szCs w:val="26"/>
        </w:rPr>
        <w:t>.</w:t>
      </w:r>
      <w:r w:rsidR="00815B56" w:rsidRPr="00EB38B3">
        <w:rPr>
          <w:rFonts w:ascii="Times New Roman" w:hAnsi="Times New Roman"/>
          <w:sz w:val="26"/>
          <w:szCs w:val="26"/>
        </w:rPr>
        <w:t xml:space="preserve"> Se aprobă </w:t>
      </w:r>
      <w:r w:rsidR="00C7633C" w:rsidRPr="00EB38B3">
        <w:rPr>
          <w:rFonts w:ascii="Times New Roman" w:hAnsi="Times New Roman"/>
          <w:sz w:val="26"/>
          <w:szCs w:val="26"/>
        </w:rPr>
        <w:t xml:space="preserve">solicitarea de </w:t>
      </w:r>
      <w:r w:rsidR="00C7633C" w:rsidRPr="00EB38B3">
        <w:rPr>
          <w:rFonts w:ascii="Times New Roman" w:hAnsi="Times New Roman"/>
          <w:sz w:val="26"/>
          <w:szCs w:val="26"/>
          <w:shd w:val="clear" w:color="auto" w:fill="FFFFFF"/>
        </w:rPr>
        <w:t>schimbare a numelui</w:t>
      </w:r>
      <w:r w:rsidR="00C7633C" w:rsidRPr="00EB38B3">
        <w:rPr>
          <w:rFonts w:ascii="Times New Roman" w:hAnsi="Times New Roman"/>
          <w:sz w:val="26"/>
          <w:szCs w:val="26"/>
        </w:rPr>
        <w:t xml:space="preserve"> în evidențele facultății, pentru</w:t>
      </w:r>
      <w:r w:rsidR="00C7633C" w:rsidRPr="00EB38B3">
        <w:rPr>
          <w:rFonts w:ascii="Times New Roman" w:hAnsi="Times New Roman"/>
          <w:sz w:val="26"/>
          <w:szCs w:val="26"/>
          <w:shd w:val="clear" w:color="auto" w:fill="FFFFFF"/>
        </w:rPr>
        <w:t xml:space="preserve"> 1 student internațional, an V, Facultatea de Medicină</w:t>
      </w:r>
      <w:r w:rsidR="00C7633C" w:rsidRPr="00EB38B3">
        <w:rPr>
          <w:rFonts w:ascii="Times New Roman" w:hAnsi="Times New Roman"/>
          <w:sz w:val="26"/>
          <w:szCs w:val="26"/>
        </w:rPr>
        <w:t xml:space="preserve"> </w:t>
      </w:r>
      <w:r w:rsidR="00BD4633" w:rsidRPr="00EB38B3">
        <w:rPr>
          <w:rFonts w:ascii="Times New Roman" w:hAnsi="Times New Roman"/>
          <w:sz w:val="26"/>
          <w:szCs w:val="26"/>
        </w:rPr>
        <w:t>(</w:t>
      </w:r>
      <w:r w:rsidR="00DE4999">
        <w:rPr>
          <w:rFonts w:ascii="Times New Roman" w:hAnsi="Times New Roman"/>
          <w:sz w:val="26"/>
          <w:szCs w:val="26"/>
        </w:rPr>
        <w:t>A</w:t>
      </w:r>
      <w:r w:rsidR="00BD4633" w:rsidRPr="00EB38B3">
        <w:rPr>
          <w:rFonts w:ascii="Times New Roman" w:hAnsi="Times New Roman"/>
          <w:sz w:val="26"/>
          <w:szCs w:val="26"/>
        </w:rPr>
        <w:t>nexa 3</w:t>
      </w:r>
      <w:r w:rsidR="00C7633C" w:rsidRPr="00EB38B3">
        <w:rPr>
          <w:rFonts w:ascii="Times New Roman" w:hAnsi="Times New Roman"/>
          <w:sz w:val="26"/>
          <w:szCs w:val="26"/>
        </w:rPr>
        <w:t>0</w:t>
      </w:r>
      <w:r w:rsidR="00BD4633" w:rsidRPr="00EB38B3">
        <w:rPr>
          <w:rFonts w:ascii="Times New Roman" w:hAnsi="Times New Roman"/>
          <w:sz w:val="26"/>
          <w:szCs w:val="26"/>
        </w:rPr>
        <w:t>).</w:t>
      </w:r>
    </w:p>
    <w:p w14:paraId="77A21036" w14:textId="1658CFA2" w:rsidR="00875715" w:rsidRPr="00EB38B3" w:rsidRDefault="00BD4633"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Art. 22</w:t>
      </w:r>
      <w:r w:rsidR="00815B56" w:rsidRPr="00EB38B3">
        <w:rPr>
          <w:rFonts w:ascii="Times New Roman" w:hAnsi="Times New Roman"/>
          <w:b/>
          <w:sz w:val="26"/>
          <w:szCs w:val="26"/>
        </w:rPr>
        <w:t>.</w:t>
      </w:r>
      <w:r w:rsidR="00815B56" w:rsidRPr="00EB38B3">
        <w:rPr>
          <w:rFonts w:ascii="Times New Roman" w:hAnsi="Times New Roman"/>
          <w:sz w:val="26"/>
          <w:szCs w:val="26"/>
        </w:rPr>
        <w:t xml:space="preserve"> Se aprobă </w:t>
      </w:r>
      <w:r w:rsidR="00977DEB" w:rsidRPr="00EB38B3">
        <w:rPr>
          <w:rFonts w:ascii="Times New Roman" w:hAnsi="Times New Roman"/>
          <w:sz w:val="26"/>
          <w:szCs w:val="26"/>
        </w:rPr>
        <w:t xml:space="preserve">solicitarea de </w:t>
      </w:r>
      <w:r w:rsidR="00977DEB" w:rsidRPr="00EB38B3">
        <w:rPr>
          <w:rFonts w:ascii="Times New Roman" w:hAnsi="Times New Roman"/>
          <w:sz w:val="26"/>
          <w:szCs w:val="26"/>
          <w:shd w:val="clear" w:color="auto" w:fill="FFFFFF"/>
        </w:rPr>
        <w:t>rectificare a numelui</w:t>
      </w:r>
      <w:r w:rsidR="00977DEB" w:rsidRPr="00EB38B3">
        <w:rPr>
          <w:rFonts w:ascii="Times New Roman" w:hAnsi="Times New Roman"/>
          <w:sz w:val="26"/>
          <w:szCs w:val="26"/>
        </w:rPr>
        <w:t xml:space="preserve"> în evidențele facultății, pentru</w:t>
      </w:r>
      <w:r w:rsidR="00977DEB" w:rsidRPr="00EB38B3">
        <w:rPr>
          <w:rFonts w:ascii="Times New Roman" w:hAnsi="Times New Roman"/>
          <w:sz w:val="26"/>
          <w:szCs w:val="26"/>
          <w:shd w:val="clear" w:color="auto" w:fill="FFFFFF"/>
        </w:rPr>
        <w:t xml:space="preserve"> 1 student internațional, an V, Facultatea de Medicină </w:t>
      </w:r>
      <w:r w:rsidR="00666F95" w:rsidRPr="00EB38B3">
        <w:rPr>
          <w:rFonts w:ascii="Times New Roman" w:hAnsi="Times New Roman"/>
          <w:sz w:val="26"/>
          <w:szCs w:val="26"/>
        </w:rPr>
        <w:t>(</w:t>
      </w:r>
      <w:r w:rsidR="00DE4999">
        <w:rPr>
          <w:rFonts w:ascii="Times New Roman" w:hAnsi="Times New Roman"/>
          <w:sz w:val="26"/>
          <w:szCs w:val="26"/>
        </w:rPr>
        <w:t>A</w:t>
      </w:r>
      <w:r w:rsidR="00666F95" w:rsidRPr="00EB38B3">
        <w:rPr>
          <w:rFonts w:ascii="Times New Roman" w:hAnsi="Times New Roman"/>
          <w:sz w:val="26"/>
          <w:szCs w:val="26"/>
        </w:rPr>
        <w:t>nexa 3</w:t>
      </w:r>
      <w:r w:rsidR="00977DEB" w:rsidRPr="00EB38B3">
        <w:rPr>
          <w:rFonts w:ascii="Times New Roman" w:hAnsi="Times New Roman"/>
          <w:sz w:val="26"/>
          <w:szCs w:val="26"/>
        </w:rPr>
        <w:t>1</w:t>
      </w:r>
      <w:r w:rsidR="00666F95" w:rsidRPr="00EB38B3">
        <w:rPr>
          <w:rFonts w:ascii="Times New Roman" w:hAnsi="Times New Roman"/>
          <w:sz w:val="26"/>
          <w:szCs w:val="26"/>
        </w:rPr>
        <w:t>).</w:t>
      </w:r>
    </w:p>
    <w:p w14:paraId="1F54D10B" w14:textId="4D2B8948" w:rsidR="00815B56" w:rsidRPr="00EB38B3" w:rsidRDefault="00815B56" w:rsidP="00EB38B3">
      <w:pPr>
        <w:tabs>
          <w:tab w:val="left" w:pos="3285"/>
        </w:tabs>
        <w:spacing w:line="240" w:lineRule="auto"/>
        <w:jc w:val="both"/>
        <w:rPr>
          <w:rFonts w:ascii="Times New Roman" w:hAnsi="Times New Roman"/>
          <w:i/>
          <w:sz w:val="26"/>
          <w:szCs w:val="26"/>
        </w:rPr>
      </w:pPr>
      <w:r w:rsidRPr="00EB38B3">
        <w:rPr>
          <w:rFonts w:ascii="Times New Roman" w:hAnsi="Times New Roman"/>
          <w:b/>
          <w:sz w:val="26"/>
          <w:szCs w:val="26"/>
        </w:rPr>
        <w:lastRenderedPageBreak/>
        <w:t xml:space="preserve">Art. </w:t>
      </w:r>
      <w:r w:rsidR="008F5835" w:rsidRPr="00EB38B3">
        <w:rPr>
          <w:rFonts w:ascii="Times New Roman" w:hAnsi="Times New Roman"/>
          <w:b/>
          <w:sz w:val="26"/>
          <w:szCs w:val="26"/>
        </w:rPr>
        <w:t>23</w:t>
      </w:r>
      <w:r w:rsidRPr="00EB38B3">
        <w:rPr>
          <w:rFonts w:ascii="Times New Roman" w:hAnsi="Times New Roman"/>
          <w:b/>
          <w:sz w:val="26"/>
          <w:szCs w:val="26"/>
        </w:rPr>
        <w:t>.</w:t>
      </w:r>
      <w:r w:rsidRPr="00EB38B3">
        <w:rPr>
          <w:rFonts w:ascii="Times New Roman" w:hAnsi="Times New Roman"/>
          <w:sz w:val="26"/>
          <w:szCs w:val="26"/>
        </w:rPr>
        <w:t xml:space="preserve"> Se aprobă </w:t>
      </w:r>
      <w:r w:rsidR="002229BC" w:rsidRPr="00EB38B3">
        <w:rPr>
          <w:rFonts w:ascii="Times New Roman" w:hAnsi="Times New Roman"/>
          <w:sz w:val="26"/>
          <w:szCs w:val="26"/>
          <w:shd w:val="clear" w:color="auto" w:fill="FFFFFF"/>
        </w:rPr>
        <w:t>propunerea de exmatriculare a unui student internațional, an III 2020/2021, Facultatea de Medicină</w:t>
      </w:r>
      <w:r w:rsidR="002229BC" w:rsidRPr="00EB38B3">
        <w:rPr>
          <w:rFonts w:ascii="Times New Roman" w:hAnsi="Times New Roman"/>
          <w:sz w:val="26"/>
          <w:szCs w:val="26"/>
        </w:rPr>
        <w:t xml:space="preserve"> </w:t>
      </w:r>
      <w:r w:rsidR="009C6822" w:rsidRPr="00EB38B3">
        <w:rPr>
          <w:rFonts w:ascii="Times New Roman" w:hAnsi="Times New Roman"/>
          <w:sz w:val="26"/>
          <w:szCs w:val="26"/>
        </w:rPr>
        <w:t>(</w:t>
      </w:r>
      <w:r w:rsidR="001164BF">
        <w:rPr>
          <w:rFonts w:ascii="Times New Roman" w:hAnsi="Times New Roman"/>
          <w:sz w:val="26"/>
          <w:szCs w:val="26"/>
        </w:rPr>
        <w:t>A</w:t>
      </w:r>
      <w:r w:rsidR="009C6822" w:rsidRPr="00EB38B3">
        <w:rPr>
          <w:rFonts w:ascii="Times New Roman" w:hAnsi="Times New Roman"/>
          <w:sz w:val="26"/>
          <w:szCs w:val="26"/>
        </w:rPr>
        <w:t>nexa 3</w:t>
      </w:r>
      <w:r w:rsidR="002229BC" w:rsidRPr="00EB38B3">
        <w:rPr>
          <w:rFonts w:ascii="Times New Roman" w:hAnsi="Times New Roman"/>
          <w:sz w:val="26"/>
          <w:szCs w:val="26"/>
        </w:rPr>
        <w:t>2</w:t>
      </w:r>
      <w:r w:rsidR="009C6822" w:rsidRPr="00EB38B3">
        <w:rPr>
          <w:rFonts w:ascii="Times New Roman" w:hAnsi="Times New Roman"/>
          <w:sz w:val="26"/>
          <w:szCs w:val="26"/>
        </w:rPr>
        <w:t>).</w:t>
      </w:r>
    </w:p>
    <w:p w14:paraId="13E45C5B" w14:textId="689C414E" w:rsidR="002229BC" w:rsidRPr="00EB38B3" w:rsidRDefault="00815B56" w:rsidP="00EB38B3">
      <w:pPr>
        <w:tabs>
          <w:tab w:val="left" w:pos="3285"/>
        </w:tabs>
        <w:spacing w:line="240" w:lineRule="auto"/>
        <w:jc w:val="both"/>
        <w:rPr>
          <w:rFonts w:ascii="Times New Roman" w:hAnsi="Times New Roman"/>
          <w:i/>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24</w:t>
      </w:r>
      <w:r w:rsidRPr="00EB38B3">
        <w:rPr>
          <w:rFonts w:ascii="Times New Roman" w:hAnsi="Times New Roman"/>
          <w:b/>
          <w:sz w:val="26"/>
          <w:szCs w:val="26"/>
        </w:rPr>
        <w:t>.</w:t>
      </w:r>
      <w:r w:rsidRPr="00EB38B3">
        <w:rPr>
          <w:rFonts w:ascii="Times New Roman" w:hAnsi="Times New Roman"/>
          <w:sz w:val="26"/>
          <w:szCs w:val="26"/>
        </w:rPr>
        <w:t xml:space="preserve"> Se aprobă</w:t>
      </w:r>
      <w:r w:rsidR="002229BC" w:rsidRPr="00EB38B3">
        <w:rPr>
          <w:rFonts w:ascii="Times New Roman" w:hAnsi="Times New Roman"/>
          <w:sz w:val="26"/>
          <w:szCs w:val="26"/>
        </w:rPr>
        <w:t xml:space="preserve"> solicitarea de </w:t>
      </w:r>
      <w:r w:rsidR="002229BC" w:rsidRPr="00EB38B3">
        <w:rPr>
          <w:rFonts w:ascii="Times New Roman" w:hAnsi="Times New Roman"/>
          <w:sz w:val="26"/>
          <w:szCs w:val="26"/>
          <w:shd w:val="clear" w:color="auto" w:fill="FFFFFF"/>
        </w:rPr>
        <w:t>schimbare a numelui în evidențele facultății, pentru 1 studentă internațională, an V, Facultatea de Medicină</w:t>
      </w:r>
      <w:r w:rsidR="002229BC" w:rsidRPr="00EB38B3">
        <w:rPr>
          <w:rFonts w:ascii="Times New Roman" w:hAnsi="Times New Roman"/>
          <w:sz w:val="26"/>
          <w:szCs w:val="26"/>
        </w:rPr>
        <w:t xml:space="preserve"> (</w:t>
      </w:r>
      <w:r w:rsidR="001164BF">
        <w:rPr>
          <w:rFonts w:ascii="Times New Roman" w:hAnsi="Times New Roman"/>
          <w:sz w:val="26"/>
          <w:szCs w:val="26"/>
        </w:rPr>
        <w:t>A</w:t>
      </w:r>
      <w:r w:rsidR="002229BC" w:rsidRPr="00EB38B3">
        <w:rPr>
          <w:rFonts w:ascii="Times New Roman" w:hAnsi="Times New Roman"/>
          <w:sz w:val="26"/>
          <w:szCs w:val="26"/>
        </w:rPr>
        <w:t>nexa 33).</w:t>
      </w:r>
    </w:p>
    <w:p w14:paraId="3AB7BBDE" w14:textId="182DD81B" w:rsidR="002229BC" w:rsidRPr="00EB38B3" w:rsidRDefault="00815B56" w:rsidP="00EB38B3">
      <w:pPr>
        <w:tabs>
          <w:tab w:val="left" w:pos="3285"/>
        </w:tabs>
        <w:spacing w:line="240" w:lineRule="auto"/>
        <w:jc w:val="both"/>
        <w:rPr>
          <w:rFonts w:ascii="Times New Roman" w:hAnsi="Times New Roman"/>
          <w:i/>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25</w:t>
      </w:r>
      <w:r w:rsidRPr="00EB38B3">
        <w:rPr>
          <w:rFonts w:ascii="Times New Roman" w:hAnsi="Times New Roman"/>
          <w:b/>
          <w:sz w:val="26"/>
          <w:szCs w:val="26"/>
        </w:rPr>
        <w:t>.</w:t>
      </w:r>
      <w:r w:rsidRPr="00EB38B3">
        <w:rPr>
          <w:rFonts w:ascii="Times New Roman" w:hAnsi="Times New Roman"/>
          <w:sz w:val="26"/>
          <w:szCs w:val="26"/>
        </w:rPr>
        <w:t xml:space="preserve"> Se aprobă</w:t>
      </w:r>
      <w:r w:rsidR="002229BC" w:rsidRPr="00EB38B3">
        <w:rPr>
          <w:rFonts w:ascii="Times New Roman" w:hAnsi="Times New Roman"/>
          <w:sz w:val="26"/>
          <w:szCs w:val="26"/>
        </w:rPr>
        <w:t xml:space="preserve"> solicitarea de </w:t>
      </w:r>
      <w:r w:rsidR="002229BC" w:rsidRPr="00EB38B3">
        <w:rPr>
          <w:rFonts w:ascii="Times New Roman" w:hAnsi="Times New Roman"/>
          <w:sz w:val="26"/>
          <w:szCs w:val="26"/>
          <w:shd w:val="clear" w:color="auto" w:fill="FFFFFF"/>
        </w:rPr>
        <w:t xml:space="preserve">schimbare a numelui în evidențele facultății, pentru 1 student internațional, an II, Facultatea de Stomatologie </w:t>
      </w:r>
      <w:r w:rsidR="002229BC" w:rsidRPr="00EB38B3">
        <w:rPr>
          <w:rFonts w:ascii="Times New Roman" w:hAnsi="Times New Roman"/>
          <w:sz w:val="26"/>
          <w:szCs w:val="26"/>
        </w:rPr>
        <w:t>(</w:t>
      </w:r>
      <w:r w:rsidR="001164BF">
        <w:rPr>
          <w:rFonts w:ascii="Times New Roman" w:hAnsi="Times New Roman"/>
          <w:sz w:val="26"/>
          <w:szCs w:val="26"/>
        </w:rPr>
        <w:t>A</w:t>
      </w:r>
      <w:r w:rsidR="002229BC" w:rsidRPr="00EB38B3">
        <w:rPr>
          <w:rFonts w:ascii="Times New Roman" w:hAnsi="Times New Roman"/>
          <w:sz w:val="26"/>
          <w:szCs w:val="26"/>
        </w:rPr>
        <w:t>nexa 3</w:t>
      </w:r>
      <w:r w:rsidR="009449C0" w:rsidRPr="00EB38B3">
        <w:rPr>
          <w:rFonts w:ascii="Times New Roman" w:hAnsi="Times New Roman"/>
          <w:sz w:val="26"/>
          <w:szCs w:val="26"/>
        </w:rPr>
        <w:t>4</w:t>
      </w:r>
      <w:r w:rsidR="002229BC" w:rsidRPr="00EB38B3">
        <w:rPr>
          <w:rFonts w:ascii="Times New Roman" w:hAnsi="Times New Roman"/>
          <w:sz w:val="26"/>
          <w:szCs w:val="26"/>
        </w:rPr>
        <w:t>).</w:t>
      </w:r>
    </w:p>
    <w:p w14:paraId="35AEFEF4" w14:textId="68E6BE39" w:rsidR="00E34C47" w:rsidRPr="00EB38B3" w:rsidRDefault="00815B56" w:rsidP="00EB38B3">
      <w:pPr>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26</w:t>
      </w:r>
      <w:r w:rsidRPr="00EB38B3">
        <w:rPr>
          <w:rFonts w:ascii="Times New Roman" w:hAnsi="Times New Roman"/>
          <w:b/>
          <w:sz w:val="26"/>
          <w:szCs w:val="26"/>
        </w:rPr>
        <w:t>.</w:t>
      </w:r>
      <w:r w:rsidRPr="00EB38B3">
        <w:rPr>
          <w:rFonts w:ascii="Times New Roman" w:hAnsi="Times New Roman"/>
          <w:sz w:val="26"/>
          <w:szCs w:val="26"/>
        </w:rPr>
        <w:t xml:space="preserve"> Se aprobă</w:t>
      </w:r>
      <w:r w:rsidR="009449C0" w:rsidRPr="00EB38B3">
        <w:rPr>
          <w:rFonts w:ascii="Times New Roman" w:hAnsi="Times New Roman"/>
          <w:sz w:val="26"/>
          <w:szCs w:val="26"/>
        </w:rPr>
        <w:t xml:space="preserve"> solicitarea de retragere de la studii a unei studente an II, Facultatea de Farmacie (</w:t>
      </w:r>
      <w:r w:rsidR="001164BF">
        <w:rPr>
          <w:rFonts w:ascii="Times New Roman" w:hAnsi="Times New Roman"/>
          <w:sz w:val="26"/>
          <w:szCs w:val="26"/>
        </w:rPr>
        <w:t>A</w:t>
      </w:r>
      <w:r w:rsidR="009449C0" w:rsidRPr="00EB38B3">
        <w:rPr>
          <w:rFonts w:ascii="Times New Roman" w:hAnsi="Times New Roman"/>
          <w:sz w:val="26"/>
          <w:szCs w:val="26"/>
        </w:rPr>
        <w:t>nexa 35).</w:t>
      </w:r>
    </w:p>
    <w:p w14:paraId="15779F2D" w14:textId="1D0FD668" w:rsidR="009449C0" w:rsidRPr="00EB38B3" w:rsidRDefault="00815B56" w:rsidP="00EB38B3">
      <w:pPr>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27</w:t>
      </w:r>
      <w:r w:rsidRPr="00EB38B3">
        <w:rPr>
          <w:rFonts w:ascii="Times New Roman" w:hAnsi="Times New Roman"/>
          <w:b/>
          <w:sz w:val="26"/>
          <w:szCs w:val="26"/>
        </w:rPr>
        <w:t>.</w:t>
      </w:r>
      <w:r w:rsidRPr="00EB38B3">
        <w:rPr>
          <w:rFonts w:ascii="Times New Roman" w:hAnsi="Times New Roman"/>
          <w:sz w:val="26"/>
          <w:szCs w:val="26"/>
        </w:rPr>
        <w:t xml:space="preserve"> Se aprobă</w:t>
      </w:r>
      <w:r w:rsidR="009449C0" w:rsidRPr="00EB38B3">
        <w:rPr>
          <w:rFonts w:ascii="Times New Roman" w:hAnsi="Times New Roman"/>
          <w:sz w:val="26"/>
          <w:szCs w:val="26"/>
        </w:rPr>
        <w:t xml:space="preserve"> solicitarea de retragere de la studii a unui student masterand an II (</w:t>
      </w:r>
      <w:r w:rsidR="009449C0" w:rsidRPr="00EB38B3">
        <w:rPr>
          <w:rFonts w:ascii="Times New Roman" w:hAnsi="Times New Roman"/>
          <w:i/>
          <w:sz w:val="26"/>
          <w:szCs w:val="26"/>
        </w:rPr>
        <w:t xml:space="preserve">Nutriție și Siguranță Alimentară), </w:t>
      </w:r>
      <w:r w:rsidR="009449C0" w:rsidRPr="00EB38B3">
        <w:rPr>
          <w:rFonts w:ascii="Times New Roman" w:hAnsi="Times New Roman"/>
          <w:sz w:val="26"/>
          <w:szCs w:val="26"/>
        </w:rPr>
        <w:t>Facultatea de Farmacie (</w:t>
      </w:r>
      <w:r w:rsidR="001164BF">
        <w:rPr>
          <w:rFonts w:ascii="Times New Roman" w:hAnsi="Times New Roman"/>
          <w:sz w:val="26"/>
          <w:szCs w:val="26"/>
        </w:rPr>
        <w:t>A</w:t>
      </w:r>
      <w:r w:rsidR="009449C0" w:rsidRPr="00EB38B3">
        <w:rPr>
          <w:rFonts w:ascii="Times New Roman" w:hAnsi="Times New Roman"/>
          <w:sz w:val="26"/>
          <w:szCs w:val="26"/>
        </w:rPr>
        <w:t>nexa 36).</w:t>
      </w:r>
    </w:p>
    <w:p w14:paraId="29222E3B" w14:textId="55BCA856" w:rsidR="00406BB0" w:rsidRPr="00EB38B3" w:rsidRDefault="005F4DB9" w:rsidP="00EB38B3">
      <w:pPr>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28</w:t>
      </w:r>
      <w:r w:rsidRPr="00EB38B3">
        <w:rPr>
          <w:rFonts w:ascii="Times New Roman" w:hAnsi="Times New Roman"/>
          <w:b/>
          <w:sz w:val="26"/>
          <w:szCs w:val="26"/>
        </w:rPr>
        <w:t xml:space="preserve">. </w:t>
      </w:r>
      <w:r w:rsidR="00F361D0" w:rsidRPr="00EB38B3">
        <w:rPr>
          <w:rFonts w:ascii="Times New Roman" w:hAnsi="Times New Roman"/>
          <w:sz w:val="26"/>
          <w:szCs w:val="26"/>
        </w:rPr>
        <w:t xml:space="preserve">Se aprobă </w:t>
      </w:r>
      <w:r w:rsidR="00111645" w:rsidRPr="00EB38B3">
        <w:rPr>
          <w:rFonts w:ascii="Times New Roman" w:hAnsi="Times New Roman"/>
          <w:sz w:val="26"/>
          <w:szCs w:val="26"/>
        </w:rPr>
        <w:t>solicitarea de întrerupere a studiilor pentru anul universitar 2022-2023 a unei studente an III, specializarea Tehnică Dentară, FMAM (</w:t>
      </w:r>
      <w:r w:rsidR="001164BF">
        <w:rPr>
          <w:rFonts w:ascii="Times New Roman" w:hAnsi="Times New Roman"/>
          <w:sz w:val="26"/>
          <w:szCs w:val="26"/>
        </w:rPr>
        <w:t>A</w:t>
      </w:r>
      <w:r w:rsidR="00111645" w:rsidRPr="00EB38B3">
        <w:rPr>
          <w:rFonts w:ascii="Times New Roman" w:hAnsi="Times New Roman"/>
          <w:sz w:val="26"/>
          <w:szCs w:val="26"/>
        </w:rPr>
        <w:t>nexa 37).</w:t>
      </w:r>
    </w:p>
    <w:p w14:paraId="1F545FB5" w14:textId="356ED603" w:rsidR="006042DC" w:rsidRPr="00EB38B3" w:rsidRDefault="008F5835" w:rsidP="00EB38B3">
      <w:pPr>
        <w:spacing w:line="240" w:lineRule="auto"/>
        <w:jc w:val="both"/>
        <w:rPr>
          <w:rFonts w:ascii="Times New Roman" w:hAnsi="Times New Roman"/>
          <w:sz w:val="26"/>
          <w:szCs w:val="26"/>
        </w:rPr>
      </w:pPr>
      <w:r w:rsidRPr="00EB38B3">
        <w:rPr>
          <w:rFonts w:ascii="Times New Roman" w:hAnsi="Times New Roman"/>
          <w:b/>
          <w:sz w:val="26"/>
          <w:szCs w:val="26"/>
        </w:rPr>
        <w:t>Art. 29</w:t>
      </w:r>
      <w:r w:rsidR="005F4DB9" w:rsidRPr="00EB38B3">
        <w:rPr>
          <w:rFonts w:ascii="Times New Roman" w:hAnsi="Times New Roman"/>
          <w:b/>
          <w:sz w:val="26"/>
          <w:szCs w:val="26"/>
        </w:rPr>
        <w:t>.</w:t>
      </w:r>
      <w:r w:rsidR="005F4DB9" w:rsidRPr="00EB38B3">
        <w:rPr>
          <w:rFonts w:ascii="Times New Roman" w:hAnsi="Times New Roman"/>
          <w:sz w:val="26"/>
          <w:szCs w:val="26"/>
        </w:rPr>
        <w:t xml:space="preserve"> Se aprobă</w:t>
      </w:r>
      <w:r w:rsidR="00111645" w:rsidRPr="00EB38B3">
        <w:rPr>
          <w:rFonts w:ascii="Times New Roman" w:hAnsi="Times New Roman"/>
          <w:sz w:val="26"/>
          <w:szCs w:val="26"/>
        </w:rPr>
        <w:t xml:space="preserve"> solicitarea de retragere de la studii a unei studente an I, a II-a facultate, specializarea Tehnică Dentară, FMAM, sub rezerva obligativității achitării celei de a doua tranșe a taxei (</w:t>
      </w:r>
      <w:r w:rsidR="001164BF">
        <w:rPr>
          <w:rFonts w:ascii="Times New Roman" w:hAnsi="Times New Roman"/>
          <w:sz w:val="26"/>
          <w:szCs w:val="26"/>
        </w:rPr>
        <w:t>A</w:t>
      </w:r>
      <w:r w:rsidR="00111645" w:rsidRPr="00EB38B3">
        <w:rPr>
          <w:rFonts w:ascii="Times New Roman" w:hAnsi="Times New Roman"/>
          <w:sz w:val="26"/>
          <w:szCs w:val="26"/>
        </w:rPr>
        <w:t xml:space="preserve">nexa 38). </w:t>
      </w:r>
    </w:p>
    <w:p w14:paraId="02E8672B" w14:textId="77777777" w:rsidR="00B267C0" w:rsidRPr="00EB38B3" w:rsidRDefault="005F4DB9" w:rsidP="00EB38B3">
      <w:pPr>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30</w:t>
      </w:r>
      <w:r w:rsidRPr="00EB38B3">
        <w:rPr>
          <w:rFonts w:ascii="Times New Roman" w:hAnsi="Times New Roman"/>
          <w:b/>
          <w:sz w:val="26"/>
          <w:szCs w:val="26"/>
        </w:rPr>
        <w:t>.</w:t>
      </w:r>
      <w:r w:rsidRPr="00EB38B3">
        <w:rPr>
          <w:rFonts w:ascii="Times New Roman" w:hAnsi="Times New Roman"/>
          <w:sz w:val="26"/>
          <w:szCs w:val="26"/>
        </w:rPr>
        <w:t xml:space="preserve"> Se aprobă</w:t>
      </w:r>
      <w:r w:rsidR="00224C5F" w:rsidRPr="00EB38B3">
        <w:rPr>
          <w:rFonts w:ascii="Times New Roman" w:hAnsi="Times New Roman"/>
          <w:sz w:val="26"/>
          <w:szCs w:val="26"/>
        </w:rPr>
        <w:t xml:space="preserve"> </w:t>
      </w:r>
      <w:r w:rsidR="006C431D" w:rsidRPr="00EB38B3">
        <w:rPr>
          <w:rFonts w:ascii="Times New Roman" w:hAnsi="Times New Roman"/>
          <w:sz w:val="26"/>
          <w:szCs w:val="26"/>
        </w:rPr>
        <w:t>solicitările de deplasare la manifestările științifice desfășurate în țară și în străinătate din fondurile U.M.F. ''Carol Davila'' pentru 7 cadre didactice de la</w:t>
      </w:r>
      <w:r w:rsidR="006C431D" w:rsidRPr="00EB38B3">
        <w:rPr>
          <w:rFonts w:ascii="Times New Roman" w:hAnsi="Times New Roman"/>
          <w:sz w:val="26"/>
          <w:szCs w:val="26"/>
          <w:shd w:val="clear" w:color="auto" w:fill="FFFFFF"/>
        </w:rPr>
        <w:t xml:space="preserve"> Facultatea de Medicină, 3 cadre didactice de la Facultatea de Stomato</w:t>
      </w:r>
      <w:r w:rsidR="004E3467" w:rsidRPr="00EB38B3">
        <w:rPr>
          <w:rFonts w:ascii="Times New Roman" w:hAnsi="Times New Roman"/>
          <w:sz w:val="26"/>
          <w:szCs w:val="26"/>
          <w:shd w:val="clear" w:color="auto" w:fill="FFFFFF"/>
        </w:rPr>
        <w:t>l</w:t>
      </w:r>
      <w:r w:rsidR="006C431D" w:rsidRPr="00EB38B3">
        <w:rPr>
          <w:rFonts w:ascii="Times New Roman" w:hAnsi="Times New Roman"/>
          <w:sz w:val="26"/>
          <w:szCs w:val="26"/>
          <w:shd w:val="clear" w:color="auto" w:fill="FFFFFF"/>
        </w:rPr>
        <w:t>ogie și 1 cadru didactic de la FMAM.</w:t>
      </w:r>
    </w:p>
    <w:p w14:paraId="28CA89E1" w14:textId="77777777" w:rsidR="00B267C0" w:rsidRPr="00EB38B3" w:rsidRDefault="005F4DB9" w:rsidP="00EB38B3">
      <w:pPr>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5661B6" w:rsidRPr="00EB38B3">
        <w:rPr>
          <w:rFonts w:ascii="Times New Roman" w:hAnsi="Times New Roman"/>
          <w:b/>
          <w:sz w:val="26"/>
          <w:szCs w:val="26"/>
        </w:rPr>
        <w:t>31</w:t>
      </w:r>
      <w:r w:rsidRPr="00EB38B3">
        <w:rPr>
          <w:rFonts w:ascii="Times New Roman" w:hAnsi="Times New Roman"/>
          <w:b/>
          <w:sz w:val="26"/>
          <w:szCs w:val="26"/>
        </w:rPr>
        <w:t>.</w:t>
      </w:r>
      <w:r w:rsidRPr="00EB38B3">
        <w:rPr>
          <w:rFonts w:ascii="Times New Roman" w:hAnsi="Times New Roman"/>
          <w:sz w:val="26"/>
          <w:szCs w:val="26"/>
        </w:rPr>
        <w:t xml:space="preserve"> Se aprobă</w:t>
      </w:r>
      <w:r w:rsidR="004E3467" w:rsidRPr="00EB38B3">
        <w:rPr>
          <w:rFonts w:ascii="Times New Roman" w:hAnsi="Times New Roman"/>
          <w:sz w:val="26"/>
          <w:szCs w:val="26"/>
        </w:rPr>
        <w:t xml:space="preserve"> decontarea pentru transport și cazare la o manifestare științifică desfășurată on-line din fondurile GRANT Doctoral - U.M.F. ''Carol Davila'' a unui student doctorand.</w:t>
      </w:r>
    </w:p>
    <w:p w14:paraId="7D184B7D" w14:textId="77777777" w:rsidR="00DE32CF" w:rsidRPr="00EB38B3" w:rsidRDefault="005F4DB9" w:rsidP="00EB38B3">
      <w:pPr>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5661B6" w:rsidRPr="00EB38B3">
        <w:rPr>
          <w:rFonts w:ascii="Times New Roman" w:hAnsi="Times New Roman"/>
          <w:b/>
          <w:sz w:val="26"/>
          <w:szCs w:val="26"/>
        </w:rPr>
        <w:t>32</w:t>
      </w:r>
      <w:r w:rsidRPr="00EB38B3">
        <w:rPr>
          <w:rFonts w:ascii="Times New Roman" w:hAnsi="Times New Roman"/>
          <w:b/>
          <w:sz w:val="26"/>
          <w:szCs w:val="26"/>
        </w:rPr>
        <w:t>.</w:t>
      </w:r>
      <w:r w:rsidRPr="00EB38B3">
        <w:rPr>
          <w:rFonts w:ascii="Times New Roman" w:hAnsi="Times New Roman"/>
          <w:sz w:val="26"/>
          <w:szCs w:val="26"/>
        </w:rPr>
        <w:t xml:space="preserve"> Se aprobă</w:t>
      </w:r>
      <w:r w:rsidR="004E3467" w:rsidRPr="00EB38B3">
        <w:rPr>
          <w:rFonts w:ascii="Times New Roman" w:hAnsi="Times New Roman"/>
          <w:sz w:val="26"/>
          <w:szCs w:val="26"/>
        </w:rPr>
        <w:t xml:space="preserve"> solicitările de deplasare</w:t>
      </w:r>
      <w:r w:rsidR="003A01D2" w:rsidRPr="00EB38B3">
        <w:rPr>
          <w:rFonts w:ascii="Times New Roman" w:hAnsi="Times New Roman"/>
          <w:sz w:val="26"/>
          <w:szCs w:val="26"/>
        </w:rPr>
        <w:t xml:space="preserve"> la manifestările științifice desfășurate în țară din fondurile U.M.F. ''Carol Davila'' pentru 7 angajați UMFCD din cadrul personalului administrativ.</w:t>
      </w:r>
    </w:p>
    <w:p w14:paraId="2814E795" w14:textId="77777777" w:rsidR="003A01D2" w:rsidRPr="00EB38B3" w:rsidRDefault="005F4DB9" w:rsidP="00EB38B3">
      <w:pPr>
        <w:spacing w:line="240" w:lineRule="auto"/>
        <w:jc w:val="both"/>
        <w:rPr>
          <w:rFonts w:ascii="Times New Roman" w:hAnsi="Times New Roman"/>
          <w:sz w:val="26"/>
          <w:szCs w:val="26"/>
          <w:shd w:val="clear" w:color="auto" w:fill="FFFFFF"/>
        </w:rPr>
      </w:pPr>
      <w:r w:rsidRPr="00EB38B3">
        <w:rPr>
          <w:rFonts w:ascii="Times New Roman" w:hAnsi="Times New Roman"/>
          <w:b/>
          <w:sz w:val="26"/>
          <w:szCs w:val="26"/>
        </w:rPr>
        <w:t xml:space="preserve">Art. </w:t>
      </w:r>
      <w:r w:rsidR="005661B6" w:rsidRPr="00EB38B3">
        <w:rPr>
          <w:rFonts w:ascii="Times New Roman" w:hAnsi="Times New Roman"/>
          <w:b/>
          <w:sz w:val="26"/>
          <w:szCs w:val="26"/>
        </w:rPr>
        <w:t>33</w:t>
      </w:r>
      <w:r w:rsidRPr="00EB38B3">
        <w:rPr>
          <w:rFonts w:ascii="Times New Roman" w:hAnsi="Times New Roman"/>
          <w:b/>
          <w:sz w:val="26"/>
          <w:szCs w:val="26"/>
        </w:rPr>
        <w:t>.</w:t>
      </w:r>
      <w:r w:rsidRPr="00EB38B3">
        <w:rPr>
          <w:rFonts w:ascii="Times New Roman" w:hAnsi="Times New Roman"/>
          <w:sz w:val="26"/>
          <w:szCs w:val="26"/>
        </w:rPr>
        <w:t xml:space="preserve"> Se aprobă</w:t>
      </w:r>
      <w:r w:rsidR="00DE32CF" w:rsidRPr="00EB38B3">
        <w:rPr>
          <w:rFonts w:ascii="Times New Roman" w:eastAsia="Times New Roman" w:hAnsi="Times New Roman"/>
          <w:bCs/>
          <w:iCs/>
          <w:sz w:val="26"/>
          <w:szCs w:val="26"/>
          <w:bdr w:val="none" w:sz="0" w:space="0" w:color="auto" w:frame="1"/>
          <w:lang w:eastAsia="ro-RO"/>
        </w:rPr>
        <w:t xml:space="preserve"> </w:t>
      </w:r>
      <w:r w:rsidR="003A01D2" w:rsidRPr="00EB38B3">
        <w:rPr>
          <w:rFonts w:ascii="Times New Roman" w:eastAsia="Times New Roman" w:hAnsi="Times New Roman"/>
          <w:bCs/>
          <w:iCs/>
          <w:sz w:val="26"/>
          <w:szCs w:val="26"/>
          <w:bdr w:val="none" w:sz="0" w:space="0" w:color="auto" w:frame="1"/>
          <w:lang w:eastAsia="ro-RO"/>
        </w:rPr>
        <w:t xml:space="preserve">solicitările de </w:t>
      </w:r>
      <w:r w:rsidR="003A01D2" w:rsidRPr="00EB38B3">
        <w:rPr>
          <w:rFonts w:ascii="Times New Roman" w:hAnsi="Times New Roman"/>
          <w:sz w:val="26"/>
          <w:szCs w:val="26"/>
        </w:rPr>
        <w:t>deplasare la manifestările științifice desfășurate în țară și în străinătate din fonduri de cercetare pentru 8 cadre didactice de la</w:t>
      </w:r>
      <w:r w:rsidR="003A01D2" w:rsidRPr="00EB38B3">
        <w:rPr>
          <w:rFonts w:ascii="Times New Roman" w:hAnsi="Times New Roman"/>
          <w:sz w:val="26"/>
          <w:szCs w:val="26"/>
          <w:shd w:val="clear" w:color="auto" w:fill="FFFFFF"/>
        </w:rPr>
        <w:t xml:space="preserve"> Facultatea de Medicină, 4 cadre didactice de la Facultatea de Stomatologie și 6 cadre didactice de la Facultatea de Farmacie.</w:t>
      </w:r>
    </w:p>
    <w:p w14:paraId="45050BA1" w14:textId="77777777" w:rsidR="005151C1" w:rsidRPr="00EB38B3" w:rsidRDefault="005661B6" w:rsidP="00EB38B3">
      <w:pPr>
        <w:spacing w:line="240" w:lineRule="auto"/>
        <w:jc w:val="both"/>
        <w:rPr>
          <w:rFonts w:ascii="Times New Roman" w:hAnsi="Times New Roman"/>
          <w:sz w:val="26"/>
          <w:szCs w:val="26"/>
        </w:rPr>
      </w:pPr>
      <w:r w:rsidRPr="00EB38B3">
        <w:rPr>
          <w:rFonts w:ascii="Times New Roman" w:hAnsi="Times New Roman"/>
          <w:b/>
          <w:sz w:val="26"/>
          <w:szCs w:val="26"/>
        </w:rPr>
        <w:t>Art. 34</w:t>
      </w:r>
      <w:r w:rsidR="005F4DB9" w:rsidRPr="00EB38B3">
        <w:rPr>
          <w:rFonts w:ascii="Times New Roman" w:hAnsi="Times New Roman"/>
          <w:b/>
          <w:sz w:val="26"/>
          <w:szCs w:val="26"/>
        </w:rPr>
        <w:t xml:space="preserve">. </w:t>
      </w:r>
      <w:r w:rsidR="005F4DB9" w:rsidRPr="00EB38B3">
        <w:rPr>
          <w:rFonts w:ascii="Times New Roman" w:hAnsi="Times New Roman"/>
          <w:sz w:val="26"/>
          <w:szCs w:val="26"/>
        </w:rPr>
        <w:t>Se aprobă</w:t>
      </w:r>
      <w:r w:rsidR="005151C1" w:rsidRPr="00EB38B3">
        <w:rPr>
          <w:rFonts w:ascii="Times New Roman" w:hAnsi="Times New Roman"/>
          <w:sz w:val="26"/>
          <w:szCs w:val="26"/>
          <w:shd w:val="clear" w:color="auto" w:fill="FFFFFF"/>
        </w:rPr>
        <w:t xml:space="preserve"> </w:t>
      </w:r>
      <w:r w:rsidR="004118F7" w:rsidRPr="00EB38B3">
        <w:rPr>
          <w:rFonts w:ascii="Times New Roman" w:hAnsi="Times New Roman"/>
          <w:sz w:val="26"/>
          <w:szCs w:val="26"/>
          <w:shd w:val="clear" w:color="auto" w:fill="FFFFFF"/>
        </w:rPr>
        <w:t xml:space="preserve">solicitarea de </w:t>
      </w:r>
      <w:r w:rsidR="004118F7" w:rsidRPr="00EB38B3">
        <w:rPr>
          <w:rFonts w:ascii="Times New Roman" w:hAnsi="Times New Roman"/>
          <w:sz w:val="26"/>
          <w:szCs w:val="26"/>
        </w:rPr>
        <w:t>deplasare la o manifestare științifică în străinătate din fonduri de cercetare a unui membru într-un proiect de cercetare</w:t>
      </w:r>
      <w:r w:rsidR="005151C1" w:rsidRPr="00EB38B3">
        <w:rPr>
          <w:rFonts w:ascii="Times New Roman" w:hAnsi="Times New Roman"/>
          <w:sz w:val="26"/>
          <w:szCs w:val="26"/>
          <w:shd w:val="clear" w:color="auto" w:fill="FFFFFF"/>
        </w:rPr>
        <w:t>.</w:t>
      </w:r>
    </w:p>
    <w:p w14:paraId="6D9C0AC8" w14:textId="77777777" w:rsidR="006B1D1D" w:rsidRPr="00EB38B3" w:rsidRDefault="005F4DB9" w:rsidP="00EB38B3">
      <w:pPr>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3</w:t>
      </w:r>
      <w:r w:rsidR="005661B6" w:rsidRPr="00EB38B3">
        <w:rPr>
          <w:rFonts w:ascii="Times New Roman" w:hAnsi="Times New Roman"/>
          <w:b/>
          <w:sz w:val="26"/>
          <w:szCs w:val="26"/>
        </w:rPr>
        <w:t>5</w:t>
      </w:r>
      <w:r w:rsidRPr="00EB38B3">
        <w:rPr>
          <w:rFonts w:ascii="Times New Roman" w:hAnsi="Times New Roman"/>
          <w:b/>
          <w:sz w:val="26"/>
          <w:szCs w:val="26"/>
        </w:rPr>
        <w:t>.</w:t>
      </w:r>
      <w:r w:rsidRPr="00EB38B3">
        <w:rPr>
          <w:rFonts w:ascii="Times New Roman" w:hAnsi="Times New Roman"/>
          <w:sz w:val="26"/>
          <w:szCs w:val="26"/>
        </w:rPr>
        <w:t xml:space="preserve"> Se aprobă</w:t>
      </w:r>
      <w:r w:rsidR="005151C1" w:rsidRPr="00EB38B3">
        <w:rPr>
          <w:rFonts w:ascii="Times New Roman" w:hAnsi="Times New Roman"/>
          <w:sz w:val="26"/>
          <w:szCs w:val="26"/>
        </w:rPr>
        <w:t xml:space="preserve"> </w:t>
      </w:r>
      <w:r w:rsidR="006B1D1D" w:rsidRPr="00EB38B3">
        <w:rPr>
          <w:rFonts w:ascii="Times New Roman" w:hAnsi="Times New Roman"/>
          <w:sz w:val="26"/>
          <w:szCs w:val="26"/>
        </w:rPr>
        <w:t>solicitarea de deplasare la o manifestare științifică în străinătate din fonduri de cercetare pentru 1 angajat UMFCD din cadrul personalului administrativ.</w:t>
      </w:r>
    </w:p>
    <w:p w14:paraId="16569F0F" w14:textId="77777777" w:rsidR="009E6705" w:rsidRPr="00EB38B3" w:rsidRDefault="005F4DB9" w:rsidP="00EB38B3">
      <w:pPr>
        <w:spacing w:line="240" w:lineRule="auto"/>
        <w:jc w:val="both"/>
        <w:rPr>
          <w:rFonts w:ascii="Times New Roman" w:eastAsia="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3</w:t>
      </w:r>
      <w:r w:rsidR="005661B6" w:rsidRPr="00EB38B3">
        <w:rPr>
          <w:rFonts w:ascii="Times New Roman" w:hAnsi="Times New Roman"/>
          <w:b/>
          <w:sz w:val="26"/>
          <w:szCs w:val="26"/>
        </w:rPr>
        <w:t>6</w:t>
      </w:r>
      <w:r w:rsidRPr="00EB38B3">
        <w:rPr>
          <w:rFonts w:ascii="Times New Roman" w:hAnsi="Times New Roman"/>
          <w:b/>
          <w:sz w:val="26"/>
          <w:szCs w:val="26"/>
        </w:rPr>
        <w:t>.</w:t>
      </w:r>
      <w:r w:rsidRPr="00EB38B3">
        <w:rPr>
          <w:rFonts w:ascii="Times New Roman" w:hAnsi="Times New Roman"/>
          <w:sz w:val="26"/>
          <w:szCs w:val="26"/>
        </w:rPr>
        <w:t xml:space="preserve"> Se aprobă</w:t>
      </w:r>
      <w:r w:rsidR="009E6705" w:rsidRPr="00EB38B3">
        <w:rPr>
          <w:rFonts w:ascii="Times New Roman" w:eastAsia="Times New Roman" w:hAnsi="Times New Roman"/>
          <w:sz w:val="26"/>
          <w:szCs w:val="26"/>
        </w:rPr>
        <w:t xml:space="preserve"> </w:t>
      </w:r>
      <w:r w:rsidR="006B1D1D" w:rsidRPr="00EB38B3">
        <w:rPr>
          <w:rFonts w:ascii="Times New Roman" w:eastAsia="Times New Roman" w:hAnsi="Times New Roman"/>
          <w:sz w:val="26"/>
          <w:szCs w:val="26"/>
        </w:rPr>
        <w:t xml:space="preserve">solicitarea de </w:t>
      </w:r>
      <w:r w:rsidR="006B1D1D" w:rsidRPr="00EB38B3">
        <w:rPr>
          <w:rFonts w:ascii="Times New Roman" w:hAnsi="Times New Roman"/>
          <w:sz w:val="26"/>
          <w:szCs w:val="26"/>
        </w:rPr>
        <w:t>deplasare la o manifestare științifică în străinătate din fonduri de cercetare pentru un student</w:t>
      </w:r>
      <w:r w:rsidR="006B1D1D" w:rsidRPr="00EB38B3">
        <w:rPr>
          <w:rFonts w:ascii="Times New Roman" w:eastAsia="Times New Roman" w:hAnsi="Times New Roman"/>
          <w:sz w:val="26"/>
          <w:szCs w:val="26"/>
        </w:rPr>
        <w:t xml:space="preserve"> </w:t>
      </w:r>
      <w:r w:rsidR="00B16079" w:rsidRPr="00EB38B3">
        <w:rPr>
          <w:rFonts w:ascii="Times New Roman" w:eastAsia="Times New Roman" w:hAnsi="Times New Roman"/>
          <w:sz w:val="26"/>
          <w:szCs w:val="26"/>
        </w:rPr>
        <w:t xml:space="preserve">doctorand. </w:t>
      </w:r>
    </w:p>
    <w:p w14:paraId="1420B46E" w14:textId="77777777" w:rsidR="00DE34F0" w:rsidRPr="00EB38B3" w:rsidRDefault="007B6B98" w:rsidP="00EB38B3">
      <w:pPr>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3</w:t>
      </w:r>
      <w:r w:rsidR="005661B6" w:rsidRPr="00EB38B3">
        <w:rPr>
          <w:rFonts w:ascii="Times New Roman" w:hAnsi="Times New Roman"/>
          <w:b/>
          <w:sz w:val="26"/>
          <w:szCs w:val="26"/>
        </w:rPr>
        <w:t>7</w:t>
      </w:r>
      <w:r w:rsidRPr="00EB38B3">
        <w:rPr>
          <w:rFonts w:ascii="Times New Roman" w:hAnsi="Times New Roman"/>
          <w:b/>
          <w:sz w:val="26"/>
          <w:szCs w:val="26"/>
        </w:rPr>
        <w:t>.</w:t>
      </w:r>
      <w:r w:rsidRPr="00EB38B3">
        <w:rPr>
          <w:rFonts w:ascii="Times New Roman" w:hAnsi="Times New Roman"/>
          <w:sz w:val="26"/>
          <w:szCs w:val="26"/>
        </w:rPr>
        <w:t xml:space="preserve"> Se aprobă</w:t>
      </w:r>
      <w:r w:rsidR="00095A14" w:rsidRPr="00EB38B3">
        <w:rPr>
          <w:rFonts w:ascii="Times New Roman" w:hAnsi="Times New Roman"/>
          <w:sz w:val="26"/>
          <w:szCs w:val="26"/>
        </w:rPr>
        <w:t xml:space="preserve"> </w:t>
      </w:r>
      <w:r w:rsidR="00DE34F0" w:rsidRPr="00EB38B3">
        <w:rPr>
          <w:rFonts w:ascii="Times New Roman" w:eastAsia="Times New Roman" w:hAnsi="Times New Roman"/>
          <w:bCs/>
          <w:iCs/>
          <w:sz w:val="26"/>
          <w:szCs w:val="26"/>
          <w:bdr w:val="none" w:sz="0" w:space="0" w:color="auto" w:frame="1"/>
          <w:lang w:eastAsia="ro-RO"/>
        </w:rPr>
        <w:t xml:space="preserve">solicitările de </w:t>
      </w:r>
      <w:r w:rsidR="00DE34F0" w:rsidRPr="00EB38B3">
        <w:rPr>
          <w:rFonts w:ascii="Times New Roman" w:hAnsi="Times New Roman"/>
          <w:sz w:val="26"/>
          <w:szCs w:val="26"/>
        </w:rPr>
        <w:t>deplasare</w:t>
      </w:r>
      <w:r w:rsidR="00DE34F0" w:rsidRPr="00EB38B3">
        <w:rPr>
          <w:rFonts w:ascii="Times New Roman" w:hAnsi="Times New Roman"/>
          <w:b/>
          <w:sz w:val="26"/>
          <w:szCs w:val="26"/>
        </w:rPr>
        <w:t xml:space="preserve"> </w:t>
      </w:r>
      <w:r w:rsidR="00DE34F0" w:rsidRPr="00EB38B3">
        <w:rPr>
          <w:rFonts w:ascii="Times New Roman" w:hAnsi="Times New Roman"/>
          <w:sz w:val="26"/>
          <w:szCs w:val="26"/>
        </w:rPr>
        <w:t xml:space="preserve">în străinătate pentru specializare a 2 cadre didactice de la Facultatea de Medicină. </w:t>
      </w:r>
    </w:p>
    <w:p w14:paraId="45B6995B" w14:textId="77777777" w:rsidR="007B6B98" w:rsidRPr="00EB38B3" w:rsidRDefault="007B6B98" w:rsidP="00EB38B3">
      <w:pPr>
        <w:spacing w:line="240" w:lineRule="auto"/>
        <w:jc w:val="both"/>
        <w:rPr>
          <w:rFonts w:ascii="Times New Roman" w:hAnsi="Times New Roman"/>
          <w:i/>
          <w:sz w:val="26"/>
          <w:szCs w:val="26"/>
        </w:rPr>
      </w:pPr>
      <w:r w:rsidRPr="00EB38B3">
        <w:rPr>
          <w:rFonts w:ascii="Times New Roman" w:hAnsi="Times New Roman"/>
          <w:b/>
          <w:sz w:val="26"/>
          <w:szCs w:val="26"/>
        </w:rPr>
        <w:lastRenderedPageBreak/>
        <w:t xml:space="preserve">Art. </w:t>
      </w:r>
      <w:r w:rsidR="008F5835" w:rsidRPr="00EB38B3">
        <w:rPr>
          <w:rFonts w:ascii="Times New Roman" w:hAnsi="Times New Roman"/>
          <w:b/>
          <w:sz w:val="26"/>
          <w:szCs w:val="26"/>
        </w:rPr>
        <w:t>3</w:t>
      </w:r>
      <w:r w:rsidR="005661B6" w:rsidRPr="00EB38B3">
        <w:rPr>
          <w:rFonts w:ascii="Times New Roman" w:hAnsi="Times New Roman"/>
          <w:b/>
          <w:sz w:val="26"/>
          <w:szCs w:val="26"/>
        </w:rPr>
        <w:t>8</w:t>
      </w:r>
      <w:r w:rsidRPr="00EB38B3">
        <w:rPr>
          <w:rFonts w:ascii="Times New Roman" w:hAnsi="Times New Roman"/>
          <w:b/>
          <w:sz w:val="26"/>
          <w:szCs w:val="26"/>
        </w:rPr>
        <w:t>.</w:t>
      </w:r>
      <w:r w:rsidRPr="00EB38B3">
        <w:rPr>
          <w:rFonts w:ascii="Times New Roman" w:hAnsi="Times New Roman"/>
          <w:sz w:val="26"/>
          <w:szCs w:val="26"/>
        </w:rPr>
        <w:t xml:space="preserve"> Se aprobă</w:t>
      </w:r>
      <w:r w:rsidR="00EA0BFB" w:rsidRPr="00EB38B3">
        <w:rPr>
          <w:rFonts w:ascii="Times New Roman" w:hAnsi="Times New Roman"/>
          <w:sz w:val="26"/>
          <w:szCs w:val="26"/>
        </w:rPr>
        <w:t xml:space="preserve"> </w:t>
      </w:r>
      <w:r w:rsidR="00561629" w:rsidRPr="00EB38B3">
        <w:rPr>
          <w:rFonts w:ascii="Times New Roman" w:hAnsi="Times New Roman"/>
          <w:sz w:val="26"/>
          <w:szCs w:val="26"/>
        </w:rPr>
        <w:t xml:space="preserve">emiterea a 58 decizii de deplasare la manifestările științifice desfășurate în țară și în străinătate din fondurile personale ale cadrelor didactice </w:t>
      </w:r>
      <w:r w:rsidR="00EA0BFB" w:rsidRPr="00EB38B3">
        <w:rPr>
          <w:rFonts w:ascii="Times New Roman" w:hAnsi="Times New Roman"/>
          <w:sz w:val="26"/>
          <w:szCs w:val="26"/>
        </w:rPr>
        <w:t>(</w:t>
      </w:r>
      <w:r w:rsidR="00561629" w:rsidRPr="00EB38B3">
        <w:rPr>
          <w:rFonts w:ascii="Times New Roman" w:hAnsi="Times New Roman"/>
          <w:sz w:val="26"/>
          <w:szCs w:val="26"/>
        </w:rPr>
        <w:t>53 de la Facultatea de Medicină, 2 de la Facultatea de Stomatologie, 2 de la Facultatea de Farmacie, 1 de la FMAM</w:t>
      </w:r>
      <w:r w:rsidR="00EA0BFB" w:rsidRPr="00EB38B3">
        <w:rPr>
          <w:rFonts w:ascii="Times New Roman" w:hAnsi="Times New Roman"/>
          <w:sz w:val="26"/>
          <w:szCs w:val="26"/>
        </w:rPr>
        <w:t>).</w:t>
      </w:r>
    </w:p>
    <w:p w14:paraId="09261725" w14:textId="5F66D9AF" w:rsidR="00794601" w:rsidRPr="00EB38B3" w:rsidRDefault="007B6B98" w:rsidP="00EB38B3">
      <w:pPr>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3</w:t>
      </w:r>
      <w:r w:rsidR="005661B6" w:rsidRPr="00EB38B3">
        <w:rPr>
          <w:rFonts w:ascii="Times New Roman" w:hAnsi="Times New Roman"/>
          <w:b/>
          <w:sz w:val="26"/>
          <w:szCs w:val="26"/>
        </w:rPr>
        <w:t>9</w:t>
      </w:r>
      <w:r w:rsidRPr="00EB38B3">
        <w:rPr>
          <w:rFonts w:ascii="Times New Roman" w:hAnsi="Times New Roman"/>
          <w:b/>
          <w:sz w:val="26"/>
          <w:szCs w:val="26"/>
        </w:rPr>
        <w:t>.</w:t>
      </w:r>
      <w:r w:rsidRPr="00EB38B3">
        <w:rPr>
          <w:rFonts w:ascii="Times New Roman" w:hAnsi="Times New Roman"/>
          <w:sz w:val="26"/>
          <w:szCs w:val="26"/>
        </w:rPr>
        <w:t xml:space="preserve"> Se aprobă</w:t>
      </w:r>
      <w:r w:rsidR="00181D6F" w:rsidRPr="00EB38B3">
        <w:rPr>
          <w:rFonts w:ascii="Times New Roman" w:hAnsi="Times New Roman"/>
          <w:sz w:val="26"/>
          <w:szCs w:val="26"/>
        </w:rPr>
        <w:t xml:space="preserve"> </w:t>
      </w:r>
      <w:r w:rsidR="00794601" w:rsidRPr="00EB38B3">
        <w:rPr>
          <w:rFonts w:ascii="Times New Roman" w:hAnsi="Times New Roman"/>
          <w:i/>
          <w:sz w:val="26"/>
          <w:szCs w:val="26"/>
        </w:rPr>
        <w:t xml:space="preserve">Planul Operațional al UMFCD 2023 </w:t>
      </w:r>
      <w:r w:rsidR="00794601" w:rsidRPr="00EB38B3">
        <w:rPr>
          <w:rFonts w:ascii="Times New Roman" w:hAnsi="Times New Roman"/>
          <w:sz w:val="26"/>
          <w:szCs w:val="26"/>
        </w:rPr>
        <w:t>(</w:t>
      </w:r>
      <w:r w:rsidR="00F929EB">
        <w:rPr>
          <w:rFonts w:ascii="Times New Roman" w:hAnsi="Times New Roman"/>
          <w:sz w:val="26"/>
          <w:szCs w:val="26"/>
        </w:rPr>
        <w:t>A</w:t>
      </w:r>
      <w:r w:rsidR="00794601" w:rsidRPr="00EB38B3">
        <w:rPr>
          <w:rFonts w:ascii="Times New Roman" w:hAnsi="Times New Roman"/>
          <w:sz w:val="26"/>
          <w:szCs w:val="26"/>
        </w:rPr>
        <w:t xml:space="preserve">nexele 39-40). </w:t>
      </w:r>
    </w:p>
    <w:p w14:paraId="1552AD2D" w14:textId="55AAA556" w:rsidR="00F11BF4" w:rsidRPr="00EB38B3" w:rsidRDefault="007B6B98" w:rsidP="00EB38B3">
      <w:pPr>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5661B6" w:rsidRPr="00EB38B3">
        <w:rPr>
          <w:rFonts w:ascii="Times New Roman" w:hAnsi="Times New Roman"/>
          <w:b/>
          <w:sz w:val="26"/>
          <w:szCs w:val="26"/>
        </w:rPr>
        <w:t>40</w:t>
      </w:r>
      <w:r w:rsidRPr="00EB38B3">
        <w:rPr>
          <w:rFonts w:ascii="Times New Roman" w:hAnsi="Times New Roman"/>
          <w:b/>
          <w:sz w:val="26"/>
          <w:szCs w:val="26"/>
        </w:rPr>
        <w:t>.</w:t>
      </w:r>
      <w:r w:rsidRPr="00EB38B3">
        <w:rPr>
          <w:rFonts w:ascii="Times New Roman" w:hAnsi="Times New Roman"/>
          <w:sz w:val="26"/>
          <w:szCs w:val="26"/>
        </w:rPr>
        <w:t xml:space="preserve"> Se aprobă</w:t>
      </w:r>
      <w:r w:rsidR="00F11BF4" w:rsidRPr="00EB38B3">
        <w:rPr>
          <w:rFonts w:ascii="Times New Roman" w:hAnsi="Times New Roman"/>
          <w:sz w:val="26"/>
          <w:szCs w:val="26"/>
        </w:rPr>
        <w:t xml:space="preserve"> </w:t>
      </w:r>
      <w:r w:rsidR="00A00B06" w:rsidRPr="00EB38B3">
        <w:rPr>
          <w:rFonts w:ascii="Times New Roman" w:eastAsia="Times New Roman" w:hAnsi="Times New Roman"/>
          <w:sz w:val="26"/>
          <w:szCs w:val="26"/>
        </w:rPr>
        <w:t xml:space="preserve">propunerea de taxă pentru cursul în vederea obținerii atestatului de studii complementare în </w:t>
      </w:r>
      <w:r w:rsidR="00A00B06" w:rsidRPr="00EB38B3">
        <w:rPr>
          <w:rFonts w:ascii="Times New Roman" w:eastAsia="Times New Roman" w:hAnsi="Times New Roman"/>
          <w:i/>
          <w:sz w:val="26"/>
          <w:szCs w:val="26"/>
        </w:rPr>
        <w:t>Tratamentul Infertilității cuplului și reproducere umană asistată</w:t>
      </w:r>
      <w:r w:rsidR="00A00B06" w:rsidRPr="00EB38B3">
        <w:rPr>
          <w:rFonts w:ascii="Times New Roman" w:eastAsia="Times New Roman" w:hAnsi="Times New Roman"/>
          <w:sz w:val="26"/>
          <w:szCs w:val="26"/>
        </w:rPr>
        <w:t xml:space="preserve">, coordonat de către </w:t>
      </w:r>
      <w:r w:rsidR="00473AFB">
        <w:rPr>
          <w:rFonts w:ascii="Times New Roman" w:eastAsia="Times New Roman" w:hAnsi="Times New Roman"/>
          <w:sz w:val="26"/>
          <w:szCs w:val="26"/>
        </w:rPr>
        <w:t>D</w:t>
      </w:r>
      <w:r w:rsidR="00A00B06" w:rsidRPr="00EB38B3">
        <w:rPr>
          <w:rFonts w:ascii="Times New Roman" w:eastAsia="Times New Roman" w:hAnsi="Times New Roman"/>
          <w:sz w:val="26"/>
          <w:szCs w:val="26"/>
        </w:rPr>
        <w:t xml:space="preserve">omnul Prof. Dr. Radu Vlădăreanu, în valoare de 4500 RON </w:t>
      </w:r>
      <w:r w:rsidR="00F11BF4" w:rsidRPr="00EB38B3">
        <w:rPr>
          <w:rFonts w:ascii="Times New Roman" w:hAnsi="Times New Roman"/>
          <w:sz w:val="26"/>
          <w:szCs w:val="26"/>
        </w:rPr>
        <w:t>(</w:t>
      </w:r>
      <w:r w:rsidR="00473AFB">
        <w:rPr>
          <w:rFonts w:ascii="Times New Roman" w:hAnsi="Times New Roman"/>
          <w:sz w:val="26"/>
          <w:szCs w:val="26"/>
        </w:rPr>
        <w:t>A</w:t>
      </w:r>
      <w:r w:rsidR="00F11BF4" w:rsidRPr="00EB38B3">
        <w:rPr>
          <w:rFonts w:ascii="Times New Roman" w:hAnsi="Times New Roman"/>
          <w:sz w:val="26"/>
          <w:szCs w:val="26"/>
        </w:rPr>
        <w:t>nexa 4</w:t>
      </w:r>
      <w:r w:rsidR="00A00B06" w:rsidRPr="00EB38B3">
        <w:rPr>
          <w:rFonts w:ascii="Times New Roman" w:hAnsi="Times New Roman"/>
          <w:sz w:val="26"/>
          <w:szCs w:val="26"/>
        </w:rPr>
        <w:t>1</w:t>
      </w:r>
      <w:r w:rsidR="00F11BF4" w:rsidRPr="00EB38B3">
        <w:rPr>
          <w:rFonts w:ascii="Times New Roman" w:hAnsi="Times New Roman"/>
          <w:sz w:val="26"/>
          <w:szCs w:val="26"/>
        </w:rPr>
        <w:t>).</w:t>
      </w:r>
    </w:p>
    <w:p w14:paraId="1FCA5CCF" w14:textId="5D7FCD2D" w:rsidR="00147A0C" w:rsidRPr="00EB38B3" w:rsidRDefault="007B6B98" w:rsidP="00EB38B3">
      <w:pPr>
        <w:shd w:val="clear" w:color="auto" w:fill="FFFFFF"/>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5661B6" w:rsidRPr="00EB38B3">
        <w:rPr>
          <w:rFonts w:ascii="Times New Roman" w:hAnsi="Times New Roman"/>
          <w:b/>
          <w:sz w:val="26"/>
          <w:szCs w:val="26"/>
        </w:rPr>
        <w:t>41</w:t>
      </w:r>
      <w:r w:rsidRPr="00EB38B3">
        <w:rPr>
          <w:rFonts w:ascii="Times New Roman" w:hAnsi="Times New Roman"/>
          <w:sz w:val="26"/>
          <w:szCs w:val="26"/>
        </w:rPr>
        <w:t xml:space="preserve">. </w:t>
      </w:r>
      <w:r w:rsidR="00147A0C" w:rsidRPr="00EB38B3">
        <w:rPr>
          <w:rFonts w:ascii="Times New Roman" w:hAnsi="Times New Roman"/>
          <w:sz w:val="26"/>
          <w:szCs w:val="26"/>
        </w:rPr>
        <w:t xml:space="preserve">Se aprobă </w:t>
      </w:r>
      <w:r w:rsidR="009C4309" w:rsidRPr="00EB38B3">
        <w:rPr>
          <w:rFonts w:ascii="Times New Roman" w:hAnsi="Times New Roman"/>
          <w:sz w:val="26"/>
          <w:szCs w:val="26"/>
        </w:rPr>
        <w:t xml:space="preserve">solicitarea </w:t>
      </w:r>
      <w:r w:rsidR="009C4309" w:rsidRPr="00EB38B3">
        <w:rPr>
          <w:rFonts w:ascii="Times New Roman" w:eastAsia="Times New Roman" w:hAnsi="Times New Roman"/>
          <w:bCs/>
          <w:sz w:val="26"/>
          <w:szCs w:val="26"/>
        </w:rPr>
        <w:t>de prelungire a perioadei de întrerupere a studiilor,</w:t>
      </w:r>
      <w:r w:rsidR="009C4309" w:rsidRPr="00EB38B3">
        <w:rPr>
          <w:rFonts w:ascii="Times New Roman" w:eastAsia="Times New Roman" w:hAnsi="Times New Roman"/>
          <w:bCs/>
          <w:color w:val="222222"/>
          <w:sz w:val="26"/>
          <w:szCs w:val="26"/>
        </w:rPr>
        <w:t xml:space="preserve"> în vederea efectuării unui stagiu de specialitate</w:t>
      </w:r>
      <w:r w:rsidR="002A7D85" w:rsidRPr="00EB38B3">
        <w:rPr>
          <w:rFonts w:ascii="Times New Roman" w:eastAsia="Times New Roman" w:hAnsi="Times New Roman"/>
          <w:bCs/>
          <w:color w:val="222222"/>
          <w:sz w:val="26"/>
          <w:szCs w:val="26"/>
        </w:rPr>
        <w:t xml:space="preserve"> în Franța</w:t>
      </w:r>
      <w:r w:rsidR="009C4309" w:rsidRPr="00EB38B3">
        <w:rPr>
          <w:rFonts w:ascii="Times New Roman" w:eastAsia="Times New Roman" w:hAnsi="Times New Roman"/>
          <w:bCs/>
          <w:color w:val="222222"/>
          <w:sz w:val="26"/>
          <w:szCs w:val="26"/>
        </w:rPr>
        <w:t xml:space="preserve">, </w:t>
      </w:r>
      <w:r w:rsidR="009C4309" w:rsidRPr="00EB38B3">
        <w:rPr>
          <w:rFonts w:ascii="Times New Roman" w:eastAsia="Times New Roman" w:hAnsi="Times New Roman"/>
          <w:bCs/>
          <w:sz w:val="26"/>
          <w:szCs w:val="26"/>
        </w:rPr>
        <w:t xml:space="preserve">în perioada 01.05.2023 - 01.11.2023, pentru 1 medic rezident Maroc (Oftalmologie) </w:t>
      </w:r>
      <w:r w:rsidR="00147A0C" w:rsidRPr="00EB38B3">
        <w:rPr>
          <w:rFonts w:ascii="Times New Roman" w:hAnsi="Times New Roman"/>
          <w:sz w:val="26"/>
          <w:szCs w:val="26"/>
        </w:rPr>
        <w:t>(</w:t>
      </w:r>
      <w:r w:rsidR="00AA2F08">
        <w:rPr>
          <w:rFonts w:ascii="Times New Roman" w:hAnsi="Times New Roman"/>
          <w:sz w:val="26"/>
          <w:szCs w:val="26"/>
        </w:rPr>
        <w:t>A</w:t>
      </w:r>
      <w:r w:rsidR="00147A0C" w:rsidRPr="00EB38B3">
        <w:rPr>
          <w:rFonts w:ascii="Times New Roman" w:hAnsi="Times New Roman"/>
          <w:sz w:val="26"/>
          <w:szCs w:val="26"/>
        </w:rPr>
        <w:t>nexa 4</w:t>
      </w:r>
      <w:r w:rsidR="009C4309" w:rsidRPr="00EB38B3">
        <w:rPr>
          <w:rFonts w:ascii="Times New Roman" w:hAnsi="Times New Roman"/>
          <w:sz w:val="26"/>
          <w:szCs w:val="26"/>
        </w:rPr>
        <w:t>2</w:t>
      </w:r>
      <w:r w:rsidR="00147A0C" w:rsidRPr="00EB38B3">
        <w:rPr>
          <w:rFonts w:ascii="Times New Roman" w:hAnsi="Times New Roman"/>
          <w:sz w:val="26"/>
          <w:szCs w:val="26"/>
        </w:rPr>
        <w:t>).</w:t>
      </w:r>
    </w:p>
    <w:p w14:paraId="3157334A" w14:textId="0826A07B" w:rsidR="00D32F73" w:rsidRPr="00EB38B3" w:rsidRDefault="007B6B98" w:rsidP="00EB38B3">
      <w:pPr>
        <w:shd w:val="clear" w:color="auto" w:fill="FFFFFF"/>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4</w:t>
      </w:r>
      <w:r w:rsidR="005661B6" w:rsidRPr="00EB38B3">
        <w:rPr>
          <w:rFonts w:ascii="Times New Roman" w:hAnsi="Times New Roman"/>
          <w:b/>
          <w:sz w:val="26"/>
          <w:szCs w:val="26"/>
        </w:rPr>
        <w:t>2</w:t>
      </w:r>
      <w:r w:rsidRPr="00EB38B3">
        <w:rPr>
          <w:rFonts w:ascii="Times New Roman" w:hAnsi="Times New Roman"/>
          <w:b/>
          <w:sz w:val="26"/>
          <w:szCs w:val="26"/>
        </w:rPr>
        <w:t>.</w:t>
      </w:r>
      <w:r w:rsidRPr="00EB38B3">
        <w:rPr>
          <w:rFonts w:ascii="Times New Roman" w:hAnsi="Times New Roman"/>
          <w:sz w:val="26"/>
          <w:szCs w:val="26"/>
        </w:rPr>
        <w:t xml:space="preserve"> Se aprobă</w:t>
      </w:r>
      <w:r w:rsidR="00D32F73" w:rsidRPr="00EB38B3">
        <w:rPr>
          <w:rFonts w:ascii="Times New Roman" w:hAnsi="Times New Roman"/>
          <w:sz w:val="26"/>
          <w:szCs w:val="26"/>
        </w:rPr>
        <w:t xml:space="preserve"> </w:t>
      </w:r>
      <w:r w:rsidR="002A7D85" w:rsidRPr="00EB38B3">
        <w:rPr>
          <w:rFonts w:ascii="Times New Roman" w:eastAsia="Times New Roman" w:hAnsi="Times New Roman"/>
          <w:bCs/>
          <w:sz w:val="26"/>
          <w:szCs w:val="26"/>
        </w:rPr>
        <w:t>solicitarea de prelungire a perioadei de întrerupere a studiilor (concediu de maternitate),</w:t>
      </w:r>
      <w:r w:rsidR="002A7D85" w:rsidRPr="00EB38B3">
        <w:rPr>
          <w:rFonts w:ascii="Times New Roman" w:eastAsia="Times New Roman" w:hAnsi="Times New Roman"/>
          <w:b/>
          <w:bCs/>
          <w:sz w:val="26"/>
          <w:szCs w:val="26"/>
        </w:rPr>
        <w:t xml:space="preserve"> </w:t>
      </w:r>
      <w:r w:rsidR="002A7D85" w:rsidRPr="00EB38B3">
        <w:rPr>
          <w:rFonts w:ascii="Times New Roman" w:eastAsia="Times New Roman" w:hAnsi="Times New Roman"/>
          <w:bCs/>
          <w:sz w:val="26"/>
          <w:szCs w:val="26"/>
        </w:rPr>
        <w:t>în perioada 01.05.2023 - 31.01.2024, pentru 1 medic rezident Maroc (</w:t>
      </w:r>
      <w:r w:rsidR="002A7D85" w:rsidRPr="00EB38B3">
        <w:rPr>
          <w:rFonts w:ascii="Times New Roman" w:eastAsia="Times New Roman" w:hAnsi="Times New Roman"/>
          <w:sz w:val="26"/>
          <w:szCs w:val="26"/>
        </w:rPr>
        <w:t>Nefrologie</w:t>
      </w:r>
      <w:r w:rsidR="002A7D85" w:rsidRPr="00EB38B3">
        <w:rPr>
          <w:rFonts w:ascii="Times New Roman" w:eastAsia="Times New Roman" w:hAnsi="Times New Roman"/>
          <w:bCs/>
          <w:sz w:val="26"/>
          <w:szCs w:val="26"/>
        </w:rPr>
        <w:t xml:space="preserve">) </w:t>
      </w:r>
      <w:r w:rsidR="00D32F73" w:rsidRPr="00EB38B3">
        <w:rPr>
          <w:rFonts w:ascii="Times New Roman" w:hAnsi="Times New Roman"/>
          <w:sz w:val="26"/>
          <w:szCs w:val="26"/>
        </w:rPr>
        <w:t>(</w:t>
      </w:r>
      <w:r w:rsidR="00130081">
        <w:rPr>
          <w:rFonts w:ascii="Times New Roman" w:hAnsi="Times New Roman"/>
          <w:sz w:val="26"/>
          <w:szCs w:val="26"/>
        </w:rPr>
        <w:t>A</w:t>
      </w:r>
      <w:r w:rsidR="00D32F73" w:rsidRPr="00EB38B3">
        <w:rPr>
          <w:rFonts w:ascii="Times New Roman" w:hAnsi="Times New Roman"/>
          <w:sz w:val="26"/>
          <w:szCs w:val="26"/>
        </w:rPr>
        <w:t>nexa 4</w:t>
      </w:r>
      <w:r w:rsidR="002A7D85" w:rsidRPr="00EB38B3">
        <w:rPr>
          <w:rFonts w:ascii="Times New Roman" w:hAnsi="Times New Roman"/>
          <w:sz w:val="26"/>
          <w:szCs w:val="26"/>
        </w:rPr>
        <w:t>3</w:t>
      </w:r>
      <w:r w:rsidR="00D32F73" w:rsidRPr="00EB38B3">
        <w:rPr>
          <w:rFonts w:ascii="Times New Roman" w:hAnsi="Times New Roman"/>
          <w:sz w:val="26"/>
          <w:szCs w:val="26"/>
        </w:rPr>
        <w:t>).</w:t>
      </w:r>
    </w:p>
    <w:p w14:paraId="7957594C" w14:textId="5CD8380A" w:rsidR="007B6B98" w:rsidRPr="00EB38B3" w:rsidRDefault="007B6B98" w:rsidP="00EB38B3">
      <w:pPr>
        <w:shd w:val="clear" w:color="auto" w:fill="FFFFFF"/>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4</w:t>
      </w:r>
      <w:r w:rsidR="005661B6" w:rsidRPr="00EB38B3">
        <w:rPr>
          <w:rFonts w:ascii="Times New Roman" w:hAnsi="Times New Roman"/>
          <w:b/>
          <w:sz w:val="26"/>
          <w:szCs w:val="26"/>
        </w:rPr>
        <w:t>3</w:t>
      </w:r>
      <w:r w:rsidRPr="00EB38B3">
        <w:rPr>
          <w:rFonts w:ascii="Times New Roman" w:hAnsi="Times New Roman"/>
          <w:b/>
          <w:sz w:val="26"/>
          <w:szCs w:val="26"/>
        </w:rPr>
        <w:t>.</w:t>
      </w:r>
      <w:r w:rsidRPr="00EB38B3">
        <w:rPr>
          <w:rFonts w:ascii="Times New Roman" w:hAnsi="Times New Roman"/>
          <w:sz w:val="26"/>
          <w:szCs w:val="26"/>
        </w:rPr>
        <w:t xml:space="preserve"> Se aprobă</w:t>
      </w:r>
      <w:r w:rsidR="003D5E66" w:rsidRPr="00EB38B3">
        <w:rPr>
          <w:rFonts w:ascii="Times New Roman" w:hAnsi="Times New Roman"/>
          <w:sz w:val="26"/>
          <w:szCs w:val="26"/>
        </w:rPr>
        <w:t xml:space="preserve"> </w:t>
      </w:r>
      <w:r w:rsidR="002A7D85" w:rsidRPr="00EB38B3">
        <w:rPr>
          <w:rFonts w:ascii="Times New Roman" w:eastAsia="Times New Roman" w:hAnsi="Times New Roman"/>
          <w:bCs/>
          <w:color w:val="222222"/>
          <w:sz w:val="26"/>
          <w:szCs w:val="26"/>
        </w:rPr>
        <w:t>solicitarea de</w:t>
      </w:r>
      <w:r w:rsidR="002A7D85" w:rsidRPr="00EB38B3">
        <w:rPr>
          <w:rFonts w:ascii="Times New Roman" w:eastAsia="Times New Roman" w:hAnsi="Times New Roman"/>
          <w:b/>
          <w:bCs/>
          <w:color w:val="222222"/>
          <w:sz w:val="26"/>
          <w:szCs w:val="26"/>
        </w:rPr>
        <w:t xml:space="preserve"> </w:t>
      </w:r>
      <w:r w:rsidR="002A7D85" w:rsidRPr="00EB38B3">
        <w:rPr>
          <w:rFonts w:ascii="Times New Roman" w:eastAsia="Times New Roman" w:hAnsi="Times New Roman"/>
          <w:bCs/>
          <w:sz w:val="26"/>
          <w:szCs w:val="26"/>
        </w:rPr>
        <w:t xml:space="preserve">întrerupere a studiilor (concediu prenatal și postnatal) </w:t>
      </w:r>
      <w:r w:rsidR="002A7D85" w:rsidRPr="00EB38B3">
        <w:rPr>
          <w:rFonts w:ascii="Times New Roman" w:eastAsia="Times New Roman" w:hAnsi="Times New Roman"/>
          <w:bCs/>
          <w:color w:val="222222"/>
          <w:sz w:val="26"/>
          <w:szCs w:val="26"/>
        </w:rPr>
        <w:t xml:space="preserve">în perioada </w:t>
      </w:r>
      <w:r w:rsidR="002A7D85" w:rsidRPr="00EB38B3">
        <w:rPr>
          <w:rFonts w:ascii="Times New Roman" w:eastAsia="Times New Roman" w:hAnsi="Times New Roman"/>
          <w:bCs/>
          <w:sz w:val="26"/>
          <w:szCs w:val="26"/>
        </w:rPr>
        <w:t xml:space="preserve">03.04.2023 - 31.12.2023, pentru </w:t>
      </w:r>
      <w:r w:rsidR="002A7D85" w:rsidRPr="00EB38B3">
        <w:rPr>
          <w:rFonts w:ascii="Times New Roman" w:eastAsia="Times New Roman" w:hAnsi="Times New Roman"/>
          <w:bCs/>
          <w:color w:val="222222"/>
          <w:sz w:val="26"/>
          <w:szCs w:val="26"/>
        </w:rPr>
        <w:t xml:space="preserve">1 medic rezident Liban (Oftalmologie) </w:t>
      </w:r>
      <w:r w:rsidR="002602C1" w:rsidRPr="00EB38B3">
        <w:rPr>
          <w:rFonts w:ascii="Times New Roman" w:hAnsi="Times New Roman"/>
          <w:sz w:val="26"/>
          <w:szCs w:val="26"/>
        </w:rPr>
        <w:t>(</w:t>
      </w:r>
      <w:r w:rsidR="00130081">
        <w:rPr>
          <w:rFonts w:ascii="Times New Roman" w:hAnsi="Times New Roman"/>
          <w:sz w:val="26"/>
          <w:szCs w:val="26"/>
        </w:rPr>
        <w:t>A</w:t>
      </w:r>
      <w:r w:rsidR="002602C1" w:rsidRPr="00EB38B3">
        <w:rPr>
          <w:rFonts w:ascii="Times New Roman" w:hAnsi="Times New Roman"/>
          <w:sz w:val="26"/>
          <w:szCs w:val="26"/>
        </w:rPr>
        <w:t>nexa 4</w:t>
      </w:r>
      <w:r w:rsidR="002A7D85" w:rsidRPr="00EB38B3">
        <w:rPr>
          <w:rFonts w:ascii="Times New Roman" w:hAnsi="Times New Roman"/>
          <w:sz w:val="26"/>
          <w:szCs w:val="26"/>
        </w:rPr>
        <w:t>4</w:t>
      </w:r>
      <w:r w:rsidR="002602C1" w:rsidRPr="00EB38B3">
        <w:rPr>
          <w:rFonts w:ascii="Times New Roman" w:hAnsi="Times New Roman"/>
          <w:sz w:val="26"/>
          <w:szCs w:val="26"/>
        </w:rPr>
        <w:t>).</w:t>
      </w:r>
    </w:p>
    <w:p w14:paraId="2709BA63" w14:textId="5F932188" w:rsidR="007B6B98" w:rsidRPr="00EB38B3" w:rsidRDefault="007B6B98" w:rsidP="00EB38B3">
      <w:pPr>
        <w:shd w:val="clear" w:color="auto" w:fill="FFFFFF"/>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4</w:t>
      </w:r>
      <w:r w:rsidR="005661B6" w:rsidRPr="00EB38B3">
        <w:rPr>
          <w:rFonts w:ascii="Times New Roman" w:hAnsi="Times New Roman"/>
          <w:b/>
          <w:sz w:val="26"/>
          <w:szCs w:val="26"/>
        </w:rPr>
        <w:t>4</w:t>
      </w:r>
      <w:r w:rsidRPr="00EB38B3">
        <w:rPr>
          <w:rFonts w:ascii="Times New Roman" w:hAnsi="Times New Roman"/>
          <w:b/>
          <w:sz w:val="26"/>
          <w:szCs w:val="26"/>
        </w:rPr>
        <w:t>.</w:t>
      </w:r>
      <w:r w:rsidRPr="00EB38B3">
        <w:rPr>
          <w:rFonts w:ascii="Times New Roman" w:hAnsi="Times New Roman"/>
          <w:sz w:val="26"/>
          <w:szCs w:val="26"/>
        </w:rPr>
        <w:t xml:space="preserve"> Se aprobă</w:t>
      </w:r>
      <w:r w:rsidR="001D605F" w:rsidRPr="00EB38B3">
        <w:rPr>
          <w:rFonts w:ascii="Times New Roman" w:hAnsi="Times New Roman"/>
          <w:sz w:val="26"/>
          <w:szCs w:val="26"/>
        </w:rPr>
        <w:t xml:space="preserve"> </w:t>
      </w:r>
      <w:r w:rsidR="002A7D85" w:rsidRPr="00EB38B3">
        <w:rPr>
          <w:rFonts w:ascii="Times New Roman" w:eastAsia="Times New Roman" w:hAnsi="Times New Roman"/>
          <w:bCs/>
          <w:color w:val="222222"/>
          <w:sz w:val="26"/>
          <w:szCs w:val="26"/>
        </w:rPr>
        <w:t xml:space="preserve">solicitarea de prelungire a perioadei de întrerupere a studiilor, în perioada </w:t>
      </w:r>
      <w:r w:rsidR="002A7D85" w:rsidRPr="00EB38B3">
        <w:rPr>
          <w:rFonts w:ascii="Times New Roman" w:eastAsia="Times New Roman" w:hAnsi="Times New Roman"/>
          <w:bCs/>
          <w:sz w:val="26"/>
          <w:szCs w:val="26"/>
        </w:rPr>
        <w:t>31.03.2023 - 30.03.2024</w:t>
      </w:r>
      <w:r w:rsidR="002A7D85" w:rsidRPr="00EB38B3">
        <w:rPr>
          <w:rFonts w:ascii="Times New Roman" w:eastAsia="Times New Roman" w:hAnsi="Times New Roman"/>
          <w:bCs/>
          <w:color w:val="222222"/>
          <w:sz w:val="26"/>
          <w:szCs w:val="26"/>
        </w:rPr>
        <w:t xml:space="preserve">, pentru 1 medic rezident Iordania (Cardiologie) </w:t>
      </w:r>
      <w:r w:rsidR="001D605F" w:rsidRPr="00EB38B3">
        <w:rPr>
          <w:rFonts w:ascii="Times New Roman" w:hAnsi="Times New Roman"/>
          <w:sz w:val="26"/>
          <w:szCs w:val="26"/>
        </w:rPr>
        <w:t>(</w:t>
      </w:r>
      <w:r w:rsidR="00130081">
        <w:rPr>
          <w:rFonts w:ascii="Times New Roman" w:hAnsi="Times New Roman"/>
          <w:sz w:val="26"/>
          <w:szCs w:val="26"/>
        </w:rPr>
        <w:t>A</w:t>
      </w:r>
      <w:r w:rsidR="001D605F" w:rsidRPr="00EB38B3">
        <w:rPr>
          <w:rFonts w:ascii="Times New Roman" w:hAnsi="Times New Roman"/>
          <w:sz w:val="26"/>
          <w:szCs w:val="26"/>
        </w:rPr>
        <w:t>nexa 4</w:t>
      </w:r>
      <w:r w:rsidR="002A7D85" w:rsidRPr="00EB38B3">
        <w:rPr>
          <w:rFonts w:ascii="Times New Roman" w:hAnsi="Times New Roman"/>
          <w:sz w:val="26"/>
          <w:szCs w:val="26"/>
        </w:rPr>
        <w:t>5</w:t>
      </w:r>
      <w:r w:rsidR="001D605F" w:rsidRPr="00EB38B3">
        <w:rPr>
          <w:rFonts w:ascii="Times New Roman" w:hAnsi="Times New Roman"/>
          <w:sz w:val="26"/>
          <w:szCs w:val="26"/>
        </w:rPr>
        <w:t>).</w:t>
      </w:r>
    </w:p>
    <w:p w14:paraId="3B403285" w14:textId="236D9BC7" w:rsidR="00B550A7" w:rsidRPr="00EB38B3" w:rsidRDefault="007B6B98" w:rsidP="00EB38B3">
      <w:pPr>
        <w:shd w:val="clear" w:color="auto" w:fill="FFFFFF"/>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4</w:t>
      </w:r>
      <w:r w:rsidR="005661B6" w:rsidRPr="00EB38B3">
        <w:rPr>
          <w:rFonts w:ascii="Times New Roman" w:hAnsi="Times New Roman"/>
          <w:b/>
          <w:sz w:val="26"/>
          <w:szCs w:val="26"/>
        </w:rPr>
        <w:t>5</w:t>
      </w:r>
      <w:r w:rsidRPr="00EB38B3">
        <w:rPr>
          <w:rFonts w:ascii="Times New Roman" w:hAnsi="Times New Roman"/>
          <w:b/>
          <w:sz w:val="26"/>
          <w:szCs w:val="26"/>
        </w:rPr>
        <w:t>.</w:t>
      </w:r>
      <w:r w:rsidRPr="00EB38B3">
        <w:rPr>
          <w:rFonts w:ascii="Times New Roman" w:hAnsi="Times New Roman"/>
          <w:sz w:val="26"/>
          <w:szCs w:val="26"/>
        </w:rPr>
        <w:t xml:space="preserve"> Se aprobă</w:t>
      </w:r>
      <w:r w:rsidR="00E85B9A" w:rsidRPr="00EB38B3">
        <w:rPr>
          <w:rFonts w:ascii="Times New Roman" w:hAnsi="Times New Roman"/>
          <w:sz w:val="26"/>
          <w:szCs w:val="26"/>
        </w:rPr>
        <w:t xml:space="preserve"> </w:t>
      </w:r>
      <w:r w:rsidR="00E85B9A" w:rsidRPr="00EB38B3">
        <w:rPr>
          <w:rFonts w:ascii="Times New Roman" w:eastAsia="Times New Roman" w:hAnsi="Times New Roman"/>
          <w:bCs/>
          <w:color w:val="222222"/>
          <w:sz w:val="26"/>
          <w:szCs w:val="26"/>
        </w:rPr>
        <w:t xml:space="preserve">solicitarea de prelungire a perioadei de întrerupere a studiilor în vederea efectuarii unui stagiu de specialitate în Franța, în perioada 01.05.2023 - 01.09.2023, pentru 1 medic rezident Algeria (Oftalmologie) </w:t>
      </w:r>
      <w:r w:rsidR="00B550A7" w:rsidRPr="00EB38B3">
        <w:rPr>
          <w:rFonts w:ascii="Times New Roman" w:hAnsi="Times New Roman"/>
          <w:sz w:val="26"/>
          <w:szCs w:val="26"/>
        </w:rPr>
        <w:t>(</w:t>
      </w:r>
      <w:r w:rsidR="00D65BB4">
        <w:rPr>
          <w:rFonts w:ascii="Times New Roman" w:hAnsi="Times New Roman"/>
          <w:sz w:val="26"/>
          <w:szCs w:val="26"/>
        </w:rPr>
        <w:t>A</w:t>
      </w:r>
      <w:r w:rsidR="00B550A7" w:rsidRPr="00EB38B3">
        <w:rPr>
          <w:rFonts w:ascii="Times New Roman" w:hAnsi="Times New Roman"/>
          <w:sz w:val="26"/>
          <w:szCs w:val="26"/>
        </w:rPr>
        <w:t>nexa 4</w:t>
      </w:r>
      <w:r w:rsidR="00E85B9A" w:rsidRPr="00EB38B3">
        <w:rPr>
          <w:rFonts w:ascii="Times New Roman" w:hAnsi="Times New Roman"/>
          <w:sz w:val="26"/>
          <w:szCs w:val="26"/>
        </w:rPr>
        <w:t>6</w:t>
      </w:r>
      <w:r w:rsidR="00B550A7" w:rsidRPr="00EB38B3">
        <w:rPr>
          <w:rFonts w:ascii="Times New Roman" w:hAnsi="Times New Roman"/>
          <w:sz w:val="26"/>
          <w:szCs w:val="26"/>
        </w:rPr>
        <w:t>).</w:t>
      </w:r>
    </w:p>
    <w:p w14:paraId="28DEE7E4" w14:textId="207F6605" w:rsidR="00B550A7" w:rsidRPr="00EB38B3" w:rsidRDefault="007B6B98" w:rsidP="00EB38B3">
      <w:pPr>
        <w:shd w:val="clear" w:color="auto" w:fill="FFFFFF"/>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4</w:t>
      </w:r>
      <w:r w:rsidR="005661B6" w:rsidRPr="00EB38B3">
        <w:rPr>
          <w:rFonts w:ascii="Times New Roman" w:hAnsi="Times New Roman"/>
          <w:b/>
          <w:sz w:val="26"/>
          <w:szCs w:val="26"/>
        </w:rPr>
        <w:t>6</w:t>
      </w:r>
      <w:r w:rsidRPr="00EB38B3">
        <w:rPr>
          <w:rFonts w:ascii="Times New Roman" w:hAnsi="Times New Roman"/>
          <w:b/>
          <w:sz w:val="26"/>
          <w:szCs w:val="26"/>
        </w:rPr>
        <w:t>.</w:t>
      </w:r>
      <w:r w:rsidRPr="00EB38B3">
        <w:rPr>
          <w:rFonts w:ascii="Times New Roman" w:hAnsi="Times New Roman"/>
          <w:sz w:val="26"/>
          <w:szCs w:val="26"/>
        </w:rPr>
        <w:t xml:space="preserve"> Se aprobă</w:t>
      </w:r>
      <w:r w:rsidR="00B550A7" w:rsidRPr="00EB38B3">
        <w:rPr>
          <w:rFonts w:ascii="Times New Roman" w:hAnsi="Times New Roman"/>
          <w:sz w:val="26"/>
          <w:szCs w:val="26"/>
        </w:rPr>
        <w:t xml:space="preserve"> </w:t>
      </w:r>
      <w:r w:rsidR="00B94859" w:rsidRPr="00EB38B3">
        <w:rPr>
          <w:rFonts w:ascii="Times New Roman" w:eastAsia="Times New Roman" w:hAnsi="Times New Roman"/>
          <w:bCs/>
          <w:color w:val="222222"/>
          <w:sz w:val="26"/>
          <w:szCs w:val="26"/>
        </w:rPr>
        <w:t>solicitarea de prelungire a perioadei de întrerupere a studiilor în vederea efectuarii unui stagiu de specialitate în Franța, în perioada 01.05.2023 - 31.10.2023, pentru 1 medic rezident Algeria (Oftalmologie)</w:t>
      </w:r>
      <w:r w:rsidR="00B94859" w:rsidRPr="00EB38B3">
        <w:rPr>
          <w:rFonts w:ascii="Times New Roman" w:hAnsi="Times New Roman"/>
          <w:sz w:val="26"/>
          <w:szCs w:val="26"/>
        </w:rPr>
        <w:t xml:space="preserve"> </w:t>
      </w:r>
      <w:r w:rsidR="00B550A7" w:rsidRPr="00EB38B3">
        <w:rPr>
          <w:rFonts w:ascii="Times New Roman" w:hAnsi="Times New Roman"/>
          <w:sz w:val="26"/>
          <w:szCs w:val="26"/>
        </w:rPr>
        <w:t>(</w:t>
      </w:r>
      <w:r w:rsidR="00295869">
        <w:rPr>
          <w:rFonts w:ascii="Times New Roman" w:hAnsi="Times New Roman"/>
          <w:sz w:val="26"/>
          <w:szCs w:val="26"/>
        </w:rPr>
        <w:t>A</w:t>
      </w:r>
      <w:r w:rsidR="00B550A7" w:rsidRPr="00EB38B3">
        <w:rPr>
          <w:rFonts w:ascii="Times New Roman" w:hAnsi="Times New Roman"/>
          <w:sz w:val="26"/>
          <w:szCs w:val="26"/>
        </w:rPr>
        <w:t>nexa 4</w:t>
      </w:r>
      <w:r w:rsidR="00B94859" w:rsidRPr="00EB38B3">
        <w:rPr>
          <w:rFonts w:ascii="Times New Roman" w:hAnsi="Times New Roman"/>
          <w:sz w:val="26"/>
          <w:szCs w:val="26"/>
        </w:rPr>
        <w:t>7</w:t>
      </w:r>
      <w:r w:rsidR="00B550A7" w:rsidRPr="00EB38B3">
        <w:rPr>
          <w:rFonts w:ascii="Times New Roman" w:hAnsi="Times New Roman"/>
          <w:sz w:val="26"/>
          <w:szCs w:val="26"/>
        </w:rPr>
        <w:t>).</w:t>
      </w:r>
    </w:p>
    <w:p w14:paraId="0A72EBED" w14:textId="21CB74C1" w:rsidR="00126EE1" w:rsidRPr="00EB38B3" w:rsidRDefault="00FD35B2" w:rsidP="00EB38B3">
      <w:pPr>
        <w:spacing w:line="240" w:lineRule="auto"/>
        <w:ind w:right="-113"/>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4</w:t>
      </w:r>
      <w:r w:rsidR="005661B6" w:rsidRPr="00EB38B3">
        <w:rPr>
          <w:rFonts w:ascii="Times New Roman" w:hAnsi="Times New Roman"/>
          <w:b/>
          <w:sz w:val="26"/>
          <w:szCs w:val="26"/>
        </w:rPr>
        <w:t>7</w:t>
      </w:r>
      <w:r w:rsidR="00827A5F" w:rsidRPr="00EB38B3">
        <w:rPr>
          <w:rFonts w:ascii="Times New Roman" w:hAnsi="Times New Roman"/>
          <w:b/>
          <w:sz w:val="26"/>
          <w:szCs w:val="26"/>
        </w:rPr>
        <w:t xml:space="preserve">. </w:t>
      </w:r>
      <w:r w:rsidRPr="00EB38B3">
        <w:rPr>
          <w:rFonts w:ascii="Times New Roman" w:hAnsi="Times New Roman"/>
          <w:sz w:val="26"/>
          <w:szCs w:val="26"/>
        </w:rPr>
        <w:t>Se aprobă</w:t>
      </w:r>
      <w:r w:rsidR="001F502E" w:rsidRPr="00EB38B3">
        <w:rPr>
          <w:rFonts w:ascii="Times New Roman" w:hAnsi="Times New Roman"/>
          <w:sz w:val="26"/>
          <w:szCs w:val="26"/>
        </w:rPr>
        <w:t xml:space="preserve"> propunerea de exmatriculare a unui medic rezident din Maroc (Oftalmologie) </w:t>
      </w:r>
      <w:r w:rsidR="00126EE1" w:rsidRPr="00EB38B3">
        <w:rPr>
          <w:rFonts w:ascii="Times New Roman" w:hAnsi="Times New Roman"/>
          <w:sz w:val="26"/>
          <w:szCs w:val="26"/>
        </w:rPr>
        <w:t>(</w:t>
      </w:r>
      <w:r w:rsidR="00DC2E26">
        <w:rPr>
          <w:rFonts w:ascii="Times New Roman" w:hAnsi="Times New Roman"/>
          <w:sz w:val="26"/>
          <w:szCs w:val="26"/>
        </w:rPr>
        <w:t>A</w:t>
      </w:r>
      <w:r w:rsidR="00126EE1" w:rsidRPr="00EB38B3">
        <w:rPr>
          <w:rFonts w:ascii="Times New Roman" w:hAnsi="Times New Roman"/>
          <w:sz w:val="26"/>
          <w:szCs w:val="26"/>
        </w:rPr>
        <w:t xml:space="preserve">nexa </w:t>
      </w:r>
      <w:r w:rsidR="001F502E" w:rsidRPr="00EB38B3">
        <w:rPr>
          <w:rFonts w:ascii="Times New Roman" w:hAnsi="Times New Roman"/>
          <w:sz w:val="26"/>
          <w:szCs w:val="26"/>
        </w:rPr>
        <w:t>48</w:t>
      </w:r>
      <w:r w:rsidR="00126EE1" w:rsidRPr="00EB38B3">
        <w:rPr>
          <w:rFonts w:ascii="Times New Roman" w:hAnsi="Times New Roman"/>
          <w:sz w:val="26"/>
          <w:szCs w:val="26"/>
        </w:rPr>
        <w:t>).</w:t>
      </w:r>
    </w:p>
    <w:p w14:paraId="75D18B42" w14:textId="71637C55" w:rsidR="00827A5F" w:rsidRPr="00EB38B3" w:rsidRDefault="00FD35B2" w:rsidP="00EB38B3">
      <w:pPr>
        <w:spacing w:line="240" w:lineRule="auto"/>
        <w:ind w:right="-113"/>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4</w:t>
      </w:r>
      <w:r w:rsidR="005661B6" w:rsidRPr="00EB38B3">
        <w:rPr>
          <w:rFonts w:ascii="Times New Roman" w:hAnsi="Times New Roman"/>
          <w:b/>
          <w:sz w:val="26"/>
          <w:szCs w:val="26"/>
        </w:rPr>
        <w:t>8</w:t>
      </w:r>
      <w:r w:rsidRPr="00EB38B3">
        <w:rPr>
          <w:rFonts w:ascii="Times New Roman" w:hAnsi="Times New Roman"/>
          <w:b/>
          <w:sz w:val="26"/>
          <w:szCs w:val="26"/>
        </w:rPr>
        <w:t>.</w:t>
      </w:r>
      <w:r w:rsidRPr="00EB38B3">
        <w:rPr>
          <w:rFonts w:ascii="Times New Roman" w:hAnsi="Times New Roman"/>
          <w:sz w:val="26"/>
          <w:szCs w:val="26"/>
        </w:rPr>
        <w:t xml:space="preserve"> </w:t>
      </w:r>
      <w:r w:rsidR="00827A5F" w:rsidRPr="00EB38B3">
        <w:rPr>
          <w:rFonts w:ascii="Times New Roman" w:hAnsi="Times New Roman"/>
          <w:sz w:val="26"/>
          <w:szCs w:val="26"/>
        </w:rPr>
        <w:t>Se aprobă propunerea de exmatriculare a unui medic rezident din Canada (Dermatovenerologie) (</w:t>
      </w:r>
      <w:r w:rsidR="00DC2E26">
        <w:rPr>
          <w:rFonts w:ascii="Times New Roman" w:hAnsi="Times New Roman"/>
          <w:sz w:val="26"/>
          <w:szCs w:val="26"/>
        </w:rPr>
        <w:t>A</w:t>
      </w:r>
      <w:r w:rsidR="00827A5F" w:rsidRPr="00EB38B3">
        <w:rPr>
          <w:rFonts w:ascii="Times New Roman" w:hAnsi="Times New Roman"/>
          <w:sz w:val="26"/>
          <w:szCs w:val="26"/>
        </w:rPr>
        <w:t>nexa 49).</w:t>
      </w:r>
    </w:p>
    <w:p w14:paraId="02D84A9B" w14:textId="14CD8F52" w:rsidR="00B07174" w:rsidRPr="00EB38B3" w:rsidRDefault="00FD35B2"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4</w:t>
      </w:r>
      <w:r w:rsidR="005661B6" w:rsidRPr="00EB38B3">
        <w:rPr>
          <w:rFonts w:ascii="Times New Roman" w:hAnsi="Times New Roman"/>
          <w:b/>
          <w:sz w:val="26"/>
          <w:szCs w:val="26"/>
        </w:rPr>
        <w:t>9</w:t>
      </w:r>
      <w:r w:rsidRPr="00EB38B3">
        <w:rPr>
          <w:rFonts w:ascii="Times New Roman" w:hAnsi="Times New Roman"/>
          <w:b/>
          <w:sz w:val="26"/>
          <w:szCs w:val="26"/>
        </w:rPr>
        <w:t>.</w:t>
      </w:r>
      <w:r w:rsidRPr="00EB38B3">
        <w:rPr>
          <w:rFonts w:ascii="Times New Roman" w:hAnsi="Times New Roman"/>
          <w:sz w:val="26"/>
          <w:szCs w:val="26"/>
        </w:rPr>
        <w:t xml:space="preserve"> Se aprobă</w:t>
      </w:r>
      <w:r w:rsidR="00B07174" w:rsidRPr="00EB38B3">
        <w:rPr>
          <w:rFonts w:ascii="Times New Roman" w:hAnsi="Times New Roman"/>
          <w:sz w:val="26"/>
          <w:szCs w:val="26"/>
        </w:rPr>
        <w:t xml:space="preserve"> </w:t>
      </w:r>
      <w:r w:rsidR="00ED301D" w:rsidRPr="00EB38B3">
        <w:rPr>
          <w:rFonts w:ascii="Times New Roman" w:hAnsi="Times New Roman"/>
          <w:sz w:val="26"/>
          <w:szCs w:val="26"/>
          <w:shd w:val="clear" w:color="auto" w:fill="FFFFFF"/>
        </w:rPr>
        <w:t xml:space="preserve">componența </w:t>
      </w:r>
      <w:r w:rsidR="00ED301D" w:rsidRPr="00EB38B3">
        <w:rPr>
          <w:rFonts w:ascii="Times New Roman" w:hAnsi="Times New Roman"/>
          <w:i/>
          <w:sz w:val="26"/>
          <w:szCs w:val="26"/>
          <w:shd w:val="clear" w:color="auto" w:fill="FFFFFF"/>
        </w:rPr>
        <w:t xml:space="preserve">Consiliului Executiv </w:t>
      </w:r>
      <w:r w:rsidR="00ED301D" w:rsidRPr="00EB38B3">
        <w:rPr>
          <w:rFonts w:ascii="Times New Roman" w:hAnsi="Times New Roman"/>
          <w:sz w:val="26"/>
          <w:szCs w:val="26"/>
          <w:shd w:val="clear" w:color="auto" w:fill="FFFFFF"/>
        </w:rPr>
        <w:t>și a</w:t>
      </w:r>
      <w:r w:rsidR="00ED301D" w:rsidRPr="00EB38B3">
        <w:rPr>
          <w:rFonts w:ascii="Times New Roman" w:hAnsi="Times New Roman"/>
          <w:i/>
          <w:sz w:val="26"/>
          <w:szCs w:val="26"/>
          <w:shd w:val="clear" w:color="auto" w:fill="FFFFFF"/>
        </w:rPr>
        <w:t xml:space="preserve"> Structurii Departamentale a SAS-UMFCD </w:t>
      </w:r>
      <w:r w:rsidR="004860FA" w:rsidRPr="00EB38B3">
        <w:rPr>
          <w:rFonts w:ascii="Times New Roman" w:hAnsi="Times New Roman"/>
          <w:sz w:val="26"/>
          <w:szCs w:val="26"/>
        </w:rPr>
        <w:t>(</w:t>
      </w:r>
      <w:r w:rsidR="008809DC">
        <w:rPr>
          <w:rFonts w:ascii="Times New Roman" w:hAnsi="Times New Roman"/>
          <w:sz w:val="26"/>
          <w:szCs w:val="26"/>
        </w:rPr>
        <w:t>A</w:t>
      </w:r>
      <w:r w:rsidR="004860FA" w:rsidRPr="00EB38B3">
        <w:rPr>
          <w:rFonts w:ascii="Times New Roman" w:hAnsi="Times New Roman"/>
          <w:sz w:val="26"/>
          <w:szCs w:val="26"/>
        </w:rPr>
        <w:t>nexa 5</w:t>
      </w:r>
      <w:r w:rsidR="00ED301D" w:rsidRPr="00EB38B3">
        <w:rPr>
          <w:rFonts w:ascii="Times New Roman" w:hAnsi="Times New Roman"/>
          <w:sz w:val="26"/>
          <w:szCs w:val="26"/>
        </w:rPr>
        <w:t>0</w:t>
      </w:r>
      <w:r w:rsidR="004860FA" w:rsidRPr="00EB38B3">
        <w:rPr>
          <w:rFonts w:ascii="Times New Roman" w:hAnsi="Times New Roman"/>
          <w:sz w:val="26"/>
          <w:szCs w:val="26"/>
        </w:rPr>
        <w:t>).</w:t>
      </w:r>
    </w:p>
    <w:p w14:paraId="3EB2D7E1" w14:textId="33221D23" w:rsidR="00A75A4F" w:rsidRPr="00EB38B3" w:rsidRDefault="00FD35B2" w:rsidP="00EB38B3">
      <w:pPr>
        <w:spacing w:line="240" w:lineRule="auto"/>
        <w:jc w:val="both"/>
        <w:rPr>
          <w:rFonts w:ascii="Times New Roman" w:eastAsia="Times New Roman" w:hAnsi="Times New Roman"/>
          <w:sz w:val="26"/>
          <w:szCs w:val="26"/>
          <w:lang w:val="en-US"/>
        </w:rPr>
      </w:pPr>
      <w:r w:rsidRPr="00EB38B3">
        <w:rPr>
          <w:rFonts w:ascii="Times New Roman" w:hAnsi="Times New Roman"/>
          <w:b/>
          <w:sz w:val="26"/>
          <w:szCs w:val="26"/>
        </w:rPr>
        <w:t xml:space="preserve">Art. </w:t>
      </w:r>
      <w:r w:rsidR="005661B6" w:rsidRPr="00EB38B3">
        <w:rPr>
          <w:rFonts w:ascii="Times New Roman" w:hAnsi="Times New Roman"/>
          <w:b/>
          <w:sz w:val="26"/>
          <w:szCs w:val="26"/>
        </w:rPr>
        <w:t>50</w:t>
      </w:r>
      <w:r w:rsidRPr="00EB38B3">
        <w:rPr>
          <w:rFonts w:ascii="Times New Roman" w:hAnsi="Times New Roman"/>
          <w:b/>
          <w:sz w:val="26"/>
          <w:szCs w:val="26"/>
        </w:rPr>
        <w:t>.</w:t>
      </w:r>
      <w:r w:rsidRPr="00EB38B3">
        <w:rPr>
          <w:rFonts w:ascii="Times New Roman" w:hAnsi="Times New Roman"/>
          <w:sz w:val="26"/>
          <w:szCs w:val="26"/>
        </w:rPr>
        <w:t xml:space="preserve"> Se aprobă</w:t>
      </w:r>
      <w:r w:rsidR="00D46546" w:rsidRPr="00EB38B3">
        <w:rPr>
          <w:rFonts w:ascii="Times New Roman" w:hAnsi="Times New Roman"/>
          <w:sz w:val="26"/>
          <w:szCs w:val="26"/>
        </w:rPr>
        <w:t xml:space="preserve"> solicitarea de sprijin în organizarea evenimentului </w:t>
      </w:r>
      <w:r w:rsidR="00975E11" w:rsidRPr="00EB38B3">
        <w:rPr>
          <w:rFonts w:ascii="Times New Roman" w:hAnsi="Times New Roman"/>
          <w:sz w:val="26"/>
          <w:szCs w:val="26"/>
          <w:lang w:val="en-US"/>
        </w:rPr>
        <w:t>“</w:t>
      </w:r>
      <w:r w:rsidR="00D46546" w:rsidRPr="00EB38B3">
        <w:rPr>
          <w:rFonts w:ascii="Times New Roman" w:hAnsi="Times New Roman"/>
          <w:i/>
          <w:sz w:val="26"/>
          <w:szCs w:val="26"/>
        </w:rPr>
        <w:t>Endodonția anului 2023: aspecte clinice și actualizare publicistică</w:t>
      </w:r>
      <w:r w:rsidR="00975E11" w:rsidRPr="00EB38B3">
        <w:rPr>
          <w:rFonts w:ascii="Times New Roman" w:hAnsi="Times New Roman"/>
          <w:sz w:val="26"/>
          <w:szCs w:val="26"/>
        </w:rPr>
        <w:t>”</w:t>
      </w:r>
      <w:r w:rsidR="00D46546" w:rsidRPr="00EB38B3">
        <w:rPr>
          <w:rFonts w:ascii="Times New Roman" w:hAnsi="Times New Roman"/>
          <w:sz w:val="26"/>
          <w:szCs w:val="26"/>
        </w:rPr>
        <w:t xml:space="preserve">, din data de 06.05.2023, prin asigurarea unui spațiu dedicat desfășurării evenimentului (sala de festivități din incinta Liceului Tehnologic </w:t>
      </w:r>
      <w:r w:rsidR="00975E11" w:rsidRPr="00EB38B3">
        <w:rPr>
          <w:rFonts w:ascii="Times New Roman" w:hAnsi="Times New Roman"/>
          <w:sz w:val="26"/>
          <w:szCs w:val="26"/>
        </w:rPr>
        <w:t>„</w:t>
      </w:r>
      <w:r w:rsidR="00D46546" w:rsidRPr="00EB38B3">
        <w:rPr>
          <w:rFonts w:ascii="Times New Roman" w:hAnsi="Times New Roman"/>
          <w:sz w:val="26"/>
          <w:szCs w:val="26"/>
        </w:rPr>
        <w:t>Dacia</w:t>
      </w:r>
      <w:r w:rsidR="00975E11" w:rsidRPr="00EB38B3">
        <w:rPr>
          <w:rFonts w:ascii="Times New Roman" w:hAnsi="Times New Roman"/>
          <w:sz w:val="26"/>
          <w:szCs w:val="26"/>
        </w:rPr>
        <w:t>”</w:t>
      </w:r>
      <w:r w:rsidR="00D46546" w:rsidRPr="00EB38B3">
        <w:rPr>
          <w:rFonts w:ascii="Times New Roman" w:hAnsi="Times New Roman"/>
          <w:sz w:val="26"/>
          <w:szCs w:val="26"/>
        </w:rPr>
        <w:t>, Bd. Met</w:t>
      </w:r>
      <w:r w:rsidR="00975E11" w:rsidRPr="00EB38B3">
        <w:rPr>
          <w:rFonts w:ascii="Times New Roman" w:hAnsi="Times New Roman"/>
          <w:sz w:val="26"/>
          <w:szCs w:val="26"/>
        </w:rPr>
        <w:t>a</w:t>
      </w:r>
      <w:r w:rsidR="0062710F" w:rsidRPr="00EB38B3">
        <w:rPr>
          <w:rFonts w:ascii="Times New Roman" w:hAnsi="Times New Roman"/>
          <w:sz w:val="26"/>
          <w:szCs w:val="26"/>
        </w:rPr>
        <w:t>lurgiei nr. 89) și prin participarea cadrelor didactice universitare în c</w:t>
      </w:r>
      <w:r w:rsidR="007C3CDB" w:rsidRPr="00EB38B3">
        <w:rPr>
          <w:rFonts w:ascii="Times New Roman" w:hAnsi="Times New Roman"/>
          <w:sz w:val="26"/>
          <w:szCs w:val="26"/>
        </w:rPr>
        <w:t>alitate</w:t>
      </w:r>
      <w:r w:rsidR="0062710F" w:rsidRPr="00EB38B3">
        <w:rPr>
          <w:rFonts w:ascii="Times New Roman" w:hAnsi="Times New Roman"/>
          <w:sz w:val="26"/>
          <w:szCs w:val="26"/>
        </w:rPr>
        <w:t xml:space="preserve"> de lectori acreditați (</w:t>
      </w:r>
      <w:r w:rsidR="00683882">
        <w:rPr>
          <w:rFonts w:ascii="Times New Roman" w:hAnsi="Times New Roman"/>
          <w:sz w:val="26"/>
          <w:szCs w:val="26"/>
        </w:rPr>
        <w:t>A</w:t>
      </w:r>
      <w:r w:rsidR="0062710F" w:rsidRPr="00EB38B3">
        <w:rPr>
          <w:rFonts w:ascii="Times New Roman" w:hAnsi="Times New Roman"/>
          <w:sz w:val="26"/>
          <w:szCs w:val="26"/>
        </w:rPr>
        <w:t>nexa 51).</w:t>
      </w:r>
    </w:p>
    <w:p w14:paraId="6E1095B9" w14:textId="5966CDB3" w:rsidR="00B100C7" w:rsidRPr="00EB38B3" w:rsidRDefault="00FD35B2" w:rsidP="00EB38B3">
      <w:pPr>
        <w:spacing w:line="240" w:lineRule="auto"/>
        <w:jc w:val="both"/>
        <w:rPr>
          <w:rFonts w:ascii="Times New Roman" w:hAnsi="Times New Roman"/>
          <w:sz w:val="26"/>
          <w:szCs w:val="26"/>
          <w:lang w:val="en-US"/>
        </w:rPr>
      </w:pPr>
      <w:r w:rsidRPr="00EB38B3">
        <w:rPr>
          <w:rFonts w:ascii="Times New Roman" w:hAnsi="Times New Roman"/>
          <w:b/>
          <w:sz w:val="26"/>
          <w:szCs w:val="26"/>
        </w:rPr>
        <w:lastRenderedPageBreak/>
        <w:t xml:space="preserve">Art. </w:t>
      </w:r>
      <w:r w:rsidR="005661B6" w:rsidRPr="00EB38B3">
        <w:rPr>
          <w:rFonts w:ascii="Times New Roman" w:hAnsi="Times New Roman"/>
          <w:b/>
          <w:sz w:val="26"/>
          <w:szCs w:val="26"/>
        </w:rPr>
        <w:t>51</w:t>
      </w:r>
      <w:r w:rsidRPr="00EB38B3">
        <w:rPr>
          <w:rFonts w:ascii="Times New Roman" w:hAnsi="Times New Roman"/>
          <w:b/>
          <w:sz w:val="26"/>
          <w:szCs w:val="26"/>
        </w:rPr>
        <w:t xml:space="preserve">. </w:t>
      </w:r>
      <w:r w:rsidRPr="00EB38B3">
        <w:rPr>
          <w:rFonts w:ascii="Times New Roman" w:hAnsi="Times New Roman"/>
          <w:sz w:val="26"/>
          <w:szCs w:val="26"/>
        </w:rPr>
        <w:t>Se aprobă</w:t>
      </w:r>
      <w:r w:rsidR="00B100C7" w:rsidRPr="00EB38B3">
        <w:rPr>
          <w:rFonts w:ascii="Times New Roman" w:hAnsi="Times New Roman"/>
          <w:sz w:val="26"/>
          <w:szCs w:val="26"/>
        </w:rPr>
        <w:t xml:space="preserve"> </w:t>
      </w:r>
      <w:r w:rsidR="00A7249E" w:rsidRPr="00EB38B3">
        <w:rPr>
          <w:rFonts w:ascii="Times New Roman" w:hAnsi="Times New Roman"/>
          <w:sz w:val="26"/>
          <w:szCs w:val="26"/>
        </w:rPr>
        <w:t>solicitarea</w:t>
      </w:r>
      <w:r w:rsidR="007C3CDB" w:rsidRPr="00EB38B3">
        <w:rPr>
          <w:rFonts w:ascii="Times New Roman" w:hAnsi="Times New Roman"/>
          <w:sz w:val="26"/>
          <w:szCs w:val="26"/>
        </w:rPr>
        <w:t xml:space="preserve"> de reducere a taxei de școlarizare pentru o studentă</w:t>
      </w:r>
      <w:r w:rsidR="00A7249E" w:rsidRPr="00EB38B3">
        <w:rPr>
          <w:rFonts w:ascii="Times New Roman" w:hAnsi="Times New Roman"/>
          <w:sz w:val="26"/>
          <w:szCs w:val="26"/>
        </w:rPr>
        <w:t xml:space="preserve"> masterand</w:t>
      </w:r>
      <w:r w:rsidR="007C3CDB" w:rsidRPr="00EB38B3">
        <w:rPr>
          <w:rFonts w:ascii="Times New Roman" w:hAnsi="Times New Roman"/>
          <w:sz w:val="26"/>
          <w:szCs w:val="26"/>
        </w:rPr>
        <w:t>ă</w:t>
      </w:r>
      <w:r w:rsidR="00A7249E" w:rsidRPr="00EB38B3">
        <w:rPr>
          <w:rFonts w:ascii="Times New Roman" w:hAnsi="Times New Roman"/>
          <w:sz w:val="26"/>
          <w:szCs w:val="26"/>
        </w:rPr>
        <w:t xml:space="preserve"> la Facultatea de Farmacie (</w:t>
      </w:r>
      <w:r w:rsidR="007C3CDB" w:rsidRPr="00EB38B3">
        <w:rPr>
          <w:rFonts w:ascii="Times New Roman" w:hAnsi="Times New Roman"/>
          <w:sz w:val="26"/>
          <w:szCs w:val="26"/>
        </w:rPr>
        <w:t>„</w:t>
      </w:r>
      <w:r w:rsidR="00A7249E" w:rsidRPr="00EB38B3">
        <w:rPr>
          <w:rFonts w:ascii="Times New Roman" w:hAnsi="Times New Roman"/>
          <w:i/>
          <w:sz w:val="26"/>
          <w:szCs w:val="26"/>
        </w:rPr>
        <w:t>Nutriție și siguranță alimentară</w:t>
      </w:r>
      <w:r w:rsidR="007C3CDB" w:rsidRPr="00EB38B3">
        <w:rPr>
          <w:rFonts w:ascii="Times New Roman" w:hAnsi="Times New Roman"/>
          <w:sz w:val="26"/>
          <w:szCs w:val="26"/>
        </w:rPr>
        <w:t>”</w:t>
      </w:r>
      <w:r w:rsidR="00A7249E" w:rsidRPr="00EB38B3">
        <w:rPr>
          <w:rFonts w:ascii="Times New Roman" w:hAnsi="Times New Roman"/>
          <w:sz w:val="26"/>
          <w:szCs w:val="26"/>
        </w:rPr>
        <w:t>)</w:t>
      </w:r>
      <w:r w:rsidR="007C3CDB" w:rsidRPr="00EB38B3">
        <w:rPr>
          <w:rFonts w:ascii="Times New Roman" w:hAnsi="Times New Roman"/>
          <w:sz w:val="26"/>
          <w:szCs w:val="26"/>
        </w:rPr>
        <w:t>, prin acordarea unei burse în cuantumul a 50% din valoarea taxei</w:t>
      </w:r>
      <w:r w:rsidR="00A7249E" w:rsidRPr="00EB38B3">
        <w:rPr>
          <w:rFonts w:ascii="Times New Roman" w:hAnsi="Times New Roman"/>
          <w:sz w:val="26"/>
          <w:szCs w:val="26"/>
        </w:rPr>
        <w:t xml:space="preserve"> </w:t>
      </w:r>
      <w:r w:rsidR="00B100C7" w:rsidRPr="00EB38B3">
        <w:rPr>
          <w:rFonts w:ascii="Times New Roman" w:hAnsi="Times New Roman"/>
          <w:sz w:val="26"/>
          <w:szCs w:val="26"/>
        </w:rPr>
        <w:t>(</w:t>
      </w:r>
      <w:r w:rsidR="003A5C09">
        <w:rPr>
          <w:rFonts w:ascii="Times New Roman" w:hAnsi="Times New Roman"/>
          <w:sz w:val="26"/>
          <w:szCs w:val="26"/>
        </w:rPr>
        <w:t>A</w:t>
      </w:r>
      <w:r w:rsidR="00B100C7" w:rsidRPr="00EB38B3">
        <w:rPr>
          <w:rFonts w:ascii="Times New Roman" w:hAnsi="Times New Roman"/>
          <w:sz w:val="26"/>
          <w:szCs w:val="26"/>
        </w:rPr>
        <w:t>nexa 5</w:t>
      </w:r>
      <w:r w:rsidR="007C3CDB" w:rsidRPr="00EB38B3">
        <w:rPr>
          <w:rFonts w:ascii="Times New Roman" w:hAnsi="Times New Roman"/>
          <w:sz w:val="26"/>
          <w:szCs w:val="26"/>
        </w:rPr>
        <w:t>2</w:t>
      </w:r>
      <w:r w:rsidR="00B100C7" w:rsidRPr="00EB38B3">
        <w:rPr>
          <w:rFonts w:ascii="Times New Roman" w:hAnsi="Times New Roman"/>
          <w:sz w:val="26"/>
          <w:szCs w:val="26"/>
        </w:rPr>
        <w:t>).</w:t>
      </w:r>
    </w:p>
    <w:p w14:paraId="0D4CD9E3" w14:textId="6D2968C4" w:rsidR="00FD35B2" w:rsidRPr="00EB38B3" w:rsidRDefault="00FD35B2" w:rsidP="00EB38B3">
      <w:pPr>
        <w:tabs>
          <w:tab w:val="left" w:pos="3285"/>
        </w:tabs>
        <w:spacing w:line="240" w:lineRule="auto"/>
        <w:jc w:val="both"/>
        <w:rPr>
          <w:rFonts w:ascii="Times New Roman" w:eastAsia="Times New Roman" w:hAnsi="Times New Roman"/>
          <w:sz w:val="26"/>
          <w:szCs w:val="26"/>
          <w:lang w:val="en-US"/>
        </w:rPr>
      </w:pPr>
      <w:r w:rsidRPr="00EB38B3">
        <w:rPr>
          <w:rFonts w:ascii="Times New Roman" w:hAnsi="Times New Roman"/>
          <w:b/>
          <w:sz w:val="26"/>
          <w:szCs w:val="26"/>
        </w:rPr>
        <w:t xml:space="preserve">Art. </w:t>
      </w:r>
      <w:r w:rsidR="008F5835" w:rsidRPr="00EB38B3">
        <w:rPr>
          <w:rFonts w:ascii="Times New Roman" w:hAnsi="Times New Roman"/>
          <w:b/>
          <w:sz w:val="26"/>
          <w:szCs w:val="26"/>
        </w:rPr>
        <w:t>5</w:t>
      </w:r>
      <w:r w:rsidR="005661B6" w:rsidRPr="00EB38B3">
        <w:rPr>
          <w:rFonts w:ascii="Times New Roman" w:hAnsi="Times New Roman"/>
          <w:b/>
          <w:sz w:val="26"/>
          <w:szCs w:val="26"/>
        </w:rPr>
        <w:t>2</w:t>
      </w:r>
      <w:r w:rsidRPr="00EB38B3">
        <w:rPr>
          <w:rFonts w:ascii="Times New Roman" w:hAnsi="Times New Roman"/>
          <w:b/>
          <w:sz w:val="26"/>
          <w:szCs w:val="26"/>
        </w:rPr>
        <w:t>.</w:t>
      </w:r>
      <w:r w:rsidRPr="00EB38B3">
        <w:rPr>
          <w:rFonts w:ascii="Times New Roman" w:hAnsi="Times New Roman"/>
          <w:sz w:val="26"/>
          <w:szCs w:val="26"/>
        </w:rPr>
        <w:t xml:space="preserve"> Se aprobă</w:t>
      </w:r>
      <w:r w:rsidR="00386107" w:rsidRPr="00EB38B3">
        <w:rPr>
          <w:rFonts w:ascii="Times New Roman" w:hAnsi="Times New Roman"/>
          <w:sz w:val="26"/>
          <w:szCs w:val="26"/>
        </w:rPr>
        <w:t xml:space="preserve"> </w:t>
      </w:r>
      <w:r w:rsidR="00A74185" w:rsidRPr="00EB38B3">
        <w:rPr>
          <w:rFonts w:ascii="Times New Roman" w:hAnsi="Times New Roman"/>
          <w:sz w:val="26"/>
          <w:szCs w:val="26"/>
        </w:rPr>
        <w:t xml:space="preserve">solicitarea de tipărire a 300 buc. caiete necesare concursului de admitere la programul de master </w:t>
      </w:r>
      <w:r w:rsidR="00A74185" w:rsidRPr="00EB38B3">
        <w:rPr>
          <w:rFonts w:ascii="Times New Roman" w:hAnsi="Times New Roman"/>
          <w:i/>
          <w:sz w:val="26"/>
          <w:szCs w:val="26"/>
        </w:rPr>
        <w:t>Nutriție și siguranță alimentară</w:t>
      </w:r>
      <w:r w:rsidR="00A74185" w:rsidRPr="00EB38B3">
        <w:rPr>
          <w:rFonts w:ascii="Times New Roman" w:hAnsi="Times New Roman"/>
          <w:sz w:val="26"/>
          <w:szCs w:val="26"/>
        </w:rPr>
        <w:t xml:space="preserve"> din cadrul Facultății de Farmacie </w:t>
      </w:r>
      <w:r w:rsidR="00CB2FB7" w:rsidRPr="00EB38B3">
        <w:rPr>
          <w:rFonts w:ascii="Times New Roman" w:hAnsi="Times New Roman"/>
          <w:sz w:val="26"/>
          <w:szCs w:val="26"/>
        </w:rPr>
        <w:t>(</w:t>
      </w:r>
      <w:r w:rsidR="00FF00B1">
        <w:rPr>
          <w:rFonts w:ascii="Times New Roman" w:hAnsi="Times New Roman"/>
          <w:sz w:val="26"/>
          <w:szCs w:val="26"/>
        </w:rPr>
        <w:t>A</w:t>
      </w:r>
      <w:r w:rsidR="00CB2FB7" w:rsidRPr="00EB38B3">
        <w:rPr>
          <w:rFonts w:ascii="Times New Roman" w:hAnsi="Times New Roman"/>
          <w:sz w:val="26"/>
          <w:szCs w:val="26"/>
        </w:rPr>
        <w:t>nexa 5</w:t>
      </w:r>
      <w:r w:rsidR="00A74185" w:rsidRPr="00EB38B3">
        <w:rPr>
          <w:rFonts w:ascii="Times New Roman" w:hAnsi="Times New Roman"/>
          <w:sz w:val="26"/>
          <w:szCs w:val="26"/>
        </w:rPr>
        <w:t>3</w:t>
      </w:r>
      <w:r w:rsidR="00CB2FB7" w:rsidRPr="00EB38B3">
        <w:rPr>
          <w:rFonts w:ascii="Times New Roman" w:hAnsi="Times New Roman"/>
          <w:sz w:val="26"/>
          <w:szCs w:val="26"/>
        </w:rPr>
        <w:t>).</w:t>
      </w:r>
    </w:p>
    <w:p w14:paraId="584FA0B8" w14:textId="499BC818" w:rsidR="00414497" w:rsidRPr="00EB38B3" w:rsidRDefault="00FD35B2" w:rsidP="00EB38B3">
      <w:pPr>
        <w:tabs>
          <w:tab w:val="left" w:pos="3285"/>
        </w:tabs>
        <w:spacing w:line="240" w:lineRule="auto"/>
        <w:jc w:val="both"/>
        <w:rPr>
          <w:rFonts w:ascii="Times New Roman" w:hAnsi="Times New Roman"/>
          <w:b/>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5</w:t>
      </w:r>
      <w:r w:rsidR="005661B6" w:rsidRPr="00EB38B3">
        <w:rPr>
          <w:rFonts w:ascii="Times New Roman" w:hAnsi="Times New Roman"/>
          <w:b/>
          <w:sz w:val="26"/>
          <w:szCs w:val="26"/>
        </w:rPr>
        <w:t>3</w:t>
      </w:r>
      <w:r w:rsidRPr="00EB38B3">
        <w:rPr>
          <w:rFonts w:ascii="Times New Roman" w:hAnsi="Times New Roman"/>
          <w:b/>
          <w:sz w:val="26"/>
          <w:szCs w:val="26"/>
        </w:rPr>
        <w:t>.</w:t>
      </w:r>
      <w:r w:rsidRPr="00EB38B3">
        <w:rPr>
          <w:rFonts w:ascii="Times New Roman" w:hAnsi="Times New Roman"/>
          <w:sz w:val="26"/>
          <w:szCs w:val="26"/>
        </w:rPr>
        <w:t xml:space="preserve"> Se aprobă</w:t>
      </w:r>
      <w:r w:rsidR="00414497" w:rsidRPr="00EB38B3">
        <w:rPr>
          <w:rFonts w:ascii="Times New Roman" w:hAnsi="Times New Roman"/>
          <w:sz w:val="26"/>
          <w:szCs w:val="26"/>
        </w:rPr>
        <w:t xml:space="preserve"> </w:t>
      </w:r>
      <w:r w:rsidR="007F4928" w:rsidRPr="00EB38B3">
        <w:rPr>
          <w:rFonts w:ascii="Times New Roman" w:hAnsi="Times New Roman"/>
          <w:sz w:val="26"/>
          <w:szCs w:val="26"/>
        </w:rPr>
        <w:t xml:space="preserve">Nota referitoare la înlocuirea în </w:t>
      </w:r>
      <w:r w:rsidR="007F4928" w:rsidRPr="00EB38B3">
        <w:rPr>
          <w:rFonts w:ascii="Times New Roman" w:hAnsi="Times New Roman"/>
          <w:i/>
          <w:sz w:val="26"/>
          <w:szCs w:val="26"/>
        </w:rPr>
        <w:t>Comisia de analiză a abaterilor disciplinare săvârșite de personalul didactic și de cercetare</w:t>
      </w:r>
      <w:r w:rsidR="007F4928" w:rsidRPr="00EB38B3">
        <w:rPr>
          <w:rFonts w:ascii="Times New Roman" w:hAnsi="Times New Roman"/>
          <w:sz w:val="26"/>
          <w:szCs w:val="26"/>
        </w:rPr>
        <w:t xml:space="preserve"> a dnei Cornelia Lupu cu dna Simona-Mihaela Stefanopoulos </w:t>
      </w:r>
      <w:r w:rsidR="00146AAC" w:rsidRPr="00EB38B3">
        <w:rPr>
          <w:rFonts w:ascii="Times New Roman" w:hAnsi="Times New Roman"/>
          <w:sz w:val="26"/>
          <w:szCs w:val="26"/>
        </w:rPr>
        <w:t>(</w:t>
      </w:r>
      <w:r w:rsidR="00BA75FF">
        <w:rPr>
          <w:rFonts w:ascii="Times New Roman" w:hAnsi="Times New Roman"/>
          <w:sz w:val="26"/>
          <w:szCs w:val="26"/>
        </w:rPr>
        <w:t>A</w:t>
      </w:r>
      <w:r w:rsidR="00146AAC" w:rsidRPr="00EB38B3">
        <w:rPr>
          <w:rFonts w:ascii="Times New Roman" w:hAnsi="Times New Roman"/>
          <w:sz w:val="26"/>
          <w:szCs w:val="26"/>
        </w:rPr>
        <w:t>nexa 5</w:t>
      </w:r>
      <w:r w:rsidR="007F4928" w:rsidRPr="00EB38B3">
        <w:rPr>
          <w:rFonts w:ascii="Times New Roman" w:hAnsi="Times New Roman"/>
          <w:sz w:val="26"/>
          <w:szCs w:val="26"/>
        </w:rPr>
        <w:t>4</w:t>
      </w:r>
      <w:r w:rsidR="00146AAC" w:rsidRPr="00EB38B3">
        <w:rPr>
          <w:rFonts w:ascii="Times New Roman" w:hAnsi="Times New Roman"/>
          <w:sz w:val="26"/>
          <w:szCs w:val="26"/>
        </w:rPr>
        <w:t>)</w:t>
      </w:r>
      <w:r w:rsidR="00860142" w:rsidRPr="00EB38B3">
        <w:rPr>
          <w:rFonts w:ascii="Times New Roman" w:hAnsi="Times New Roman"/>
          <w:sz w:val="26"/>
          <w:szCs w:val="26"/>
        </w:rPr>
        <w:t>.</w:t>
      </w:r>
    </w:p>
    <w:p w14:paraId="01D5A916" w14:textId="65E8DE2A" w:rsidR="00146AAC" w:rsidRPr="00EB38B3" w:rsidRDefault="00FD35B2" w:rsidP="00EB38B3">
      <w:pPr>
        <w:tabs>
          <w:tab w:val="left" w:pos="3285"/>
        </w:tabs>
        <w:spacing w:line="240" w:lineRule="auto"/>
        <w:jc w:val="both"/>
        <w:rPr>
          <w:rFonts w:ascii="Times New Roman" w:hAnsi="Times New Roman"/>
          <w:b/>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5</w:t>
      </w:r>
      <w:r w:rsidR="005661B6" w:rsidRPr="00EB38B3">
        <w:rPr>
          <w:rFonts w:ascii="Times New Roman" w:hAnsi="Times New Roman"/>
          <w:b/>
          <w:sz w:val="26"/>
          <w:szCs w:val="26"/>
        </w:rPr>
        <w:t>4</w:t>
      </w:r>
      <w:r w:rsidRPr="00EB38B3">
        <w:rPr>
          <w:rFonts w:ascii="Times New Roman" w:hAnsi="Times New Roman"/>
          <w:b/>
          <w:sz w:val="26"/>
          <w:szCs w:val="26"/>
        </w:rPr>
        <w:t>.</w:t>
      </w:r>
      <w:r w:rsidRPr="00EB38B3">
        <w:rPr>
          <w:rFonts w:ascii="Times New Roman" w:hAnsi="Times New Roman"/>
          <w:sz w:val="26"/>
          <w:szCs w:val="26"/>
        </w:rPr>
        <w:t xml:space="preserve"> Se aprobă</w:t>
      </w:r>
      <w:r w:rsidR="00146AAC" w:rsidRPr="00EB38B3">
        <w:rPr>
          <w:rFonts w:ascii="Times New Roman" w:hAnsi="Times New Roman"/>
          <w:sz w:val="26"/>
          <w:szCs w:val="26"/>
        </w:rPr>
        <w:t xml:space="preserve"> </w:t>
      </w:r>
      <w:r w:rsidR="00457052" w:rsidRPr="00EB38B3">
        <w:rPr>
          <w:rFonts w:ascii="Times New Roman" w:hAnsi="Times New Roman"/>
          <w:i/>
          <w:sz w:val="26"/>
          <w:szCs w:val="26"/>
        </w:rPr>
        <w:t>Nota de fundamentare privind creșterea salarială din venituri proprii</w:t>
      </w:r>
      <w:r w:rsidR="00457052" w:rsidRPr="00EB38B3">
        <w:rPr>
          <w:rFonts w:ascii="Times New Roman" w:hAnsi="Times New Roman"/>
          <w:sz w:val="26"/>
          <w:szCs w:val="26"/>
        </w:rPr>
        <w:t xml:space="preserve"> (</w:t>
      </w:r>
      <w:r w:rsidR="00BA75FF">
        <w:rPr>
          <w:rFonts w:ascii="Times New Roman" w:hAnsi="Times New Roman"/>
          <w:sz w:val="26"/>
          <w:szCs w:val="26"/>
        </w:rPr>
        <w:t>A</w:t>
      </w:r>
      <w:r w:rsidR="00457052" w:rsidRPr="00EB38B3">
        <w:rPr>
          <w:rFonts w:ascii="Times New Roman" w:hAnsi="Times New Roman"/>
          <w:sz w:val="26"/>
          <w:szCs w:val="26"/>
        </w:rPr>
        <w:t>nexa 55</w:t>
      </w:r>
      <w:r w:rsidR="00146AAC" w:rsidRPr="00EB38B3">
        <w:rPr>
          <w:rFonts w:ascii="Times New Roman" w:hAnsi="Times New Roman"/>
          <w:sz w:val="26"/>
          <w:szCs w:val="26"/>
        </w:rPr>
        <w:t>)</w:t>
      </w:r>
      <w:r w:rsidR="00860142" w:rsidRPr="00EB38B3">
        <w:rPr>
          <w:rFonts w:ascii="Times New Roman" w:hAnsi="Times New Roman"/>
          <w:sz w:val="26"/>
          <w:szCs w:val="26"/>
        </w:rPr>
        <w:t>.</w:t>
      </w:r>
    </w:p>
    <w:p w14:paraId="7CC4563A" w14:textId="6F523993" w:rsidR="00FD35B2" w:rsidRPr="00EB38B3" w:rsidRDefault="00FD35B2" w:rsidP="00EB38B3">
      <w:pPr>
        <w:tabs>
          <w:tab w:val="left" w:pos="3285"/>
        </w:tabs>
        <w:spacing w:line="240" w:lineRule="auto"/>
        <w:jc w:val="both"/>
        <w:rPr>
          <w:rFonts w:ascii="Times New Roman" w:eastAsia="Times New Roman" w:hAnsi="Times New Roman"/>
          <w:sz w:val="26"/>
          <w:szCs w:val="26"/>
          <w:lang w:val="en-US"/>
        </w:rPr>
      </w:pPr>
      <w:r w:rsidRPr="00EB38B3">
        <w:rPr>
          <w:rFonts w:ascii="Times New Roman" w:hAnsi="Times New Roman"/>
          <w:b/>
          <w:sz w:val="26"/>
          <w:szCs w:val="26"/>
        </w:rPr>
        <w:t xml:space="preserve">Art. </w:t>
      </w:r>
      <w:r w:rsidR="005661B6" w:rsidRPr="00EB38B3">
        <w:rPr>
          <w:rFonts w:ascii="Times New Roman" w:hAnsi="Times New Roman"/>
          <w:b/>
          <w:sz w:val="26"/>
          <w:szCs w:val="26"/>
        </w:rPr>
        <w:t>55</w:t>
      </w:r>
      <w:r w:rsidRPr="00EB38B3">
        <w:rPr>
          <w:rFonts w:ascii="Times New Roman" w:hAnsi="Times New Roman"/>
          <w:b/>
          <w:sz w:val="26"/>
          <w:szCs w:val="26"/>
        </w:rPr>
        <w:t>.</w:t>
      </w:r>
      <w:r w:rsidRPr="00EB38B3">
        <w:rPr>
          <w:rFonts w:ascii="Times New Roman" w:hAnsi="Times New Roman"/>
          <w:sz w:val="26"/>
          <w:szCs w:val="26"/>
        </w:rPr>
        <w:t xml:space="preserve"> Se </w:t>
      </w:r>
      <w:r w:rsidR="0016653E" w:rsidRPr="00EB38B3">
        <w:rPr>
          <w:rFonts w:ascii="Times New Roman" w:hAnsi="Times New Roman"/>
          <w:sz w:val="26"/>
          <w:szCs w:val="26"/>
        </w:rPr>
        <w:t>a</w:t>
      </w:r>
      <w:r w:rsidR="00CB7C68" w:rsidRPr="00EB38B3">
        <w:rPr>
          <w:rFonts w:ascii="Times New Roman" w:hAnsi="Times New Roman"/>
          <w:sz w:val="26"/>
          <w:szCs w:val="26"/>
        </w:rPr>
        <w:t>prob</w:t>
      </w:r>
      <w:r w:rsidR="0016653E" w:rsidRPr="00EB38B3">
        <w:rPr>
          <w:rFonts w:ascii="Times New Roman" w:hAnsi="Times New Roman"/>
          <w:sz w:val="26"/>
          <w:szCs w:val="26"/>
        </w:rPr>
        <w:t xml:space="preserve">ă </w:t>
      </w:r>
      <w:r w:rsidR="00CB7C68" w:rsidRPr="00EB38B3">
        <w:rPr>
          <w:rFonts w:ascii="Times New Roman" w:hAnsi="Times New Roman"/>
          <w:i/>
          <w:sz w:val="26"/>
          <w:szCs w:val="26"/>
        </w:rPr>
        <w:t>Nota justificativă privind nominalizarea personalului în proiectul finanțat din fonduri europene nerambursabile HORIZON 2020 (</w:t>
      </w:r>
      <w:r w:rsidR="00A56B2B">
        <w:rPr>
          <w:rFonts w:ascii="Times New Roman" w:hAnsi="Times New Roman"/>
          <w:i/>
          <w:sz w:val="26"/>
          <w:szCs w:val="26"/>
        </w:rPr>
        <w:t>A</w:t>
      </w:r>
      <w:r w:rsidR="00CB7C68" w:rsidRPr="00EB38B3">
        <w:rPr>
          <w:rFonts w:ascii="Times New Roman" w:hAnsi="Times New Roman"/>
          <w:i/>
          <w:sz w:val="26"/>
          <w:szCs w:val="26"/>
        </w:rPr>
        <w:t>nexa 56).</w:t>
      </w:r>
      <w:r w:rsidR="008727EE" w:rsidRPr="00EB38B3">
        <w:rPr>
          <w:rFonts w:ascii="Times New Roman" w:hAnsi="Times New Roman"/>
          <w:sz w:val="26"/>
          <w:szCs w:val="26"/>
        </w:rPr>
        <w:t xml:space="preserve"> </w:t>
      </w:r>
    </w:p>
    <w:p w14:paraId="132CF9D8" w14:textId="4A5AD133" w:rsidR="009E1B9E" w:rsidRPr="00EB38B3" w:rsidRDefault="009E1B9E" w:rsidP="00EB38B3">
      <w:pPr>
        <w:tabs>
          <w:tab w:val="left" w:pos="3285"/>
        </w:tabs>
        <w:spacing w:line="240" w:lineRule="auto"/>
        <w:jc w:val="both"/>
        <w:rPr>
          <w:rFonts w:ascii="Times New Roman" w:hAnsi="Times New Roman"/>
          <w:bCs/>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5</w:t>
      </w:r>
      <w:r w:rsidR="005661B6" w:rsidRPr="00EB38B3">
        <w:rPr>
          <w:rFonts w:ascii="Times New Roman" w:hAnsi="Times New Roman"/>
          <w:b/>
          <w:sz w:val="26"/>
          <w:szCs w:val="26"/>
        </w:rPr>
        <w:t>6</w:t>
      </w:r>
      <w:r w:rsidRPr="00EB38B3">
        <w:rPr>
          <w:rFonts w:ascii="Times New Roman" w:hAnsi="Times New Roman"/>
          <w:b/>
          <w:sz w:val="26"/>
          <w:szCs w:val="26"/>
        </w:rPr>
        <w:t>.</w:t>
      </w:r>
      <w:r w:rsidRPr="00EB38B3">
        <w:rPr>
          <w:rFonts w:ascii="Times New Roman" w:hAnsi="Times New Roman"/>
          <w:sz w:val="26"/>
          <w:szCs w:val="26"/>
        </w:rPr>
        <w:t xml:space="preserve"> Se </w:t>
      </w:r>
      <w:r w:rsidR="00EB2B31" w:rsidRPr="00EB38B3">
        <w:rPr>
          <w:rFonts w:ascii="Times New Roman" w:hAnsi="Times New Roman"/>
          <w:sz w:val="26"/>
          <w:szCs w:val="26"/>
        </w:rPr>
        <w:t>aprobă</w:t>
      </w:r>
      <w:r w:rsidRPr="00EB38B3">
        <w:rPr>
          <w:rFonts w:ascii="Times New Roman" w:hAnsi="Times New Roman"/>
          <w:sz w:val="26"/>
          <w:szCs w:val="26"/>
        </w:rPr>
        <w:t xml:space="preserve"> </w:t>
      </w:r>
      <w:r w:rsidR="00E5702F" w:rsidRPr="00EB38B3">
        <w:rPr>
          <w:rFonts w:ascii="Times New Roman" w:hAnsi="Times New Roman"/>
          <w:sz w:val="26"/>
          <w:szCs w:val="26"/>
        </w:rPr>
        <w:t xml:space="preserve">solicitarea de atribuire a statutului de </w:t>
      </w:r>
      <w:r w:rsidR="00E5702F" w:rsidRPr="00EB38B3">
        <w:rPr>
          <w:rFonts w:ascii="Times New Roman" w:hAnsi="Times New Roman"/>
          <w:i/>
          <w:sz w:val="26"/>
          <w:szCs w:val="26"/>
        </w:rPr>
        <w:t>clinic</w:t>
      </w:r>
      <w:r w:rsidR="00E5702F" w:rsidRPr="00EB38B3">
        <w:rPr>
          <w:rFonts w:ascii="Times New Roman" w:hAnsi="Times New Roman"/>
          <w:sz w:val="26"/>
          <w:szCs w:val="26"/>
        </w:rPr>
        <w:t xml:space="preserve"> secției </w:t>
      </w:r>
      <w:r w:rsidR="00E5702F" w:rsidRPr="00EB38B3">
        <w:rPr>
          <w:rFonts w:ascii="Times New Roman" w:hAnsi="Times New Roman"/>
          <w:i/>
          <w:sz w:val="26"/>
          <w:szCs w:val="26"/>
        </w:rPr>
        <w:t>Chirurgie Oncologică III</w:t>
      </w:r>
      <w:r w:rsidR="00E5702F" w:rsidRPr="00EB38B3">
        <w:rPr>
          <w:rFonts w:ascii="Times New Roman" w:hAnsi="Times New Roman"/>
          <w:sz w:val="26"/>
          <w:szCs w:val="26"/>
        </w:rPr>
        <w:t xml:space="preserve"> – Institutul Oncologic „Prof. Dr. Al. Trestioreanu” </w:t>
      </w:r>
      <w:r w:rsidRPr="00EB38B3">
        <w:rPr>
          <w:rFonts w:ascii="Times New Roman" w:hAnsi="Times New Roman"/>
          <w:sz w:val="26"/>
          <w:szCs w:val="26"/>
        </w:rPr>
        <w:t>(</w:t>
      </w:r>
      <w:r w:rsidR="00A56B2B">
        <w:rPr>
          <w:rFonts w:ascii="Times New Roman" w:hAnsi="Times New Roman"/>
          <w:sz w:val="26"/>
          <w:szCs w:val="26"/>
        </w:rPr>
        <w:t>A</w:t>
      </w:r>
      <w:r w:rsidRPr="00EB38B3">
        <w:rPr>
          <w:rFonts w:ascii="Times New Roman" w:hAnsi="Times New Roman"/>
          <w:sz w:val="26"/>
          <w:szCs w:val="26"/>
        </w:rPr>
        <w:t xml:space="preserve">nexa 57). </w:t>
      </w:r>
    </w:p>
    <w:p w14:paraId="3F7986F2" w14:textId="587CEB16" w:rsidR="00BF3928" w:rsidRPr="00EB38B3" w:rsidRDefault="00FD35B2"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5</w:t>
      </w:r>
      <w:r w:rsidR="005661B6" w:rsidRPr="00EB38B3">
        <w:rPr>
          <w:rFonts w:ascii="Times New Roman" w:hAnsi="Times New Roman"/>
          <w:b/>
          <w:sz w:val="26"/>
          <w:szCs w:val="26"/>
        </w:rPr>
        <w:t>7</w:t>
      </w:r>
      <w:r w:rsidRPr="00EB38B3">
        <w:rPr>
          <w:rFonts w:ascii="Times New Roman" w:hAnsi="Times New Roman"/>
          <w:b/>
          <w:sz w:val="26"/>
          <w:szCs w:val="26"/>
        </w:rPr>
        <w:t>.</w:t>
      </w:r>
      <w:r w:rsidRPr="00EB38B3">
        <w:rPr>
          <w:rFonts w:ascii="Times New Roman" w:hAnsi="Times New Roman"/>
          <w:sz w:val="26"/>
          <w:szCs w:val="26"/>
        </w:rPr>
        <w:t xml:space="preserve"> Se aprobă</w:t>
      </w:r>
      <w:r w:rsidR="00BF3928" w:rsidRPr="00EB38B3">
        <w:rPr>
          <w:rFonts w:ascii="Times New Roman" w:hAnsi="Times New Roman"/>
          <w:sz w:val="26"/>
          <w:szCs w:val="26"/>
        </w:rPr>
        <w:t xml:space="preserve"> </w:t>
      </w:r>
      <w:r w:rsidR="006320D4" w:rsidRPr="00EB38B3">
        <w:rPr>
          <w:rFonts w:ascii="Times New Roman" w:hAnsi="Times New Roman"/>
          <w:sz w:val="26"/>
          <w:szCs w:val="26"/>
        </w:rPr>
        <w:t xml:space="preserve">propunerea de numire a doamnei Șef de Lucrări Dr. Popescu Monica ca Șef de secție în secția clinică </w:t>
      </w:r>
      <w:r w:rsidR="006320D4" w:rsidRPr="00EB38B3">
        <w:rPr>
          <w:rFonts w:ascii="Times New Roman" w:hAnsi="Times New Roman"/>
          <w:i/>
          <w:sz w:val="26"/>
          <w:szCs w:val="26"/>
        </w:rPr>
        <w:t>Medicină Internă</w:t>
      </w:r>
      <w:r w:rsidR="006320D4" w:rsidRPr="00EB38B3">
        <w:rPr>
          <w:rFonts w:ascii="Times New Roman" w:hAnsi="Times New Roman"/>
          <w:sz w:val="26"/>
          <w:szCs w:val="26"/>
        </w:rPr>
        <w:t xml:space="preserve"> din cadrul </w:t>
      </w:r>
      <w:r w:rsidR="006320D4" w:rsidRPr="00EB38B3">
        <w:rPr>
          <w:rFonts w:ascii="Times New Roman" w:hAnsi="Times New Roman"/>
          <w:i/>
          <w:sz w:val="26"/>
          <w:szCs w:val="26"/>
        </w:rPr>
        <w:t>Spitalului Clinic de Urgență Sf. Pantelimon</w:t>
      </w:r>
      <w:r w:rsidR="006320D4" w:rsidRPr="00EB38B3">
        <w:rPr>
          <w:rFonts w:ascii="Times New Roman" w:hAnsi="Times New Roman"/>
          <w:sz w:val="26"/>
          <w:szCs w:val="26"/>
        </w:rPr>
        <w:t xml:space="preserve"> </w:t>
      </w:r>
      <w:r w:rsidR="00BF3928" w:rsidRPr="00EB38B3">
        <w:rPr>
          <w:rFonts w:ascii="Times New Roman" w:hAnsi="Times New Roman"/>
          <w:sz w:val="26"/>
          <w:szCs w:val="26"/>
        </w:rPr>
        <w:t>(</w:t>
      </w:r>
      <w:r w:rsidR="00A56B2B">
        <w:rPr>
          <w:rFonts w:ascii="Times New Roman" w:hAnsi="Times New Roman"/>
          <w:sz w:val="26"/>
          <w:szCs w:val="26"/>
        </w:rPr>
        <w:t>A</w:t>
      </w:r>
      <w:r w:rsidR="00BF3928" w:rsidRPr="00EB38B3">
        <w:rPr>
          <w:rFonts w:ascii="Times New Roman" w:hAnsi="Times New Roman"/>
          <w:sz w:val="26"/>
          <w:szCs w:val="26"/>
        </w:rPr>
        <w:t>nexa 58).</w:t>
      </w:r>
    </w:p>
    <w:p w14:paraId="343AC396" w14:textId="0039240B" w:rsidR="00BF3928" w:rsidRPr="00EB38B3" w:rsidRDefault="00FD35B2"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5</w:t>
      </w:r>
      <w:r w:rsidR="005661B6" w:rsidRPr="00EB38B3">
        <w:rPr>
          <w:rFonts w:ascii="Times New Roman" w:hAnsi="Times New Roman"/>
          <w:b/>
          <w:sz w:val="26"/>
          <w:szCs w:val="26"/>
        </w:rPr>
        <w:t>8</w:t>
      </w:r>
      <w:r w:rsidRPr="00EB38B3">
        <w:rPr>
          <w:rFonts w:ascii="Times New Roman" w:hAnsi="Times New Roman"/>
          <w:b/>
          <w:sz w:val="26"/>
          <w:szCs w:val="26"/>
        </w:rPr>
        <w:t>.</w:t>
      </w:r>
      <w:r w:rsidRPr="00EB38B3">
        <w:rPr>
          <w:rFonts w:ascii="Times New Roman" w:hAnsi="Times New Roman"/>
          <w:sz w:val="26"/>
          <w:szCs w:val="26"/>
        </w:rPr>
        <w:t xml:space="preserve"> Se aprobă</w:t>
      </w:r>
      <w:r w:rsidR="00BF3928" w:rsidRPr="00EB38B3">
        <w:rPr>
          <w:rFonts w:ascii="Times New Roman" w:hAnsi="Times New Roman"/>
          <w:sz w:val="26"/>
          <w:szCs w:val="26"/>
        </w:rPr>
        <w:t xml:space="preserve"> </w:t>
      </w:r>
      <w:r w:rsidR="00B02489" w:rsidRPr="00EB38B3">
        <w:rPr>
          <w:rFonts w:ascii="Times New Roman" w:hAnsi="Times New Roman"/>
          <w:sz w:val="26"/>
          <w:szCs w:val="26"/>
        </w:rPr>
        <w:t xml:space="preserve">propunerea de numire a </w:t>
      </w:r>
      <w:r w:rsidR="007B0A85">
        <w:rPr>
          <w:rFonts w:ascii="Times New Roman" w:hAnsi="Times New Roman"/>
          <w:sz w:val="26"/>
          <w:szCs w:val="26"/>
        </w:rPr>
        <w:t>D</w:t>
      </w:r>
      <w:r w:rsidR="00B02489" w:rsidRPr="00EB38B3">
        <w:rPr>
          <w:rFonts w:ascii="Times New Roman" w:hAnsi="Times New Roman"/>
          <w:sz w:val="26"/>
          <w:szCs w:val="26"/>
        </w:rPr>
        <w:t xml:space="preserve">omnului Conf. Univ. Dr. Paul Tiberiu Neagu ca Șef de secție al structurii clinice </w:t>
      </w:r>
      <w:r w:rsidR="00B02489" w:rsidRPr="00EB38B3">
        <w:rPr>
          <w:rFonts w:ascii="Times New Roman" w:hAnsi="Times New Roman"/>
          <w:i/>
          <w:sz w:val="26"/>
          <w:szCs w:val="26"/>
        </w:rPr>
        <w:t>Centrul de Arși</w:t>
      </w:r>
      <w:r w:rsidR="00B02489" w:rsidRPr="00EB38B3">
        <w:rPr>
          <w:rFonts w:ascii="Times New Roman" w:hAnsi="Times New Roman"/>
          <w:sz w:val="26"/>
          <w:szCs w:val="26"/>
        </w:rPr>
        <w:t xml:space="preserve"> din cadrul </w:t>
      </w:r>
      <w:r w:rsidR="00B02489" w:rsidRPr="00EB38B3">
        <w:rPr>
          <w:rFonts w:ascii="Times New Roman" w:hAnsi="Times New Roman"/>
          <w:i/>
          <w:sz w:val="26"/>
          <w:szCs w:val="26"/>
        </w:rPr>
        <w:t>Spitalului Clinic de Urgență București</w:t>
      </w:r>
      <w:r w:rsidR="00B02489" w:rsidRPr="00EB38B3">
        <w:rPr>
          <w:rFonts w:ascii="Times New Roman" w:hAnsi="Times New Roman"/>
          <w:sz w:val="26"/>
          <w:szCs w:val="26"/>
        </w:rPr>
        <w:t xml:space="preserve"> </w:t>
      </w:r>
      <w:r w:rsidR="00BF3928" w:rsidRPr="00EB38B3">
        <w:rPr>
          <w:rFonts w:ascii="Times New Roman" w:hAnsi="Times New Roman"/>
          <w:sz w:val="26"/>
          <w:szCs w:val="26"/>
        </w:rPr>
        <w:t>(</w:t>
      </w:r>
      <w:r w:rsidR="007B0A85">
        <w:rPr>
          <w:rFonts w:ascii="Times New Roman" w:hAnsi="Times New Roman"/>
          <w:sz w:val="26"/>
          <w:szCs w:val="26"/>
        </w:rPr>
        <w:t>A</w:t>
      </w:r>
      <w:r w:rsidR="00BF3928" w:rsidRPr="00EB38B3">
        <w:rPr>
          <w:rFonts w:ascii="Times New Roman" w:hAnsi="Times New Roman"/>
          <w:sz w:val="26"/>
          <w:szCs w:val="26"/>
        </w:rPr>
        <w:t>nexa 5</w:t>
      </w:r>
      <w:r w:rsidR="00B02489" w:rsidRPr="00EB38B3">
        <w:rPr>
          <w:rFonts w:ascii="Times New Roman" w:hAnsi="Times New Roman"/>
          <w:sz w:val="26"/>
          <w:szCs w:val="26"/>
        </w:rPr>
        <w:t>9</w:t>
      </w:r>
      <w:r w:rsidR="00BF3928" w:rsidRPr="00EB38B3">
        <w:rPr>
          <w:rFonts w:ascii="Times New Roman" w:hAnsi="Times New Roman"/>
          <w:sz w:val="26"/>
          <w:szCs w:val="26"/>
        </w:rPr>
        <w:t>).</w:t>
      </w:r>
    </w:p>
    <w:p w14:paraId="4D6E2AE2" w14:textId="79335673" w:rsidR="00BF3928" w:rsidRPr="00EB38B3" w:rsidRDefault="003766B6"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5661B6" w:rsidRPr="00EB38B3">
        <w:rPr>
          <w:rFonts w:ascii="Times New Roman" w:hAnsi="Times New Roman"/>
          <w:b/>
          <w:sz w:val="26"/>
          <w:szCs w:val="26"/>
        </w:rPr>
        <w:t>59</w:t>
      </w:r>
      <w:r w:rsidR="00FD35B2" w:rsidRPr="00EB38B3">
        <w:rPr>
          <w:rFonts w:ascii="Times New Roman" w:hAnsi="Times New Roman"/>
          <w:b/>
          <w:sz w:val="26"/>
          <w:szCs w:val="26"/>
        </w:rPr>
        <w:t>.</w:t>
      </w:r>
      <w:r w:rsidR="00FD35B2" w:rsidRPr="00EB38B3">
        <w:rPr>
          <w:rFonts w:ascii="Times New Roman" w:hAnsi="Times New Roman"/>
          <w:sz w:val="26"/>
          <w:szCs w:val="26"/>
        </w:rPr>
        <w:t xml:space="preserve"> Se aprobă</w:t>
      </w:r>
      <w:r w:rsidR="00BF3928" w:rsidRPr="00EB38B3">
        <w:rPr>
          <w:rFonts w:ascii="Times New Roman" w:hAnsi="Times New Roman"/>
          <w:sz w:val="26"/>
          <w:szCs w:val="26"/>
        </w:rPr>
        <w:t xml:space="preserve"> </w:t>
      </w:r>
      <w:r w:rsidR="00897942" w:rsidRPr="00EB38B3">
        <w:rPr>
          <w:rFonts w:ascii="Times New Roman" w:hAnsi="Times New Roman"/>
          <w:sz w:val="26"/>
          <w:szCs w:val="26"/>
        </w:rPr>
        <w:t xml:space="preserve">propunerile de numire ca membru în Consiliul de Administrație al </w:t>
      </w:r>
      <w:r w:rsidR="00897942" w:rsidRPr="00EB38B3">
        <w:rPr>
          <w:rFonts w:ascii="Times New Roman" w:hAnsi="Times New Roman"/>
          <w:i/>
          <w:sz w:val="26"/>
          <w:szCs w:val="26"/>
        </w:rPr>
        <w:t>Spit</w:t>
      </w:r>
      <w:r w:rsidR="007C07D2" w:rsidRPr="00EB38B3">
        <w:rPr>
          <w:rFonts w:ascii="Times New Roman" w:hAnsi="Times New Roman"/>
          <w:i/>
          <w:sz w:val="26"/>
          <w:szCs w:val="26"/>
        </w:rPr>
        <w:t>alului</w:t>
      </w:r>
      <w:r w:rsidR="00897942" w:rsidRPr="00EB38B3">
        <w:rPr>
          <w:rFonts w:ascii="Times New Roman" w:hAnsi="Times New Roman"/>
          <w:i/>
          <w:sz w:val="26"/>
          <w:szCs w:val="26"/>
        </w:rPr>
        <w:t xml:space="preserve"> Clinic de Urgență Sf Pantelimon</w:t>
      </w:r>
      <w:r w:rsidR="00897942" w:rsidRPr="00EB38B3">
        <w:rPr>
          <w:rFonts w:ascii="Times New Roman" w:hAnsi="Times New Roman"/>
          <w:sz w:val="26"/>
          <w:szCs w:val="26"/>
        </w:rPr>
        <w:t xml:space="preserve"> a </w:t>
      </w:r>
      <w:r w:rsidR="0047074D">
        <w:rPr>
          <w:rFonts w:ascii="Times New Roman" w:hAnsi="Times New Roman"/>
          <w:sz w:val="26"/>
          <w:szCs w:val="26"/>
        </w:rPr>
        <w:t>D</w:t>
      </w:r>
      <w:r w:rsidR="00897942" w:rsidRPr="00EB38B3">
        <w:rPr>
          <w:rFonts w:ascii="Times New Roman" w:hAnsi="Times New Roman"/>
          <w:sz w:val="26"/>
          <w:szCs w:val="26"/>
        </w:rPr>
        <w:t xml:space="preserve">lui Șef de lucrări </w:t>
      </w:r>
      <w:r w:rsidR="0047074D">
        <w:rPr>
          <w:rFonts w:ascii="Times New Roman" w:hAnsi="Times New Roman"/>
          <w:sz w:val="26"/>
          <w:szCs w:val="26"/>
        </w:rPr>
        <w:t>D</w:t>
      </w:r>
      <w:r w:rsidR="00897942" w:rsidRPr="00EB38B3">
        <w:rPr>
          <w:rFonts w:ascii="Times New Roman" w:hAnsi="Times New Roman"/>
          <w:sz w:val="26"/>
          <w:szCs w:val="26"/>
        </w:rPr>
        <w:t>r. Groseanu Florin și ca membru supleant a dnei Asist. Univ. Țiglea Izabela (</w:t>
      </w:r>
      <w:r w:rsidR="0047074D">
        <w:rPr>
          <w:rFonts w:ascii="Times New Roman" w:hAnsi="Times New Roman"/>
          <w:sz w:val="26"/>
          <w:szCs w:val="26"/>
        </w:rPr>
        <w:t>A</w:t>
      </w:r>
      <w:r w:rsidR="00897942" w:rsidRPr="00EB38B3">
        <w:rPr>
          <w:rFonts w:ascii="Times New Roman" w:hAnsi="Times New Roman"/>
          <w:sz w:val="26"/>
          <w:szCs w:val="26"/>
        </w:rPr>
        <w:t>nexa 60</w:t>
      </w:r>
      <w:r w:rsidR="00BF3928" w:rsidRPr="00EB38B3">
        <w:rPr>
          <w:rFonts w:ascii="Times New Roman" w:hAnsi="Times New Roman"/>
          <w:sz w:val="26"/>
          <w:szCs w:val="26"/>
        </w:rPr>
        <w:t>).</w:t>
      </w:r>
    </w:p>
    <w:p w14:paraId="166FEE54" w14:textId="5DFD6B13" w:rsidR="00FD35B2" w:rsidRPr="00EB38B3" w:rsidRDefault="00FD35B2"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5661B6" w:rsidRPr="00EB38B3">
        <w:rPr>
          <w:rFonts w:ascii="Times New Roman" w:hAnsi="Times New Roman"/>
          <w:b/>
          <w:sz w:val="26"/>
          <w:szCs w:val="26"/>
        </w:rPr>
        <w:t>60</w:t>
      </w:r>
      <w:r w:rsidRPr="00EB38B3">
        <w:rPr>
          <w:rFonts w:ascii="Times New Roman" w:hAnsi="Times New Roman"/>
          <w:b/>
          <w:sz w:val="26"/>
          <w:szCs w:val="26"/>
        </w:rPr>
        <w:t>.</w:t>
      </w:r>
      <w:r w:rsidRPr="00EB38B3">
        <w:rPr>
          <w:rFonts w:ascii="Times New Roman" w:hAnsi="Times New Roman"/>
          <w:sz w:val="26"/>
          <w:szCs w:val="26"/>
        </w:rPr>
        <w:t xml:space="preserve"> Se aprobă</w:t>
      </w:r>
      <w:r w:rsidR="00BF3928" w:rsidRPr="00EB38B3">
        <w:rPr>
          <w:rFonts w:ascii="Times New Roman" w:hAnsi="Times New Roman"/>
          <w:sz w:val="26"/>
          <w:szCs w:val="26"/>
        </w:rPr>
        <w:t xml:space="preserve"> </w:t>
      </w:r>
      <w:r w:rsidR="001F3133" w:rsidRPr="00EB38B3">
        <w:rPr>
          <w:rFonts w:ascii="Times New Roman" w:hAnsi="Times New Roman"/>
          <w:sz w:val="26"/>
          <w:szCs w:val="26"/>
        </w:rPr>
        <w:t>propunerea</w:t>
      </w:r>
      <w:r w:rsidR="00604CFF" w:rsidRPr="00EB38B3">
        <w:rPr>
          <w:rFonts w:ascii="Times New Roman" w:hAnsi="Times New Roman"/>
          <w:sz w:val="26"/>
          <w:szCs w:val="26"/>
        </w:rPr>
        <w:t xml:space="preserve"> de numire temporară a </w:t>
      </w:r>
      <w:r w:rsidR="00C34876">
        <w:rPr>
          <w:rFonts w:ascii="Times New Roman" w:hAnsi="Times New Roman"/>
          <w:sz w:val="26"/>
          <w:szCs w:val="26"/>
        </w:rPr>
        <w:t>D</w:t>
      </w:r>
      <w:r w:rsidR="00604CFF" w:rsidRPr="00EB38B3">
        <w:rPr>
          <w:rFonts w:ascii="Times New Roman" w:hAnsi="Times New Roman"/>
          <w:sz w:val="26"/>
          <w:szCs w:val="26"/>
        </w:rPr>
        <w:t xml:space="preserve">lui Iancu Cristian în funcția de Șef Serviciu din cadrul </w:t>
      </w:r>
      <w:r w:rsidR="00604CFF" w:rsidRPr="00EB38B3">
        <w:rPr>
          <w:rFonts w:ascii="Times New Roman" w:hAnsi="Times New Roman"/>
          <w:i/>
          <w:sz w:val="26"/>
          <w:szCs w:val="26"/>
        </w:rPr>
        <w:t>Serviciului Rețele și Periferice</w:t>
      </w:r>
      <w:r w:rsidR="00604CFF" w:rsidRPr="00EB38B3">
        <w:rPr>
          <w:rFonts w:ascii="Times New Roman" w:hAnsi="Times New Roman"/>
          <w:sz w:val="26"/>
          <w:szCs w:val="26"/>
        </w:rPr>
        <w:t xml:space="preserve">, </w:t>
      </w:r>
      <w:r w:rsidR="00604CFF" w:rsidRPr="00EB38B3">
        <w:rPr>
          <w:rFonts w:ascii="Times New Roman" w:hAnsi="Times New Roman"/>
          <w:i/>
          <w:sz w:val="26"/>
          <w:szCs w:val="26"/>
        </w:rPr>
        <w:t>Direcția Sisteme Informatice și Comunicații Digitale</w:t>
      </w:r>
      <w:r w:rsidR="00604CFF" w:rsidRPr="00EB38B3">
        <w:rPr>
          <w:rFonts w:ascii="Times New Roman" w:hAnsi="Times New Roman"/>
          <w:sz w:val="26"/>
          <w:szCs w:val="26"/>
        </w:rPr>
        <w:t xml:space="preserve"> </w:t>
      </w:r>
      <w:r w:rsidR="001F3133" w:rsidRPr="00EB38B3">
        <w:rPr>
          <w:rFonts w:ascii="Times New Roman" w:hAnsi="Times New Roman"/>
          <w:sz w:val="26"/>
          <w:szCs w:val="26"/>
        </w:rPr>
        <w:t>(</w:t>
      </w:r>
      <w:r w:rsidR="00C34876">
        <w:rPr>
          <w:rFonts w:ascii="Times New Roman" w:hAnsi="Times New Roman"/>
          <w:sz w:val="26"/>
          <w:szCs w:val="26"/>
        </w:rPr>
        <w:t>A</w:t>
      </w:r>
      <w:r w:rsidR="001F3133" w:rsidRPr="00EB38B3">
        <w:rPr>
          <w:rFonts w:ascii="Times New Roman" w:hAnsi="Times New Roman"/>
          <w:sz w:val="26"/>
          <w:szCs w:val="26"/>
        </w:rPr>
        <w:t>nexa 61</w:t>
      </w:r>
      <w:r w:rsidR="006E29BD" w:rsidRPr="00EB38B3">
        <w:rPr>
          <w:rFonts w:ascii="Times New Roman" w:hAnsi="Times New Roman"/>
          <w:sz w:val="26"/>
          <w:szCs w:val="26"/>
        </w:rPr>
        <w:t>).</w:t>
      </w:r>
    </w:p>
    <w:p w14:paraId="5F16D844" w14:textId="47824BF0" w:rsidR="00FD35B2" w:rsidRPr="00EB38B3" w:rsidRDefault="006E29BD" w:rsidP="00EB38B3">
      <w:pPr>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5661B6" w:rsidRPr="00EB38B3">
        <w:rPr>
          <w:rFonts w:ascii="Times New Roman" w:hAnsi="Times New Roman"/>
          <w:b/>
          <w:sz w:val="26"/>
          <w:szCs w:val="26"/>
        </w:rPr>
        <w:t>61</w:t>
      </w:r>
      <w:r w:rsidRPr="00EB38B3">
        <w:rPr>
          <w:rFonts w:ascii="Times New Roman" w:hAnsi="Times New Roman"/>
          <w:b/>
          <w:sz w:val="26"/>
          <w:szCs w:val="26"/>
        </w:rPr>
        <w:t>.</w:t>
      </w:r>
      <w:r w:rsidRPr="00EB38B3">
        <w:rPr>
          <w:rFonts w:ascii="Times New Roman" w:hAnsi="Times New Roman"/>
          <w:sz w:val="26"/>
          <w:szCs w:val="26"/>
        </w:rPr>
        <w:t xml:space="preserve"> Se aprobă</w:t>
      </w:r>
      <w:r w:rsidR="00F14FE7" w:rsidRPr="00EB38B3">
        <w:rPr>
          <w:rFonts w:ascii="Times New Roman" w:hAnsi="Times New Roman"/>
          <w:sz w:val="26"/>
          <w:szCs w:val="26"/>
        </w:rPr>
        <w:t xml:space="preserve"> </w:t>
      </w:r>
      <w:r w:rsidR="002A0709" w:rsidRPr="00EB38B3">
        <w:rPr>
          <w:rFonts w:ascii="Times New Roman" w:hAnsi="Times New Roman"/>
          <w:sz w:val="26"/>
          <w:szCs w:val="26"/>
        </w:rPr>
        <w:t xml:space="preserve">propunerea de numire pe o perioadă nedeterminată a </w:t>
      </w:r>
      <w:r w:rsidR="009B032A">
        <w:rPr>
          <w:rFonts w:ascii="Times New Roman" w:hAnsi="Times New Roman"/>
          <w:sz w:val="26"/>
          <w:szCs w:val="26"/>
        </w:rPr>
        <w:t>D</w:t>
      </w:r>
      <w:r w:rsidR="002A0709" w:rsidRPr="00EB38B3">
        <w:rPr>
          <w:rFonts w:ascii="Times New Roman" w:hAnsi="Times New Roman"/>
          <w:sz w:val="26"/>
          <w:szCs w:val="26"/>
        </w:rPr>
        <w:t xml:space="preserve">lui Ciobanu Mihai din funcția administrator financiar cu studii superioare în funcția </w:t>
      </w:r>
      <w:r w:rsidR="002A0709" w:rsidRPr="00EB38B3">
        <w:rPr>
          <w:rFonts w:ascii="Times New Roman" w:hAnsi="Times New Roman"/>
          <w:i/>
          <w:sz w:val="26"/>
          <w:szCs w:val="26"/>
        </w:rPr>
        <w:t xml:space="preserve">Șef Serviciu Buget </w:t>
      </w:r>
      <w:r w:rsidR="00161E22" w:rsidRPr="00EB38B3">
        <w:rPr>
          <w:rFonts w:ascii="Times New Roman" w:hAnsi="Times New Roman"/>
          <w:sz w:val="26"/>
          <w:szCs w:val="26"/>
        </w:rPr>
        <w:t>(</w:t>
      </w:r>
      <w:r w:rsidR="009B032A">
        <w:rPr>
          <w:rFonts w:ascii="Times New Roman" w:hAnsi="Times New Roman"/>
          <w:sz w:val="26"/>
          <w:szCs w:val="26"/>
        </w:rPr>
        <w:t>A</w:t>
      </w:r>
      <w:r w:rsidR="00161E22" w:rsidRPr="00EB38B3">
        <w:rPr>
          <w:rFonts w:ascii="Times New Roman" w:hAnsi="Times New Roman"/>
          <w:sz w:val="26"/>
          <w:szCs w:val="26"/>
        </w:rPr>
        <w:t xml:space="preserve">nexa </w:t>
      </w:r>
      <w:r w:rsidR="002A0709" w:rsidRPr="00EB38B3">
        <w:rPr>
          <w:rFonts w:ascii="Times New Roman" w:hAnsi="Times New Roman"/>
          <w:sz w:val="26"/>
          <w:szCs w:val="26"/>
        </w:rPr>
        <w:t>62</w:t>
      </w:r>
      <w:r w:rsidR="00161E22" w:rsidRPr="00EB38B3">
        <w:rPr>
          <w:rFonts w:ascii="Times New Roman" w:hAnsi="Times New Roman"/>
          <w:sz w:val="26"/>
          <w:szCs w:val="26"/>
        </w:rPr>
        <w:t>).</w:t>
      </w:r>
    </w:p>
    <w:p w14:paraId="0A739B0C" w14:textId="23C79395" w:rsidR="00161E22" w:rsidRPr="00EB38B3" w:rsidRDefault="006E29BD"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6</w:t>
      </w:r>
      <w:r w:rsidR="005661B6" w:rsidRPr="00EB38B3">
        <w:rPr>
          <w:rFonts w:ascii="Times New Roman" w:hAnsi="Times New Roman"/>
          <w:b/>
          <w:sz w:val="26"/>
          <w:szCs w:val="26"/>
        </w:rPr>
        <w:t>2</w:t>
      </w:r>
      <w:r w:rsidRPr="00EB38B3">
        <w:rPr>
          <w:rFonts w:ascii="Times New Roman" w:hAnsi="Times New Roman"/>
          <w:b/>
          <w:sz w:val="26"/>
          <w:szCs w:val="26"/>
        </w:rPr>
        <w:t>.</w:t>
      </w:r>
      <w:r w:rsidRPr="00EB38B3">
        <w:rPr>
          <w:rFonts w:ascii="Times New Roman" w:hAnsi="Times New Roman"/>
          <w:sz w:val="26"/>
          <w:szCs w:val="26"/>
        </w:rPr>
        <w:t xml:space="preserve"> Se aprobă</w:t>
      </w:r>
      <w:r w:rsidR="00161E22" w:rsidRPr="00EB38B3">
        <w:rPr>
          <w:rFonts w:ascii="Times New Roman" w:hAnsi="Times New Roman"/>
          <w:sz w:val="26"/>
          <w:szCs w:val="26"/>
        </w:rPr>
        <w:t xml:space="preserve"> </w:t>
      </w:r>
      <w:r w:rsidR="002B1F9E" w:rsidRPr="00EB38B3">
        <w:rPr>
          <w:rFonts w:ascii="Times New Roman" w:hAnsi="Times New Roman"/>
          <w:sz w:val="26"/>
          <w:szCs w:val="26"/>
        </w:rPr>
        <w:t xml:space="preserve">propunerea de numire temporară a </w:t>
      </w:r>
      <w:r w:rsidR="00835507">
        <w:rPr>
          <w:rFonts w:ascii="Times New Roman" w:hAnsi="Times New Roman"/>
          <w:sz w:val="26"/>
          <w:szCs w:val="26"/>
        </w:rPr>
        <w:t>D</w:t>
      </w:r>
      <w:r w:rsidR="002B1F9E" w:rsidRPr="00EB38B3">
        <w:rPr>
          <w:rFonts w:ascii="Times New Roman" w:hAnsi="Times New Roman"/>
          <w:sz w:val="26"/>
          <w:szCs w:val="26"/>
        </w:rPr>
        <w:t xml:space="preserve">omnului Adrian Vasilescu în funcția de </w:t>
      </w:r>
      <w:r w:rsidR="002B1F9E" w:rsidRPr="00EB38B3">
        <w:rPr>
          <w:rFonts w:ascii="Times New Roman" w:hAnsi="Times New Roman"/>
          <w:i/>
          <w:sz w:val="26"/>
          <w:szCs w:val="26"/>
        </w:rPr>
        <w:t>Director General Administrativ</w:t>
      </w:r>
      <w:r w:rsidR="002B1F9E" w:rsidRPr="00EB38B3">
        <w:rPr>
          <w:rFonts w:ascii="Times New Roman" w:hAnsi="Times New Roman"/>
          <w:sz w:val="26"/>
          <w:szCs w:val="26"/>
        </w:rPr>
        <w:t xml:space="preserve">, până la ocuparea prin concurs a postului </w:t>
      </w:r>
      <w:r w:rsidR="00161E22" w:rsidRPr="00EB38B3">
        <w:rPr>
          <w:rFonts w:ascii="Times New Roman" w:hAnsi="Times New Roman"/>
          <w:sz w:val="26"/>
          <w:szCs w:val="26"/>
        </w:rPr>
        <w:t>(</w:t>
      </w:r>
      <w:r w:rsidR="00835507">
        <w:rPr>
          <w:rFonts w:ascii="Times New Roman" w:hAnsi="Times New Roman"/>
          <w:sz w:val="26"/>
          <w:szCs w:val="26"/>
        </w:rPr>
        <w:t>A</w:t>
      </w:r>
      <w:r w:rsidR="00161E22" w:rsidRPr="00EB38B3">
        <w:rPr>
          <w:rFonts w:ascii="Times New Roman" w:hAnsi="Times New Roman"/>
          <w:sz w:val="26"/>
          <w:szCs w:val="26"/>
        </w:rPr>
        <w:t>nexa 6</w:t>
      </w:r>
      <w:r w:rsidR="002B1F9E" w:rsidRPr="00EB38B3">
        <w:rPr>
          <w:rFonts w:ascii="Times New Roman" w:hAnsi="Times New Roman"/>
          <w:sz w:val="26"/>
          <w:szCs w:val="26"/>
        </w:rPr>
        <w:t>3</w:t>
      </w:r>
      <w:r w:rsidR="00161E22" w:rsidRPr="00EB38B3">
        <w:rPr>
          <w:rFonts w:ascii="Times New Roman" w:hAnsi="Times New Roman"/>
          <w:sz w:val="26"/>
          <w:szCs w:val="26"/>
        </w:rPr>
        <w:t>).</w:t>
      </w:r>
    </w:p>
    <w:p w14:paraId="100FD5E2" w14:textId="69780AB0" w:rsidR="00EB7FAF" w:rsidRPr="00EB38B3" w:rsidRDefault="00EB7FAF" w:rsidP="00EB38B3">
      <w:pPr>
        <w:tabs>
          <w:tab w:val="left" w:pos="3285"/>
        </w:tabs>
        <w:spacing w:line="240" w:lineRule="auto"/>
        <w:jc w:val="both"/>
        <w:rPr>
          <w:rFonts w:ascii="Times New Roman" w:hAnsi="Times New Roman"/>
          <w:b/>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6</w:t>
      </w:r>
      <w:r w:rsidR="005661B6" w:rsidRPr="00EB38B3">
        <w:rPr>
          <w:rFonts w:ascii="Times New Roman" w:hAnsi="Times New Roman"/>
          <w:b/>
          <w:sz w:val="26"/>
          <w:szCs w:val="26"/>
        </w:rPr>
        <w:t>3</w:t>
      </w:r>
      <w:r w:rsidRPr="00EB38B3">
        <w:rPr>
          <w:rFonts w:ascii="Times New Roman" w:hAnsi="Times New Roman"/>
          <w:b/>
          <w:sz w:val="26"/>
          <w:szCs w:val="26"/>
        </w:rPr>
        <w:t xml:space="preserve">. </w:t>
      </w:r>
      <w:r w:rsidRPr="00EB38B3">
        <w:rPr>
          <w:rFonts w:ascii="Times New Roman" w:hAnsi="Times New Roman"/>
          <w:sz w:val="26"/>
          <w:szCs w:val="26"/>
        </w:rPr>
        <w:t>Se aprobă</w:t>
      </w:r>
      <w:r w:rsidRPr="00EB38B3">
        <w:rPr>
          <w:rFonts w:ascii="Times New Roman" w:hAnsi="Times New Roman"/>
          <w:bCs/>
          <w:iCs/>
          <w:sz w:val="26"/>
          <w:szCs w:val="26"/>
        </w:rPr>
        <w:t xml:space="preserve"> </w:t>
      </w:r>
      <w:r w:rsidR="002B7ECB" w:rsidRPr="00EB38B3">
        <w:rPr>
          <w:rFonts w:ascii="Times New Roman" w:hAnsi="Times New Roman"/>
          <w:bCs/>
          <w:iCs/>
          <w:sz w:val="26"/>
          <w:szCs w:val="26"/>
        </w:rPr>
        <w:t xml:space="preserve">solicitarea de suplimentare a bugetului proiectului </w:t>
      </w:r>
      <w:r w:rsidR="002B7ECB" w:rsidRPr="00EB38B3">
        <w:rPr>
          <w:rFonts w:ascii="Times New Roman" w:hAnsi="Times New Roman"/>
          <w:bCs/>
          <w:i/>
          <w:iCs/>
          <w:sz w:val="26"/>
          <w:szCs w:val="26"/>
        </w:rPr>
        <w:t>CNFIS-FDI-2023-F-0709 FUTUREMED – baze practice pentru medicina viitorului</w:t>
      </w:r>
      <w:r w:rsidR="002B7ECB" w:rsidRPr="00EB38B3">
        <w:rPr>
          <w:rFonts w:ascii="Times New Roman" w:hAnsi="Times New Roman"/>
          <w:bCs/>
          <w:iCs/>
          <w:sz w:val="26"/>
          <w:szCs w:val="26"/>
        </w:rPr>
        <w:t xml:space="preserve"> cu suma de 64034 lei din veniturile proprii UMFCD </w:t>
      </w:r>
      <w:r w:rsidRPr="00EB38B3">
        <w:rPr>
          <w:rFonts w:ascii="Times New Roman" w:hAnsi="Times New Roman"/>
          <w:sz w:val="26"/>
          <w:szCs w:val="26"/>
        </w:rPr>
        <w:t>(</w:t>
      </w:r>
      <w:r w:rsidR="00D907FC">
        <w:rPr>
          <w:rFonts w:ascii="Times New Roman" w:hAnsi="Times New Roman"/>
          <w:sz w:val="26"/>
          <w:szCs w:val="26"/>
        </w:rPr>
        <w:t>A</w:t>
      </w:r>
      <w:r w:rsidRPr="00EB38B3">
        <w:rPr>
          <w:rFonts w:ascii="Times New Roman" w:hAnsi="Times New Roman"/>
          <w:sz w:val="26"/>
          <w:szCs w:val="26"/>
        </w:rPr>
        <w:t>nexa 6</w:t>
      </w:r>
      <w:r w:rsidR="002B7ECB" w:rsidRPr="00EB38B3">
        <w:rPr>
          <w:rFonts w:ascii="Times New Roman" w:hAnsi="Times New Roman"/>
          <w:sz w:val="26"/>
          <w:szCs w:val="26"/>
        </w:rPr>
        <w:t>4</w:t>
      </w:r>
      <w:r w:rsidRPr="00EB38B3">
        <w:rPr>
          <w:rFonts w:ascii="Times New Roman" w:hAnsi="Times New Roman"/>
          <w:sz w:val="26"/>
          <w:szCs w:val="26"/>
        </w:rPr>
        <w:t xml:space="preserve">). </w:t>
      </w:r>
    </w:p>
    <w:p w14:paraId="4A8CED42" w14:textId="52CAA0A0" w:rsidR="00EB7FAF" w:rsidRPr="00EB38B3" w:rsidRDefault="00EB7FAF" w:rsidP="00EB38B3">
      <w:pPr>
        <w:tabs>
          <w:tab w:val="left" w:pos="3285"/>
        </w:tabs>
        <w:spacing w:line="240" w:lineRule="auto"/>
        <w:jc w:val="both"/>
        <w:rPr>
          <w:rFonts w:ascii="Times New Roman" w:hAnsi="Times New Roman"/>
          <w:sz w:val="26"/>
          <w:szCs w:val="26"/>
        </w:rPr>
      </w:pPr>
      <w:r w:rsidRPr="00EB38B3">
        <w:rPr>
          <w:rFonts w:ascii="Times New Roman" w:hAnsi="Times New Roman"/>
          <w:b/>
          <w:sz w:val="26"/>
          <w:szCs w:val="26"/>
        </w:rPr>
        <w:lastRenderedPageBreak/>
        <w:t xml:space="preserve">Art. </w:t>
      </w:r>
      <w:r w:rsidR="008F5835" w:rsidRPr="00EB38B3">
        <w:rPr>
          <w:rFonts w:ascii="Times New Roman" w:hAnsi="Times New Roman"/>
          <w:b/>
          <w:sz w:val="26"/>
          <w:szCs w:val="26"/>
        </w:rPr>
        <w:t>6</w:t>
      </w:r>
      <w:r w:rsidR="005661B6" w:rsidRPr="00EB38B3">
        <w:rPr>
          <w:rFonts w:ascii="Times New Roman" w:hAnsi="Times New Roman"/>
          <w:b/>
          <w:sz w:val="26"/>
          <w:szCs w:val="26"/>
        </w:rPr>
        <w:t>4</w:t>
      </w:r>
      <w:r w:rsidR="008F5835" w:rsidRPr="00EB38B3">
        <w:rPr>
          <w:rFonts w:ascii="Times New Roman" w:hAnsi="Times New Roman"/>
          <w:b/>
          <w:sz w:val="26"/>
          <w:szCs w:val="26"/>
        </w:rPr>
        <w:t>.</w:t>
      </w:r>
      <w:r w:rsidRPr="00EB38B3">
        <w:rPr>
          <w:rFonts w:ascii="Times New Roman" w:hAnsi="Times New Roman"/>
          <w:sz w:val="26"/>
          <w:szCs w:val="26"/>
        </w:rPr>
        <w:t xml:space="preserve"> Se aprobă </w:t>
      </w:r>
      <w:r w:rsidR="009336E6" w:rsidRPr="00EB38B3">
        <w:rPr>
          <w:rFonts w:ascii="Times New Roman" w:hAnsi="Times New Roman"/>
          <w:sz w:val="26"/>
          <w:szCs w:val="26"/>
        </w:rPr>
        <w:t xml:space="preserve">propunerea componenței Grupului tehnic de lucru pentru implementarea angajamentelor </w:t>
      </w:r>
      <w:r w:rsidR="009336E6" w:rsidRPr="00EB38B3">
        <w:rPr>
          <w:rFonts w:ascii="Times New Roman" w:hAnsi="Times New Roman"/>
          <w:i/>
          <w:sz w:val="26"/>
          <w:szCs w:val="26"/>
        </w:rPr>
        <w:t>Coaliției pentru Reformă în Evaluarea Cercetării</w:t>
      </w:r>
      <w:r w:rsidR="009336E6" w:rsidRPr="00EB38B3">
        <w:rPr>
          <w:rFonts w:ascii="Times New Roman" w:hAnsi="Times New Roman"/>
          <w:sz w:val="26"/>
          <w:szCs w:val="26"/>
        </w:rPr>
        <w:t xml:space="preserve"> (CoARA) </w:t>
      </w:r>
      <w:r w:rsidRPr="00EB38B3">
        <w:rPr>
          <w:rFonts w:ascii="Times New Roman" w:hAnsi="Times New Roman"/>
          <w:sz w:val="26"/>
          <w:szCs w:val="26"/>
        </w:rPr>
        <w:t>(</w:t>
      </w:r>
      <w:r w:rsidR="007B4AF5">
        <w:rPr>
          <w:rFonts w:ascii="Times New Roman" w:hAnsi="Times New Roman"/>
          <w:sz w:val="26"/>
          <w:szCs w:val="26"/>
        </w:rPr>
        <w:t>A</w:t>
      </w:r>
      <w:r w:rsidRPr="00EB38B3">
        <w:rPr>
          <w:rFonts w:ascii="Times New Roman" w:hAnsi="Times New Roman"/>
          <w:sz w:val="26"/>
          <w:szCs w:val="26"/>
        </w:rPr>
        <w:t>nexa 6</w:t>
      </w:r>
      <w:r w:rsidR="009336E6" w:rsidRPr="00EB38B3">
        <w:rPr>
          <w:rFonts w:ascii="Times New Roman" w:hAnsi="Times New Roman"/>
          <w:sz w:val="26"/>
          <w:szCs w:val="26"/>
        </w:rPr>
        <w:t>5</w:t>
      </w:r>
      <w:r w:rsidRPr="00EB38B3">
        <w:rPr>
          <w:rFonts w:ascii="Times New Roman" w:hAnsi="Times New Roman"/>
          <w:sz w:val="26"/>
          <w:szCs w:val="26"/>
        </w:rPr>
        <w:t>).</w:t>
      </w:r>
    </w:p>
    <w:p w14:paraId="1B76D29F" w14:textId="670828D1" w:rsidR="00EB7FAF" w:rsidRPr="00EB38B3" w:rsidRDefault="00EB7FAF" w:rsidP="00EB38B3">
      <w:pPr>
        <w:tabs>
          <w:tab w:val="left" w:pos="6696"/>
        </w:tabs>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6</w:t>
      </w:r>
      <w:r w:rsidR="005661B6" w:rsidRPr="00EB38B3">
        <w:rPr>
          <w:rFonts w:ascii="Times New Roman" w:hAnsi="Times New Roman"/>
          <w:b/>
          <w:sz w:val="26"/>
          <w:szCs w:val="26"/>
        </w:rPr>
        <w:t>5</w:t>
      </w:r>
      <w:r w:rsidR="008F5835" w:rsidRPr="00EB38B3">
        <w:rPr>
          <w:rFonts w:ascii="Times New Roman" w:hAnsi="Times New Roman"/>
          <w:b/>
          <w:sz w:val="26"/>
          <w:szCs w:val="26"/>
        </w:rPr>
        <w:t>.</w:t>
      </w:r>
      <w:r w:rsidRPr="00EB38B3">
        <w:rPr>
          <w:rFonts w:ascii="Times New Roman" w:hAnsi="Times New Roman"/>
          <w:b/>
          <w:sz w:val="26"/>
          <w:szCs w:val="26"/>
        </w:rPr>
        <w:t xml:space="preserve"> </w:t>
      </w:r>
      <w:r w:rsidRPr="00EB38B3">
        <w:rPr>
          <w:rFonts w:ascii="Times New Roman" w:hAnsi="Times New Roman"/>
          <w:sz w:val="26"/>
          <w:szCs w:val="26"/>
        </w:rPr>
        <w:t xml:space="preserve">Se </w:t>
      </w:r>
      <w:r w:rsidR="004330C8" w:rsidRPr="00EB38B3">
        <w:rPr>
          <w:rFonts w:ascii="Times New Roman" w:hAnsi="Times New Roman"/>
          <w:sz w:val="26"/>
          <w:szCs w:val="26"/>
        </w:rPr>
        <w:t>aprobă propunerea de suplimentare a valorii estimate pentru achiziționarea de “Microscoape” cu suma de 179.177,43 lei cu TVA, ca urmare a primirii unor noi referate de necesitate (valoare totală a achiziției - 877.072,84 lei cu TVA, tip de procedură ce urmează a fi aplicată - “licitație deschisă”) (</w:t>
      </w:r>
      <w:r w:rsidR="007B4AF5">
        <w:rPr>
          <w:rFonts w:ascii="Times New Roman" w:hAnsi="Times New Roman"/>
          <w:sz w:val="26"/>
          <w:szCs w:val="26"/>
        </w:rPr>
        <w:t>A</w:t>
      </w:r>
      <w:r w:rsidR="004330C8" w:rsidRPr="00EB38B3">
        <w:rPr>
          <w:rFonts w:ascii="Times New Roman" w:hAnsi="Times New Roman"/>
          <w:sz w:val="26"/>
          <w:szCs w:val="26"/>
        </w:rPr>
        <w:t>nexa 66</w:t>
      </w:r>
      <w:r w:rsidRPr="00EB38B3">
        <w:rPr>
          <w:rFonts w:ascii="Times New Roman" w:hAnsi="Times New Roman"/>
          <w:sz w:val="26"/>
          <w:szCs w:val="26"/>
        </w:rPr>
        <w:t>).</w:t>
      </w:r>
    </w:p>
    <w:p w14:paraId="387AE8D7" w14:textId="7E7250CA" w:rsidR="00EB7FAF" w:rsidRPr="00EB38B3" w:rsidRDefault="00EB7FAF" w:rsidP="006D6C2E">
      <w:pPr>
        <w:tabs>
          <w:tab w:val="left" w:pos="6696"/>
        </w:tabs>
        <w:spacing w:line="240" w:lineRule="auto"/>
        <w:jc w:val="both"/>
        <w:rPr>
          <w:rFonts w:ascii="Times New Roman" w:hAnsi="Times New Roman"/>
          <w:sz w:val="26"/>
          <w:szCs w:val="26"/>
        </w:rPr>
      </w:pPr>
      <w:r w:rsidRPr="00EB38B3">
        <w:rPr>
          <w:rFonts w:ascii="Times New Roman" w:hAnsi="Times New Roman"/>
          <w:b/>
          <w:sz w:val="26"/>
          <w:szCs w:val="26"/>
        </w:rPr>
        <w:t xml:space="preserve">Art. </w:t>
      </w:r>
      <w:r w:rsidR="005661B6" w:rsidRPr="00EB38B3">
        <w:rPr>
          <w:rFonts w:ascii="Times New Roman" w:hAnsi="Times New Roman"/>
          <w:b/>
          <w:sz w:val="26"/>
          <w:szCs w:val="26"/>
        </w:rPr>
        <w:t>66</w:t>
      </w:r>
      <w:r w:rsidRPr="00EB38B3">
        <w:rPr>
          <w:rFonts w:ascii="Times New Roman" w:hAnsi="Times New Roman"/>
          <w:b/>
          <w:sz w:val="26"/>
          <w:szCs w:val="26"/>
        </w:rPr>
        <w:t>.</w:t>
      </w:r>
      <w:r w:rsidRPr="00EB38B3">
        <w:rPr>
          <w:rFonts w:ascii="Times New Roman" w:hAnsi="Times New Roman"/>
          <w:sz w:val="26"/>
          <w:szCs w:val="26"/>
        </w:rPr>
        <w:t xml:space="preserve"> </w:t>
      </w:r>
      <w:r w:rsidRPr="00EB38B3">
        <w:rPr>
          <w:rFonts w:ascii="Times New Roman" w:hAnsi="Times New Roman"/>
          <w:bCs/>
          <w:sz w:val="26"/>
          <w:szCs w:val="26"/>
        </w:rPr>
        <w:t xml:space="preserve">Se aprobă </w:t>
      </w:r>
      <w:r w:rsidR="004330C8" w:rsidRPr="00EB38B3">
        <w:rPr>
          <w:rFonts w:ascii="Times New Roman" w:hAnsi="Times New Roman"/>
          <w:sz w:val="26"/>
          <w:szCs w:val="26"/>
        </w:rPr>
        <w:t>posibilitatea inițierii procedurii simplificate având ca obiect achiziționarea de “Reactivi de laborator”, în valoare estimată de 687.509,17 lei cu TVA</w:t>
      </w:r>
      <w:r w:rsidR="006D6C2E">
        <w:rPr>
          <w:rFonts w:ascii="Times New Roman" w:hAnsi="Times New Roman"/>
          <w:sz w:val="26"/>
          <w:szCs w:val="26"/>
        </w:rPr>
        <w:t xml:space="preserve"> </w:t>
      </w:r>
      <w:r w:rsidRPr="00EB38B3">
        <w:rPr>
          <w:rFonts w:ascii="Times New Roman" w:hAnsi="Times New Roman"/>
          <w:sz w:val="26"/>
          <w:szCs w:val="26"/>
        </w:rPr>
        <w:t>(</w:t>
      </w:r>
      <w:r w:rsidR="00D20470">
        <w:rPr>
          <w:rFonts w:ascii="Times New Roman" w:hAnsi="Times New Roman"/>
          <w:sz w:val="26"/>
          <w:szCs w:val="26"/>
        </w:rPr>
        <w:t>A</w:t>
      </w:r>
      <w:r w:rsidRPr="00EB38B3">
        <w:rPr>
          <w:rFonts w:ascii="Times New Roman" w:hAnsi="Times New Roman"/>
          <w:sz w:val="26"/>
          <w:szCs w:val="26"/>
        </w:rPr>
        <w:t>nexa 6</w:t>
      </w:r>
      <w:r w:rsidR="004330C8" w:rsidRPr="00EB38B3">
        <w:rPr>
          <w:rFonts w:ascii="Times New Roman" w:hAnsi="Times New Roman"/>
          <w:sz w:val="26"/>
          <w:szCs w:val="26"/>
        </w:rPr>
        <w:t>7</w:t>
      </w:r>
      <w:r w:rsidRPr="00EB38B3">
        <w:rPr>
          <w:rFonts w:ascii="Times New Roman" w:hAnsi="Times New Roman"/>
          <w:sz w:val="26"/>
          <w:szCs w:val="26"/>
        </w:rPr>
        <w:t>).</w:t>
      </w:r>
    </w:p>
    <w:p w14:paraId="5E435A18" w14:textId="240CB330" w:rsidR="00EB7FAF" w:rsidRPr="00EB38B3" w:rsidRDefault="00EB7FAF" w:rsidP="00EB38B3">
      <w:pPr>
        <w:spacing w:after="0" w:line="240" w:lineRule="auto"/>
        <w:jc w:val="both"/>
        <w:rPr>
          <w:rFonts w:ascii="Times New Roman" w:hAnsi="Times New Roman"/>
          <w:sz w:val="26"/>
          <w:szCs w:val="26"/>
        </w:rPr>
      </w:pPr>
      <w:r w:rsidRPr="00EB38B3">
        <w:rPr>
          <w:rFonts w:ascii="Times New Roman" w:hAnsi="Times New Roman"/>
          <w:b/>
          <w:sz w:val="26"/>
          <w:szCs w:val="26"/>
        </w:rPr>
        <w:t xml:space="preserve">Art. </w:t>
      </w:r>
      <w:r w:rsidR="008F5835" w:rsidRPr="00EB38B3">
        <w:rPr>
          <w:rFonts w:ascii="Times New Roman" w:hAnsi="Times New Roman"/>
          <w:b/>
          <w:sz w:val="26"/>
          <w:szCs w:val="26"/>
        </w:rPr>
        <w:t>6</w:t>
      </w:r>
      <w:r w:rsidR="005661B6" w:rsidRPr="00EB38B3">
        <w:rPr>
          <w:rFonts w:ascii="Times New Roman" w:hAnsi="Times New Roman"/>
          <w:b/>
          <w:sz w:val="26"/>
          <w:szCs w:val="26"/>
        </w:rPr>
        <w:t>7</w:t>
      </w:r>
      <w:r w:rsidRPr="00EB38B3">
        <w:rPr>
          <w:rFonts w:ascii="Times New Roman" w:hAnsi="Times New Roman"/>
          <w:b/>
          <w:sz w:val="26"/>
          <w:szCs w:val="26"/>
        </w:rPr>
        <w:t>.</w:t>
      </w:r>
      <w:r w:rsidRPr="00EB38B3">
        <w:rPr>
          <w:rFonts w:ascii="Times New Roman" w:hAnsi="Times New Roman"/>
          <w:sz w:val="26"/>
          <w:szCs w:val="26"/>
        </w:rPr>
        <w:t xml:space="preserve"> Se aprobă </w:t>
      </w:r>
      <w:r w:rsidR="006218BD" w:rsidRPr="00EB38B3">
        <w:rPr>
          <w:rFonts w:ascii="Times New Roman" w:hAnsi="Times New Roman"/>
          <w:sz w:val="26"/>
          <w:szCs w:val="26"/>
        </w:rPr>
        <w:t xml:space="preserve">posibilitatea inițierii procedurii “licitație deschisă” având ca obiect achiziționarea de “Implanturi dentare” și materiale consumabile, în valoare estimată de 617.163,75 lei cu TVA </w:t>
      </w:r>
      <w:r w:rsidRPr="00EB38B3">
        <w:rPr>
          <w:rFonts w:ascii="Times New Roman" w:hAnsi="Times New Roman"/>
          <w:sz w:val="26"/>
          <w:szCs w:val="26"/>
        </w:rPr>
        <w:t>(</w:t>
      </w:r>
      <w:r w:rsidR="00C556B3">
        <w:rPr>
          <w:rFonts w:ascii="Times New Roman" w:hAnsi="Times New Roman"/>
          <w:sz w:val="26"/>
          <w:szCs w:val="26"/>
        </w:rPr>
        <w:t>A</w:t>
      </w:r>
      <w:r w:rsidRPr="00EB38B3">
        <w:rPr>
          <w:rFonts w:ascii="Times New Roman" w:hAnsi="Times New Roman"/>
          <w:sz w:val="26"/>
          <w:szCs w:val="26"/>
        </w:rPr>
        <w:t>nexa 6</w:t>
      </w:r>
      <w:r w:rsidR="006218BD" w:rsidRPr="00EB38B3">
        <w:rPr>
          <w:rFonts w:ascii="Times New Roman" w:hAnsi="Times New Roman"/>
          <w:sz w:val="26"/>
          <w:szCs w:val="26"/>
        </w:rPr>
        <w:t>8</w:t>
      </w:r>
      <w:r w:rsidRPr="00EB38B3">
        <w:rPr>
          <w:rFonts w:ascii="Times New Roman" w:hAnsi="Times New Roman"/>
          <w:sz w:val="26"/>
          <w:szCs w:val="26"/>
        </w:rPr>
        <w:t>).</w:t>
      </w:r>
    </w:p>
    <w:p w14:paraId="58E42A53" w14:textId="77777777" w:rsidR="000A4652" w:rsidRDefault="000A4652" w:rsidP="00E440A8">
      <w:pPr>
        <w:jc w:val="both"/>
        <w:rPr>
          <w:rFonts w:ascii="Times New Roman" w:hAnsi="Times New Roman"/>
          <w:sz w:val="26"/>
          <w:szCs w:val="26"/>
        </w:rPr>
      </w:pPr>
    </w:p>
    <w:p w14:paraId="4438A9AA" w14:textId="77777777" w:rsidR="00EB38B3" w:rsidRDefault="00EB38B3" w:rsidP="00E440A8">
      <w:pPr>
        <w:jc w:val="both"/>
        <w:rPr>
          <w:rFonts w:ascii="Times New Roman" w:hAnsi="Times New Roman"/>
          <w:sz w:val="26"/>
          <w:szCs w:val="26"/>
        </w:rPr>
      </w:pPr>
    </w:p>
    <w:p w14:paraId="4CD1ADBB" w14:textId="77777777" w:rsidR="00EB38B3" w:rsidRDefault="00EB38B3" w:rsidP="00E440A8">
      <w:pPr>
        <w:jc w:val="both"/>
        <w:rPr>
          <w:rFonts w:ascii="Times New Roman" w:hAnsi="Times New Roman"/>
          <w:sz w:val="26"/>
          <w:szCs w:val="26"/>
        </w:rPr>
      </w:pPr>
    </w:p>
    <w:p w14:paraId="2302CA02" w14:textId="77777777" w:rsidR="00EB38B3" w:rsidRDefault="00EB38B3" w:rsidP="00E440A8">
      <w:pPr>
        <w:jc w:val="both"/>
        <w:rPr>
          <w:rFonts w:ascii="Times New Roman" w:hAnsi="Times New Roman"/>
          <w:sz w:val="26"/>
          <w:szCs w:val="26"/>
        </w:rPr>
      </w:pPr>
    </w:p>
    <w:p w14:paraId="3D0C77DB" w14:textId="77777777" w:rsidR="004E764B" w:rsidRPr="00E440A8" w:rsidRDefault="00A80C36" w:rsidP="00E440A8">
      <w:pPr>
        <w:spacing w:after="120"/>
        <w:jc w:val="both"/>
        <w:rPr>
          <w:rFonts w:ascii="Times New Roman" w:hAnsi="Times New Roman"/>
          <w:b/>
          <w:sz w:val="26"/>
          <w:szCs w:val="26"/>
        </w:rPr>
      </w:pPr>
      <w:r w:rsidRPr="00E440A8">
        <w:rPr>
          <w:rFonts w:ascii="Times New Roman" w:hAnsi="Times New Roman"/>
          <w:b/>
          <w:sz w:val="26"/>
          <w:szCs w:val="26"/>
        </w:rPr>
        <w:t>R</w:t>
      </w:r>
      <w:r w:rsidR="004E764B" w:rsidRPr="00E440A8">
        <w:rPr>
          <w:rFonts w:ascii="Times New Roman" w:hAnsi="Times New Roman"/>
          <w:b/>
          <w:sz w:val="26"/>
          <w:szCs w:val="26"/>
        </w:rPr>
        <w:t>E C T O R,</w:t>
      </w:r>
    </w:p>
    <w:p w14:paraId="225EF130" w14:textId="77777777" w:rsidR="004E764B" w:rsidRPr="00E440A8" w:rsidRDefault="004E764B" w:rsidP="00E440A8">
      <w:pPr>
        <w:spacing w:after="0"/>
        <w:jc w:val="both"/>
        <w:rPr>
          <w:rFonts w:ascii="Times New Roman" w:hAnsi="Times New Roman"/>
          <w:sz w:val="26"/>
          <w:szCs w:val="26"/>
        </w:rPr>
      </w:pPr>
      <w:r w:rsidRPr="00E440A8">
        <w:rPr>
          <w:rFonts w:ascii="Times New Roman" w:hAnsi="Times New Roman"/>
          <w:sz w:val="26"/>
          <w:szCs w:val="26"/>
        </w:rPr>
        <w:t>Prof. Univ. Dr. Viorel Jinga</w:t>
      </w:r>
    </w:p>
    <w:p w14:paraId="2F57961B" w14:textId="77777777" w:rsidR="004E764B" w:rsidRPr="00E440A8" w:rsidRDefault="004E764B" w:rsidP="00E440A8">
      <w:pPr>
        <w:spacing w:after="0"/>
        <w:jc w:val="both"/>
        <w:rPr>
          <w:rFonts w:ascii="Times New Roman" w:hAnsi="Times New Roman"/>
          <w:b/>
          <w:sz w:val="26"/>
          <w:szCs w:val="26"/>
        </w:rPr>
      </w:pPr>
    </w:p>
    <w:p w14:paraId="4E265137" w14:textId="77777777" w:rsidR="004E764B" w:rsidRPr="00E440A8" w:rsidRDefault="004E764B" w:rsidP="00E440A8">
      <w:pPr>
        <w:spacing w:after="0"/>
        <w:jc w:val="both"/>
        <w:rPr>
          <w:rFonts w:ascii="Times New Roman" w:hAnsi="Times New Roman"/>
          <w:b/>
          <w:sz w:val="26"/>
          <w:szCs w:val="26"/>
        </w:rPr>
      </w:pPr>
    </w:p>
    <w:p w14:paraId="2F0688CB" w14:textId="77777777" w:rsidR="004E764B" w:rsidRPr="00E440A8" w:rsidRDefault="004E764B" w:rsidP="00E440A8">
      <w:pPr>
        <w:spacing w:after="0"/>
        <w:jc w:val="both"/>
        <w:rPr>
          <w:rFonts w:ascii="Times New Roman" w:hAnsi="Times New Roman"/>
          <w:b/>
          <w:sz w:val="26"/>
          <w:szCs w:val="26"/>
        </w:rPr>
      </w:pPr>
    </w:p>
    <w:p w14:paraId="28BA971C" w14:textId="77777777" w:rsidR="004E764B" w:rsidRPr="00E440A8" w:rsidRDefault="004E764B" w:rsidP="00E440A8">
      <w:pPr>
        <w:spacing w:after="0"/>
        <w:jc w:val="both"/>
        <w:rPr>
          <w:rFonts w:ascii="Times New Roman" w:hAnsi="Times New Roman"/>
          <w:b/>
          <w:sz w:val="26"/>
          <w:szCs w:val="26"/>
        </w:rPr>
      </w:pPr>
      <w:r w:rsidRPr="00E440A8">
        <w:rPr>
          <w:rFonts w:ascii="Times New Roman" w:hAnsi="Times New Roman"/>
          <w:b/>
          <w:sz w:val="26"/>
          <w:szCs w:val="26"/>
        </w:rPr>
        <w:t>Secretar Șef Universitate,</w:t>
      </w:r>
    </w:p>
    <w:p w14:paraId="1943CBF7" w14:textId="77777777" w:rsidR="004E764B" w:rsidRPr="00E440A8" w:rsidRDefault="004E764B" w:rsidP="00E440A8">
      <w:pPr>
        <w:spacing w:after="0"/>
        <w:jc w:val="both"/>
        <w:rPr>
          <w:rFonts w:ascii="Times New Roman" w:hAnsi="Times New Roman"/>
          <w:b/>
          <w:sz w:val="26"/>
          <w:szCs w:val="26"/>
        </w:rPr>
      </w:pPr>
      <w:r w:rsidRPr="00E440A8">
        <w:rPr>
          <w:rFonts w:ascii="Times New Roman" w:hAnsi="Times New Roman"/>
          <w:sz w:val="26"/>
          <w:szCs w:val="26"/>
        </w:rPr>
        <w:t xml:space="preserve">   Daniela Grecu                                   </w:t>
      </w:r>
      <w:r w:rsidR="00933DFC" w:rsidRPr="00E440A8">
        <w:rPr>
          <w:rFonts w:ascii="Times New Roman" w:hAnsi="Times New Roman"/>
          <w:sz w:val="26"/>
          <w:szCs w:val="26"/>
        </w:rPr>
        <w:t xml:space="preserve">                      </w:t>
      </w:r>
      <w:r w:rsidRPr="00E440A8">
        <w:rPr>
          <w:rFonts w:ascii="Times New Roman" w:hAnsi="Times New Roman"/>
          <w:sz w:val="26"/>
          <w:szCs w:val="26"/>
        </w:rPr>
        <w:t xml:space="preserve">  </w:t>
      </w:r>
      <w:r w:rsidRPr="00E440A8">
        <w:rPr>
          <w:rFonts w:ascii="Times New Roman" w:hAnsi="Times New Roman"/>
          <w:b/>
          <w:sz w:val="26"/>
          <w:szCs w:val="26"/>
        </w:rPr>
        <w:t>Avizat Serviciul Juridic și Contencios,</w:t>
      </w:r>
    </w:p>
    <w:p w14:paraId="58F47E72" w14:textId="77777777" w:rsidR="004E764B" w:rsidRPr="00E440A8" w:rsidRDefault="004E764B" w:rsidP="00E440A8">
      <w:pPr>
        <w:spacing w:after="0"/>
        <w:jc w:val="both"/>
        <w:rPr>
          <w:rFonts w:ascii="Times New Roman" w:hAnsi="Times New Roman"/>
          <w:sz w:val="26"/>
          <w:szCs w:val="26"/>
        </w:rPr>
      </w:pPr>
      <w:r w:rsidRPr="00E440A8">
        <w:rPr>
          <w:rFonts w:ascii="Times New Roman" w:hAnsi="Times New Roman"/>
          <w:sz w:val="26"/>
          <w:szCs w:val="26"/>
        </w:rPr>
        <w:t xml:space="preserve">                                                             </w:t>
      </w:r>
      <w:r w:rsidR="00933DFC" w:rsidRPr="00E440A8">
        <w:rPr>
          <w:rFonts w:ascii="Times New Roman" w:hAnsi="Times New Roman"/>
          <w:sz w:val="26"/>
          <w:szCs w:val="26"/>
        </w:rPr>
        <w:t xml:space="preserve">                   </w:t>
      </w:r>
      <w:r w:rsidRPr="00E440A8">
        <w:rPr>
          <w:rFonts w:ascii="Times New Roman" w:hAnsi="Times New Roman"/>
          <w:sz w:val="26"/>
          <w:szCs w:val="26"/>
        </w:rPr>
        <w:t>Consilier Juridic Raluca-Andreea Stănescu</w:t>
      </w:r>
    </w:p>
    <w:p w14:paraId="36A3D2B3" w14:textId="77777777" w:rsidR="0091799B" w:rsidRPr="00E440A8" w:rsidRDefault="0091799B" w:rsidP="00E440A8">
      <w:pPr>
        <w:rPr>
          <w:rFonts w:ascii="Times New Roman" w:hAnsi="Times New Roman"/>
          <w:sz w:val="26"/>
          <w:szCs w:val="26"/>
        </w:rPr>
      </w:pPr>
    </w:p>
    <w:sectPr w:rsidR="0091799B" w:rsidRPr="00E440A8" w:rsidSect="00890987">
      <w:headerReference w:type="default" r:id="rId13"/>
      <w:footerReference w:type="default" r:id="rId14"/>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346A" w14:textId="77777777" w:rsidR="00414497" w:rsidRDefault="00414497" w:rsidP="008B239C">
      <w:pPr>
        <w:spacing w:after="0" w:line="240" w:lineRule="auto"/>
      </w:pPr>
      <w:r>
        <w:separator/>
      </w:r>
    </w:p>
  </w:endnote>
  <w:endnote w:type="continuationSeparator" w:id="0">
    <w:p w14:paraId="1EDD9185" w14:textId="77777777" w:rsidR="00414497" w:rsidRDefault="00414497"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E6BA" w14:textId="77777777" w:rsidR="00414497" w:rsidRPr="00906B15" w:rsidRDefault="00414497"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437B3A4C" w14:textId="77777777" w:rsidR="00414497" w:rsidRPr="00906B15" w:rsidRDefault="00414497"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FD76" w14:textId="77777777" w:rsidR="00414497" w:rsidRDefault="00414497" w:rsidP="008B239C">
      <w:pPr>
        <w:spacing w:after="0" w:line="240" w:lineRule="auto"/>
      </w:pPr>
      <w:r>
        <w:separator/>
      </w:r>
    </w:p>
  </w:footnote>
  <w:footnote w:type="continuationSeparator" w:id="0">
    <w:p w14:paraId="4DB4AD8E" w14:textId="77777777" w:rsidR="00414497" w:rsidRDefault="00414497"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341F" w14:textId="77777777" w:rsidR="00414497" w:rsidRDefault="00414497"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7DBFD52A" wp14:editId="4361A0D9">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5C8762CD" w14:textId="77777777" w:rsidR="001303DA" w:rsidRPr="00D52814" w:rsidRDefault="001303DA"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044"/>
    <w:multiLevelType w:val="hybridMultilevel"/>
    <w:tmpl w:val="228E2A74"/>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 w15:restartNumberingAfterBreak="0">
    <w:nsid w:val="0AFB6EE6"/>
    <w:multiLevelType w:val="hybridMultilevel"/>
    <w:tmpl w:val="96F48EB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F37"/>
    <w:multiLevelType w:val="hybridMultilevel"/>
    <w:tmpl w:val="5B38F8D4"/>
    <w:lvl w:ilvl="0" w:tplc="A4D628DE">
      <w:start w:val="6"/>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0D3608F0"/>
    <w:multiLevelType w:val="hybridMultilevel"/>
    <w:tmpl w:val="066CB5F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17485"/>
    <w:multiLevelType w:val="hybridMultilevel"/>
    <w:tmpl w:val="A126C240"/>
    <w:lvl w:ilvl="0" w:tplc="6DC6B9FC">
      <w:start w:val="3"/>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15:restartNumberingAfterBreak="0">
    <w:nsid w:val="1B553088"/>
    <w:multiLevelType w:val="hybridMultilevel"/>
    <w:tmpl w:val="295AB8E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5762C"/>
    <w:multiLevelType w:val="hybridMultilevel"/>
    <w:tmpl w:val="ADDAFDE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A454D"/>
    <w:multiLevelType w:val="hybridMultilevel"/>
    <w:tmpl w:val="97901B1A"/>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4C719A"/>
    <w:multiLevelType w:val="hybridMultilevel"/>
    <w:tmpl w:val="CB60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F5379"/>
    <w:multiLevelType w:val="hybridMultilevel"/>
    <w:tmpl w:val="251C10C0"/>
    <w:lvl w:ilvl="0" w:tplc="3D0EB012">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34207"/>
    <w:multiLevelType w:val="hybridMultilevel"/>
    <w:tmpl w:val="F36AB458"/>
    <w:lvl w:ilvl="0" w:tplc="075CBA1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747F1"/>
    <w:multiLevelType w:val="hybridMultilevel"/>
    <w:tmpl w:val="7DFA5B62"/>
    <w:lvl w:ilvl="0" w:tplc="613A89F2">
      <w:numFmt w:val="bullet"/>
      <w:lvlText w:val="-"/>
      <w:lvlJc w:val="left"/>
      <w:pPr>
        <w:ind w:left="720" w:hanging="360"/>
      </w:pPr>
      <w:rPr>
        <w:rFonts w:ascii="Times New Roman" w:eastAsia="Calibri" w:hAnsi="Times New Roman" w:cs="Times New Roman" w:hint="default"/>
        <w:b/>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F093B"/>
    <w:multiLevelType w:val="hybridMultilevel"/>
    <w:tmpl w:val="BC4AF2E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8714F"/>
    <w:multiLevelType w:val="hybridMultilevel"/>
    <w:tmpl w:val="5C6AECC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73C91"/>
    <w:multiLevelType w:val="hybridMultilevel"/>
    <w:tmpl w:val="6C60043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E282B"/>
    <w:multiLevelType w:val="hybridMultilevel"/>
    <w:tmpl w:val="A13E6D62"/>
    <w:lvl w:ilvl="0" w:tplc="C72A3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35DCA"/>
    <w:multiLevelType w:val="hybridMultilevel"/>
    <w:tmpl w:val="EB5EFFB8"/>
    <w:lvl w:ilvl="0" w:tplc="6840CFA0">
      <w:start w:val="8"/>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15:restartNumberingAfterBreak="0">
    <w:nsid w:val="40DC0C4A"/>
    <w:multiLevelType w:val="hybridMultilevel"/>
    <w:tmpl w:val="378C58E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64C85"/>
    <w:multiLevelType w:val="hybridMultilevel"/>
    <w:tmpl w:val="7C740ED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53739"/>
    <w:multiLevelType w:val="hybridMultilevel"/>
    <w:tmpl w:val="AB903CA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3695E"/>
    <w:multiLevelType w:val="hybridMultilevel"/>
    <w:tmpl w:val="00FE641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F6CD8"/>
    <w:multiLevelType w:val="hybridMultilevel"/>
    <w:tmpl w:val="9F3C3C08"/>
    <w:lvl w:ilvl="0" w:tplc="6FE86F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B0A1C"/>
    <w:multiLevelType w:val="hybridMultilevel"/>
    <w:tmpl w:val="04EE7202"/>
    <w:lvl w:ilvl="0" w:tplc="BCE2BFD8">
      <w:numFmt w:val="bullet"/>
      <w:lvlText w:val="-"/>
      <w:lvlJc w:val="left"/>
      <w:pPr>
        <w:ind w:left="607" w:hanging="360"/>
      </w:pPr>
      <w:rPr>
        <w:rFonts w:ascii="Times New Roman" w:eastAsia="Times New Roman" w:hAnsi="Times New Roman" w:cs="Times New Roman"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8" w15:restartNumberingAfterBreak="0">
    <w:nsid w:val="5A3621E4"/>
    <w:multiLevelType w:val="hybridMultilevel"/>
    <w:tmpl w:val="1AFEC7FE"/>
    <w:lvl w:ilvl="0" w:tplc="D764B012">
      <w:start w:val="1"/>
      <w:numFmt w:val="decimal"/>
      <w:lvlText w:val="%1."/>
      <w:lvlJc w:val="left"/>
      <w:pPr>
        <w:ind w:left="382" w:hanging="360"/>
      </w:pPr>
      <w:rPr>
        <w:b/>
      </w:rPr>
    </w:lvl>
    <w:lvl w:ilvl="1" w:tplc="04090019">
      <w:start w:val="1"/>
      <w:numFmt w:val="lowerLetter"/>
      <w:lvlText w:val="%2."/>
      <w:lvlJc w:val="left"/>
      <w:pPr>
        <w:ind w:left="1102" w:hanging="360"/>
      </w:pPr>
    </w:lvl>
    <w:lvl w:ilvl="2" w:tplc="0409001B">
      <w:start w:val="1"/>
      <w:numFmt w:val="lowerRoman"/>
      <w:lvlText w:val="%3."/>
      <w:lvlJc w:val="right"/>
      <w:pPr>
        <w:ind w:left="1822" w:hanging="180"/>
      </w:pPr>
    </w:lvl>
    <w:lvl w:ilvl="3" w:tplc="0409000F">
      <w:start w:val="1"/>
      <w:numFmt w:val="decimal"/>
      <w:lvlText w:val="%4."/>
      <w:lvlJc w:val="left"/>
      <w:pPr>
        <w:ind w:left="2542" w:hanging="360"/>
      </w:pPr>
    </w:lvl>
    <w:lvl w:ilvl="4" w:tplc="04090019">
      <w:start w:val="1"/>
      <w:numFmt w:val="lowerLetter"/>
      <w:lvlText w:val="%5."/>
      <w:lvlJc w:val="left"/>
      <w:pPr>
        <w:ind w:left="3262" w:hanging="360"/>
      </w:pPr>
    </w:lvl>
    <w:lvl w:ilvl="5" w:tplc="0409001B">
      <w:start w:val="1"/>
      <w:numFmt w:val="lowerRoman"/>
      <w:lvlText w:val="%6."/>
      <w:lvlJc w:val="right"/>
      <w:pPr>
        <w:ind w:left="3982" w:hanging="180"/>
      </w:pPr>
    </w:lvl>
    <w:lvl w:ilvl="6" w:tplc="0409000F">
      <w:start w:val="1"/>
      <w:numFmt w:val="decimal"/>
      <w:lvlText w:val="%7."/>
      <w:lvlJc w:val="left"/>
      <w:pPr>
        <w:ind w:left="4702" w:hanging="360"/>
      </w:pPr>
    </w:lvl>
    <w:lvl w:ilvl="7" w:tplc="04090019">
      <w:start w:val="1"/>
      <w:numFmt w:val="lowerLetter"/>
      <w:lvlText w:val="%8."/>
      <w:lvlJc w:val="left"/>
      <w:pPr>
        <w:ind w:left="5422" w:hanging="360"/>
      </w:pPr>
    </w:lvl>
    <w:lvl w:ilvl="8" w:tplc="0409001B">
      <w:start w:val="1"/>
      <w:numFmt w:val="lowerRoman"/>
      <w:lvlText w:val="%9."/>
      <w:lvlJc w:val="right"/>
      <w:pPr>
        <w:ind w:left="6142" w:hanging="180"/>
      </w:pPr>
    </w:lvl>
  </w:abstractNum>
  <w:abstractNum w:abstractNumId="29" w15:restartNumberingAfterBreak="0">
    <w:nsid w:val="5C964257"/>
    <w:multiLevelType w:val="hybridMultilevel"/>
    <w:tmpl w:val="E7F41C68"/>
    <w:lvl w:ilvl="0" w:tplc="7D1E78C6">
      <w:numFmt w:val="bullet"/>
      <w:lvlText w:val="-"/>
      <w:lvlJc w:val="left"/>
      <w:pPr>
        <w:ind w:left="720" w:hanging="360"/>
      </w:pPr>
      <w:rPr>
        <w:rFonts w:ascii="Times New Roman" w:eastAsia="Calibr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636AC"/>
    <w:multiLevelType w:val="hybridMultilevel"/>
    <w:tmpl w:val="5A6E8CB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B5FD1"/>
    <w:multiLevelType w:val="hybridMultilevel"/>
    <w:tmpl w:val="2154D78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8E75F1"/>
    <w:multiLevelType w:val="hybridMultilevel"/>
    <w:tmpl w:val="AC2224DC"/>
    <w:lvl w:ilvl="0" w:tplc="85A0AFAA">
      <w:start w:val="23"/>
      <w:numFmt w:val="bullet"/>
      <w:lvlText w:val="-"/>
      <w:lvlJc w:val="left"/>
      <w:pPr>
        <w:ind w:left="742" w:hanging="360"/>
      </w:pPr>
      <w:rPr>
        <w:rFonts w:ascii="Times New Roman" w:eastAsia="Calibri"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4" w15:restartNumberingAfterBreak="0">
    <w:nsid w:val="69B640C3"/>
    <w:multiLevelType w:val="hybridMultilevel"/>
    <w:tmpl w:val="7C2E596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E2592"/>
    <w:multiLevelType w:val="hybridMultilevel"/>
    <w:tmpl w:val="2644841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75577"/>
    <w:multiLevelType w:val="hybridMultilevel"/>
    <w:tmpl w:val="07EAF03E"/>
    <w:lvl w:ilvl="0" w:tplc="BCE2BFD8">
      <w:numFmt w:val="bullet"/>
      <w:lvlText w:val="-"/>
      <w:lvlJc w:val="left"/>
      <w:pPr>
        <w:ind w:left="742" w:hanging="360"/>
      </w:pPr>
      <w:rPr>
        <w:rFonts w:ascii="Times New Roman" w:eastAsia="Times New Roman" w:hAnsi="Times New Roman" w:cs="Times New Roman" w:hint="default"/>
        <w:b/>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7" w15:restartNumberingAfterBreak="0">
    <w:nsid w:val="722E110D"/>
    <w:multiLevelType w:val="hybridMultilevel"/>
    <w:tmpl w:val="ADECAA5E"/>
    <w:lvl w:ilvl="0" w:tplc="2402DA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9543E"/>
    <w:multiLevelType w:val="hybridMultilevel"/>
    <w:tmpl w:val="82183114"/>
    <w:lvl w:ilvl="0" w:tplc="0FEAF07C">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D48DA"/>
    <w:multiLevelType w:val="hybridMultilevel"/>
    <w:tmpl w:val="4CDA9BE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5BB8"/>
    <w:multiLevelType w:val="hybridMultilevel"/>
    <w:tmpl w:val="C19607B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A2CD2"/>
    <w:multiLevelType w:val="hybridMultilevel"/>
    <w:tmpl w:val="72768404"/>
    <w:lvl w:ilvl="0" w:tplc="BCE2BF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56742"/>
    <w:multiLevelType w:val="hybridMultilevel"/>
    <w:tmpl w:val="25161A22"/>
    <w:lvl w:ilvl="0" w:tplc="0332E74E">
      <w:start w:val="2"/>
      <w:numFmt w:val="bullet"/>
      <w:lvlText w:val="-"/>
      <w:lvlJc w:val="left"/>
      <w:pPr>
        <w:ind w:left="720" w:hanging="360"/>
      </w:pPr>
      <w:rPr>
        <w:rFonts w:ascii="Times New Roman" w:eastAsia="Calibri" w:hAnsi="Times New Roman"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5406E"/>
    <w:multiLevelType w:val="hybridMultilevel"/>
    <w:tmpl w:val="D7C2E6F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9"/>
  </w:num>
  <w:num w:numId="4">
    <w:abstractNumId w:val="19"/>
  </w:num>
  <w:num w:numId="5">
    <w:abstractNumId w:val="14"/>
  </w:num>
  <w:num w:numId="6">
    <w:abstractNumId w:val="0"/>
  </w:num>
  <w:num w:numId="7">
    <w:abstractNumId w:val="13"/>
  </w:num>
  <w:num w:numId="8">
    <w:abstractNumId w:val="12"/>
  </w:num>
  <w:num w:numId="9">
    <w:abstractNumId w:val="37"/>
  </w:num>
  <w:num w:numId="10">
    <w:abstractNumId w:val="34"/>
  </w:num>
  <w:num w:numId="11">
    <w:abstractNumId w:val="38"/>
  </w:num>
  <w:num w:numId="12">
    <w:abstractNumId w:val="20"/>
  </w:num>
  <w:num w:numId="13">
    <w:abstractNumId w:val="35"/>
  </w:num>
  <w:num w:numId="14">
    <w:abstractNumId w:val="1"/>
  </w:num>
  <w:num w:numId="15">
    <w:abstractNumId w:val="22"/>
  </w:num>
  <w:num w:numId="16">
    <w:abstractNumId w:val="26"/>
  </w:num>
  <w:num w:numId="17">
    <w:abstractNumId w:val="7"/>
  </w:num>
  <w:num w:numId="18">
    <w:abstractNumId w:val="2"/>
  </w:num>
  <w:num w:numId="19">
    <w:abstractNumId w:val="4"/>
  </w:num>
  <w:num w:numId="20">
    <w:abstractNumId w:val="36"/>
  </w:num>
  <w:num w:numId="21">
    <w:abstractNumId w:val="42"/>
  </w:num>
  <w:num w:numId="22">
    <w:abstractNumId w:val="6"/>
  </w:num>
  <w:num w:numId="23">
    <w:abstractNumId w:val="24"/>
  </w:num>
  <w:num w:numId="24">
    <w:abstractNumId w:val="30"/>
  </w:num>
  <w:num w:numId="25">
    <w:abstractNumId w:val="3"/>
  </w:num>
  <w:num w:numId="26">
    <w:abstractNumId w:val="17"/>
  </w:num>
  <w:num w:numId="27">
    <w:abstractNumId w:val="27"/>
  </w:num>
  <w:num w:numId="28">
    <w:abstractNumId w:val="43"/>
  </w:num>
  <w:num w:numId="29">
    <w:abstractNumId w:val="40"/>
  </w:num>
  <w:num w:numId="30">
    <w:abstractNumId w:val="8"/>
  </w:num>
  <w:num w:numId="31">
    <w:abstractNumId w:val="15"/>
  </w:num>
  <w:num w:numId="32">
    <w:abstractNumId w:val="16"/>
  </w:num>
  <w:num w:numId="33">
    <w:abstractNumId w:val="11"/>
  </w:num>
  <w:num w:numId="34">
    <w:abstractNumId w:val="10"/>
  </w:num>
  <w:num w:numId="35">
    <w:abstractNumId w:val="29"/>
  </w:num>
  <w:num w:numId="36">
    <w:abstractNumId w:val="21"/>
  </w:num>
  <w:num w:numId="37">
    <w:abstractNumId w:val="18"/>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9"/>
  </w:num>
  <w:num w:numId="42">
    <w:abstractNumId w:val="31"/>
  </w:num>
  <w:num w:numId="43">
    <w:abstractNumId w:val="2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3B1A"/>
    <w:rsid w:val="00003EA9"/>
    <w:rsid w:val="000054FD"/>
    <w:rsid w:val="000075DC"/>
    <w:rsid w:val="00011D42"/>
    <w:rsid w:val="00014C4F"/>
    <w:rsid w:val="00020687"/>
    <w:rsid w:val="00021514"/>
    <w:rsid w:val="0002170A"/>
    <w:rsid w:val="00021880"/>
    <w:rsid w:val="00022309"/>
    <w:rsid w:val="000272A5"/>
    <w:rsid w:val="00031258"/>
    <w:rsid w:val="0003178D"/>
    <w:rsid w:val="00032985"/>
    <w:rsid w:val="0003519A"/>
    <w:rsid w:val="00037C70"/>
    <w:rsid w:val="00040578"/>
    <w:rsid w:val="00044DAD"/>
    <w:rsid w:val="00051339"/>
    <w:rsid w:val="000524E8"/>
    <w:rsid w:val="00054867"/>
    <w:rsid w:val="0005677E"/>
    <w:rsid w:val="00060B62"/>
    <w:rsid w:val="00063DD7"/>
    <w:rsid w:val="000643EC"/>
    <w:rsid w:val="00071274"/>
    <w:rsid w:val="00074A7C"/>
    <w:rsid w:val="000751E5"/>
    <w:rsid w:val="00086DC6"/>
    <w:rsid w:val="00086F88"/>
    <w:rsid w:val="00087E71"/>
    <w:rsid w:val="00091B5F"/>
    <w:rsid w:val="00095A14"/>
    <w:rsid w:val="000978F9"/>
    <w:rsid w:val="000A0AFC"/>
    <w:rsid w:val="000A1987"/>
    <w:rsid w:val="000A39AD"/>
    <w:rsid w:val="000A3D89"/>
    <w:rsid w:val="000A4652"/>
    <w:rsid w:val="000A4C2C"/>
    <w:rsid w:val="000A526B"/>
    <w:rsid w:val="000A7AED"/>
    <w:rsid w:val="000B443A"/>
    <w:rsid w:val="000B4D14"/>
    <w:rsid w:val="000B647B"/>
    <w:rsid w:val="000D2B5F"/>
    <w:rsid w:val="000D6FEF"/>
    <w:rsid w:val="000F14B5"/>
    <w:rsid w:val="000F1F88"/>
    <w:rsid w:val="00100879"/>
    <w:rsid w:val="00100970"/>
    <w:rsid w:val="0010122D"/>
    <w:rsid w:val="00111645"/>
    <w:rsid w:val="0011179B"/>
    <w:rsid w:val="00111895"/>
    <w:rsid w:val="00113E4F"/>
    <w:rsid w:val="001157AA"/>
    <w:rsid w:val="001164BF"/>
    <w:rsid w:val="00116E26"/>
    <w:rsid w:val="00117384"/>
    <w:rsid w:val="00121EDB"/>
    <w:rsid w:val="00123FFA"/>
    <w:rsid w:val="00126EE1"/>
    <w:rsid w:val="00127363"/>
    <w:rsid w:val="00130081"/>
    <w:rsid w:val="001303DA"/>
    <w:rsid w:val="0013718A"/>
    <w:rsid w:val="00146AAC"/>
    <w:rsid w:val="00146F0C"/>
    <w:rsid w:val="00147765"/>
    <w:rsid w:val="00147A0C"/>
    <w:rsid w:val="00151451"/>
    <w:rsid w:val="001525EC"/>
    <w:rsid w:val="0015343E"/>
    <w:rsid w:val="00157134"/>
    <w:rsid w:val="00157880"/>
    <w:rsid w:val="00161E22"/>
    <w:rsid w:val="001632EF"/>
    <w:rsid w:val="0016653E"/>
    <w:rsid w:val="001700D9"/>
    <w:rsid w:val="00172819"/>
    <w:rsid w:val="00180B2C"/>
    <w:rsid w:val="00181D6F"/>
    <w:rsid w:val="00185305"/>
    <w:rsid w:val="00187D95"/>
    <w:rsid w:val="001929BD"/>
    <w:rsid w:val="00197CBE"/>
    <w:rsid w:val="001A038C"/>
    <w:rsid w:val="001A1D36"/>
    <w:rsid w:val="001A339C"/>
    <w:rsid w:val="001A6264"/>
    <w:rsid w:val="001B059B"/>
    <w:rsid w:val="001B273A"/>
    <w:rsid w:val="001B2B68"/>
    <w:rsid w:val="001B5566"/>
    <w:rsid w:val="001C26C7"/>
    <w:rsid w:val="001C390B"/>
    <w:rsid w:val="001C7562"/>
    <w:rsid w:val="001D5161"/>
    <w:rsid w:val="001D605F"/>
    <w:rsid w:val="001E2D6A"/>
    <w:rsid w:val="001E4250"/>
    <w:rsid w:val="001F0E70"/>
    <w:rsid w:val="001F3133"/>
    <w:rsid w:val="001F342D"/>
    <w:rsid w:val="001F502E"/>
    <w:rsid w:val="001F7515"/>
    <w:rsid w:val="00201CEA"/>
    <w:rsid w:val="00204D11"/>
    <w:rsid w:val="00205CA1"/>
    <w:rsid w:val="00205D37"/>
    <w:rsid w:val="00210E4D"/>
    <w:rsid w:val="002168B2"/>
    <w:rsid w:val="002229BC"/>
    <w:rsid w:val="00224935"/>
    <w:rsid w:val="00224C5F"/>
    <w:rsid w:val="002268A8"/>
    <w:rsid w:val="00227CC0"/>
    <w:rsid w:val="0023139F"/>
    <w:rsid w:val="00232224"/>
    <w:rsid w:val="002347FF"/>
    <w:rsid w:val="00236296"/>
    <w:rsid w:val="00236A38"/>
    <w:rsid w:val="00246185"/>
    <w:rsid w:val="002472F0"/>
    <w:rsid w:val="00254777"/>
    <w:rsid w:val="00257831"/>
    <w:rsid w:val="002602C1"/>
    <w:rsid w:val="0026098B"/>
    <w:rsid w:val="00264918"/>
    <w:rsid w:val="00270AB4"/>
    <w:rsid w:val="00274681"/>
    <w:rsid w:val="00280004"/>
    <w:rsid w:val="0028359E"/>
    <w:rsid w:val="00286375"/>
    <w:rsid w:val="0028669E"/>
    <w:rsid w:val="00286756"/>
    <w:rsid w:val="002874A3"/>
    <w:rsid w:val="0029249B"/>
    <w:rsid w:val="00292CC1"/>
    <w:rsid w:val="002954C2"/>
    <w:rsid w:val="00295869"/>
    <w:rsid w:val="00295BAF"/>
    <w:rsid w:val="002A0219"/>
    <w:rsid w:val="002A0709"/>
    <w:rsid w:val="002A12C5"/>
    <w:rsid w:val="002A2C1D"/>
    <w:rsid w:val="002A2F6D"/>
    <w:rsid w:val="002A3889"/>
    <w:rsid w:val="002A42FC"/>
    <w:rsid w:val="002A4FFB"/>
    <w:rsid w:val="002A6086"/>
    <w:rsid w:val="002A7D85"/>
    <w:rsid w:val="002B1F9E"/>
    <w:rsid w:val="002B3BDE"/>
    <w:rsid w:val="002B5950"/>
    <w:rsid w:val="002B5B30"/>
    <w:rsid w:val="002B75F7"/>
    <w:rsid w:val="002B7ECB"/>
    <w:rsid w:val="002C0B2B"/>
    <w:rsid w:val="002C18A2"/>
    <w:rsid w:val="002C18D2"/>
    <w:rsid w:val="002C5DD0"/>
    <w:rsid w:val="002C6986"/>
    <w:rsid w:val="002D1CD2"/>
    <w:rsid w:val="002D2875"/>
    <w:rsid w:val="002D3446"/>
    <w:rsid w:val="002D642C"/>
    <w:rsid w:val="002E14B0"/>
    <w:rsid w:val="002E18F0"/>
    <w:rsid w:val="002E3DBC"/>
    <w:rsid w:val="002F2772"/>
    <w:rsid w:val="002F5D3D"/>
    <w:rsid w:val="003000B3"/>
    <w:rsid w:val="00307421"/>
    <w:rsid w:val="00307F65"/>
    <w:rsid w:val="00312471"/>
    <w:rsid w:val="00312557"/>
    <w:rsid w:val="0031463E"/>
    <w:rsid w:val="003224BE"/>
    <w:rsid w:val="003233D1"/>
    <w:rsid w:val="0032431C"/>
    <w:rsid w:val="00330F95"/>
    <w:rsid w:val="00331CE4"/>
    <w:rsid w:val="003320DB"/>
    <w:rsid w:val="00337526"/>
    <w:rsid w:val="00337F89"/>
    <w:rsid w:val="003417A6"/>
    <w:rsid w:val="00341E1F"/>
    <w:rsid w:val="00343790"/>
    <w:rsid w:val="003465A0"/>
    <w:rsid w:val="003467BE"/>
    <w:rsid w:val="00351290"/>
    <w:rsid w:val="00353A84"/>
    <w:rsid w:val="00354BF1"/>
    <w:rsid w:val="00355257"/>
    <w:rsid w:val="00357F1E"/>
    <w:rsid w:val="00360961"/>
    <w:rsid w:val="00361596"/>
    <w:rsid w:val="00364C84"/>
    <w:rsid w:val="00364E38"/>
    <w:rsid w:val="003731EF"/>
    <w:rsid w:val="00373E64"/>
    <w:rsid w:val="003745C4"/>
    <w:rsid w:val="003766B6"/>
    <w:rsid w:val="00380C52"/>
    <w:rsid w:val="0038429B"/>
    <w:rsid w:val="00384AA2"/>
    <w:rsid w:val="00384D7C"/>
    <w:rsid w:val="00386107"/>
    <w:rsid w:val="003861AF"/>
    <w:rsid w:val="003875A5"/>
    <w:rsid w:val="00390693"/>
    <w:rsid w:val="00390E5A"/>
    <w:rsid w:val="0039468C"/>
    <w:rsid w:val="00397A1C"/>
    <w:rsid w:val="003A01D2"/>
    <w:rsid w:val="003A5C09"/>
    <w:rsid w:val="003B0E95"/>
    <w:rsid w:val="003C089E"/>
    <w:rsid w:val="003C3304"/>
    <w:rsid w:val="003C5C68"/>
    <w:rsid w:val="003C6A27"/>
    <w:rsid w:val="003C752E"/>
    <w:rsid w:val="003D0F15"/>
    <w:rsid w:val="003D2360"/>
    <w:rsid w:val="003D5D4A"/>
    <w:rsid w:val="003D5E66"/>
    <w:rsid w:val="003D74BC"/>
    <w:rsid w:val="003E46AB"/>
    <w:rsid w:val="003F2D40"/>
    <w:rsid w:val="003F5728"/>
    <w:rsid w:val="003F65A8"/>
    <w:rsid w:val="0040176B"/>
    <w:rsid w:val="00401C4D"/>
    <w:rsid w:val="0040482F"/>
    <w:rsid w:val="00406BB0"/>
    <w:rsid w:val="004115B4"/>
    <w:rsid w:val="004118F7"/>
    <w:rsid w:val="00414497"/>
    <w:rsid w:val="00416C6C"/>
    <w:rsid w:val="00421C0E"/>
    <w:rsid w:val="004223F7"/>
    <w:rsid w:val="00430BD0"/>
    <w:rsid w:val="00431909"/>
    <w:rsid w:val="004330C8"/>
    <w:rsid w:val="0044008C"/>
    <w:rsid w:val="004401E2"/>
    <w:rsid w:val="0044100B"/>
    <w:rsid w:val="00441E6E"/>
    <w:rsid w:val="00443AAB"/>
    <w:rsid w:val="00444369"/>
    <w:rsid w:val="00445F35"/>
    <w:rsid w:val="00447040"/>
    <w:rsid w:val="00451E67"/>
    <w:rsid w:val="00453017"/>
    <w:rsid w:val="00453B8D"/>
    <w:rsid w:val="00456B0F"/>
    <w:rsid w:val="00457052"/>
    <w:rsid w:val="00461073"/>
    <w:rsid w:val="00461479"/>
    <w:rsid w:val="0046444E"/>
    <w:rsid w:val="00467B8F"/>
    <w:rsid w:val="004703D6"/>
    <w:rsid w:val="0047074D"/>
    <w:rsid w:val="004712D4"/>
    <w:rsid w:val="00473AFB"/>
    <w:rsid w:val="004761E2"/>
    <w:rsid w:val="00481323"/>
    <w:rsid w:val="00481ABF"/>
    <w:rsid w:val="004860FA"/>
    <w:rsid w:val="00487ED5"/>
    <w:rsid w:val="00492B93"/>
    <w:rsid w:val="0049348A"/>
    <w:rsid w:val="0049511B"/>
    <w:rsid w:val="004A0322"/>
    <w:rsid w:val="004A1EF5"/>
    <w:rsid w:val="004A2A51"/>
    <w:rsid w:val="004A76F4"/>
    <w:rsid w:val="004B09E0"/>
    <w:rsid w:val="004B1ED5"/>
    <w:rsid w:val="004B4979"/>
    <w:rsid w:val="004B5483"/>
    <w:rsid w:val="004B7C4B"/>
    <w:rsid w:val="004C23A4"/>
    <w:rsid w:val="004D1A2F"/>
    <w:rsid w:val="004D488B"/>
    <w:rsid w:val="004D663D"/>
    <w:rsid w:val="004D7EFF"/>
    <w:rsid w:val="004E0BA0"/>
    <w:rsid w:val="004E0EE9"/>
    <w:rsid w:val="004E304D"/>
    <w:rsid w:val="004E3467"/>
    <w:rsid w:val="004E356B"/>
    <w:rsid w:val="004E5A87"/>
    <w:rsid w:val="004E70BF"/>
    <w:rsid w:val="004E764B"/>
    <w:rsid w:val="004E7C6D"/>
    <w:rsid w:val="004F09AD"/>
    <w:rsid w:val="004F1971"/>
    <w:rsid w:val="004F390D"/>
    <w:rsid w:val="004F5036"/>
    <w:rsid w:val="004F6783"/>
    <w:rsid w:val="0050176B"/>
    <w:rsid w:val="00507594"/>
    <w:rsid w:val="0051073B"/>
    <w:rsid w:val="00512900"/>
    <w:rsid w:val="005151C1"/>
    <w:rsid w:val="005174C6"/>
    <w:rsid w:val="00517E0B"/>
    <w:rsid w:val="0052458E"/>
    <w:rsid w:val="00525854"/>
    <w:rsid w:val="00526868"/>
    <w:rsid w:val="00527B78"/>
    <w:rsid w:val="00530647"/>
    <w:rsid w:val="0053312D"/>
    <w:rsid w:val="00533166"/>
    <w:rsid w:val="00536880"/>
    <w:rsid w:val="0054053B"/>
    <w:rsid w:val="00546AF0"/>
    <w:rsid w:val="00551E5A"/>
    <w:rsid w:val="005539AA"/>
    <w:rsid w:val="0055611D"/>
    <w:rsid w:val="00560E2F"/>
    <w:rsid w:val="00561410"/>
    <w:rsid w:val="00561629"/>
    <w:rsid w:val="005661B6"/>
    <w:rsid w:val="0056753F"/>
    <w:rsid w:val="00571741"/>
    <w:rsid w:val="00574CE5"/>
    <w:rsid w:val="005827AA"/>
    <w:rsid w:val="0058389E"/>
    <w:rsid w:val="00583A58"/>
    <w:rsid w:val="005841D6"/>
    <w:rsid w:val="00584FB9"/>
    <w:rsid w:val="005905B9"/>
    <w:rsid w:val="00591F57"/>
    <w:rsid w:val="005930B0"/>
    <w:rsid w:val="00595199"/>
    <w:rsid w:val="00596044"/>
    <w:rsid w:val="005A0429"/>
    <w:rsid w:val="005A3246"/>
    <w:rsid w:val="005A6447"/>
    <w:rsid w:val="005B3A96"/>
    <w:rsid w:val="005C04B0"/>
    <w:rsid w:val="005C18C6"/>
    <w:rsid w:val="005C1CBC"/>
    <w:rsid w:val="005C2D86"/>
    <w:rsid w:val="005C6FAD"/>
    <w:rsid w:val="005D18A3"/>
    <w:rsid w:val="005D3B29"/>
    <w:rsid w:val="005D4CC3"/>
    <w:rsid w:val="005D7CB2"/>
    <w:rsid w:val="005E057A"/>
    <w:rsid w:val="005E0A28"/>
    <w:rsid w:val="005E73A4"/>
    <w:rsid w:val="005E7F3B"/>
    <w:rsid w:val="005F4DB9"/>
    <w:rsid w:val="00602880"/>
    <w:rsid w:val="006042DC"/>
    <w:rsid w:val="00604C0E"/>
    <w:rsid w:val="00604CFF"/>
    <w:rsid w:val="00605192"/>
    <w:rsid w:val="006052A2"/>
    <w:rsid w:val="00607B66"/>
    <w:rsid w:val="006143DF"/>
    <w:rsid w:val="006145FB"/>
    <w:rsid w:val="00617C6D"/>
    <w:rsid w:val="00617E2C"/>
    <w:rsid w:val="006218BD"/>
    <w:rsid w:val="006223D5"/>
    <w:rsid w:val="006268F5"/>
    <w:rsid w:val="00626E7C"/>
    <w:rsid w:val="0062710F"/>
    <w:rsid w:val="0063162B"/>
    <w:rsid w:val="006320D4"/>
    <w:rsid w:val="00633301"/>
    <w:rsid w:val="00636F28"/>
    <w:rsid w:val="00636F81"/>
    <w:rsid w:val="00637390"/>
    <w:rsid w:val="00637A86"/>
    <w:rsid w:val="006422A2"/>
    <w:rsid w:val="0064255B"/>
    <w:rsid w:val="00650613"/>
    <w:rsid w:val="00651143"/>
    <w:rsid w:val="00653F47"/>
    <w:rsid w:val="00656CC6"/>
    <w:rsid w:val="00657E79"/>
    <w:rsid w:val="00663774"/>
    <w:rsid w:val="0066480B"/>
    <w:rsid w:val="00664AEF"/>
    <w:rsid w:val="00665A88"/>
    <w:rsid w:val="00665F86"/>
    <w:rsid w:val="00666F95"/>
    <w:rsid w:val="00670955"/>
    <w:rsid w:val="00681201"/>
    <w:rsid w:val="00681534"/>
    <w:rsid w:val="00682A28"/>
    <w:rsid w:val="00683882"/>
    <w:rsid w:val="00687397"/>
    <w:rsid w:val="00692CC3"/>
    <w:rsid w:val="0069524E"/>
    <w:rsid w:val="00695EAD"/>
    <w:rsid w:val="006A0AC7"/>
    <w:rsid w:val="006A5413"/>
    <w:rsid w:val="006B1C4E"/>
    <w:rsid w:val="006B1D1D"/>
    <w:rsid w:val="006B3E30"/>
    <w:rsid w:val="006B4AF7"/>
    <w:rsid w:val="006B4EB4"/>
    <w:rsid w:val="006B67E2"/>
    <w:rsid w:val="006C112B"/>
    <w:rsid w:val="006C3B33"/>
    <w:rsid w:val="006C431D"/>
    <w:rsid w:val="006C5A35"/>
    <w:rsid w:val="006C7DE0"/>
    <w:rsid w:val="006D67BF"/>
    <w:rsid w:val="006D6C2E"/>
    <w:rsid w:val="006D7B91"/>
    <w:rsid w:val="006E29BD"/>
    <w:rsid w:val="006F4E41"/>
    <w:rsid w:val="0070284F"/>
    <w:rsid w:val="00702B14"/>
    <w:rsid w:val="007032C3"/>
    <w:rsid w:val="007107EC"/>
    <w:rsid w:val="0071672A"/>
    <w:rsid w:val="00716918"/>
    <w:rsid w:val="00716FA7"/>
    <w:rsid w:val="0071721E"/>
    <w:rsid w:val="00722737"/>
    <w:rsid w:val="00726DA0"/>
    <w:rsid w:val="00727683"/>
    <w:rsid w:val="007303C7"/>
    <w:rsid w:val="00731188"/>
    <w:rsid w:val="00735D20"/>
    <w:rsid w:val="00737058"/>
    <w:rsid w:val="00737E1D"/>
    <w:rsid w:val="00743C5C"/>
    <w:rsid w:val="00745827"/>
    <w:rsid w:val="00747D31"/>
    <w:rsid w:val="0075050A"/>
    <w:rsid w:val="007600F5"/>
    <w:rsid w:val="00762753"/>
    <w:rsid w:val="00762CDA"/>
    <w:rsid w:val="0076640E"/>
    <w:rsid w:val="0076663C"/>
    <w:rsid w:val="00771B87"/>
    <w:rsid w:val="007735A4"/>
    <w:rsid w:val="00777C4F"/>
    <w:rsid w:val="00782B5B"/>
    <w:rsid w:val="00785798"/>
    <w:rsid w:val="0078753A"/>
    <w:rsid w:val="00787EB2"/>
    <w:rsid w:val="00790D79"/>
    <w:rsid w:val="00794601"/>
    <w:rsid w:val="00794676"/>
    <w:rsid w:val="007969E5"/>
    <w:rsid w:val="00797B94"/>
    <w:rsid w:val="007A1414"/>
    <w:rsid w:val="007A5B3A"/>
    <w:rsid w:val="007B0A85"/>
    <w:rsid w:val="007B0F56"/>
    <w:rsid w:val="007B16BE"/>
    <w:rsid w:val="007B1AAA"/>
    <w:rsid w:val="007B23A1"/>
    <w:rsid w:val="007B4AF5"/>
    <w:rsid w:val="007B4C34"/>
    <w:rsid w:val="007B5AE0"/>
    <w:rsid w:val="007B5B2D"/>
    <w:rsid w:val="007B6B98"/>
    <w:rsid w:val="007C07D2"/>
    <w:rsid w:val="007C3CDB"/>
    <w:rsid w:val="007C4679"/>
    <w:rsid w:val="007C7944"/>
    <w:rsid w:val="007D02D6"/>
    <w:rsid w:val="007D13AD"/>
    <w:rsid w:val="007D174A"/>
    <w:rsid w:val="007D4CD0"/>
    <w:rsid w:val="007D5D10"/>
    <w:rsid w:val="007D7CE0"/>
    <w:rsid w:val="007E1F83"/>
    <w:rsid w:val="007E3367"/>
    <w:rsid w:val="007F2AD3"/>
    <w:rsid w:val="007F4928"/>
    <w:rsid w:val="007F62A9"/>
    <w:rsid w:val="00803D77"/>
    <w:rsid w:val="0080481E"/>
    <w:rsid w:val="008069BC"/>
    <w:rsid w:val="00810AF1"/>
    <w:rsid w:val="00811C54"/>
    <w:rsid w:val="00811CA2"/>
    <w:rsid w:val="00811CCC"/>
    <w:rsid w:val="008141C3"/>
    <w:rsid w:val="00815B56"/>
    <w:rsid w:val="0081681F"/>
    <w:rsid w:val="00817E14"/>
    <w:rsid w:val="0082043D"/>
    <w:rsid w:val="0082386C"/>
    <w:rsid w:val="00824A42"/>
    <w:rsid w:val="00826D19"/>
    <w:rsid w:val="008274E0"/>
    <w:rsid w:val="008278F6"/>
    <w:rsid w:val="00827A5F"/>
    <w:rsid w:val="00827E5B"/>
    <w:rsid w:val="00832A12"/>
    <w:rsid w:val="008343BA"/>
    <w:rsid w:val="00834BC4"/>
    <w:rsid w:val="00835507"/>
    <w:rsid w:val="0084639A"/>
    <w:rsid w:val="00853CDD"/>
    <w:rsid w:val="00855035"/>
    <w:rsid w:val="008565E5"/>
    <w:rsid w:val="008567CC"/>
    <w:rsid w:val="00860142"/>
    <w:rsid w:val="00860A01"/>
    <w:rsid w:val="0086118B"/>
    <w:rsid w:val="00861444"/>
    <w:rsid w:val="00861EEC"/>
    <w:rsid w:val="00863BB2"/>
    <w:rsid w:val="008727EE"/>
    <w:rsid w:val="00875715"/>
    <w:rsid w:val="008761F2"/>
    <w:rsid w:val="00877804"/>
    <w:rsid w:val="00877AB0"/>
    <w:rsid w:val="008800F6"/>
    <w:rsid w:val="0088073E"/>
    <w:rsid w:val="008809DC"/>
    <w:rsid w:val="00881DEC"/>
    <w:rsid w:val="00882C02"/>
    <w:rsid w:val="0088449A"/>
    <w:rsid w:val="0088642B"/>
    <w:rsid w:val="00890431"/>
    <w:rsid w:val="00890987"/>
    <w:rsid w:val="00896A3D"/>
    <w:rsid w:val="00897942"/>
    <w:rsid w:val="008A03D0"/>
    <w:rsid w:val="008A7370"/>
    <w:rsid w:val="008B239C"/>
    <w:rsid w:val="008B2608"/>
    <w:rsid w:val="008B3274"/>
    <w:rsid w:val="008B3A34"/>
    <w:rsid w:val="008B3D01"/>
    <w:rsid w:val="008B58BC"/>
    <w:rsid w:val="008B69FC"/>
    <w:rsid w:val="008B79B7"/>
    <w:rsid w:val="008B7FB1"/>
    <w:rsid w:val="008C274E"/>
    <w:rsid w:val="008C5B7C"/>
    <w:rsid w:val="008C636C"/>
    <w:rsid w:val="008D2231"/>
    <w:rsid w:val="008D316E"/>
    <w:rsid w:val="008D32BF"/>
    <w:rsid w:val="008D3689"/>
    <w:rsid w:val="008D3FB1"/>
    <w:rsid w:val="008D574F"/>
    <w:rsid w:val="008D5E88"/>
    <w:rsid w:val="008D6631"/>
    <w:rsid w:val="008D6D37"/>
    <w:rsid w:val="008E1320"/>
    <w:rsid w:val="008E63E9"/>
    <w:rsid w:val="008F0A66"/>
    <w:rsid w:val="008F3D56"/>
    <w:rsid w:val="008F5835"/>
    <w:rsid w:val="008F5A0C"/>
    <w:rsid w:val="008F62DE"/>
    <w:rsid w:val="00905D1A"/>
    <w:rsid w:val="00906B15"/>
    <w:rsid w:val="00911A56"/>
    <w:rsid w:val="00911FA9"/>
    <w:rsid w:val="009123B7"/>
    <w:rsid w:val="0091395D"/>
    <w:rsid w:val="00913E9B"/>
    <w:rsid w:val="0091799B"/>
    <w:rsid w:val="009232EF"/>
    <w:rsid w:val="00926B82"/>
    <w:rsid w:val="00930962"/>
    <w:rsid w:val="009336E6"/>
    <w:rsid w:val="00933DFC"/>
    <w:rsid w:val="00934532"/>
    <w:rsid w:val="00934D68"/>
    <w:rsid w:val="00935102"/>
    <w:rsid w:val="00941C26"/>
    <w:rsid w:val="00942CFD"/>
    <w:rsid w:val="00942D63"/>
    <w:rsid w:val="00944430"/>
    <w:rsid w:val="009449C0"/>
    <w:rsid w:val="00946059"/>
    <w:rsid w:val="009505D9"/>
    <w:rsid w:val="00950BCA"/>
    <w:rsid w:val="00952C07"/>
    <w:rsid w:val="009537B3"/>
    <w:rsid w:val="00956D46"/>
    <w:rsid w:val="009620BA"/>
    <w:rsid w:val="0096260B"/>
    <w:rsid w:val="00963F8B"/>
    <w:rsid w:val="009643ED"/>
    <w:rsid w:val="009678A4"/>
    <w:rsid w:val="009743D4"/>
    <w:rsid w:val="009754E4"/>
    <w:rsid w:val="00975E11"/>
    <w:rsid w:val="00977DEB"/>
    <w:rsid w:val="00981607"/>
    <w:rsid w:val="009820AA"/>
    <w:rsid w:val="0098335A"/>
    <w:rsid w:val="00983E97"/>
    <w:rsid w:val="0098677D"/>
    <w:rsid w:val="0098789E"/>
    <w:rsid w:val="00990613"/>
    <w:rsid w:val="00991A09"/>
    <w:rsid w:val="00993153"/>
    <w:rsid w:val="009944ED"/>
    <w:rsid w:val="00994D39"/>
    <w:rsid w:val="009950DA"/>
    <w:rsid w:val="00995552"/>
    <w:rsid w:val="00995C0D"/>
    <w:rsid w:val="009963A5"/>
    <w:rsid w:val="009A2427"/>
    <w:rsid w:val="009A447F"/>
    <w:rsid w:val="009A4B5B"/>
    <w:rsid w:val="009A7901"/>
    <w:rsid w:val="009B032A"/>
    <w:rsid w:val="009B3AF8"/>
    <w:rsid w:val="009B3C29"/>
    <w:rsid w:val="009B54D9"/>
    <w:rsid w:val="009B68C1"/>
    <w:rsid w:val="009B7A3C"/>
    <w:rsid w:val="009C0193"/>
    <w:rsid w:val="009C330D"/>
    <w:rsid w:val="009C4309"/>
    <w:rsid w:val="009C6822"/>
    <w:rsid w:val="009C7DAE"/>
    <w:rsid w:val="009D079A"/>
    <w:rsid w:val="009D12AB"/>
    <w:rsid w:val="009D3FAC"/>
    <w:rsid w:val="009D5B67"/>
    <w:rsid w:val="009D7AD0"/>
    <w:rsid w:val="009E1B9E"/>
    <w:rsid w:val="009E5F08"/>
    <w:rsid w:val="009E624F"/>
    <w:rsid w:val="009E6705"/>
    <w:rsid w:val="009E691E"/>
    <w:rsid w:val="009E6F49"/>
    <w:rsid w:val="009E7A87"/>
    <w:rsid w:val="009F1675"/>
    <w:rsid w:val="009F3379"/>
    <w:rsid w:val="009F5CAC"/>
    <w:rsid w:val="009F6CC9"/>
    <w:rsid w:val="00A00B06"/>
    <w:rsid w:val="00A02326"/>
    <w:rsid w:val="00A0569E"/>
    <w:rsid w:val="00A10178"/>
    <w:rsid w:val="00A109DC"/>
    <w:rsid w:val="00A10C2E"/>
    <w:rsid w:val="00A11487"/>
    <w:rsid w:val="00A13E43"/>
    <w:rsid w:val="00A15D73"/>
    <w:rsid w:val="00A1779F"/>
    <w:rsid w:val="00A226F4"/>
    <w:rsid w:val="00A24B1F"/>
    <w:rsid w:val="00A253D3"/>
    <w:rsid w:val="00A25D53"/>
    <w:rsid w:val="00A26BDC"/>
    <w:rsid w:val="00A27208"/>
    <w:rsid w:val="00A32A14"/>
    <w:rsid w:val="00A32B86"/>
    <w:rsid w:val="00A34E54"/>
    <w:rsid w:val="00A35C58"/>
    <w:rsid w:val="00A36A56"/>
    <w:rsid w:val="00A40EA4"/>
    <w:rsid w:val="00A43CD6"/>
    <w:rsid w:val="00A44673"/>
    <w:rsid w:val="00A46BF5"/>
    <w:rsid w:val="00A54B70"/>
    <w:rsid w:val="00A55B82"/>
    <w:rsid w:val="00A56713"/>
    <w:rsid w:val="00A56B2B"/>
    <w:rsid w:val="00A62F8D"/>
    <w:rsid w:val="00A65E5A"/>
    <w:rsid w:val="00A66811"/>
    <w:rsid w:val="00A7249E"/>
    <w:rsid w:val="00A72554"/>
    <w:rsid w:val="00A72865"/>
    <w:rsid w:val="00A72879"/>
    <w:rsid w:val="00A74185"/>
    <w:rsid w:val="00A74330"/>
    <w:rsid w:val="00A75111"/>
    <w:rsid w:val="00A75A4F"/>
    <w:rsid w:val="00A774CA"/>
    <w:rsid w:val="00A80C36"/>
    <w:rsid w:val="00A865B7"/>
    <w:rsid w:val="00A9006B"/>
    <w:rsid w:val="00A93264"/>
    <w:rsid w:val="00A9354F"/>
    <w:rsid w:val="00A935E9"/>
    <w:rsid w:val="00A96171"/>
    <w:rsid w:val="00AA054A"/>
    <w:rsid w:val="00AA2F08"/>
    <w:rsid w:val="00AA65B0"/>
    <w:rsid w:val="00AA7087"/>
    <w:rsid w:val="00AB1B53"/>
    <w:rsid w:val="00AB4F16"/>
    <w:rsid w:val="00AB58A0"/>
    <w:rsid w:val="00AB5C06"/>
    <w:rsid w:val="00AB7432"/>
    <w:rsid w:val="00AC18FE"/>
    <w:rsid w:val="00AC1D27"/>
    <w:rsid w:val="00AC3F8B"/>
    <w:rsid w:val="00AC65CC"/>
    <w:rsid w:val="00AD0CA5"/>
    <w:rsid w:val="00AD0EC2"/>
    <w:rsid w:val="00AD101B"/>
    <w:rsid w:val="00AD48BC"/>
    <w:rsid w:val="00AE1621"/>
    <w:rsid w:val="00AE4064"/>
    <w:rsid w:val="00AF09B6"/>
    <w:rsid w:val="00AF1991"/>
    <w:rsid w:val="00AF3B03"/>
    <w:rsid w:val="00AF5FF4"/>
    <w:rsid w:val="00B0008E"/>
    <w:rsid w:val="00B0038F"/>
    <w:rsid w:val="00B02489"/>
    <w:rsid w:val="00B06BF5"/>
    <w:rsid w:val="00B07174"/>
    <w:rsid w:val="00B07C3D"/>
    <w:rsid w:val="00B07D30"/>
    <w:rsid w:val="00B100C7"/>
    <w:rsid w:val="00B13293"/>
    <w:rsid w:val="00B14CA0"/>
    <w:rsid w:val="00B16079"/>
    <w:rsid w:val="00B2364D"/>
    <w:rsid w:val="00B23A55"/>
    <w:rsid w:val="00B23A5F"/>
    <w:rsid w:val="00B267C0"/>
    <w:rsid w:val="00B26973"/>
    <w:rsid w:val="00B279CF"/>
    <w:rsid w:val="00B3288B"/>
    <w:rsid w:val="00B328D6"/>
    <w:rsid w:val="00B35DA7"/>
    <w:rsid w:val="00B43571"/>
    <w:rsid w:val="00B45B24"/>
    <w:rsid w:val="00B46357"/>
    <w:rsid w:val="00B468C0"/>
    <w:rsid w:val="00B50C5E"/>
    <w:rsid w:val="00B550A7"/>
    <w:rsid w:val="00B56C64"/>
    <w:rsid w:val="00B57ACC"/>
    <w:rsid w:val="00B62326"/>
    <w:rsid w:val="00B62D5F"/>
    <w:rsid w:val="00B66AE1"/>
    <w:rsid w:val="00B704D5"/>
    <w:rsid w:val="00B74626"/>
    <w:rsid w:val="00B747EF"/>
    <w:rsid w:val="00B74ECD"/>
    <w:rsid w:val="00B77722"/>
    <w:rsid w:val="00B77C71"/>
    <w:rsid w:val="00B8135E"/>
    <w:rsid w:val="00B81EB2"/>
    <w:rsid w:val="00B82640"/>
    <w:rsid w:val="00B8513D"/>
    <w:rsid w:val="00B94859"/>
    <w:rsid w:val="00B94D86"/>
    <w:rsid w:val="00BA2BC7"/>
    <w:rsid w:val="00BA5548"/>
    <w:rsid w:val="00BA622F"/>
    <w:rsid w:val="00BA75FF"/>
    <w:rsid w:val="00BA7EB6"/>
    <w:rsid w:val="00BB28D7"/>
    <w:rsid w:val="00BB5A3F"/>
    <w:rsid w:val="00BB7356"/>
    <w:rsid w:val="00BC088E"/>
    <w:rsid w:val="00BC28F9"/>
    <w:rsid w:val="00BC3B4D"/>
    <w:rsid w:val="00BD0744"/>
    <w:rsid w:val="00BD1BE6"/>
    <w:rsid w:val="00BD4633"/>
    <w:rsid w:val="00BE0047"/>
    <w:rsid w:val="00BE1437"/>
    <w:rsid w:val="00BE4E4A"/>
    <w:rsid w:val="00BE5789"/>
    <w:rsid w:val="00BF22C2"/>
    <w:rsid w:val="00BF3928"/>
    <w:rsid w:val="00BF457D"/>
    <w:rsid w:val="00BF4A49"/>
    <w:rsid w:val="00C01FD4"/>
    <w:rsid w:val="00C0341D"/>
    <w:rsid w:val="00C03B54"/>
    <w:rsid w:val="00C04155"/>
    <w:rsid w:val="00C0722E"/>
    <w:rsid w:val="00C11D6A"/>
    <w:rsid w:val="00C16629"/>
    <w:rsid w:val="00C1759A"/>
    <w:rsid w:val="00C2567A"/>
    <w:rsid w:val="00C25B11"/>
    <w:rsid w:val="00C279A0"/>
    <w:rsid w:val="00C323F4"/>
    <w:rsid w:val="00C3260F"/>
    <w:rsid w:val="00C336CA"/>
    <w:rsid w:val="00C34876"/>
    <w:rsid w:val="00C40192"/>
    <w:rsid w:val="00C452C7"/>
    <w:rsid w:val="00C45DDE"/>
    <w:rsid w:val="00C52006"/>
    <w:rsid w:val="00C556B3"/>
    <w:rsid w:val="00C616A3"/>
    <w:rsid w:val="00C61B43"/>
    <w:rsid w:val="00C62BF6"/>
    <w:rsid w:val="00C64507"/>
    <w:rsid w:val="00C66075"/>
    <w:rsid w:val="00C7440E"/>
    <w:rsid w:val="00C750BA"/>
    <w:rsid w:val="00C7633C"/>
    <w:rsid w:val="00C80D60"/>
    <w:rsid w:val="00C851B5"/>
    <w:rsid w:val="00C87DD7"/>
    <w:rsid w:val="00C91164"/>
    <w:rsid w:val="00C92842"/>
    <w:rsid w:val="00C971C4"/>
    <w:rsid w:val="00C97DAD"/>
    <w:rsid w:val="00CA0A6D"/>
    <w:rsid w:val="00CA0E1C"/>
    <w:rsid w:val="00CA1601"/>
    <w:rsid w:val="00CA3F97"/>
    <w:rsid w:val="00CA5BE2"/>
    <w:rsid w:val="00CA6E24"/>
    <w:rsid w:val="00CB0276"/>
    <w:rsid w:val="00CB0C61"/>
    <w:rsid w:val="00CB0C67"/>
    <w:rsid w:val="00CB2FB7"/>
    <w:rsid w:val="00CB3C68"/>
    <w:rsid w:val="00CB7469"/>
    <w:rsid w:val="00CB7C68"/>
    <w:rsid w:val="00CC27D1"/>
    <w:rsid w:val="00CC5E29"/>
    <w:rsid w:val="00CC7AAA"/>
    <w:rsid w:val="00CD04B8"/>
    <w:rsid w:val="00CD2137"/>
    <w:rsid w:val="00CD2841"/>
    <w:rsid w:val="00CD3D7F"/>
    <w:rsid w:val="00CD6174"/>
    <w:rsid w:val="00CE132E"/>
    <w:rsid w:val="00CE46D1"/>
    <w:rsid w:val="00CE5FF9"/>
    <w:rsid w:val="00CE7EC6"/>
    <w:rsid w:val="00CF0D30"/>
    <w:rsid w:val="00CF14ED"/>
    <w:rsid w:val="00CF1993"/>
    <w:rsid w:val="00CF43C6"/>
    <w:rsid w:val="00CF5482"/>
    <w:rsid w:val="00CF5AC7"/>
    <w:rsid w:val="00D00021"/>
    <w:rsid w:val="00D02C90"/>
    <w:rsid w:val="00D033A0"/>
    <w:rsid w:val="00D074F2"/>
    <w:rsid w:val="00D10222"/>
    <w:rsid w:val="00D106AE"/>
    <w:rsid w:val="00D118EE"/>
    <w:rsid w:val="00D12518"/>
    <w:rsid w:val="00D1333F"/>
    <w:rsid w:val="00D1440A"/>
    <w:rsid w:val="00D16D0F"/>
    <w:rsid w:val="00D203A8"/>
    <w:rsid w:val="00D20470"/>
    <w:rsid w:val="00D21FF7"/>
    <w:rsid w:val="00D22366"/>
    <w:rsid w:val="00D2475C"/>
    <w:rsid w:val="00D26D76"/>
    <w:rsid w:val="00D270E1"/>
    <w:rsid w:val="00D30BEB"/>
    <w:rsid w:val="00D32F73"/>
    <w:rsid w:val="00D369DE"/>
    <w:rsid w:val="00D37C3C"/>
    <w:rsid w:val="00D4195B"/>
    <w:rsid w:val="00D42325"/>
    <w:rsid w:val="00D42758"/>
    <w:rsid w:val="00D4582C"/>
    <w:rsid w:val="00D46274"/>
    <w:rsid w:val="00D46546"/>
    <w:rsid w:val="00D46F9E"/>
    <w:rsid w:val="00D46FCB"/>
    <w:rsid w:val="00D47B40"/>
    <w:rsid w:val="00D505CC"/>
    <w:rsid w:val="00D51B8B"/>
    <w:rsid w:val="00D52814"/>
    <w:rsid w:val="00D5446E"/>
    <w:rsid w:val="00D5776B"/>
    <w:rsid w:val="00D63673"/>
    <w:rsid w:val="00D65BB4"/>
    <w:rsid w:val="00D703F0"/>
    <w:rsid w:val="00D72CE7"/>
    <w:rsid w:val="00D74537"/>
    <w:rsid w:val="00D76A33"/>
    <w:rsid w:val="00D81223"/>
    <w:rsid w:val="00D81E03"/>
    <w:rsid w:val="00D82178"/>
    <w:rsid w:val="00D836E6"/>
    <w:rsid w:val="00D907FC"/>
    <w:rsid w:val="00D90AE3"/>
    <w:rsid w:val="00D90B91"/>
    <w:rsid w:val="00D911D9"/>
    <w:rsid w:val="00D94EA5"/>
    <w:rsid w:val="00D97BFE"/>
    <w:rsid w:val="00DA0685"/>
    <w:rsid w:val="00DA1D65"/>
    <w:rsid w:val="00DA2286"/>
    <w:rsid w:val="00DA7B48"/>
    <w:rsid w:val="00DB33A0"/>
    <w:rsid w:val="00DB3C83"/>
    <w:rsid w:val="00DB5467"/>
    <w:rsid w:val="00DB60A4"/>
    <w:rsid w:val="00DB624C"/>
    <w:rsid w:val="00DB6AD4"/>
    <w:rsid w:val="00DB7C30"/>
    <w:rsid w:val="00DC18C7"/>
    <w:rsid w:val="00DC1A49"/>
    <w:rsid w:val="00DC2CDB"/>
    <w:rsid w:val="00DC2E26"/>
    <w:rsid w:val="00DD188D"/>
    <w:rsid w:val="00DD43C7"/>
    <w:rsid w:val="00DD484A"/>
    <w:rsid w:val="00DD7F62"/>
    <w:rsid w:val="00DD7F76"/>
    <w:rsid w:val="00DE32CF"/>
    <w:rsid w:val="00DE34F0"/>
    <w:rsid w:val="00DE4999"/>
    <w:rsid w:val="00DE7686"/>
    <w:rsid w:val="00DE7999"/>
    <w:rsid w:val="00DF03A4"/>
    <w:rsid w:val="00DF071B"/>
    <w:rsid w:val="00DF29A7"/>
    <w:rsid w:val="00DF7966"/>
    <w:rsid w:val="00E025F0"/>
    <w:rsid w:val="00E02CB9"/>
    <w:rsid w:val="00E05EEE"/>
    <w:rsid w:val="00E06762"/>
    <w:rsid w:val="00E11271"/>
    <w:rsid w:val="00E1178F"/>
    <w:rsid w:val="00E170B1"/>
    <w:rsid w:val="00E21504"/>
    <w:rsid w:val="00E22731"/>
    <w:rsid w:val="00E22B75"/>
    <w:rsid w:val="00E2392D"/>
    <w:rsid w:val="00E265A3"/>
    <w:rsid w:val="00E27D7F"/>
    <w:rsid w:val="00E27F36"/>
    <w:rsid w:val="00E30606"/>
    <w:rsid w:val="00E31564"/>
    <w:rsid w:val="00E34C47"/>
    <w:rsid w:val="00E35374"/>
    <w:rsid w:val="00E36135"/>
    <w:rsid w:val="00E421EF"/>
    <w:rsid w:val="00E440A8"/>
    <w:rsid w:val="00E44A34"/>
    <w:rsid w:val="00E51530"/>
    <w:rsid w:val="00E5259C"/>
    <w:rsid w:val="00E54D9B"/>
    <w:rsid w:val="00E5702F"/>
    <w:rsid w:val="00E577AA"/>
    <w:rsid w:val="00E57990"/>
    <w:rsid w:val="00E63665"/>
    <w:rsid w:val="00E70B59"/>
    <w:rsid w:val="00E7307D"/>
    <w:rsid w:val="00E741B7"/>
    <w:rsid w:val="00E80A27"/>
    <w:rsid w:val="00E84E0C"/>
    <w:rsid w:val="00E85B9A"/>
    <w:rsid w:val="00E8656E"/>
    <w:rsid w:val="00E87411"/>
    <w:rsid w:val="00E91F5A"/>
    <w:rsid w:val="00E93077"/>
    <w:rsid w:val="00E940C6"/>
    <w:rsid w:val="00E9447F"/>
    <w:rsid w:val="00E97718"/>
    <w:rsid w:val="00EA0BFB"/>
    <w:rsid w:val="00EA0CEF"/>
    <w:rsid w:val="00EA2B12"/>
    <w:rsid w:val="00EA2EB1"/>
    <w:rsid w:val="00EA5508"/>
    <w:rsid w:val="00EA7A9A"/>
    <w:rsid w:val="00EB2B31"/>
    <w:rsid w:val="00EB38B3"/>
    <w:rsid w:val="00EB7FAF"/>
    <w:rsid w:val="00EC26FE"/>
    <w:rsid w:val="00EC2BAE"/>
    <w:rsid w:val="00EC2CE8"/>
    <w:rsid w:val="00EC71CA"/>
    <w:rsid w:val="00EC75FA"/>
    <w:rsid w:val="00ED2487"/>
    <w:rsid w:val="00ED301D"/>
    <w:rsid w:val="00ED5090"/>
    <w:rsid w:val="00EE095E"/>
    <w:rsid w:val="00EE236B"/>
    <w:rsid w:val="00EE47AA"/>
    <w:rsid w:val="00EE5005"/>
    <w:rsid w:val="00EF08CE"/>
    <w:rsid w:val="00EF2480"/>
    <w:rsid w:val="00EF2995"/>
    <w:rsid w:val="00EF6977"/>
    <w:rsid w:val="00F0055B"/>
    <w:rsid w:val="00F00C5A"/>
    <w:rsid w:val="00F03700"/>
    <w:rsid w:val="00F04AFB"/>
    <w:rsid w:val="00F0588E"/>
    <w:rsid w:val="00F10E57"/>
    <w:rsid w:val="00F11BB0"/>
    <w:rsid w:val="00F11BF4"/>
    <w:rsid w:val="00F1271B"/>
    <w:rsid w:val="00F1274A"/>
    <w:rsid w:val="00F128B0"/>
    <w:rsid w:val="00F12E5D"/>
    <w:rsid w:val="00F14159"/>
    <w:rsid w:val="00F14FE7"/>
    <w:rsid w:val="00F2176D"/>
    <w:rsid w:val="00F25077"/>
    <w:rsid w:val="00F263C9"/>
    <w:rsid w:val="00F306CA"/>
    <w:rsid w:val="00F327DC"/>
    <w:rsid w:val="00F33E46"/>
    <w:rsid w:val="00F34CE5"/>
    <w:rsid w:val="00F34FF4"/>
    <w:rsid w:val="00F361D0"/>
    <w:rsid w:val="00F36F12"/>
    <w:rsid w:val="00F375AE"/>
    <w:rsid w:val="00F40A98"/>
    <w:rsid w:val="00F448DF"/>
    <w:rsid w:val="00F458E8"/>
    <w:rsid w:val="00F47C91"/>
    <w:rsid w:val="00F47CDB"/>
    <w:rsid w:val="00F50EBC"/>
    <w:rsid w:val="00F54289"/>
    <w:rsid w:val="00F60946"/>
    <w:rsid w:val="00F60CF0"/>
    <w:rsid w:val="00F6320E"/>
    <w:rsid w:val="00F63DB6"/>
    <w:rsid w:val="00F64134"/>
    <w:rsid w:val="00F72C49"/>
    <w:rsid w:val="00F7362E"/>
    <w:rsid w:val="00F74254"/>
    <w:rsid w:val="00F7691A"/>
    <w:rsid w:val="00F76C86"/>
    <w:rsid w:val="00F820E9"/>
    <w:rsid w:val="00F821F2"/>
    <w:rsid w:val="00F822DE"/>
    <w:rsid w:val="00F8240C"/>
    <w:rsid w:val="00F82DED"/>
    <w:rsid w:val="00F833DA"/>
    <w:rsid w:val="00F92256"/>
    <w:rsid w:val="00F929EB"/>
    <w:rsid w:val="00FA0C21"/>
    <w:rsid w:val="00FA2128"/>
    <w:rsid w:val="00FA4CC3"/>
    <w:rsid w:val="00FA62F0"/>
    <w:rsid w:val="00FA6888"/>
    <w:rsid w:val="00FB2D19"/>
    <w:rsid w:val="00FB674E"/>
    <w:rsid w:val="00FB77A4"/>
    <w:rsid w:val="00FC0872"/>
    <w:rsid w:val="00FC67A6"/>
    <w:rsid w:val="00FC7B84"/>
    <w:rsid w:val="00FD007C"/>
    <w:rsid w:val="00FD0E6F"/>
    <w:rsid w:val="00FD35B2"/>
    <w:rsid w:val="00FD4697"/>
    <w:rsid w:val="00FD5DB1"/>
    <w:rsid w:val="00FD661C"/>
    <w:rsid w:val="00FE0EB3"/>
    <w:rsid w:val="00FE2BF4"/>
    <w:rsid w:val="00FE2DCF"/>
    <w:rsid w:val="00FE6039"/>
    <w:rsid w:val="00FE6CD0"/>
    <w:rsid w:val="00FE7910"/>
    <w:rsid w:val="00FF00B1"/>
    <w:rsid w:val="00FF22A9"/>
    <w:rsid w:val="00FF4F46"/>
    <w:rsid w:val="00FF536D"/>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F3FF679"/>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C45D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rsid w:val="00EF08CE"/>
    <w:pPr>
      <w:keepNext/>
      <w:keepLines/>
      <w:spacing w:after="60"/>
      <w:ind w:left="360"/>
      <w:jc w:val="center"/>
    </w:pPr>
    <w:rPr>
      <w:rFonts w:ascii="Arial" w:eastAsia="Arial" w:hAnsi="Arial" w:cs="Arial"/>
      <w:b/>
      <w:sz w:val="24"/>
      <w:szCs w:val="24"/>
      <w:lang w:val="en"/>
    </w:rPr>
  </w:style>
  <w:style w:type="character" w:customStyle="1" w:styleId="TitleChar">
    <w:name w:val="Title Char"/>
    <w:basedOn w:val="DefaultParagraphFont"/>
    <w:link w:val="Title"/>
    <w:rsid w:val="00EF08CE"/>
    <w:rPr>
      <w:rFonts w:ascii="Arial" w:eastAsia="Arial" w:hAnsi="Arial" w:cs="Arial"/>
      <w:b/>
      <w:sz w:val="24"/>
      <w:szCs w:val="24"/>
      <w:lang w:val="en"/>
    </w:rPr>
  </w:style>
  <w:style w:type="character" w:customStyle="1" w:styleId="Heading3Char">
    <w:name w:val="Heading 3 Char"/>
    <w:basedOn w:val="DefaultParagraphFont"/>
    <w:link w:val="Heading3"/>
    <w:uiPriority w:val="9"/>
    <w:semiHidden/>
    <w:rsid w:val="00C45DDE"/>
    <w:rPr>
      <w:rFonts w:asciiTheme="majorHAnsi" w:eastAsiaTheme="majorEastAsia" w:hAnsiTheme="majorHAnsi" w:cstheme="majorBidi"/>
      <w:color w:val="243F60" w:themeColor="accent1" w:themeShade="7F"/>
      <w:sz w:val="24"/>
      <w:szCs w:val="24"/>
      <w:lang w:val="ro-RO"/>
    </w:rPr>
  </w:style>
  <w:style w:type="character" w:styleId="UnresolvedMention">
    <w:name w:val="Unresolved Mention"/>
    <w:basedOn w:val="DefaultParagraphFont"/>
    <w:uiPriority w:val="99"/>
    <w:semiHidden/>
    <w:unhideWhenUsed/>
    <w:rsid w:val="00AB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775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3/05/Metodologia%20de%20organizare%20a%20referendumului.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fcd.ro/wp-content/uploads/2023/CONC_DID_DET_SEM2_2022_2023/calendar%20concurs.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fcd.ro/wp-content/uploads/2023/CONC_DID_NEDET_SEM2_2022_2023/calendar%20concurs%20sem%20II%20per.%20nedeterminata%20aprobat%20CA%2002.05.202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mfcd.ro/wp-content/uploads/2023/VIITORI_STUDENTI/MOBILITATE_ACADEMICA_2023_2024/Metodologie%20mobilitate%20academic%C4%83%20-%202023-2024.pdf" TargetMode="External"/><Relationship Id="rId4" Type="http://schemas.openxmlformats.org/officeDocument/2006/relationships/settings" Target="settings.xml"/><Relationship Id="rId9" Type="http://schemas.openxmlformats.org/officeDocument/2006/relationships/hyperlink" Target="https://umfcd.ro/wp-content/uploads/2023/05/Metologia%20prelungirii%20activit%C4%83%C8%9Bii%20didactice%202023.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9E71-5746-4955-BF86-D82F11DE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6</Pages>
  <Words>2127</Words>
  <Characters>12125</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14224</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Edit</cp:lastModifiedBy>
  <cp:revision>184</cp:revision>
  <cp:lastPrinted>2023-03-31T10:42:00Z</cp:lastPrinted>
  <dcterms:created xsi:type="dcterms:W3CDTF">2023-03-31T10:42:00Z</dcterms:created>
  <dcterms:modified xsi:type="dcterms:W3CDTF">2023-05-16T09:38:00Z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