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1C69" w14:textId="77777777" w:rsidR="00245233" w:rsidRDefault="00C22CA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ANEXA I</w:t>
      </w:r>
      <w:r w:rsidR="009709A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I.A</w:t>
      </w:r>
    </w:p>
    <w:p w14:paraId="2E86CFB2" w14:textId="77777777" w:rsidR="00245233" w:rsidRDefault="00C22C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FIŞA DE VERIFICARE</w:t>
      </w:r>
    </w:p>
    <w:p w14:paraId="04DABA8E" w14:textId="77777777" w:rsidR="00245233" w:rsidRDefault="00C22C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îndeplinirii standardelor minimale pentru participarea la concursul de ocupare a postului didactic de PROFESOR UNIVERSITAR in cadrul U.M.F. ”Carol Davila” din București</w:t>
      </w:r>
    </w:p>
    <w:p w14:paraId="563399B9" w14:textId="024E6BD6" w:rsidR="00245233" w:rsidRDefault="00C22C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Facultatea de Stomatologie</w:t>
      </w:r>
      <w:r w:rsidR="00FB58B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B58B9">
        <w:rPr>
          <w:rFonts w:ascii="Times New Roman" w:hAnsi="Times New Roman"/>
          <w:b/>
          <w:bCs/>
          <w:sz w:val="24"/>
          <w:szCs w:val="24"/>
        </w:rPr>
        <w:t>conform încadrării disciplinei din Anexa I.B)</w:t>
      </w:r>
    </w:p>
    <w:p w14:paraId="149D3AA2" w14:textId="77777777" w:rsidR="00245233" w:rsidRDefault="00C22C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Date despre candidat</w:t>
      </w:r>
    </w:p>
    <w:p w14:paraId="6EDF05F5" w14:textId="77777777" w:rsidR="00245233" w:rsidRDefault="00C22CAD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Nume: </w:t>
      </w:r>
    </w:p>
    <w:p w14:paraId="7CF46F2D" w14:textId="77777777" w:rsidR="00245233" w:rsidRDefault="00C22CAD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Prenume:</w:t>
      </w:r>
    </w:p>
    <w:p w14:paraId="485A1632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Date numerice privind îndeplinirea standardelor minimale necesare și obligatorii prevăzute în Ordinul Ministrului Educației Naționale și Cercetării Științifice nr. 6129/20.12.2016</w:t>
      </w:r>
    </w:p>
    <w:p w14:paraId="431257F4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4F2AD" w14:textId="77777777" w:rsidR="00245233" w:rsidRDefault="00C2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Articole publicate în reviste cotate ISI Web of Science Clarivate în calitate de autor principal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037"/>
        <w:gridCol w:w="3568"/>
      </w:tblGrid>
      <w:tr w:rsidR="00245233" w14:paraId="7C94DB3C" w14:textId="77777777">
        <w:tc>
          <w:tcPr>
            <w:tcW w:w="6345" w:type="dxa"/>
          </w:tcPr>
          <w:p w14:paraId="6B9E91D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Criteriul</w:t>
            </w:r>
          </w:p>
        </w:tc>
        <w:tc>
          <w:tcPr>
            <w:tcW w:w="3037" w:type="dxa"/>
          </w:tcPr>
          <w:p w14:paraId="3D4CD6E4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minim</w:t>
            </w:r>
          </w:p>
        </w:tc>
        <w:tc>
          <w:tcPr>
            <w:tcW w:w="3568" w:type="dxa"/>
          </w:tcPr>
          <w:p w14:paraId="47DCCC4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Realizat</w:t>
            </w:r>
          </w:p>
        </w:tc>
      </w:tr>
      <w:tr w:rsidR="00245233" w14:paraId="60567F19" w14:textId="77777777">
        <w:tc>
          <w:tcPr>
            <w:tcW w:w="6345" w:type="dxa"/>
          </w:tcPr>
          <w:p w14:paraId="75AB9623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Număr articole ISI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extenso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în domeniul postului pentru care candidează, respectiv în reviste medico-dentare sau medicale cu factor de impact minim de 0,3, în calitate de autor principal*, publicate în reviste cotate ISI Web of Science Clarivate de la ultima promovare sau, pentru cei care nu provin din învățământul superior, în ultimii 5 ani</w:t>
            </w:r>
          </w:p>
        </w:tc>
        <w:tc>
          <w:tcPr>
            <w:tcW w:w="3037" w:type="dxa"/>
          </w:tcPr>
          <w:p w14:paraId="52ABBAF8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68" w:type="dxa"/>
          </w:tcPr>
          <w:p w14:paraId="2130987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156C8CE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i/>
        </w:rPr>
        <w:t>Notă: Autorul sau autorii principali ai unei publicații se consideră a fi oricare dintre următorii:</w:t>
      </w:r>
    </w:p>
    <w:p w14:paraId="2962882A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a. primul autor; </w:t>
      </w:r>
    </w:p>
    <w:p w14:paraId="440E7A84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b. autorul corespondent; </w:t>
      </w:r>
    </w:p>
    <w:p w14:paraId="7A7EE9D3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c. alți autori a căror contribuție este indicată explicit în cadrul publicației a fi egală cu contribuția primului autor sau a autorului corespondent; </w:t>
      </w:r>
    </w:p>
    <w:p w14:paraId="71DD359E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d. ultimul autor.</w:t>
      </w:r>
    </w:p>
    <w:p w14:paraId="4E5ED2E0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CCCB8B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Lista articolelor ISI publicate în calitate de autor principal: autori, titlu articol, revistă, an, volum, pagini, factor de impact, pentru realizarea standardelor minimale.</w:t>
      </w:r>
    </w:p>
    <w:p w14:paraId="19A96A1E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"/>
        <w:gridCol w:w="1401"/>
        <w:gridCol w:w="2446"/>
        <w:gridCol w:w="2628"/>
        <w:gridCol w:w="2285"/>
        <w:gridCol w:w="764"/>
        <w:gridCol w:w="998"/>
        <w:gridCol w:w="921"/>
        <w:gridCol w:w="1054"/>
      </w:tblGrid>
      <w:tr w:rsidR="00245233" w14:paraId="65208A57" w14:textId="77777777">
        <w:tc>
          <w:tcPr>
            <w:tcW w:w="931" w:type="dxa"/>
            <w:shd w:val="clear" w:color="auto" w:fill="auto"/>
          </w:tcPr>
          <w:p w14:paraId="1358B37A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401" w:type="dxa"/>
            <w:shd w:val="clear" w:color="auto" w:fill="auto"/>
          </w:tcPr>
          <w:p w14:paraId="4CEA1A19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2446" w:type="dxa"/>
          </w:tcPr>
          <w:p w14:paraId="4BF8158F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Tip autor</w:t>
            </w:r>
          </w:p>
          <w:p w14:paraId="075FFF0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prim, contribuție egală, ultim,  corespondent si link către revistă sau către documentul scanat în care este menționată explicit contribuția egală sau statutul de autor corespondent</w:t>
            </w:r>
          </w:p>
        </w:tc>
        <w:tc>
          <w:tcPr>
            <w:tcW w:w="2628" w:type="dxa"/>
            <w:shd w:val="clear" w:color="auto" w:fill="auto"/>
          </w:tcPr>
          <w:p w14:paraId="08C818A6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285" w:type="dxa"/>
            <w:shd w:val="clear" w:color="auto" w:fill="auto"/>
          </w:tcPr>
          <w:p w14:paraId="7F664F0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764" w:type="dxa"/>
            <w:shd w:val="clear" w:color="auto" w:fill="auto"/>
          </w:tcPr>
          <w:p w14:paraId="12F1A3C5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998" w:type="dxa"/>
            <w:shd w:val="clear" w:color="auto" w:fill="auto"/>
          </w:tcPr>
          <w:p w14:paraId="5B247E47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21" w:type="dxa"/>
            <w:shd w:val="clear" w:color="auto" w:fill="auto"/>
          </w:tcPr>
          <w:p w14:paraId="220D4F19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054" w:type="dxa"/>
            <w:shd w:val="clear" w:color="auto" w:fill="auto"/>
          </w:tcPr>
          <w:p w14:paraId="73A03BB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245233" w14:paraId="55668CE1" w14:textId="77777777">
        <w:tc>
          <w:tcPr>
            <w:tcW w:w="931" w:type="dxa"/>
            <w:shd w:val="clear" w:color="auto" w:fill="auto"/>
          </w:tcPr>
          <w:p w14:paraId="2C680CF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AP-1</w:t>
            </w:r>
          </w:p>
        </w:tc>
        <w:tc>
          <w:tcPr>
            <w:tcW w:w="1401" w:type="dxa"/>
            <w:shd w:val="clear" w:color="auto" w:fill="auto"/>
          </w:tcPr>
          <w:p w14:paraId="2EC52B2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5D155A7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173BBB1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6985BFA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4B16DA3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46BD3FD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65465A1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56FA24E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2F8DFA80" w14:textId="77777777">
        <w:tc>
          <w:tcPr>
            <w:tcW w:w="931" w:type="dxa"/>
            <w:shd w:val="clear" w:color="auto" w:fill="auto"/>
          </w:tcPr>
          <w:p w14:paraId="5A378135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AP-2</w:t>
            </w:r>
          </w:p>
        </w:tc>
        <w:tc>
          <w:tcPr>
            <w:tcW w:w="1401" w:type="dxa"/>
            <w:shd w:val="clear" w:color="auto" w:fill="auto"/>
          </w:tcPr>
          <w:p w14:paraId="1E64B68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18BC396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07F4149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39C7BB3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3E65908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5965A42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2B57D06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62E2BD8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2C975259" w14:textId="77777777">
        <w:tc>
          <w:tcPr>
            <w:tcW w:w="931" w:type="dxa"/>
            <w:shd w:val="clear" w:color="auto" w:fill="auto"/>
          </w:tcPr>
          <w:p w14:paraId="74CFD025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AP-3</w:t>
            </w:r>
          </w:p>
        </w:tc>
        <w:tc>
          <w:tcPr>
            <w:tcW w:w="1401" w:type="dxa"/>
            <w:shd w:val="clear" w:color="auto" w:fill="auto"/>
          </w:tcPr>
          <w:p w14:paraId="63711ED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05B9F53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4A009B7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1458FA5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348810A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62F4A47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5E5697D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3B0AE8F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B9804C7" w14:textId="77777777">
        <w:tc>
          <w:tcPr>
            <w:tcW w:w="931" w:type="dxa"/>
            <w:shd w:val="clear" w:color="auto" w:fill="auto"/>
          </w:tcPr>
          <w:p w14:paraId="443EF048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AP-4</w:t>
            </w:r>
          </w:p>
        </w:tc>
        <w:tc>
          <w:tcPr>
            <w:tcW w:w="1401" w:type="dxa"/>
            <w:shd w:val="clear" w:color="auto" w:fill="auto"/>
          </w:tcPr>
          <w:p w14:paraId="3D94CCB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107EDBD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6DC523B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3EF733E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2C8F602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1369020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3E7F870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3D6D0CF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DF66661" w14:textId="77777777">
        <w:tc>
          <w:tcPr>
            <w:tcW w:w="931" w:type="dxa"/>
            <w:shd w:val="clear" w:color="auto" w:fill="auto"/>
          </w:tcPr>
          <w:p w14:paraId="31FC08FB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AP-5</w:t>
            </w:r>
          </w:p>
        </w:tc>
        <w:tc>
          <w:tcPr>
            <w:tcW w:w="1401" w:type="dxa"/>
            <w:shd w:val="clear" w:color="auto" w:fill="auto"/>
          </w:tcPr>
          <w:p w14:paraId="2CF151F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40E3115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621D9D9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2534437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610BEA6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212BDBD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2A9D94F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7A684A4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5A73A3FC" w14:textId="77777777">
        <w:tc>
          <w:tcPr>
            <w:tcW w:w="931" w:type="dxa"/>
            <w:shd w:val="clear" w:color="auto" w:fill="auto"/>
          </w:tcPr>
          <w:p w14:paraId="40C24FF6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AP-6</w:t>
            </w:r>
          </w:p>
        </w:tc>
        <w:tc>
          <w:tcPr>
            <w:tcW w:w="1401" w:type="dxa"/>
            <w:shd w:val="clear" w:color="auto" w:fill="auto"/>
          </w:tcPr>
          <w:p w14:paraId="7982571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185445E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740A977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5560B2C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79B839E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2B929EE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32E5BB5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3250A26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620B6F5C" w14:textId="77777777">
        <w:tc>
          <w:tcPr>
            <w:tcW w:w="931" w:type="dxa"/>
            <w:shd w:val="clear" w:color="auto" w:fill="auto"/>
          </w:tcPr>
          <w:p w14:paraId="2166CE78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AP-7</w:t>
            </w:r>
          </w:p>
        </w:tc>
        <w:tc>
          <w:tcPr>
            <w:tcW w:w="1401" w:type="dxa"/>
            <w:shd w:val="clear" w:color="auto" w:fill="auto"/>
          </w:tcPr>
          <w:p w14:paraId="000B95D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5780B83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0028F98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3EF9200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764DCB8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2185403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0FFCB5A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6CD27CD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343BFD43" w14:textId="77777777">
        <w:tc>
          <w:tcPr>
            <w:tcW w:w="931" w:type="dxa"/>
            <w:shd w:val="clear" w:color="auto" w:fill="auto"/>
          </w:tcPr>
          <w:p w14:paraId="6BBC0BFD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AP-8</w:t>
            </w:r>
          </w:p>
        </w:tc>
        <w:tc>
          <w:tcPr>
            <w:tcW w:w="1401" w:type="dxa"/>
            <w:shd w:val="clear" w:color="auto" w:fill="auto"/>
          </w:tcPr>
          <w:p w14:paraId="2824D48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</w:tcPr>
          <w:p w14:paraId="27F952C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14:paraId="22E93DB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14:paraId="68F1496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shd w:val="clear" w:color="auto" w:fill="auto"/>
          </w:tcPr>
          <w:p w14:paraId="0B99EFE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2B95319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159BF19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1A907DE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6FB918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1CD20A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Criteriu îndeplinit:</w:t>
      </w:r>
    </w:p>
    <w:p w14:paraId="1DB2C172" w14:textId="77777777" w:rsidR="00245233" w:rsidRDefault="00245233">
      <w:pPr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B3F6E5" w14:textId="77777777" w:rsidR="00245233" w:rsidRDefault="00C22CAD">
      <w:pPr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</w:t>
      </w:r>
    </w:p>
    <w:p w14:paraId="2C13B025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594626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E4D6F4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171C7D" w14:textId="77777777" w:rsidR="00245233" w:rsidRDefault="00C2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Articole publicate în reviste indexate BDI în calitate de autor principal sau corespondent </w:t>
      </w:r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5"/>
        <w:gridCol w:w="3125"/>
        <w:gridCol w:w="3390"/>
      </w:tblGrid>
      <w:tr w:rsidR="00245233" w14:paraId="306C10DC" w14:textId="77777777">
        <w:tc>
          <w:tcPr>
            <w:tcW w:w="6435" w:type="dxa"/>
          </w:tcPr>
          <w:p w14:paraId="64ACDD0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Criteriul</w:t>
            </w:r>
          </w:p>
        </w:tc>
        <w:tc>
          <w:tcPr>
            <w:tcW w:w="3125" w:type="dxa"/>
          </w:tcPr>
          <w:p w14:paraId="56A8F617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minim</w:t>
            </w:r>
          </w:p>
        </w:tc>
        <w:tc>
          <w:tcPr>
            <w:tcW w:w="3390" w:type="dxa"/>
          </w:tcPr>
          <w:p w14:paraId="2AF5BD4E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Realizat</w:t>
            </w:r>
          </w:p>
        </w:tc>
      </w:tr>
      <w:tr w:rsidR="00245233" w14:paraId="099FE271" w14:textId="77777777">
        <w:tc>
          <w:tcPr>
            <w:tcW w:w="6435" w:type="dxa"/>
          </w:tcPr>
          <w:p w14:paraId="3CCF924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Număr articole BDI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extenso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în calitate de autor principal sau autor corespondent, în domeniul postului pentru care candidează, respectiv în reviste medico-dentare sau medicale, publicate de la ultima promovare sau, pentru cei care nu provin din învățământul superior, în ultimii 5 ani</w:t>
            </w:r>
          </w:p>
        </w:tc>
        <w:tc>
          <w:tcPr>
            <w:tcW w:w="3125" w:type="dxa"/>
          </w:tcPr>
          <w:p w14:paraId="022A8249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20*</w:t>
            </w:r>
          </w:p>
        </w:tc>
        <w:tc>
          <w:tcPr>
            <w:tcW w:w="3390" w:type="dxa"/>
          </w:tcPr>
          <w:p w14:paraId="33D4E69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5BEC584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Notă: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 pot echivala articolele ISI, altele decât cele 8 menționate anterior, astfel: 1 articol ISI = 3 articole în reviste medico-dentare sau medicale indexate BDI, dar nu și invers!</w:t>
      </w:r>
    </w:p>
    <w:p w14:paraId="12AC4933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80E0BF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articolelor BDI publicate în calitate de autor principal sau autor corespondent: autori, titlu articol, revistă, an, volum, pagini, factor de impact, pentru realizarea standardelor minimale.</w:t>
      </w:r>
    </w:p>
    <w:p w14:paraId="493AFA92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31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12"/>
        <w:gridCol w:w="3528"/>
        <w:gridCol w:w="2970"/>
        <w:gridCol w:w="900"/>
        <w:gridCol w:w="1080"/>
        <w:gridCol w:w="990"/>
        <w:gridCol w:w="1170"/>
      </w:tblGrid>
      <w:tr w:rsidR="00245233" w14:paraId="570EC603" w14:textId="77777777">
        <w:tc>
          <w:tcPr>
            <w:tcW w:w="990" w:type="dxa"/>
            <w:shd w:val="clear" w:color="auto" w:fill="auto"/>
          </w:tcPr>
          <w:p w14:paraId="76AB7E3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512" w:type="dxa"/>
            <w:shd w:val="clear" w:color="auto" w:fill="auto"/>
          </w:tcPr>
          <w:p w14:paraId="2C14FEC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3C7E341D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50A21BFE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7618C8D8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2FDE040D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734E2AAE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18C84BC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245233" w14:paraId="320AC0D4" w14:textId="77777777">
        <w:tc>
          <w:tcPr>
            <w:tcW w:w="990" w:type="dxa"/>
            <w:shd w:val="clear" w:color="auto" w:fill="auto"/>
          </w:tcPr>
          <w:p w14:paraId="6CCF42F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</w:t>
            </w:r>
          </w:p>
        </w:tc>
        <w:tc>
          <w:tcPr>
            <w:tcW w:w="1512" w:type="dxa"/>
            <w:shd w:val="clear" w:color="auto" w:fill="auto"/>
          </w:tcPr>
          <w:p w14:paraId="6648204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780BCA1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7755B7D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2E799B6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A4A929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9E7314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559687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E5C60C0" w14:textId="77777777">
        <w:tc>
          <w:tcPr>
            <w:tcW w:w="990" w:type="dxa"/>
            <w:shd w:val="clear" w:color="auto" w:fill="auto"/>
          </w:tcPr>
          <w:p w14:paraId="6194660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AP/C-2</w:t>
            </w:r>
          </w:p>
        </w:tc>
        <w:tc>
          <w:tcPr>
            <w:tcW w:w="1512" w:type="dxa"/>
            <w:shd w:val="clear" w:color="auto" w:fill="auto"/>
          </w:tcPr>
          <w:p w14:paraId="151BBCD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64276B5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74D415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9D09FE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393B0C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3F14A7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AC262F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A7A0E72" w14:textId="77777777">
        <w:tc>
          <w:tcPr>
            <w:tcW w:w="990" w:type="dxa"/>
            <w:shd w:val="clear" w:color="auto" w:fill="auto"/>
          </w:tcPr>
          <w:p w14:paraId="58F85B3F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AP/C-3</w:t>
            </w:r>
          </w:p>
        </w:tc>
        <w:tc>
          <w:tcPr>
            <w:tcW w:w="1512" w:type="dxa"/>
            <w:shd w:val="clear" w:color="auto" w:fill="auto"/>
          </w:tcPr>
          <w:p w14:paraId="4AD1744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6065987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3496BF3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632340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F02362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2E5231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B7FA21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56EA7862" w14:textId="77777777">
        <w:tc>
          <w:tcPr>
            <w:tcW w:w="990" w:type="dxa"/>
            <w:shd w:val="clear" w:color="auto" w:fill="auto"/>
          </w:tcPr>
          <w:p w14:paraId="0788E6D6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AP/C-4</w:t>
            </w:r>
          </w:p>
        </w:tc>
        <w:tc>
          <w:tcPr>
            <w:tcW w:w="1512" w:type="dxa"/>
            <w:shd w:val="clear" w:color="auto" w:fill="auto"/>
          </w:tcPr>
          <w:p w14:paraId="2A0C54C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361DBA4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D80EB8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5D92FF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811722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10559CE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F706BF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5B4419C5" w14:textId="77777777">
        <w:tc>
          <w:tcPr>
            <w:tcW w:w="990" w:type="dxa"/>
            <w:shd w:val="clear" w:color="auto" w:fill="auto"/>
          </w:tcPr>
          <w:p w14:paraId="7C193465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AP/C-5</w:t>
            </w:r>
          </w:p>
        </w:tc>
        <w:tc>
          <w:tcPr>
            <w:tcW w:w="1512" w:type="dxa"/>
            <w:shd w:val="clear" w:color="auto" w:fill="auto"/>
          </w:tcPr>
          <w:p w14:paraId="6DFBFD0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7725E20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035C4E0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72B352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FA29FE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CDD94D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BA31AB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0A350A4" w14:textId="77777777">
        <w:tc>
          <w:tcPr>
            <w:tcW w:w="990" w:type="dxa"/>
            <w:shd w:val="clear" w:color="auto" w:fill="auto"/>
          </w:tcPr>
          <w:p w14:paraId="5E9D851D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AP/C-6</w:t>
            </w:r>
          </w:p>
        </w:tc>
        <w:tc>
          <w:tcPr>
            <w:tcW w:w="1512" w:type="dxa"/>
            <w:shd w:val="clear" w:color="auto" w:fill="auto"/>
          </w:tcPr>
          <w:p w14:paraId="5C088E9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F53F82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63639ED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7FD1CAE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E61616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8E348E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27153A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56A35707" w14:textId="77777777">
        <w:tc>
          <w:tcPr>
            <w:tcW w:w="990" w:type="dxa"/>
            <w:shd w:val="clear" w:color="auto" w:fill="auto"/>
          </w:tcPr>
          <w:p w14:paraId="145959C1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AP/C-7</w:t>
            </w:r>
          </w:p>
        </w:tc>
        <w:tc>
          <w:tcPr>
            <w:tcW w:w="1512" w:type="dxa"/>
            <w:shd w:val="clear" w:color="auto" w:fill="auto"/>
          </w:tcPr>
          <w:p w14:paraId="42D5011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00982C7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68ED625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75E33A9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94A952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D4805B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F0FA7C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63AD6937" w14:textId="77777777">
        <w:tc>
          <w:tcPr>
            <w:tcW w:w="990" w:type="dxa"/>
            <w:shd w:val="clear" w:color="auto" w:fill="auto"/>
          </w:tcPr>
          <w:p w14:paraId="534E7F0F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AP/C-8</w:t>
            </w:r>
          </w:p>
        </w:tc>
        <w:tc>
          <w:tcPr>
            <w:tcW w:w="1512" w:type="dxa"/>
            <w:shd w:val="clear" w:color="auto" w:fill="auto"/>
          </w:tcPr>
          <w:p w14:paraId="056D424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B94AA3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1529C3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7940494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2479AA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4061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56AF7B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3B164D3B" w14:textId="77777777">
        <w:tc>
          <w:tcPr>
            <w:tcW w:w="990" w:type="dxa"/>
            <w:shd w:val="clear" w:color="auto" w:fill="auto"/>
          </w:tcPr>
          <w:p w14:paraId="0EAA4CD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AP/C-9</w:t>
            </w:r>
          </w:p>
        </w:tc>
        <w:tc>
          <w:tcPr>
            <w:tcW w:w="1512" w:type="dxa"/>
            <w:shd w:val="clear" w:color="auto" w:fill="auto"/>
          </w:tcPr>
          <w:p w14:paraId="36533A4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31EFDC5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9E5871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57C7D1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3D8696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05039C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0C6862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553CB4B0" w14:textId="77777777">
        <w:tc>
          <w:tcPr>
            <w:tcW w:w="990" w:type="dxa"/>
            <w:shd w:val="clear" w:color="auto" w:fill="auto"/>
          </w:tcPr>
          <w:p w14:paraId="619DA4F3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AP/C-10</w:t>
            </w:r>
          </w:p>
        </w:tc>
        <w:tc>
          <w:tcPr>
            <w:tcW w:w="1512" w:type="dxa"/>
            <w:shd w:val="clear" w:color="auto" w:fill="auto"/>
          </w:tcPr>
          <w:p w14:paraId="77CDFA4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34078D9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0D000B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66B8806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F22453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70C6DE8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853785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7F4E86A0" w14:textId="77777777">
        <w:tc>
          <w:tcPr>
            <w:tcW w:w="990" w:type="dxa"/>
            <w:shd w:val="clear" w:color="auto" w:fill="auto"/>
          </w:tcPr>
          <w:p w14:paraId="14ECB349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AP/C-11</w:t>
            </w:r>
          </w:p>
        </w:tc>
        <w:tc>
          <w:tcPr>
            <w:tcW w:w="1512" w:type="dxa"/>
            <w:shd w:val="clear" w:color="auto" w:fill="auto"/>
          </w:tcPr>
          <w:p w14:paraId="57A6A7D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2F820FB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BA2B2A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BADA21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F2F2C6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7FC68D0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F1C64A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6A37735" w14:textId="77777777">
        <w:tc>
          <w:tcPr>
            <w:tcW w:w="990" w:type="dxa"/>
            <w:shd w:val="clear" w:color="auto" w:fill="auto"/>
          </w:tcPr>
          <w:p w14:paraId="028FA33C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AP/C-12</w:t>
            </w:r>
          </w:p>
        </w:tc>
        <w:tc>
          <w:tcPr>
            <w:tcW w:w="1512" w:type="dxa"/>
            <w:shd w:val="clear" w:color="auto" w:fill="auto"/>
          </w:tcPr>
          <w:p w14:paraId="5B75F90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57E07A2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9BA585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CDC1AA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2F888F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13AA1F1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077FFF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29DA258F" w14:textId="77777777">
        <w:tc>
          <w:tcPr>
            <w:tcW w:w="990" w:type="dxa"/>
            <w:shd w:val="clear" w:color="auto" w:fill="auto"/>
          </w:tcPr>
          <w:p w14:paraId="1820E2E1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AP/C-13</w:t>
            </w:r>
          </w:p>
        </w:tc>
        <w:tc>
          <w:tcPr>
            <w:tcW w:w="1512" w:type="dxa"/>
            <w:shd w:val="clear" w:color="auto" w:fill="auto"/>
          </w:tcPr>
          <w:p w14:paraId="40ACA0A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399CE14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27A590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AB60FE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58DBB4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9569E3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B013EF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4D0B8DCD" w14:textId="77777777">
        <w:tc>
          <w:tcPr>
            <w:tcW w:w="990" w:type="dxa"/>
            <w:shd w:val="clear" w:color="auto" w:fill="auto"/>
          </w:tcPr>
          <w:p w14:paraId="30DFBAE3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AP/C-14</w:t>
            </w:r>
          </w:p>
        </w:tc>
        <w:tc>
          <w:tcPr>
            <w:tcW w:w="1512" w:type="dxa"/>
            <w:shd w:val="clear" w:color="auto" w:fill="auto"/>
          </w:tcPr>
          <w:p w14:paraId="12116B7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1535A6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35C06D3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22AFFF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6A9B16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707384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B0795D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AE47D1D" w14:textId="77777777">
        <w:tc>
          <w:tcPr>
            <w:tcW w:w="990" w:type="dxa"/>
            <w:shd w:val="clear" w:color="auto" w:fill="auto"/>
          </w:tcPr>
          <w:p w14:paraId="4F4BDC9F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AP/C-15</w:t>
            </w:r>
          </w:p>
        </w:tc>
        <w:tc>
          <w:tcPr>
            <w:tcW w:w="1512" w:type="dxa"/>
            <w:shd w:val="clear" w:color="auto" w:fill="auto"/>
          </w:tcPr>
          <w:p w14:paraId="2C5B8FD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FAACB6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664B130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6924D13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47C4D7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FB446B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20A943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4F03A718" w14:textId="77777777">
        <w:tc>
          <w:tcPr>
            <w:tcW w:w="990" w:type="dxa"/>
            <w:shd w:val="clear" w:color="auto" w:fill="auto"/>
          </w:tcPr>
          <w:p w14:paraId="4AA07C81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AP/C-16</w:t>
            </w:r>
          </w:p>
        </w:tc>
        <w:tc>
          <w:tcPr>
            <w:tcW w:w="1512" w:type="dxa"/>
            <w:shd w:val="clear" w:color="auto" w:fill="auto"/>
          </w:tcPr>
          <w:p w14:paraId="09D538D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53F2004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060230F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D1C2C0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CD29F6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173AF4F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BD53FF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9C551B2" w14:textId="77777777">
        <w:tc>
          <w:tcPr>
            <w:tcW w:w="990" w:type="dxa"/>
            <w:shd w:val="clear" w:color="auto" w:fill="auto"/>
          </w:tcPr>
          <w:p w14:paraId="5A2E1EAE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AP/C-17</w:t>
            </w:r>
          </w:p>
        </w:tc>
        <w:tc>
          <w:tcPr>
            <w:tcW w:w="1512" w:type="dxa"/>
            <w:shd w:val="clear" w:color="auto" w:fill="auto"/>
          </w:tcPr>
          <w:p w14:paraId="365BE6A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7EAD898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62813A6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2AB980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BF521D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620C76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28F2D3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40214DA" w14:textId="77777777">
        <w:tc>
          <w:tcPr>
            <w:tcW w:w="990" w:type="dxa"/>
            <w:shd w:val="clear" w:color="auto" w:fill="auto"/>
          </w:tcPr>
          <w:p w14:paraId="41DBE98A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AP/C-18</w:t>
            </w:r>
          </w:p>
        </w:tc>
        <w:tc>
          <w:tcPr>
            <w:tcW w:w="1512" w:type="dxa"/>
            <w:shd w:val="clear" w:color="auto" w:fill="auto"/>
          </w:tcPr>
          <w:p w14:paraId="2C9B1EB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55F6F6B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7E631A2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AEF1DF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25C5D0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C698B0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807F2F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3D6610F6" w14:textId="77777777">
        <w:tc>
          <w:tcPr>
            <w:tcW w:w="990" w:type="dxa"/>
            <w:shd w:val="clear" w:color="auto" w:fill="auto"/>
          </w:tcPr>
          <w:p w14:paraId="2EE6BE79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AP/C-19</w:t>
            </w:r>
          </w:p>
        </w:tc>
        <w:tc>
          <w:tcPr>
            <w:tcW w:w="1512" w:type="dxa"/>
            <w:shd w:val="clear" w:color="auto" w:fill="auto"/>
          </w:tcPr>
          <w:p w14:paraId="6525E22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7962B75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5B21042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CAA6F1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174B46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5398E3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0C12843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A0C79EA" w14:textId="77777777">
        <w:tc>
          <w:tcPr>
            <w:tcW w:w="990" w:type="dxa"/>
            <w:shd w:val="clear" w:color="auto" w:fill="auto"/>
          </w:tcPr>
          <w:p w14:paraId="0FA579F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AP/C-20</w:t>
            </w:r>
          </w:p>
        </w:tc>
        <w:tc>
          <w:tcPr>
            <w:tcW w:w="1512" w:type="dxa"/>
            <w:shd w:val="clear" w:color="auto" w:fill="auto"/>
          </w:tcPr>
          <w:p w14:paraId="5A4404D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7E799FD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1AF5D3C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63C91BB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539AA8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4EDAF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C33609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BADC2C7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160BAE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articolelor ISI în cazul echivalării: autori, titlu articol, revistă, an, volum, pagini, factor de impact, pentru realizarea standardelor minimale.</w:t>
      </w:r>
    </w:p>
    <w:p w14:paraId="0CCB05AE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"/>
        <w:gridCol w:w="1697"/>
        <w:gridCol w:w="3528"/>
        <w:gridCol w:w="2970"/>
        <w:gridCol w:w="900"/>
        <w:gridCol w:w="1080"/>
        <w:gridCol w:w="990"/>
        <w:gridCol w:w="1170"/>
      </w:tblGrid>
      <w:tr w:rsidR="00245233" w14:paraId="7CAA6DCB" w14:textId="77777777">
        <w:tc>
          <w:tcPr>
            <w:tcW w:w="733" w:type="dxa"/>
            <w:shd w:val="clear" w:color="auto" w:fill="auto"/>
          </w:tcPr>
          <w:p w14:paraId="63A5943D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697" w:type="dxa"/>
            <w:shd w:val="clear" w:color="auto" w:fill="auto"/>
          </w:tcPr>
          <w:p w14:paraId="6234D28E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1F7E8F18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554448B6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37A6426A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004E9D40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62F35154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2B83DC6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245233" w14:paraId="25D3C2DE" w14:textId="77777777">
        <w:tc>
          <w:tcPr>
            <w:tcW w:w="733" w:type="dxa"/>
            <w:shd w:val="clear" w:color="auto" w:fill="auto"/>
          </w:tcPr>
          <w:p w14:paraId="31430EEA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AE-1</w:t>
            </w:r>
          </w:p>
        </w:tc>
        <w:tc>
          <w:tcPr>
            <w:tcW w:w="1697" w:type="dxa"/>
            <w:shd w:val="clear" w:color="auto" w:fill="auto"/>
          </w:tcPr>
          <w:p w14:paraId="749FFEB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FCDA2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5748D77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07EC1E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9E1944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E0368E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3DD17DB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3E8D22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1AE74BF6" w14:textId="77777777">
        <w:tc>
          <w:tcPr>
            <w:tcW w:w="733" w:type="dxa"/>
            <w:shd w:val="clear" w:color="auto" w:fill="auto"/>
          </w:tcPr>
          <w:p w14:paraId="47E7932B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AE-2</w:t>
            </w:r>
          </w:p>
        </w:tc>
        <w:tc>
          <w:tcPr>
            <w:tcW w:w="1697" w:type="dxa"/>
            <w:shd w:val="clear" w:color="auto" w:fill="auto"/>
          </w:tcPr>
          <w:p w14:paraId="1A05AE4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FB31C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DB19FA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32465C8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0595E5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F86317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A254D1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40C676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79EB3D6" w14:textId="77777777">
        <w:tc>
          <w:tcPr>
            <w:tcW w:w="733" w:type="dxa"/>
            <w:shd w:val="clear" w:color="auto" w:fill="auto"/>
          </w:tcPr>
          <w:p w14:paraId="3659CDBF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AE-3</w:t>
            </w:r>
          </w:p>
        </w:tc>
        <w:tc>
          <w:tcPr>
            <w:tcW w:w="1697" w:type="dxa"/>
            <w:shd w:val="clear" w:color="auto" w:fill="auto"/>
          </w:tcPr>
          <w:p w14:paraId="2E36E6C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3FA08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22FE452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0FAF57B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4C4AE9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86AD00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4BAF847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3D398E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348953BA" w14:textId="77777777">
        <w:tc>
          <w:tcPr>
            <w:tcW w:w="733" w:type="dxa"/>
            <w:shd w:val="clear" w:color="auto" w:fill="auto"/>
          </w:tcPr>
          <w:p w14:paraId="6E65D641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AE-4</w:t>
            </w:r>
          </w:p>
        </w:tc>
        <w:tc>
          <w:tcPr>
            <w:tcW w:w="1697" w:type="dxa"/>
            <w:shd w:val="clear" w:color="auto" w:fill="auto"/>
          </w:tcPr>
          <w:p w14:paraId="53D980A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2AAA3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31CFF3D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11CB4BD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F2A2A5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FA60E6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083B9B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877BC8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406402D8" w14:textId="77777777">
        <w:tc>
          <w:tcPr>
            <w:tcW w:w="733" w:type="dxa"/>
            <w:shd w:val="clear" w:color="auto" w:fill="auto"/>
          </w:tcPr>
          <w:p w14:paraId="135DCCA2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AE-5</w:t>
            </w:r>
          </w:p>
        </w:tc>
        <w:tc>
          <w:tcPr>
            <w:tcW w:w="1697" w:type="dxa"/>
            <w:shd w:val="clear" w:color="auto" w:fill="auto"/>
          </w:tcPr>
          <w:p w14:paraId="10800FF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F1112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0A2CF02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7904AA0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2FAD2E9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B7A19E0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63F6911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9AE579D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0E8346BE" w14:textId="77777777">
        <w:tc>
          <w:tcPr>
            <w:tcW w:w="733" w:type="dxa"/>
            <w:shd w:val="clear" w:color="auto" w:fill="auto"/>
          </w:tcPr>
          <w:p w14:paraId="57CDE605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AE-6</w:t>
            </w:r>
          </w:p>
        </w:tc>
        <w:tc>
          <w:tcPr>
            <w:tcW w:w="1697" w:type="dxa"/>
            <w:shd w:val="clear" w:color="auto" w:fill="auto"/>
          </w:tcPr>
          <w:p w14:paraId="10FE279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4149D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40BA4DE4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464AF1A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4267AF3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34794D8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C25F0C5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692884A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233" w14:paraId="611B8509" w14:textId="77777777">
        <w:tc>
          <w:tcPr>
            <w:tcW w:w="733" w:type="dxa"/>
            <w:shd w:val="clear" w:color="auto" w:fill="auto"/>
          </w:tcPr>
          <w:p w14:paraId="5D3DA1EA" w14:textId="77777777" w:rsidR="00245233" w:rsidRDefault="00C2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AE-7</w:t>
            </w:r>
          </w:p>
        </w:tc>
        <w:tc>
          <w:tcPr>
            <w:tcW w:w="1697" w:type="dxa"/>
            <w:shd w:val="clear" w:color="auto" w:fill="auto"/>
          </w:tcPr>
          <w:p w14:paraId="2079855F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FE4E8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6718442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28FC3AC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6F68BD1C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02BD7EE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D078992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5358426" w14:textId="77777777" w:rsidR="00245233" w:rsidRDefault="0024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CBA54C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915E8D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Criteriu îndeplinit:</w:t>
      </w:r>
    </w:p>
    <w:p w14:paraId="15E53080" w14:textId="77777777" w:rsidR="00245233" w:rsidRDefault="00C22CAD">
      <w:pPr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</w:t>
      </w:r>
    </w:p>
    <w:p w14:paraId="148259D9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BD87E9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Confirm prin prezenta că datele menționate mai sus sunt reale și se referă la propria mea activitate profesională și științifică</w:t>
      </w:r>
    </w:p>
    <w:p w14:paraId="6D13EAAE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F0AC6" w14:textId="77777777" w:rsidR="00245233" w:rsidRDefault="002452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D279F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Semnătura candidatului</w:t>
      </w:r>
    </w:p>
    <w:p w14:paraId="7215C27F" w14:textId="77777777" w:rsidR="00245233" w:rsidRDefault="00C22C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</w:t>
      </w:r>
    </w:p>
    <w:p w14:paraId="47D363C5" w14:textId="77777777" w:rsidR="00245233" w:rsidRDefault="00C22C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Notă: Articolele din cadrul standardelor minimale și obligatorii trebuie să fie publicate, nu în curs de publicare (nu se acceptă adeverințe).</w:t>
      </w:r>
    </w:p>
    <w:sectPr w:rsidR="00245233">
      <w:footerReference w:type="default" r:id="rId8"/>
      <w:pgSz w:w="15840" w:h="12240" w:orient="landscape"/>
      <w:pgMar w:top="126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A76F" w14:textId="77777777" w:rsidR="00F33A28" w:rsidRDefault="00F33A28">
      <w:pPr>
        <w:spacing w:after="0" w:line="240" w:lineRule="auto"/>
      </w:pPr>
      <w:r>
        <w:separator/>
      </w:r>
    </w:p>
  </w:endnote>
  <w:endnote w:type="continuationSeparator" w:id="0">
    <w:p w14:paraId="2ADBEBCB" w14:textId="77777777" w:rsidR="00F33A28" w:rsidRDefault="00F3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6D7D" w14:textId="77777777" w:rsidR="00245233" w:rsidRDefault="002452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AE0F" w14:textId="77777777" w:rsidR="00F33A28" w:rsidRDefault="00F33A28">
      <w:pPr>
        <w:spacing w:after="0" w:line="240" w:lineRule="auto"/>
      </w:pPr>
      <w:r>
        <w:separator/>
      </w:r>
    </w:p>
  </w:footnote>
  <w:footnote w:type="continuationSeparator" w:id="0">
    <w:p w14:paraId="5258FBF1" w14:textId="77777777" w:rsidR="00F33A28" w:rsidRDefault="00F3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079"/>
    <w:multiLevelType w:val="multilevel"/>
    <w:tmpl w:val="46DE1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33"/>
    <w:rsid w:val="00245233"/>
    <w:rsid w:val="003347EA"/>
    <w:rsid w:val="007A5064"/>
    <w:rsid w:val="009709AA"/>
    <w:rsid w:val="00C22CAD"/>
    <w:rsid w:val="00F33A28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DF8D"/>
  <w15:docId w15:val="{5DD66D1D-FE18-477F-8526-124964D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9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Lw1wa9JwSbv317O5uqJpqICKQ==">AMUW2mXo7TvQYSxz3qjo5fURUGSXVoYforAD4nbbApV4aNwGurg0G4ibwlPm9fgNHEdnNz9LiarpoTnsp7gN0Z7g8egmxiL93tF2VTBiNEBoRQWBhAShqHeq9szvrzz41WJmqEexsENi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dcterms:created xsi:type="dcterms:W3CDTF">2024-11-01T10:49:00Z</dcterms:created>
  <dcterms:modified xsi:type="dcterms:W3CDTF">2024-11-01T14:40:00Z</dcterms:modified>
</cp:coreProperties>
</file>