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0BCB1395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ED7530">
        <w:rPr>
          <w:rFonts w:ascii="Times New Roman" w:hAnsi="Times New Roman"/>
          <w:b/>
          <w:sz w:val="26"/>
          <w:szCs w:val="26"/>
        </w:rPr>
        <w:t>5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7D9C9466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ED7530">
        <w:rPr>
          <w:rFonts w:ascii="Times New Roman" w:hAnsi="Times New Roman"/>
          <w:b/>
          <w:sz w:val="26"/>
          <w:szCs w:val="26"/>
        </w:rPr>
        <w:t>11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ED7530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06F38C8E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ED7530">
        <w:rPr>
          <w:rFonts w:ascii="Times New Roman" w:hAnsi="Times New Roman"/>
          <w:sz w:val="24"/>
          <w:szCs w:val="24"/>
        </w:rPr>
        <w:t>11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ED7530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1EE802" w14:textId="6E103CB1" w:rsidR="00110A26" w:rsidRPr="00A83F08" w:rsidRDefault="003E19BA" w:rsidP="004961E1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A83F08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A83F08">
        <w:rPr>
          <w:rFonts w:ascii="Times New Roman" w:hAnsi="Times New Roman"/>
          <w:sz w:val="24"/>
          <w:szCs w:val="24"/>
        </w:rPr>
        <w:t>Se a</w:t>
      </w:r>
      <w:r w:rsidR="00A60F5C" w:rsidRPr="00A83F08">
        <w:rPr>
          <w:rFonts w:ascii="Times New Roman" w:hAnsi="Times New Roman"/>
          <w:sz w:val="24"/>
          <w:szCs w:val="24"/>
        </w:rPr>
        <w:t xml:space="preserve">probă 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esemnarea prorectorilor pentru ședințele Consiliilor Facultăților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 xml:space="preserve"> î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 xml:space="preserve">n vederea avizării candidaților 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pentru funcția de decan</w:t>
      </w:r>
      <w:r w:rsidR="00A83F08">
        <w:rPr>
          <w:rFonts w:ascii="Times New Roman" w:hAnsi="Times New Roman"/>
          <w:sz w:val="24"/>
          <w:szCs w:val="24"/>
        </w:rPr>
        <w:t>, c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onf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>orm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 xml:space="preserve"> art. 6 din </w:t>
      </w:r>
      <w:r w:rsidR="00A83F08" w:rsidRPr="004961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Metodologia privind organizarea concursului de </w:t>
      </w:r>
      <w:r w:rsidR="00465E55">
        <w:rPr>
          <w:rFonts w:ascii="Times New Roman" w:hAnsi="Times New Roman"/>
          <w:i/>
          <w:sz w:val="24"/>
          <w:szCs w:val="24"/>
          <w:shd w:val="clear" w:color="auto" w:fill="FFFFFF"/>
        </w:rPr>
        <w:t>ocupare a funcției de Decan în f</w:t>
      </w:r>
      <w:r w:rsidR="00A83F08" w:rsidRPr="004961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acultățile din cadrul Universității de Medicină și Farmacie </w:t>
      </w:r>
      <w:r w:rsidR="004961E1">
        <w:rPr>
          <w:rFonts w:ascii="Times New Roman" w:hAnsi="Times New Roman"/>
          <w:i/>
          <w:sz w:val="24"/>
          <w:szCs w:val="24"/>
          <w:shd w:val="clear" w:color="auto" w:fill="FFFFFF"/>
        </w:rPr>
        <w:t>„</w:t>
      </w:r>
      <w:r w:rsidR="00A83F08" w:rsidRPr="004961E1">
        <w:rPr>
          <w:rFonts w:ascii="Times New Roman" w:hAnsi="Times New Roman"/>
          <w:i/>
          <w:sz w:val="24"/>
          <w:szCs w:val="24"/>
          <w:shd w:val="clear" w:color="auto" w:fill="FFFFFF"/>
        </w:rPr>
        <w:t>Carol Davila</w:t>
      </w:r>
      <w:r w:rsidR="004961E1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="00A83F08" w:rsidRPr="004961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din București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 xml:space="preserve"> Facultatea de Medicină - Prof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>. Univ. Dr. Simona Maria Ruță (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Prorector pentru cercetare științifică și inovare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Facu</w:t>
      </w:r>
      <w:r w:rsidR="00A83F08">
        <w:rPr>
          <w:rFonts w:ascii="Times New Roman" w:hAnsi="Times New Roman"/>
          <w:sz w:val="24"/>
          <w:szCs w:val="24"/>
          <w:shd w:val="clear" w:color="auto" w:fill="FFFFFF"/>
        </w:rPr>
        <w:t>ltatea de Stomatologie – Prof. Univ. D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 xml:space="preserve">r. 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 xml:space="preserve">Silviu Mirel Pițuru </w:t>
      </w:r>
      <w:r w:rsidR="004961E1" w:rsidRPr="004961E1">
        <w:rPr>
          <w:rFonts w:ascii="Times New Roman" w:hAnsi="Times New Roman"/>
          <w:sz w:val="24"/>
          <w:szCs w:val="24"/>
          <w:shd w:val="clear" w:color="auto" w:fill="FFFFFF"/>
        </w:rPr>
        <w:t>(Prorector</w:t>
      </w:r>
      <w:r w:rsidR="004961E1" w:rsidRPr="004961E1">
        <w:rPr>
          <w:rFonts w:ascii="Times New Roman" w:hAnsi="Times New Roman"/>
          <w:sz w:val="24"/>
          <w:szCs w:val="24"/>
        </w:rPr>
        <w:t xml:space="preserve"> pentru organizarea si dezvoltarea activităților studențești),</w:t>
      </w:r>
      <w:r w:rsidR="004961E1">
        <w:t xml:space="preserve"> 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Facultatea de Farmacie – Prof.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5E55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 xml:space="preserve">niv. </w:t>
      </w:r>
      <w:r w:rsidR="00465E55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>r. Valentina Uivaroși (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Prorector pentru învățământul universitar de licență și master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FMAM – Pro</w:t>
      </w:r>
      <w:r w:rsidR="00465E55">
        <w:rPr>
          <w:rFonts w:ascii="Times New Roman" w:hAnsi="Times New Roman"/>
          <w:sz w:val="24"/>
          <w:szCs w:val="24"/>
          <w:shd w:val="clear" w:color="auto" w:fill="FFFFFF"/>
        </w:rPr>
        <w:t>f. Univ. D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>r. Cătălina Poiană (</w:t>
      </w:r>
      <w:r w:rsidR="00A83F08" w:rsidRPr="00A83F08">
        <w:rPr>
          <w:rFonts w:ascii="Times New Roman" w:hAnsi="Times New Roman"/>
          <w:sz w:val="24"/>
          <w:szCs w:val="24"/>
          <w:shd w:val="clear" w:color="auto" w:fill="FFFFFF"/>
        </w:rPr>
        <w:t>Prorector pentru învățământul postuniversitar</w:t>
      </w:r>
      <w:r w:rsidR="004961E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10A26" w:rsidRPr="00A83F08">
        <w:rPr>
          <w:rFonts w:ascii="Times New Roman" w:hAnsi="Times New Roman"/>
          <w:sz w:val="24"/>
          <w:szCs w:val="24"/>
        </w:rPr>
        <w:t>.</w:t>
      </w:r>
    </w:p>
    <w:p w14:paraId="36291246" w14:textId="5D3B6AC1" w:rsidR="007A3620" w:rsidRPr="00CF0004" w:rsidRDefault="003E19BA" w:rsidP="00B1112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B11121">
        <w:rPr>
          <w:rFonts w:ascii="Times New Roman" w:hAnsi="Times New Roman"/>
          <w:b/>
          <w:sz w:val="24"/>
          <w:szCs w:val="24"/>
        </w:rPr>
        <w:t>Art</w:t>
      </w:r>
      <w:r w:rsidR="00E16B6F" w:rsidRPr="00B11121">
        <w:rPr>
          <w:rFonts w:ascii="Times New Roman" w:hAnsi="Times New Roman"/>
          <w:b/>
          <w:sz w:val="24"/>
          <w:szCs w:val="24"/>
        </w:rPr>
        <w:t>.</w:t>
      </w:r>
      <w:r w:rsidRPr="00B11121">
        <w:rPr>
          <w:rFonts w:ascii="Times New Roman" w:hAnsi="Times New Roman"/>
          <w:b/>
          <w:sz w:val="24"/>
          <w:szCs w:val="24"/>
        </w:rPr>
        <w:t xml:space="preserve"> 2</w:t>
      </w:r>
      <w:r w:rsidR="00C83C62" w:rsidRPr="00B11121">
        <w:rPr>
          <w:rFonts w:ascii="Times New Roman" w:hAnsi="Times New Roman"/>
          <w:sz w:val="24"/>
          <w:szCs w:val="24"/>
        </w:rPr>
        <w:t>. Se aprobă</w:t>
      </w:r>
      <w:r w:rsidR="00B11121" w:rsidRPr="00B11121">
        <w:rPr>
          <w:rFonts w:ascii="Times New Roman" w:hAnsi="Times New Roman"/>
          <w:sz w:val="24"/>
          <w:szCs w:val="24"/>
        </w:rPr>
        <w:t xml:space="preserve"> p</w:t>
      </w:r>
      <w:r w:rsidR="00B11121" w:rsidRPr="00B11121">
        <w:rPr>
          <w:rFonts w:ascii="Times New Roman" w:hAnsi="Times New Roman"/>
          <w:sz w:val="24"/>
          <w:szCs w:val="24"/>
          <w:shd w:val="clear" w:color="auto" w:fill="FFFFFF"/>
        </w:rPr>
        <w:t xml:space="preserve">ropunerea de acordare </w:t>
      </w:r>
      <w:r w:rsidR="00B11121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B11121" w:rsidRPr="00B11121">
        <w:rPr>
          <w:rFonts w:ascii="Times New Roman" w:hAnsi="Times New Roman"/>
          <w:sz w:val="24"/>
          <w:szCs w:val="24"/>
          <w:shd w:val="clear" w:color="auto" w:fill="FFFFFF"/>
        </w:rPr>
        <w:t>salariu</w:t>
      </w:r>
      <w:r w:rsidR="00B11121">
        <w:rPr>
          <w:rFonts w:ascii="Times New Roman" w:hAnsi="Times New Roman"/>
          <w:sz w:val="24"/>
          <w:szCs w:val="24"/>
          <w:shd w:val="clear" w:color="auto" w:fill="FFFFFF"/>
        </w:rPr>
        <w:t>lui</w:t>
      </w:r>
      <w:r w:rsidR="00B11121" w:rsidRPr="00B11121">
        <w:rPr>
          <w:rFonts w:ascii="Times New Roman" w:hAnsi="Times New Roman"/>
          <w:sz w:val="24"/>
          <w:szCs w:val="24"/>
          <w:shd w:val="clear" w:color="auto" w:fill="FFFFFF"/>
        </w:rPr>
        <w:t xml:space="preserve"> diferențiat pentru </w:t>
      </w:r>
      <w:r w:rsidR="00B11121">
        <w:rPr>
          <w:rFonts w:ascii="Times New Roman" w:hAnsi="Times New Roman"/>
          <w:sz w:val="24"/>
          <w:szCs w:val="24"/>
        </w:rPr>
        <w:t xml:space="preserve">un cadru didactic </w:t>
      </w:r>
      <w:r w:rsidR="006423FF">
        <w:rPr>
          <w:rFonts w:ascii="Times New Roman" w:hAnsi="Times New Roman"/>
          <w:sz w:val="24"/>
          <w:szCs w:val="24"/>
        </w:rPr>
        <w:t xml:space="preserve">al </w:t>
      </w:r>
      <w:r w:rsidR="006423FF" w:rsidRPr="006423FF">
        <w:rPr>
          <w:rFonts w:ascii="Times New Roman" w:hAnsi="Times New Roman"/>
          <w:sz w:val="24"/>
          <w:szCs w:val="24"/>
          <w:shd w:val="clear" w:color="auto" w:fill="FFFFFF"/>
        </w:rPr>
        <w:t>Universității de Medicină și Farmacie „Carol Davila” din București</w:t>
      </w:r>
      <w:r w:rsidR="007A3620" w:rsidRPr="00CF0004">
        <w:rPr>
          <w:rFonts w:ascii="Times New Roman" w:hAnsi="Times New Roman"/>
          <w:sz w:val="24"/>
          <w:szCs w:val="24"/>
        </w:rPr>
        <w:t>.</w:t>
      </w:r>
      <w:r w:rsidR="00B11121">
        <w:rPr>
          <w:rFonts w:ascii="Times New Roman" w:hAnsi="Times New Roman"/>
          <w:sz w:val="24"/>
          <w:szCs w:val="24"/>
        </w:rPr>
        <w:t xml:space="preserve"> </w:t>
      </w:r>
    </w:p>
    <w:p w14:paraId="5BC4B3A6" w14:textId="77777777" w:rsidR="00A408C0" w:rsidRDefault="00A408C0" w:rsidP="00492DE0">
      <w:pPr>
        <w:jc w:val="both"/>
        <w:rPr>
          <w:rFonts w:ascii="Times New Roman" w:hAnsi="Times New Roman"/>
          <w:sz w:val="24"/>
          <w:szCs w:val="24"/>
        </w:rPr>
      </w:pPr>
    </w:p>
    <w:p w14:paraId="1CBCDDC2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36C2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22BA-15D5-4484-B676-727D699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283</cp:revision>
  <cp:lastPrinted>2024-01-30T15:25:00Z</cp:lastPrinted>
  <dcterms:created xsi:type="dcterms:W3CDTF">2023-12-06T10:02:00Z</dcterms:created>
  <dcterms:modified xsi:type="dcterms:W3CDTF">2024-04-12T08:53:00Z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