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D3" w:rsidRDefault="00AF2CD3" w:rsidP="00AF2CD3">
      <w:pPr>
        <w:rPr>
          <w:sz w:val="28"/>
          <w:szCs w:val="28"/>
        </w:rPr>
      </w:pPr>
    </w:p>
    <w:p w:rsidR="00AF2CD3" w:rsidRPr="00AF2CD3" w:rsidRDefault="00AF2CD3" w:rsidP="00AF2CD3">
      <w:pPr>
        <w:spacing w:line="240" w:lineRule="auto"/>
        <w:rPr>
          <w:b/>
          <w:sz w:val="28"/>
          <w:szCs w:val="28"/>
        </w:rPr>
      </w:pPr>
      <w:r w:rsidRPr="00AF2CD3">
        <w:rPr>
          <w:b/>
          <w:sz w:val="28"/>
          <w:szCs w:val="28"/>
        </w:rPr>
        <w:t xml:space="preserve">Departamentul 2 - Științe Morfologice </w:t>
      </w:r>
    </w:p>
    <w:p w:rsidR="00AF2CD3" w:rsidRPr="00AF2CD3" w:rsidRDefault="00AF2CD3" w:rsidP="00AF2CD3">
      <w:pPr>
        <w:spacing w:line="240" w:lineRule="auto"/>
        <w:rPr>
          <w:b/>
          <w:sz w:val="28"/>
          <w:szCs w:val="28"/>
        </w:rPr>
      </w:pPr>
      <w:r w:rsidRPr="00AF2CD3">
        <w:rPr>
          <w:b/>
          <w:sz w:val="28"/>
          <w:szCs w:val="28"/>
        </w:rPr>
        <w:t>Di</w:t>
      </w:r>
      <w:r>
        <w:rPr>
          <w:b/>
          <w:sz w:val="28"/>
          <w:szCs w:val="28"/>
        </w:rPr>
        <w:t>sciplina de Anatomie Patologică</w:t>
      </w:r>
    </w:p>
    <w:p w:rsidR="00AF2CD3" w:rsidRDefault="00AF2CD3" w:rsidP="00AF2CD3">
      <w:pPr>
        <w:jc w:val="center"/>
        <w:rPr>
          <w:b/>
          <w:sz w:val="24"/>
          <w:szCs w:val="24"/>
          <w:lang w:val="it-IT"/>
        </w:rPr>
      </w:pPr>
    </w:p>
    <w:p w:rsidR="00AF2CD3" w:rsidRDefault="00AF2CD3" w:rsidP="00AF2CD3">
      <w:pPr>
        <w:jc w:val="center"/>
        <w:rPr>
          <w:b/>
          <w:sz w:val="24"/>
          <w:szCs w:val="24"/>
          <w:lang w:val="it-IT"/>
        </w:rPr>
      </w:pPr>
    </w:p>
    <w:p w:rsidR="00AF2CD3" w:rsidRDefault="00AF2CD3" w:rsidP="00AF2CD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Tematica pentru concursul de ocupare  a posturilor de asistent universitar, semestrul I, an universitar 2024 – 2025</w:t>
      </w:r>
    </w:p>
    <w:p w:rsidR="00AF2CD3" w:rsidRDefault="00AF2CD3" w:rsidP="00AF2CD3">
      <w:pPr>
        <w:jc w:val="center"/>
        <w:rPr>
          <w:b/>
          <w:sz w:val="24"/>
          <w:szCs w:val="24"/>
          <w:lang w:val="it-IT"/>
        </w:rPr>
      </w:pPr>
    </w:p>
    <w:p w:rsidR="00AF2CD3" w:rsidRDefault="00AF2CD3" w:rsidP="00AF2CD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Neoplazia - generalități: agenţi carcinogeni chimici, fizici și biologici, genetica neoplaziilor, caracterele macroscopice și microscopice ale tumorilor benigne şi maligne, carcinomul in situ, metastazarea, sindroame paraneoplazice, staging-ul şi grading-ul tumoral (sistemul TNM) 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 Placa de aterom (factori de risc, patogeneza, caractere macroscopice și microscopice); infarctul miocardic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3. Tumorile maligne bronho-pulmonare: carcinomul pulmonar scuamos, adenocarcinomul pulmonar, carcinomul pulmonar anaplazic cu celule mici, carcinomul anaplazic cu celule mari, tumorile neuroendocrine pulmonare, metastazele pulmonare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 Patologia non-tumorală a tubului digestiv: esofagul Barret, ulcerul gastro-duodenal cronic, boala celiacă, colita ulcerativă, boala Crohn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Patologia tumorală malignă a tubului digestiv: cancerul esofagian, cancerul gastric, cancerul colo-rectal, tumorile stromale gastro-intestinale (GIST), tumori neuroendocrine 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6. Patologia ficatului și pancreasului: hepatite virale acute și cronice, ciroza hepatică, hepatocarcinomul, colangiocarcinomul, pancreatita cronică, tumorile pancreasului exocrin 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7. Patologia tumorală a aparatului genital feminin: tumorile uterine; tumorile ovariene (clasificare, tipuri histopatologice, aspecte imunohistochimice și moleculare)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8. Patologia tumorală malignă a glandei mamare: carcinomul ductal invaziv, carcinomul lobular invaziv (etiopatogenie, subtipuri histopatologice, diagnostic pozitiv și diferențial, factori de prognostic și predicție)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9. Patologia tumorală cutanată: carcinomul bazocelular, carcinomul spinocelular, nevii, melanomul </w:t>
      </w:r>
    </w:p>
    <w:p w:rsidR="00AF2CD3" w:rsidRDefault="00AF2CD3" w:rsidP="00AF2CD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10. Patologia non-tumorală cerebrală: boli degenerative </w:t>
      </w:r>
    </w:p>
    <w:p w:rsidR="00AF2CD3" w:rsidRDefault="00AF2CD3" w:rsidP="00AF2CD3">
      <w:pPr>
        <w:rPr>
          <w:sz w:val="24"/>
          <w:szCs w:val="24"/>
          <w:lang w:val="it-IT"/>
        </w:rPr>
      </w:pPr>
    </w:p>
    <w:p w:rsidR="00AF2CD3" w:rsidRDefault="00AF2CD3" w:rsidP="00AF2CD3">
      <w:pPr>
        <w:rPr>
          <w:sz w:val="24"/>
          <w:szCs w:val="24"/>
          <w:lang w:val="it-IT"/>
        </w:rPr>
      </w:pPr>
    </w:p>
    <w:p w:rsidR="00AF2CD3" w:rsidRDefault="00AF2CD3" w:rsidP="00AF2CD3">
      <w:pPr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Bibliografie</w:t>
      </w:r>
      <w:proofErr w:type="spellEnd"/>
      <w:r>
        <w:rPr>
          <w:i/>
          <w:sz w:val="24"/>
          <w:szCs w:val="24"/>
          <w:lang w:val="en-US"/>
        </w:rPr>
        <w:t xml:space="preserve">: </w:t>
      </w:r>
    </w:p>
    <w:p w:rsidR="00E63E6B" w:rsidRPr="00E63E6B" w:rsidRDefault="00E63E6B" w:rsidP="00E63E6B">
      <w:pPr>
        <w:jc w:val="both"/>
        <w:rPr>
          <w:b/>
          <w:bCs/>
          <w:lang w:val="it-IT"/>
        </w:rPr>
      </w:pPr>
      <w:r w:rsidRPr="00E63E6B">
        <w:rPr>
          <w:bCs/>
          <w:lang w:val="it-IT"/>
        </w:rPr>
        <w:t>1.</w:t>
      </w:r>
      <w:r w:rsidRPr="00E63E6B">
        <w:rPr>
          <w:b/>
          <w:bCs/>
          <w:lang w:val="it-IT"/>
        </w:rPr>
        <w:t xml:space="preserve"> </w:t>
      </w:r>
      <w:r w:rsidRPr="00E63E6B">
        <w:rPr>
          <w:bCs/>
          <w:lang w:val="it-IT"/>
        </w:rPr>
        <w:t>Rubin Patologie: Mecanismele bolilor umane; David Strayer, Jeffrey Saffitz, Emanuel Rubin, Coordonatorii ediției în limba română: Maria Sajin, Elena Cojocaru, Mariana Costache, Doinița Crișan, Delia Gabriela Ciobanu Apostol, Alis Dema, Simona Gurzu, Alex Elilian Stepan, Cristiana Eugenia Simionescu, Simona Stolnicu, Ediția a 8-a (Ediția I în limba română), Editura Hipocrate, 2023, 1700 pagini,</w:t>
      </w:r>
      <w:r w:rsidRPr="00E63E6B">
        <w:rPr>
          <w:b/>
          <w:bCs/>
          <w:lang w:val="it-IT"/>
        </w:rPr>
        <w:t xml:space="preserve">  </w:t>
      </w:r>
      <w:r w:rsidRPr="00E63E6B">
        <w:rPr>
          <w:bCs/>
          <w:lang w:val="it-IT"/>
        </w:rPr>
        <w:t>ISBN 978-606-95178-8-8</w:t>
      </w:r>
      <w:r w:rsidRPr="00E63E6B">
        <w:rPr>
          <w:b/>
          <w:bCs/>
          <w:lang w:val="it-IT"/>
        </w:rPr>
        <w:t xml:space="preserve"> </w:t>
      </w:r>
    </w:p>
    <w:p w:rsidR="00E63E6B" w:rsidRPr="00E63E6B" w:rsidRDefault="00E63E6B" w:rsidP="00E63E6B">
      <w:pPr>
        <w:rPr>
          <w:bCs/>
          <w:lang w:val="it-IT"/>
        </w:rPr>
      </w:pPr>
      <w:r w:rsidRPr="00E63E6B">
        <w:rPr>
          <w:bCs/>
          <w:lang w:val="it-IT"/>
        </w:rPr>
        <w:t>2. Ghid Practic de Patologie Clinică – Oxford, Editura Hipocrate, Bucureşti 2018, ISBN 978-606-94572-2-8</w:t>
      </w:r>
    </w:p>
    <w:p w:rsidR="00E63E6B" w:rsidRPr="00E63E6B" w:rsidRDefault="00E63E6B" w:rsidP="00E63E6B">
      <w:pPr>
        <w:rPr>
          <w:bCs/>
          <w:lang w:val="it-IT"/>
        </w:rPr>
      </w:pPr>
      <w:r w:rsidRPr="00E63E6B">
        <w:rPr>
          <w:bCs/>
          <w:lang w:val="it-IT"/>
        </w:rPr>
        <w:t>3. Sinopsis de patologie generală, Ceauşu Mihail Constantin; Ed Universitară “Carol Davila” Bucureşti 2017, ISBN: 978-973-708-988-5;</w:t>
      </w:r>
    </w:p>
    <w:p w:rsidR="00E63E6B" w:rsidRPr="00E63E6B" w:rsidRDefault="00E63E6B" w:rsidP="00E63E6B">
      <w:pPr>
        <w:rPr>
          <w:bCs/>
          <w:lang w:val="it-IT"/>
        </w:rPr>
      </w:pPr>
      <w:r w:rsidRPr="00E63E6B">
        <w:rPr>
          <w:bCs/>
          <w:lang w:val="it-IT"/>
        </w:rPr>
        <w:t>4. Robbins PATOLOGIE: Bazele Morfologice și Fiziopatologice ale Bolilor, ediția a IX-a, Vinay Kumar, Abul K. Abbas, Editura: Medicală CALLISTO, 2015, ISBN: 9786068043166</w:t>
      </w:r>
    </w:p>
    <w:p w:rsidR="00E63E6B" w:rsidRDefault="00E63E6B" w:rsidP="00E63E6B">
      <w:pPr>
        <w:rPr>
          <w:bCs/>
          <w:lang w:val="it-IT"/>
        </w:rPr>
      </w:pPr>
      <w:r w:rsidRPr="00E63E6B">
        <w:rPr>
          <w:bCs/>
          <w:lang w:val="it-IT"/>
        </w:rPr>
        <w:t>5. Robbins and Cotran Pathologic Basis of Disease, Professional Edition (IX), Vinay Kumar &amp; Abul Abbas &amp; Jon Aster, Editura: Elsevier, 2014, ISBN: 9780323266161</w:t>
      </w:r>
    </w:p>
    <w:p w:rsidR="00B44987" w:rsidRDefault="00B44987" w:rsidP="00B44987">
      <w:pPr>
        <w:rPr>
          <w:bCs/>
          <w:lang w:val="it-IT"/>
        </w:rPr>
      </w:pPr>
      <w:r>
        <w:rPr>
          <w:bCs/>
          <w:lang w:val="it-IT"/>
        </w:rPr>
        <w:t xml:space="preserve">6. </w:t>
      </w:r>
      <w:r w:rsidR="00E63E6B" w:rsidRPr="00E63E6B">
        <w:rPr>
          <w:bCs/>
          <w:lang w:val="it-IT"/>
        </w:rPr>
        <w:t>Pathology secrets, Ivan Damjanov, Ed. Elsevier Mosby, Copyright 2002, 2008</w:t>
      </w:r>
    </w:p>
    <w:p w:rsidR="00B44987" w:rsidRDefault="00B44987" w:rsidP="00B44987">
      <w:r>
        <w:rPr>
          <w:bCs/>
          <w:lang w:val="it-IT"/>
        </w:rPr>
        <w:t xml:space="preserve">7. </w:t>
      </w:r>
      <w:r w:rsidR="00AF2CD3" w:rsidRPr="00E63E6B">
        <w:t>The WHO Classification of Tumors of the D</w:t>
      </w:r>
      <w:r w:rsidR="00073E30">
        <w:t>igestive System, ediția a 5-a,</w:t>
      </w:r>
      <w:r w:rsidR="00AF2CD3" w:rsidRPr="00E63E6B">
        <w:t xml:space="preserve"> 2019</w:t>
      </w:r>
    </w:p>
    <w:p w:rsidR="00AF2CD3" w:rsidRDefault="00B44987" w:rsidP="00B44987">
      <w:pPr>
        <w:rPr>
          <w:lang w:val="en-US"/>
        </w:rPr>
      </w:pPr>
      <w:r>
        <w:t xml:space="preserve">8. </w:t>
      </w:r>
      <w:r w:rsidR="00AF2CD3" w:rsidRPr="00E63E6B">
        <w:t xml:space="preserve"> </w:t>
      </w:r>
      <w:r w:rsidR="00AF2CD3" w:rsidRPr="00E63E6B">
        <w:rPr>
          <w:lang w:val="en-US"/>
        </w:rPr>
        <w:t>The WHO Classification of Tumors of the Female Genit</w:t>
      </w:r>
      <w:r w:rsidR="00073E30">
        <w:rPr>
          <w:lang w:val="en-US"/>
        </w:rPr>
        <w:t>al Organs</w:t>
      </w:r>
      <w:r w:rsidR="00AF2CD3" w:rsidRPr="00E63E6B">
        <w:rPr>
          <w:lang w:val="en-US"/>
        </w:rPr>
        <w:t xml:space="preserve">, </w:t>
      </w:r>
      <w:r w:rsidR="00073E30">
        <w:t>ediția a 5-a</w:t>
      </w:r>
      <w:r w:rsidR="00073E30">
        <w:t>,</w:t>
      </w:r>
      <w:r w:rsidR="00073E30" w:rsidRPr="00E63E6B">
        <w:rPr>
          <w:lang w:val="en-US"/>
        </w:rPr>
        <w:t xml:space="preserve"> </w:t>
      </w:r>
      <w:r w:rsidR="00073E30">
        <w:rPr>
          <w:lang w:val="en-US"/>
        </w:rPr>
        <w:t>2020</w:t>
      </w:r>
      <w:r w:rsidR="00AF2CD3" w:rsidRPr="00E63E6B">
        <w:rPr>
          <w:lang w:val="en-US"/>
        </w:rPr>
        <w:t xml:space="preserve"> </w:t>
      </w:r>
    </w:p>
    <w:p w:rsidR="00B44987" w:rsidRDefault="00B44987" w:rsidP="00B44987">
      <w:pPr>
        <w:rPr>
          <w:lang w:val="en-US"/>
        </w:rPr>
      </w:pPr>
      <w:r>
        <w:rPr>
          <w:lang w:val="en-US"/>
        </w:rPr>
        <w:t xml:space="preserve">9. </w:t>
      </w:r>
      <w:r w:rsidR="00AF2CD3" w:rsidRPr="00E63E6B">
        <w:rPr>
          <w:lang w:val="en-US"/>
        </w:rPr>
        <w:t xml:space="preserve">The WHO Classification of Tumors of the Breast, </w:t>
      </w:r>
      <w:r w:rsidR="00073E30">
        <w:t>ediția a 5-a</w:t>
      </w:r>
      <w:r w:rsidR="00073E30">
        <w:t>,</w:t>
      </w:r>
      <w:r w:rsidR="00073E30" w:rsidRPr="00E63E6B">
        <w:rPr>
          <w:lang w:val="en-US"/>
        </w:rPr>
        <w:t xml:space="preserve"> </w:t>
      </w:r>
      <w:r w:rsidR="00AF2CD3" w:rsidRPr="00E63E6B">
        <w:rPr>
          <w:lang w:val="en-US"/>
        </w:rPr>
        <w:t>2019</w:t>
      </w:r>
    </w:p>
    <w:p w:rsidR="00AF2CD3" w:rsidRDefault="00B44987" w:rsidP="00B44987">
      <w:pPr>
        <w:rPr>
          <w:lang w:val="en-US"/>
        </w:rPr>
      </w:pPr>
      <w:r>
        <w:rPr>
          <w:lang w:val="en-US"/>
        </w:rPr>
        <w:t xml:space="preserve">10. </w:t>
      </w:r>
      <w:r w:rsidR="00AF2CD3" w:rsidRPr="00E63E6B">
        <w:rPr>
          <w:lang w:val="en-US"/>
        </w:rPr>
        <w:t xml:space="preserve"> The WHO Classification of Tumors o</w:t>
      </w:r>
      <w:r w:rsidR="00073E30">
        <w:rPr>
          <w:lang w:val="en-US"/>
        </w:rPr>
        <w:t xml:space="preserve">f the Lung, </w:t>
      </w:r>
      <w:r w:rsidR="00073E30">
        <w:t>ediția a 5-a</w:t>
      </w:r>
      <w:r w:rsidR="00073E30">
        <w:rPr>
          <w:lang w:val="en-US"/>
        </w:rPr>
        <w:t>, 2021</w:t>
      </w:r>
    </w:p>
    <w:p w:rsidR="00AF2CD3" w:rsidRPr="00B44987" w:rsidRDefault="00B44987" w:rsidP="00B44987">
      <w:pPr>
        <w:rPr>
          <w:bCs/>
          <w:lang w:val="it-IT"/>
        </w:rPr>
      </w:pPr>
      <w:r>
        <w:rPr>
          <w:lang w:val="en-US"/>
        </w:rPr>
        <w:t xml:space="preserve">11. </w:t>
      </w:r>
      <w:r w:rsidR="00AF2CD3" w:rsidRPr="00E63E6B">
        <w:rPr>
          <w:lang w:val="en-US"/>
        </w:rPr>
        <w:t xml:space="preserve">The WHO Classification of </w:t>
      </w:r>
      <w:r w:rsidR="00073E30">
        <w:rPr>
          <w:lang w:val="en-US"/>
        </w:rPr>
        <w:t xml:space="preserve">Tumors of the Skin, </w:t>
      </w:r>
      <w:r w:rsidR="00073E30">
        <w:t>ediția a 4</w:t>
      </w:r>
      <w:bookmarkStart w:id="0" w:name="_GoBack"/>
      <w:bookmarkEnd w:id="0"/>
      <w:r w:rsidR="00073E30">
        <w:t>-a</w:t>
      </w:r>
      <w:r w:rsidR="00AF2CD3" w:rsidRPr="00E63E6B">
        <w:rPr>
          <w:lang w:val="en-US"/>
        </w:rPr>
        <w:t xml:space="preserve">, 2018 </w:t>
      </w:r>
    </w:p>
    <w:p w:rsidR="00AF2CD3" w:rsidRDefault="00AF2CD3" w:rsidP="00AF2CD3">
      <w:pPr>
        <w:rPr>
          <w:sz w:val="24"/>
          <w:szCs w:val="24"/>
          <w:lang w:val="en-US"/>
        </w:rPr>
      </w:pPr>
    </w:p>
    <w:p w:rsidR="00AF2CD3" w:rsidRDefault="00AF2CD3" w:rsidP="00AF2CD3">
      <w:pPr>
        <w:rPr>
          <w:sz w:val="24"/>
          <w:szCs w:val="24"/>
          <w:lang w:val="en-US"/>
        </w:rPr>
      </w:pPr>
    </w:p>
    <w:p w:rsidR="00AF2CD3" w:rsidRDefault="00AF2CD3" w:rsidP="00AF2C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>04.12.2024</w:t>
      </w:r>
    </w:p>
    <w:p w:rsidR="00AF2CD3" w:rsidRDefault="00AF2CD3" w:rsidP="00AF2C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                           </w:t>
      </w:r>
      <w:proofErr w:type="spellStart"/>
      <w:r>
        <w:rPr>
          <w:sz w:val="24"/>
          <w:szCs w:val="24"/>
          <w:lang w:val="en-US"/>
        </w:rPr>
        <w:t>Șef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Disciplină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Anatomie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Patologică</w:t>
      </w:r>
      <w:proofErr w:type="spellEnd"/>
    </w:p>
    <w:p w:rsidR="00AF2CD3" w:rsidRDefault="00AF2CD3" w:rsidP="00AF2CD3">
      <w:pPr>
        <w:ind w:left="5040"/>
        <w:rPr>
          <w:sz w:val="24"/>
          <w:szCs w:val="24"/>
        </w:rPr>
      </w:pPr>
      <w:r>
        <w:rPr>
          <w:sz w:val="24"/>
          <w:szCs w:val="24"/>
        </w:rPr>
        <w:t>Prof. Dr. Mariana Costache</w:t>
      </w:r>
    </w:p>
    <w:sectPr w:rsidR="00AF2CD3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87" w:rsidRDefault="00B44987" w:rsidP="008B239C">
      <w:pPr>
        <w:spacing w:after="0" w:line="240" w:lineRule="auto"/>
      </w:pPr>
      <w:r>
        <w:separator/>
      </w:r>
    </w:p>
  </w:endnote>
  <w:endnote w:type="continuationSeparator" w:id="0">
    <w:p w:rsidR="00B44987" w:rsidRDefault="00B4498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Default="00B4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Pr="00906B15" w:rsidRDefault="00B44987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B44987" w:rsidRPr="00906B15" w:rsidRDefault="00B44987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Default="00B4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87" w:rsidRDefault="00B44987" w:rsidP="008B239C">
      <w:pPr>
        <w:spacing w:after="0" w:line="240" w:lineRule="auto"/>
      </w:pPr>
      <w:r>
        <w:separator/>
      </w:r>
    </w:p>
  </w:footnote>
  <w:footnote w:type="continuationSeparator" w:id="0">
    <w:p w:rsidR="00B44987" w:rsidRDefault="00B4498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Default="00B4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Pr="00D52814" w:rsidRDefault="00B44987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87" w:rsidRDefault="00B4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044"/>
    <w:multiLevelType w:val="hybridMultilevel"/>
    <w:tmpl w:val="228E2A74"/>
    <w:lvl w:ilvl="0" w:tplc="BCE2BFD8"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AFB6EE6"/>
    <w:multiLevelType w:val="hybridMultilevel"/>
    <w:tmpl w:val="96F48EB2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8F0"/>
    <w:multiLevelType w:val="hybridMultilevel"/>
    <w:tmpl w:val="066CB5F2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5379"/>
    <w:multiLevelType w:val="hybridMultilevel"/>
    <w:tmpl w:val="251C10C0"/>
    <w:lvl w:ilvl="0" w:tplc="3D0EB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34207"/>
    <w:multiLevelType w:val="hybridMultilevel"/>
    <w:tmpl w:val="F36AB458"/>
    <w:lvl w:ilvl="0" w:tplc="075CB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F6"/>
    <w:multiLevelType w:val="multilevel"/>
    <w:tmpl w:val="0DA85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59AF"/>
    <w:multiLevelType w:val="hybridMultilevel"/>
    <w:tmpl w:val="978ECE1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6C8B"/>
    <w:multiLevelType w:val="hybridMultilevel"/>
    <w:tmpl w:val="E10AE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282B"/>
    <w:multiLevelType w:val="hybridMultilevel"/>
    <w:tmpl w:val="A13E6D62"/>
    <w:lvl w:ilvl="0" w:tplc="C72A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C0C4A"/>
    <w:multiLevelType w:val="hybridMultilevel"/>
    <w:tmpl w:val="378C58E8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47A9C"/>
    <w:multiLevelType w:val="hybridMultilevel"/>
    <w:tmpl w:val="E10AE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9F6CD8"/>
    <w:multiLevelType w:val="hybridMultilevel"/>
    <w:tmpl w:val="9F3C3C08"/>
    <w:lvl w:ilvl="0" w:tplc="6FE86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640C3"/>
    <w:multiLevelType w:val="hybridMultilevel"/>
    <w:tmpl w:val="7C2E5968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E2592"/>
    <w:multiLevelType w:val="hybridMultilevel"/>
    <w:tmpl w:val="2644841C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75577"/>
    <w:multiLevelType w:val="hybridMultilevel"/>
    <w:tmpl w:val="07EAF03E"/>
    <w:lvl w:ilvl="0" w:tplc="BCE2BFD8"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722E110D"/>
    <w:multiLevelType w:val="hybridMultilevel"/>
    <w:tmpl w:val="ADECAA5E"/>
    <w:lvl w:ilvl="0" w:tplc="2402DA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9543E"/>
    <w:multiLevelType w:val="hybridMultilevel"/>
    <w:tmpl w:val="82183114"/>
    <w:lvl w:ilvl="0" w:tplc="0FEAF0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94AF1"/>
    <w:multiLevelType w:val="hybridMultilevel"/>
    <w:tmpl w:val="6890BC30"/>
    <w:lvl w:ilvl="0" w:tplc="6310D9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56B40"/>
    <w:multiLevelType w:val="hybridMultilevel"/>
    <w:tmpl w:val="53F4535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56742"/>
    <w:multiLevelType w:val="hybridMultilevel"/>
    <w:tmpl w:val="25161A22"/>
    <w:lvl w:ilvl="0" w:tplc="0332E7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1"/>
  </w:num>
  <w:num w:numId="10">
    <w:abstractNumId w:val="18"/>
  </w:num>
  <w:num w:numId="11">
    <w:abstractNumId w:val="22"/>
  </w:num>
  <w:num w:numId="12">
    <w:abstractNumId w:val="13"/>
  </w:num>
  <w:num w:numId="13">
    <w:abstractNumId w:val="19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2"/>
  </w:num>
  <w:num w:numId="19">
    <w:abstractNumId w:val="20"/>
  </w:num>
  <w:num w:numId="20">
    <w:abstractNumId w:val="23"/>
  </w:num>
  <w:num w:numId="21">
    <w:abstractNumId w:val="25"/>
  </w:num>
  <w:num w:numId="22">
    <w:abstractNumId w:val="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11C20"/>
    <w:rsid w:val="00017110"/>
    <w:rsid w:val="00020687"/>
    <w:rsid w:val="00036101"/>
    <w:rsid w:val="000524E8"/>
    <w:rsid w:val="00060B62"/>
    <w:rsid w:val="000659C8"/>
    <w:rsid w:val="00073171"/>
    <w:rsid w:val="00073E30"/>
    <w:rsid w:val="000751E5"/>
    <w:rsid w:val="000A0AFC"/>
    <w:rsid w:val="000A4C2C"/>
    <w:rsid w:val="000B0AB8"/>
    <w:rsid w:val="000B443A"/>
    <w:rsid w:val="000E4B12"/>
    <w:rsid w:val="000F14B5"/>
    <w:rsid w:val="00113E4F"/>
    <w:rsid w:val="00115D75"/>
    <w:rsid w:val="00120F84"/>
    <w:rsid w:val="00146F0C"/>
    <w:rsid w:val="001525EC"/>
    <w:rsid w:val="00157134"/>
    <w:rsid w:val="001929BD"/>
    <w:rsid w:val="00193FFB"/>
    <w:rsid w:val="001A038C"/>
    <w:rsid w:val="001A339C"/>
    <w:rsid w:val="001A50A9"/>
    <w:rsid w:val="00203337"/>
    <w:rsid w:val="00205D37"/>
    <w:rsid w:val="002168B2"/>
    <w:rsid w:val="00236A38"/>
    <w:rsid w:val="00246185"/>
    <w:rsid w:val="00257831"/>
    <w:rsid w:val="0027176E"/>
    <w:rsid w:val="00272DCB"/>
    <w:rsid w:val="00275BE4"/>
    <w:rsid w:val="00275E5B"/>
    <w:rsid w:val="0028359E"/>
    <w:rsid w:val="00286375"/>
    <w:rsid w:val="00286756"/>
    <w:rsid w:val="00292CC1"/>
    <w:rsid w:val="002A2F6D"/>
    <w:rsid w:val="002A4FFB"/>
    <w:rsid w:val="002B5950"/>
    <w:rsid w:val="002B75F7"/>
    <w:rsid w:val="002C0B2B"/>
    <w:rsid w:val="002D3446"/>
    <w:rsid w:val="002E18F0"/>
    <w:rsid w:val="002E3DBC"/>
    <w:rsid w:val="002F2772"/>
    <w:rsid w:val="0031463E"/>
    <w:rsid w:val="003233D1"/>
    <w:rsid w:val="0032431C"/>
    <w:rsid w:val="00330F95"/>
    <w:rsid w:val="00331CE4"/>
    <w:rsid w:val="003320DB"/>
    <w:rsid w:val="00337526"/>
    <w:rsid w:val="00337F89"/>
    <w:rsid w:val="003417A6"/>
    <w:rsid w:val="00342134"/>
    <w:rsid w:val="00343790"/>
    <w:rsid w:val="00351290"/>
    <w:rsid w:val="00354BF1"/>
    <w:rsid w:val="00355257"/>
    <w:rsid w:val="00360961"/>
    <w:rsid w:val="00361596"/>
    <w:rsid w:val="00373E64"/>
    <w:rsid w:val="003745C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176B"/>
    <w:rsid w:val="00416C6C"/>
    <w:rsid w:val="004223F7"/>
    <w:rsid w:val="00430BD0"/>
    <w:rsid w:val="00431909"/>
    <w:rsid w:val="0044008C"/>
    <w:rsid w:val="00443AAB"/>
    <w:rsid w:val="00444369"/>
    <w:rsid w:val="00445F35"/>
    <w:rsid w:val="0046444E"/>
    <w:rsid w:val="00481ABF"/>
    <w:rsid w:val="00487ED5"/>
    <w:rsid w:val="0049226A"/>
    <w:rsid w:val="00492B93"/>
    <w:rsid w:val="004B4979"/>
    <w:rsid w:val="004B7C4B"/>
    <w:rsid w:val="004C23A4"/>
    <w:rsid w:val="004D663D"/>
    <w:rsid w:val="004D7EFF"/>
    <w:rsid w:val="004E0BA0"/>
    <w:rsid w:val="004E304D"/>
    <w:rsid w:val="004E70BF"/>
    <w:rsid w:val="004F5036"/>
    <w:rsid w:val="0051073B"/>
    <w:rsid w:val="005174C6"/>
    <w:rsid w:val="00517E0B"/>
    <w:rsid w:val="005212AE"/>
    <w:rsid w:val="005226A8"/>
    <w:rsid w:val="0052458E"/>
    <w:rsid w:val="00536707"/>
    <w:rsid w:val="00546AF0"/>
    <w:rsid w:val="00551E5A"/>
    <w:rsid w:val="00553B7C"/>
    <w:rsid w:val="00560E2F"/>
    <w:rsid w:val="0056753F"/>
    <w:rsid w:val="00571741"/>
    <w:rsid w:val="00574CE5"/>
    <w:rsid w:val="005827AA"/>
    <w:rsid w:val="00583A58"/>
    <w:rsid w:val="00591F57"/>
    <w:rsid w:val="00596044"/>
    <w:rsid w:val="005A41A9"/>
    <w:rsid w:val="005B432E"/>
    <w:rsid w:val="005C18C6"/>
    <w:rsid w:val="005D18A3"/>
    <w:rsid w:val="005D3B29"/>
    <w:rsid w:val="005E057A"/>
    <w:rsid w:val="00602880"/>
    <w:rsid w:val="00605192"/>
    <w:rsid w:val="00617E2C"/>
    <w:rsid w:val="00637390"/>
    <w:rsid w:val="00637A86"/>
    <w:rsid w:val="00651143"/>
    <w:rsid w:val="00663774"/>
    <w:rsid w:val="0066480B"/>
    <w:rsid w:val="00665A88"/>
    <w:rsid w:val="00681201"/>
    <w:rsid w:val="00681534"/>
    <w:rsid w:val="00687397"/>
    <w:rsid w:val="00691621"/>
    <w:rsid w:val="00695EAD"/>
    <w:rsid w:val="006A0AC7"/>
    <w:rsid w:val="006B3538"/>
    <w:rsid w:val="006B3E30"/>
    <w:rsid w:val="006B4AF7"/>
    <w:rsid w:val="006C3B33"/>
    <w:rsid w:val="006C7DE0"/>
    <w:rsid w:val="006D7B91"/>
    <w:rsid w:val="00702B14"/>
    <w:rsid w:val="007032C3"/>
    <w:rsid w:val="0071113B"/>
    <w:rsid w:val="0071132D"/>
    <w:rsid w:val="007143F7"/>
    <w:rsid w:val="0071672A"/>
    <w:rsid w:val="00716FA7"/>
    <w:rsid w:val="00726DA0"/>
    <w:rsid w:val="00735D20"/>
    <w:rsid w:val="00737058"/>
    <w:rsid w:val="00743C5C"/>
    <w:rsid w:val="0075257B"/>
    <w:rsid w:val="00762CDA"/>
    <w:rsid w:val="00771B87"/>
    <w:rsid w:val="007735A4"/>
    <w:rsid w:val="007810C1"/>
    <w:rsid w:val="00782B5B"/>
    <w:rsid w:val="00785798"/>
    <w:rsid w:val="007872FF"/>
    <w:rsid w:val="00790D79"/>
    <w:rsid w:val="007B1AAA"/>
    <w:rsid w:val="007B5AE0"/>
    <w:rsid w:val="007B7129"/>
    <w:rsid w:val="007D174A"/>
    <w:rsid w:val="007D5D10"/>
    <w:rsid w:val="007F2AD3"/>
    <w:rsid w:val="007F62A9"/>
    <w:rsid w:val="00806875"/>
    <w:rsid w:val="008141C3"/>
    <w:rsid w:val="008278F6"/>
    <w:rsid w:val="00832A12"/>
    <w:rsid w:val="00834BC4"/>
    <w:rsid w:val="008410BC"/>
    <w:rsid w:val="0084639A"/>
    <w:rsid w:val="00863BB2"/>
    <w:rsid w:val="0088073E"/>
    <w:rsid w:val="0088449A"/>
    <w:rsid w:val="0088642B"/>
    <w:rsid w:val="00890431"/>
    <w:rsid w:val="00890987"/>
    <w:rsid w:val="00896A3D"/>
    <w:rsid w:val="008A1D3B"/>
    <w:rsid w:val="008B239C"/>
    <w:rsid w:val="008B3D01"/>
    <w:rsid w:val="008B6284"/>
    <w:rsid w:val="008B7FB1"/>
    <w:rsid w:val="008C636C"/>
    <w:rsid w:val="008D32BF"/>
    <w:rsid w:val="008D6D37"/>
    <w:rsid w:val="008F2B96"/>
    <w:rsid w:val="008F62DE"/>
    <w:rsid w:val="00906B15"/>
    <w:rsid w:val="00911A56"/>
    <w:rsid w:val="00911FA9"/>
    <w:rsid w:val="009123B7"/>
    <w:rsid w:val="00913E9B"/>
    <w:rsid w:val="0091799B"/>
    <w:rsid w:val="00926B82"/>
    <w:rsid w:val="00934D68"/>
    <w:rsid w:val="0094570B"/>
    <w:rsid w:val="009505D9"/>
    <w:rsid w:val="00950BCA"/>
    <w:rsid w:val="00956C7A"/>
    <w:rsid w:val="0096260B"/>
    <w:rsid w:val="009643ED"/>
    <w:rsid w:val="009678A4"/>
    <w:rsid w:val="00981607"/>
    <w:rsid w:val="00983E97"/>
    <w:rsid w:val="00991A09"/>
    <w:rsid w:val="009944ED"/>
    <w:rsid w:val="009950DA"/>
    <w:rsid w:val="00995C0D"/>
    <w:rsid w:val="009A239D"/>
    <w:rsid w:val="009A447F"/>
    <w:rsid w:val="009A4B5B"/>
    <w:rsid w:val="009A7901"/>
    <w:rsid w:val="009B68C1"/>
    <w:rsid w:val="009B7A3C"/>
    <w:rsid w:val="009C0193"/>
    <w:rsid w:val="009C330D"/>
    <w:rsid w:val="009D079A"/>
    <w:rsid w:val="009D12AB"/>
    <w:rsid w:val="009D3FAC"/>
    <w:rsid w:val="009E691E"/>
    <w:rsid w:val="009E7A87"/>
    <w:rsid w:val="009F1675"/>
    <w:rsid w:val="009F3379"/>
    <w:rsid w:val="00A0569E"/>
    <w:rsid w:val="00A17614"/>
    <w:rsid w:val="00A1779F"/>
    <w:rsid w:val="00A226F4"/>
    <w:rsid w:val="00A253D3"/>
    <w:rsid w:val="00A25D53"/>
    <w:rsid w:val="00A30C53"/>
    <w:rsid w:val="00A32B86"/>
    <w:rsid w:val="00A37351"/>
    <w:rsid w:val="00A46BF5"/>
    <w:rsid w:val="00A4754F"/>
    <w:rsid w:val="00A54B70"/>
    <w:rsid w:val="00A62F8D"/>
    <w:rsid w:val="00A72865"/>
    <w:rsid w:val="00A75111"/>
    <w:rsid w:val="00AB5C06"/>
    <w:rsid w:val="00AD0CA5"/>
    <w:rsid w:val="00AD7434"/>
    <w:rsid w:val="00AE4064"/>
    <w:rsid w:val="00AE66F9"/>
    <w:rsid w:val="00AF09B6"/>
    <w:rsid w:val="00AF2CD3"/>
    <w:rsid w:val="00AF3B03"/>
    <w:rsid w:val="00B0008E"/>
    <w:rsid w:val="00B06B2E"/>
    <w:rsid w:val="00B06BF5"/>
    <w:rsid w:val="00B07D30"/>
    <w:rsid w:val="00B14CA0"/>
    <w:rsid w:val="00B44987"/>
    <w:rsid w:val="00B45B24"/>
    <w:rsid w:val="00B46357"/>
    <w:rsid w:val="00B468C0"/>
    <w:rsid w:val="00B50C5E"/>
    <w:rsid w:val="00B57ACC"/>
    <w:rsid w:val="00B62326"/>
    <w:rsid w:val="00B62D5F"/>
    <w:rsid w:val="00B77722"/>
    <w:rsid w:val="00B77C71"/>
    <w:rsid w:val="00B8135E"/>
    <w:rsid w:val="00B8513D"/>
    <w:rsid w:val="00B951F9"/>
    <w:rsid w:val="00BA2BC7"/>
    <w:rsid w:val="00BA3E87"/>
    <w:rsid w:val="00BB5A3F"/>
    <w:rsid w:val="00BC310C"/>
    <w:rsid w:val="00BD0744"/>
    <w:rsid w:val="00BE1437"/>
    <w:rsid w:val="00BE4E4A"/>
    <w:rsid w:val="00BF4A49"/>
    <w:rsid w:val="00C03B54"/>
    <w:rsid w:val="00C11D6A"/>
    <w:rsid w:val="00C452C7"/>
    <w:rsid w:val="00C52006"/>
    <w:rsid w:val="00C616A3"/>
    <w:rsid w:val="00C6647F"/>
    <w:rsid w:val="00C6715D"/>
    <w:rsid w:val="00C73932"/>
    <w:rsid w:val="00C750BA"/>
    <w:rsid w:val="00C80D60"/>
    <w:rsid w:val="00C83938"/>
    <w:rsid w:val="00C87DD7"/>
    <w:rsid w:val="00C92842"/>
    <w:rsid w:val="00CA0A6D"/>
    <w:rsid w:val="00CA1601"/>
    <w:rsid w:val="00CB0276"/>
    <w:rsid w:val="00CB0C61"/>
    <w:rsid w:val="00CB7469"/>
    <w:rsid w:val="00CC27D1"/>
    <w:rsid w:val="00CE132E"/>
    <w:rsid w:val="00CF0A2C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0A4"/>
    <w:rsid w:val="00D47B40"/>
    <w:rsid w:val="00D52814"/>
    <w:rsid w:val="00D54187"/>
    <w:rsid w:val="00D63673"/>
    <w:rsid w:val="00D82178"/>
    <w:rsid w:val="00D911D9"/>
    <w:rsid w:val="00D94EA5"/>
    <w:rsid w:val="00DA1D65"/>
    <w:rsid w:val="00DA7BA8"/>
    <w:rsid w:val="00DB5467"/>
    <w:rsid w:val="00DB624C"/>
    <w:rsid w:val="00DB6AD4"/>
    <w:rsid w:val="00DC1A49"/>
    <w:rsid w:val="00DC2CDB"/>
    <w:rsid w:val="00DD50BC"/>
    <w:rsid w:val="00DD5A6B"/>
    <w:rsid w:val="00DE7999"/>
    <w:rsid w:val="00E025F0"/>
    <w:rsid w:val="00E02CB9"/>
    <w:rsid w:val="00E05EEE"/>
    <w:rsid w:val="00E06762"/>
    <w:rsid w:val="00E1178F"/>
    <w:rsid w:val="00E1322A"/>
    <w:rsid w:val="00E22B75"/>
    <w:rsid w:val="00E2392D"/>
    <w:rsid w:val="00E30606"/>
    <w:rsid w:val="00E35374"/>
    <w:rsid w:val="00E5259C"/>
    <w:rsid w:val="00E56486"/>
    <w:rsid w:val="00E577AA"/>
    <w:rsid w:val="00E63E6B"/>
    <w:rsid w:val="00E70B59"/>
    <w:rsid w:val="00E87411"/>
    <w:rsid w:val="00E87D2C"/>
    <w:rsid w:val="00E97718"/>
    <w:rsid w:val="00EA2EB1"/>
    <w:rsid w:val="00EA7A9A"/>
    <w:rsid w:val="00EA7C73"/>
    <w:rsid w:val="00EC062D"/>
    <w:rsid w:val="00EC361E"/>
    <w:rsid w:val="00EC75FA"/>
    <w:rsid w:val="00EE095E"/>
    <w:rsid w:val="00EE1C31"/>
    <w:rsid w:val="00EE236B"/>
    <w:rsid w:val="00EF466B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66EBD"/>
    <w:rsid w:val="00F7097C"/>
    <w:rsid w:val="00F7691A"/>
    <w:rsid w:val="00F76C86"/>
    <w:rsid w:val="00F820E9"/>
    <w:rsid w:val="00F833DA"/>
    <w:rsid w:val="00F9683E"/>
    <w:rsid w:val="00FA2128"/>
    <w:rsid w:val="00FB5E96"/>
    <w:rsid w:val="00FB77A4"/>
    <w:rsid w:val="00FD0E6F"/>
    <w:rsid w:val="00FD4697"/>
    <w:rsid w:val="00FD661C"/>
    <w:rsid w:val="00FE2BF4"/>
    <w:rsid w:val="00FE6039"/>
    <w:rsid w:val="00FE6CD0"/>
    <w:rsid w:val="00FF536D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20A337C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3417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2B9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2B96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EE9A-170A-4950-8A7A-9B6C5C95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107</cp:revision>
  <cp:lastPrinted>2022-12-16T11:11:00Z</cp:lastPrinted>
  <dcterms:created xsi:type="dcterms:W3CDTF">2022-10-25T07:56:00Z</dcterms:created>
  <dcterms:modified xsi:type="dcterms:W3CDTF">2024-12-04T06:39:00Z</dcterms:modified>
</cp:coreProperties>
</file>