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ADB28" w14:textId="77777777" w:rsidR="00D76936" w:rsidRDefault="00000000">
      <w:pPr>
        <w:pStyle w:val="Heading1"/>
        <w:spacing w:before="68" w:line="240" w:lineRule="auto"/>
        <w:ind w:firstLine="0"/>
        <w:jc w:val="center"/>
      </w:pPr>
      <w:r>
        <w:rPr>
          <w:spacing w:val="-2"/>
        </w:rPr>
        <w:t>TEMATICA</w:t>
      </w:r>
    </w:p>
    <w:p w14:paraId="2D267F20" w14:textId="207BB896" w:rsidR="00D76936" w:rsidRDefault="00000000">
      <w:pPr>
        <w:ind w:left="2619" w:right="1680" w:hanging="1"/>
        <w:jc w:val="center"/>
        <w:rPr>
          <w:b/>
          <w:sz w:val="24"/>
        </w:rPr>
      </w:pPr>
      <w:r>
        <w:rPr>
          <w:b/>
          <w:sz w:val="24"/>
        </w:rPr>
        <w:t xml:space="preserve">pentru </w:t>
      </w:r>
      <w:r w:rsidR="008814A8">
        <w:rPr>
          <w:b/>
          <w:sz w:val="24"/>
        </w:rPr>
        <w:t xml:space="preserve">examen </w:t>
      </w:r>
      <w:r w:rsidR="00C37BB1">
        <w:rPr>
          <w:b/>
          <w:sz w:val="24"/>
        </w:rPr>
        <w:t>Asistent Universitar</w:t>
      </w:r>
      <w:r w:rsidR="008814A8">
        <w:rPr>
          <w:b/>
          <w:sz w:val="24"/>
        </w:rPr>
        <w:t xml:space="preserve"> </w:t>
      </w:r>
      <w:r w:rsidR="00C37BB1">
        <w:rPr>
          <w:b/>
          <w:sz w:val="24"/>
        </w:rPr>
        <w:t>D</w:t>
      </w:r>
      <w:r w:rsidR="008814A8">
        <w:rPr>
          <w:b/>
          <w:sz w:val="24"/>
        </w:rPr>
        <w:t xml:space="preserve">isciplina </w:t>
      </w:r>
      <w:r w:rsidR="00C37BB1">
        <w:rPr>
          <w:b/>
          <w:sz w:val="24"/>
        </w:rPr>
        <w:t>C</w:t>
      </w:r>
      <w:r w:rsidR="008814A8">
        <w:rPr>
          <w:b/>
          <w:sz w:val="24"/>
        </w:rPr>
        <w:t xml:space="preserve">hirurgie </w:t>
      </w:r>
      <w:r w:rsidR="00C37BB1">
        <w:rPr>
          <w:b/>
          <w:sz w:val="24"/>
        </w:rPr>
        <w:t>P</w:t>
      </w:r>
      <w:r w:rsidR="008814A8">
        <w:rPr>
          <w:b/>
          <w:sz w:val="24"/>
        </w:rPr>
        <w:t xml:space="preserve">ediatrica, </w:t>
      </w:r>
      <w:r w:rsidR="00C37BB1">
        <w:rPr>
          <w:b/>
          <w:sz w:val="24"/>
        </w:rPr>
        <w:t>D</w:t>
      </w:r>
      <w:r w:rsidR="008814A8">
        <w:rPr>
          <w:b/>
          <w:sz w:val="24"/>
        </w:rPr>
        <w:t>epartament 11</w:t>
      </w:r>
    </w:p>
    <w:p w14:paraId="74DF0EC0" w14:textId="2189E736" w:rsidR="008814A8" w:rsidRDefault="008814A8">
      <w:pPr>
        <w:ind w:left="2619" w:right="1680" w:hanging="1"/>
        <w:jc w:val="center"/>
        <w:rPr>
          <w:b/>
          <w:sz w:val="24"/>
        </w:rPr>
      </w:pPr>
      <w:r>
        <w:rPr>
          <w:b/>
          <w:sz w:val="24"/>
        </w:rPr>
        <w:t xml:space="preserve">UMF „Carol Davila” </w:t>
      </w:r>
      <w:proofErr w:type="spellStart"/>
      <w:r>
        <w:rPr>
          <w:b/>
          <w:sz w:val="24"/>
        </w:rPr>
        <w:t>Bucuresti</w:t>
      </w:r>
      <w:proofErr w:type="spellEnd"/>
    </w:p>
    <w:p w14:paraId="38E7B030" w14:textId="77777777" w:rsidR="00D76936" w:rsidRDefault="00D76936">
      <w:pPr>
        <w:pStyle w:val="BodyText"/>
        <w:spacing w:before="272"/>
        <w:ind w:left="0" w:firstLine="0"/>
        <w:rPr>
          <w:b/>
        </w:rPr>
      </w:pPr>
    </w:p>
    <w:p w14:paraId="0DC068C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Despicaturile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labiovelopalatine</w:t>
      </w:r>
      <w:proofErr w:type="spellEnd"/>
    </w:p>
    <w:p w14:paraId="298014C0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Adenopatii</w:t>
      </w:r>
      <w:r>
        <w:rPr>
          <w:spacing w:val="-7"/>
          <w:sz w:val="24"/>
        </w:rPr>
        <w:t xml:space="preserve"> </w:t>
      </w:r>
      <w:r>
        <w:rPr>
          <w:sz w:val="24"/>
        </w:rPr>
        <w:t>acute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r>
        <w:rPr>
          <w:sz w:val="24"/>
        </w:rPr>
        <w:t>cronice</w:t>
      </w:r>
      <w:r>
        <w:rPr>
          <w:spacing w:val="-7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gatului</w:t>
      </w:r>
    </w:p>
    <w:p w14:paraId="31A8D2A8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Fistule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chiste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7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gatului</w:t>
      </w:r>
    </w:p>
    <w:p w14:paraId="34A646C2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Limfangioamele</w:t>
      </w:r>
      <w:r>
        <w:rPr>
          <w:spacing w:val="-8"/>
          <w:sz w:val="24"/>
        </w:rPr>
        <w:t xml:space="preserve"> </w:t>
      </w:r>
      <w:r>
        <w:rPr>
          <w:sz w:val="24"/>
        </w:rPr>
        <w:t>gatului,</w:t>
      </w:r>
      <w:r>
        <w:rPr>
          <w:spacing w:val="-6"/>
          <w:sz w:val="24"/>
        </w:rPr>
        <w:t xml:space="preserve"> </w:t>
      </w:r>
      <w:r>
        <w:rPr>
          <w:sz w:val="24"/>
        </w:rPr>
        <w:t>fetei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8"/>
          <w:sz w:val="24"/>
        </w:rPr>
        <w:t xml:space="preserve"> </w:t>
      </w:r>
      <w:r>
        <w:rPr>
          <w:sz w:val="24"/>
        </w:rPr>
        <w:t>alte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localizari</w:t>
      </w:r>
      <w:proofErr w:type="spellEnd"/>
    </w:p>
    <w:p w14:paraId="69F53E24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Hemangioamele</w:t>
      </w:r>
      <w:r>
        <w:rPr>
          <w:spacing w:val="-7"/>
          <w:sz w:val="24"/>
        </w:rPr>
        <w:t xml:space="preserve"> </w:t>
      </w:r>
      <w:r>
        <w:rPr>
          <w:sz w:val="24"/>
        </w:rPr>
        <w:t>gatului,</w:t>
      </w:r>
      <w:r>
        <w:rPr>
          <w:spacing w:val="-8"/>
          <w:sz w:val="24"/>
        </w:rPr>
        <w:t xml:space="preserve"> </w:t>
      </w:r>
      <w:r>
        <w:rPr>
          <w:sz w:val="24"/>
        </w:rPr>
        <w:t>fetei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cu</w:t>
      </w:r>
      <w:r>
        <w:rPr>
          <w:spacing w:val="-7"/>
          <w:sz w:val="24"/>
        </w:rPr>
        <w:t xml:space="preserve"> </w:t>
      </w:r>
      <w:r>
        <w:rPr>
          <w:sz w:val="24"/>
        </w:rPr>
        <w:t>alte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localizari</w:t>
      </w:r>
      <w:proofErr w:type="spellEnd"/>
    </w:p>
    <w:p w14:paraId="005DD7B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Torticolisul</w:t>
      </w:r>
      <w:r>
        <w:rPr>
          <w:spacing w:val="-13"/>
          <w:sz w:val="24"/>
        </w:rPr>
        <w:t xml:space="preserve"> </w:t>
      </w:r>
      <w:r>
        <w:rPr>
          <w:sz w:val="24"/>
        </w:rPr>
        <w:t>muscular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congenital</w:t>
      </w:r>
    </w:p>
    <w:p w14:paraId="2B29BC9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Malformatiile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bronhopulmonare</w:t>
      </w:r>
      <w:proofErr w:type="spellEnd"/>
    </w:p>
    <w:p w14:paraId="7B347AF1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Chistul</w:t>
      </w:r>
      <w:r>
        <w:rPr>
          <w:spacing w:val="-8"/>
          <w:sz w:val="24"/>
        </w:rPr>
        <w:t xml:space="preserve"> </w:t>
      </w:r>
      <w:r>
        <w:rPr>
          <w:sz w:val="24"/>
        </w:rPr>
        <w:t>hidatic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pulmonar</w:t>
      </w:r>
    </w:p>
    <w:p w14:paraId="275D5D79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Supuratiile</w:t>
      </w:r>
      <w:proofErr w:type="spellEnd"/>
      <w:r>
        <w:rPr>
          <w:spacing w:val="13"/>
          <w:sz w:val="24"/>
        </w:rPr>
        <w:t xml:space="preserve"> </w:t>
      </w:r>
      <w:proofErr w:type="spellStart"/>
      <w:r>
        <w:rPr>
          <w:spacing w:val="-2"/>
          <w:sz w:val="24"/>
        </w:rPr>
        <w:t>pleuro</w:t>
      </w:r>
      <w:proofErr w:type="spellEnd"/>
      <w:r>
        <w:rPr>
          <w:spacing w:val="-2"/>
          <w:sz w:val="24"/>
        </w:rPr>
        <w:t>-pulmonare</w:t>
      </w:r>
    </w:p>
    <w:p w14:paraId="43D7B06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Pericarditele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chirurgicale</w:t>
      </w:r>
    </w:p>
    <w:p w14:paraId="4497BAF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spacing w:before="1"/>
        <w:ind w:left="460" w:hanging="359"/>
        <w:rPr>
          <w:sz w:val="24"/>
        </w:rPr>
      </w:pPr>
      <w:proofErr w:type="spellStart"/>
      <w:r>
        <w:rPr>
          <w:sz w:val="24"/>
        </w:rPr>
        <w:t>Infectiile</w:t>
      </w:r>
      <w:proofErr w:type="spellEnd"/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mediastinale</w:t>
      </w:r>
    </w:p>
    <w:p w14:paraId="0BEC2AC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Arsurile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8"/>
          <w:sz w:val="24"/>
        </w:rPr>
        <w:t xml:space="preserve"> </w:t>
      </w:r>
      <w:r>
        <w:rPr>
          <w:sz w:val="24"/>
        </w:rPr>
        <w:t>stenozele</w:t>
      </w:r>
      <w:r>
        <w:rPr>
          <w:spacing w:val="-9"/>
          <w:sz w:val="24"/>
        </w:rPr>
        <w:t xml:space="preserve"> </w:t>
      </w:r>
      <w:r>
        <w:rPr>
          <w:sz w:val="24"/>
        </w:rPr>
        <w:t>cicatriciale</w:t>
      </w:r>
      <w:r>
        <w:rPr>
          <w:spacing w:val="-9"/>
          <w:sz w:val="24"/>
        </w:rPr>
        <w:t xml:space="preserve"> </w:t>
      </w:r>
      <w:r>
        <w:rPr>
          <w:sz w:val="24"/>
        </w:rPr>
        <w:t>ale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esofagului</w:t>
      </w:r>
    </w:p>
    <w:p w14:paraId="7E323C6E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Herniile</w:t>
      </w:r>
      <w:r>
        <w:rPr>
          <w:spacing w:val="-15"/>
          <w:sz w:val="24"/>
        </w:rPr>
        <w:t xml:space="preserve"> </w:t>
      </w:r>
      <w:r>
        <w:rPr>
          <w:sz w:val="24"/>
        </w:rPr>
        <w:t>diafragmatice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congenitale</w:t>
      </w:r>
    </w:p>
    <w:p w14:paraId="684538E0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Tumorile</w:t>
      </w:r>
      <w:r>
        <w:rPr>
          <w:spacing w:val="-11"/>
          <w:sz w:val="24"/>
        </w:rPr>
        <w:t xml:space="preserve"> </w:t>
      </w:r>
      <w:r>
        <w:rPr>
          <w:sz w:val="24"/>
        </w:rPr>
        <w:t>mediastinale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pleuropulmonare</w:t>
      </w:r>
      <w:proofErr w:type="spellEnd"/>
    </w:p>
    <w:p w14:paraId="42A3DF63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Malformatiile</w:t>
      </w:r>
      <w:proofErr w:type="spellEnd"/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esofagului</w:t>
      </w:r>
    </w:p>
    <w:p w14:paraId="23BDB607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Cardiospasmul</w:t>
      </w:r>
    </w:p>
    <w:p w14:paraId="3FFCF4F2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Stenoza</w:t>
      </w:r>
      <w:r>
        <w:rPr>
          <w:spacing w:val="-10"/>
          <w:sz w:val="24"/>
        </w:rPr>
        <w:t xml:space="preserve"> </w:t>
      </w:r>
      <w:r>
        <w:rPr>
          <w:sz w:val="24"/>
        </w:rPr>
        <w:t>hipertrofica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pilor</w:t>
      </w:r>
    </w:p>
    <w:p w14:paraId="664DCFE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z w:val="24"/>
        </w:rPr>
        <w:t>Malformatiile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duodenului,</w:t>
      </w:r>
      <w:r>
        <w:rPr>
          <w:spacing w:val="-10"/>
          <w:sz w:val="24"/>
        </w:rPr>
        <w:t xml:space="preserve"> </w:t>
      </w:r>
      <w:r>
        <w:rPr>
          <w:sz w:val="24"/>
        </w:rPr>
        <w:t>intestinului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subtire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ale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colonului</w:t>
      </w:r>
    </w:p>
    <w:p w14:paraId="522E2257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Anomaliile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rotatie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acolare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ale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intestinului</w:t>
      </w:r>
    </w:p>
    <w:p w14:paraId="4EE857BE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Patologia</w:t>
      </w:r>
      <w:r>
        <w:rPr>
          <w:spacing w:val="-15"/>
          <w:sz w:val="24"/>
        </w:rPr>
        <w:t xml:space="preserve"> </w:t>
      </w:r>
      <w:r>
        <w:rPr>
          <w:sz w:val="24"/>
        </w:rPr>
        <w:t>diverticulului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Meckel</w:t>
      </w:r>
      <w:proofErr w:type="spellEnd"/>
    </w:p>
    <w:p w14:paraId="427B02B1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Invaginatia</w:t>
      </w:r>
      <w:proofErr w:type="spellEnd"/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intestinala</w:t>
      </w:r>
    </w:p>
    <w:p w14:paraId="04232502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Apendicita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acuta</w:t>
      </w:r>
    </w:p>
    <w:p w14:paraId="534F75FF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Peritonitele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acute</w:t>
      </w:r>
    </w:p>
    <w:p w14:paraId="2A6EA14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Peritonita</w:t>
      </w:r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ileusul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meconial</w:t>
      </w:r>
      <w:proofErr w:type="spellEnd"/>
    </w:p>
    <w:p w14:paraId="712E4BB4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Corpii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straini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tubului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digestiv</w:t>
      </w:r>
    </w:p>
    <w:p w14:paraId="181B1E98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Megacolonul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congenital</w:t>
      </w:r>
    </w:p>
    <w:p w14:paraId="63717DC4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Malformatiile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pacing w:val="-2"/>
          <w:sz w:val="24"/>
        </w:rPr>
        <w:t>anorectale</w:t>
      </w:r>
      <w:proofErr w:type="spellEnd"/>
    </w:p>
    <w:p w14:paraId="13F2AC29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Duplicatiile</w:t>
      </w:r>
      <w:proofErr w:type="spellEnd"/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digestive</w:t>
      </w:r>
    </w:p>
    <w:p w14:paraId="5FC3603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z w:val="24"/>
        </w:rPr>
        <w:t>Constipatia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encoprezisul</w:t>
      </w:r>
      <w:proofErr w:type="spellEnd"/>
    </w:p>
    <w:p w14:paraId="654EBDC0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Hemoragii</w:t>
      </w:r>
      <w:r>
        <w:rPr>
          <w:spacing w:val="-14"/>
          <w:sz w:val="24"/>
        </w:rPr>
        <w:t xml:space="preserve"> </w:t>
      </w:r>
      <w:r>
        <w:rPr>
          <w:sz w:val="24"/>
        </w:rPr>
        <w:t>digestive</w:t>
      </w:r>
      <w:r>
        <w:rPr>
          <w:spacing w:val="-15"/>
          <w:sz w:val="24"/>
        </w:rPr>
        <w:t xml:space="preserve"> </w:t>
      </w:r>
      <w:r>
        <w:rPr>
          <w:sz w:val="24"/>
        </w:rPr>
        <w:t>superioare.</w:t>
      </w:r>
      <w:r>
        <w:rPr>
          <w:spacing w:val="-13"/>
          <w:sz w:val="24"/>
        </w:rPr>
        <w:t xml:space="preserve"> </w:t>
      </w:r>
      <w:r>
        <w:rPr>
          <w:sz w:val="24"/>
        </w:rPr>
        <w:t>Hipertensiunea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portala</w:t>
      </w:r>
      <w:proofErr w:type="spellEnd"/>
    </w:p>
    <w:p w14:paraId="18D24931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Hemoragii</w:t>
      </w:r>
      <w:r>
        <w:rPr>
          <w:spacing w:val="-13"/>
          <w:sz w:val="24"/>
        </w:rPr>
        <w:t xml:space="preserve"> </w:t>
      </w:r>
      <w:r>
        <w:rPr>
          <w:sz w:val="24"/>
        </w:rPr>
        <w:t>digestive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inferioare</w:t>
      </w:r>
    </w:p>
    <w:p w14:paraId="564E997E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Chistul</w:t>
      </w:r>
      <w:r>
        <w:rPr>
          <w:spacing w:val="-8"/>
          <w:sz w:val="24"/>
        </w:rPr>
        <w:t xml:space="preserve"> </w:t>
      </w:r>
      <w:r>
        <w:rPr>
          <w:sz w:val="24"/>
        </w:rPr>
        <w:t>hidatic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hepatic</w:t>
      </w:r>
    </w:p>
    <w:p w14:paraId="2063558F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Icterele</w:t>
      </w:r>
      <w:r>
        <w:rPr>
          <w:spacing w:val="-8"/>
          <w:sz w:val="24"/>
        </w:rPr>
        <w:t xml:space="preserve"> </w:t>
      </w:r>
      <w:r>
        <w:rPr>
          <w:sz w:val="24"/>
        </w:rPr>
        <w:t>neonatale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cauza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chirurgicala</w:t>
      </w:r>
    </w:p>
    <w:p w14:paraId="1DD6202D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Rupturile</w:t>
      </w:r>
      <w:r>
        <w:rPr>
          <w:spacing w:val="-11"/>
          <w:sz w:val="24"/>
        </w:rPr>
        <w:t xml:space="preserve"> </w:t>
      </w:r>
      <w:r>
        <w:rPr>
          <w:sz w:val="24"/>
        </w:rPr>
        <w:t>traumatice</w:t>
      </w:r>
      <w:r>
        <w:rPr>
          <w:spacing w:val="-11"/>
          <w:sz w:val="24"/>
        </w:rPr>
        <w:t xml:space="preserve"> </w:t>
      </w:r>
      <w:r>
        <w:rPr>
          <w:sz w:val="24"/>
        </w:rPr>
        <w:t>ale</w:t>
      </w:r>
      <w:r>
        <w:rPr>
          <w:spacing w:val="-9"/>
          <w:sz w:val="24"/>
        </w:rPr>
        <w:t xml:space="preserve"> </w:t>
      </w:r>
      <w:r>
        <w:rPr>
          <w:sz w:val="24"/>
        </w:rPr>
        <w:t>organelor</w:t>
      </w:r>
      <w:r>
        <w:rPr>
          <w:spacing w:val="-9"/>
          <w:sz w:val="24"/>
        </w:rPr>
        <w:t xml:space="preserve"> </w:t>
      </w:r>
      <w:r>
        <w:rPr>
          <w:sz w:val="24"/>
        </w:rPr>
        <w:t>cavitare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abdominale</w:t>
      </w:r>
    </w:p>
    <w:p w14:paraId="3A9D0DEE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Rupturile</w:t>
      </w:r>
      <w:r>
        <w:rPr>
          <w:spacing w:val="-13"/>
          <w:sz w:val="24"/>
        </w:rPr>
        <w:t xml:space="preserve"> </w:t>
      </w:r>
      <w:r>
        <w:rPr>
          <w:sz w:val="24"/>
        </w:rPr>
        <w:t>traumatice</w:t>
      </w:r>
      <w:r>
        <w:rPr>
          <w:spacing w:val="-12"/>
          <w:sz w:val="24"/>
        </w:rPr>
        <w:t xml:space="preserve"> </w:t>
      </w:r>
      <w:r>
        <w:rPr>
          <w:sz w:val="24"/>
        </w:rPr>
        <w:t>ale</w:t>
      </w:r>
      <w:r>
        <w:rPr>
          <w:spacing w:val="-10"/>
          <w:sz w:val="24"/>
        </w:rPr>
        <w:t xml:space="preserve"> </w:t>
      </w:r>
      <w:r>
        <w:rPr>
          <w:sz w:val="24"/>
        </w:rPr>
        <w:t>organelor</w:t>
      </w:r>
      <w:r>
        <w:rPr>
          <w:spacing w:val="-12"/>
          <w:sz w:val="24"/>
        </w:rPr>
        <w:t xml:space="preserve"> </w:t>
      </w:r>
      <w:r>
        <w:rPr>
          <w:sz w:val="24"/>
        </w:rPr>
        <w:t>parenchimatoase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abdominale</w:t>
      </w:r>
    </w:p>
    <w:p w14:paraId="362C240D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Tumori</w:t>
      </w:r>
      <w:r>
        <w:rPr>
          <w:spacing w:val="-8"/>
          <w:sz w:val="24"/>
        </w:rPr>
        <w:t xml:space="preserve"> </w:t>
      </w:r>
      <w:r>
        <w:rPr>
          <w:sz w:val="24"/>
        </w:rPr>
        <w:t>abdominale</w:t>
      </w:r>
      <w:r>
        <w:rPr>
          <w:spacing w:val="-8"/>
          <w:sz w:val="24"/>
        </w:rPr>
        <w:t xml:space="preserve"> </w:t>
      </w:r>
      <w:r>
        <w:rPr>
          <w:sz w:val="24"/>
        </w:rPr>
        <w:t>intra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retroperitoneale</w:t>
      </w:r>
      <w:proofErr w:type="spellEnd"/>
    </w:p>
    <w:p w14:paraId="566FD03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Omfalocel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gastroschizis</w:t>
      </w:r>
      <w:proofErr w:type="spellEnd"/>
    </w:p>
    <w:p w14:paraId="1A94222E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Patologia</w:t>
      </w:r>
      <w:r>
        <w:rPr>
          <w:spacing w:val="-13"/>
          <w:sz w:val="24"/>
        </w:rPr>
        <w:t xml:space="preserve"> </w:t>
      </w:r>
      <w:r>
        <w:rPr>
          <w:sz w:val="24"/>
        </w:rPr>
        <w:t>regiunii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ombilicale</w:t>
      </w:r>
    </w:p>
    <w:p w14:paraId="3FF001C6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Patologia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canalului</w:t>
      </w:r>
      <w:r>
        <w:rPr>
          <w:spacing w:val="11"/>
          <w:sz w:val="24"/>
        </w:rPr>
        <w:t xml:space="preserve"> </w:t>
      </w:r>
      <w:proofErr w:type="spellStart"/>
      <w:r>
        <w:rPr>
          <w:spacing w:val="-2"/>
          <w:sz w:val="24"/>
        </w:rPr>
        <w:t>peritoneo</w:t>
      </w:r>
      <w:proofErr w:type="spellEnd"/>
      <w:r>
        <w:rPr>
          <w:spacing w:val="-2"/>
          <w:sz w:val="24"/>
        </w:rPr>
        <w:t>-vaginal</w:t>
      </w:r>
    </w:p>
    <w:p w14:paraId="7580D23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Prolapsul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anorectal</w:t>
      </w:r>
      <w:proofErr w:type="spellEnd"/>
    </w:p>
    <w:p w14:paraId="6A0D2DD1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Polipul</w:t>
      </w:r>
      <w:r>
        <w:rPr>
          <w:spacing w:val="-7"/>
          <w:sz w:val="24"/>
        </w:rPr>
        <w:t xml:space="preserve"> </w:t>
      </w:r>
      <w:r>
        <w:rPr>
          <w:sz w:val="24"/>
        </w:rPr>
        <w:t>rectal</w:t>
      </w:r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6"/>
          <w:sz w:val="24"/>
        </w:rPr>
        <w:t xml:space="preserve"> </w:t>
      </w:r>
      <w:r>
        <w:rPr>
          <w:sz w:val="24"/>
        </w:rPr>
        <w:t>polipoza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rectocolica</w:t>
      </w:r>
      <w:proofErr w:type="spellEnd"/>
    </w:p>
    <w:p w14:paraId="16A3A0CA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z w:val="24"/>
        </w:rPr>
        <w:t>Malformatiile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aparatului</w:t>
      </w:r>
      <w:r>
        <w:rPr>
          <w:spacing w:val="-12"/>
          <w:sz w:val="24"/>
        </w:rPr>
        <w:t xml:space="preserve"> </w:t>
      </w:r>
      <w:r>
        <w:rPr>
          <w:sz w:val="24"/>
        </w:rPr>
        <w:t>urinar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superior</w:t>
      </w:r>
    </w:p>
    <w:p w14:paraId="1E5C3482" w14:textId="77777777" w:rsidR="00D76936" w:rsidRDefault="00D76936">
      <w:pPr>
        <w:rPr>
          <w:sz w:val="24"/>
        </w:rPr>
        <w:sectPr w:rsidR="00D76936">
          <w:type w:val="continuous"/>
          <w:pgSz w:w="11900" w:h="16840"/>
          <w:pgMar w:top="780" w:right="1680" w:bottom="280" w:left="1600" w:header="720" w:footer="720" w:gutter="0"/>
          <w:cols w:space="720"/>
        </w:sectPr>
      </w:pPr>
    </w:p>
    <w:p w14:paraId="525731DF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z w:val="24"/>
        </w:rPr>
        <w:lastRenderedPageBreak/>
        <w:t>Megaureterul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refluxul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2"/>
          <w:sz w:val="24"/>
        </w:rPr>
        <w:t>vezicoureteral</w:t>
      </w:r>
      <w:proofErr w:type="spellEnd"/>
    </w:p>
    <w:p w14:paraId="76211F43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Extrofia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vezica</w:t>
      </w:r>
    </w:p>
    <w:p w14:paraId="6FB932B7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Valvele</w:t>
      </w:r>
      <w:r>
        <w:rPr>
          <w:spacing w:val="-10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10"/>
          <w:sz w:val="24"/>
        </w:rPr>
        <w:t xml:space="preserve"> </w:t>
      </w:r>
      <w:r>
        <w:rPr>
          <w:sz w:val="24"/>
        </w:rPr>
        <w:t>ale</w:t>
      </w:r>
      <w:r>
        <w:rPr>
          <w:spacing w:val="-9"/>
          <w:sz w:val="24"/>
        </w:rPr>
        <w:t xml:space="preserve"> </w:t>
      </w:r>
      <w:r>
        <w:rPr>
          <w:sz w:val="24"/>
        </w:rPr>
        <w:t>uretrei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posterioare</w:t>
      </w:r>
    </w:p>
    <w:p w14:paraId="2EDB8D8B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Litiaza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urinara</w:t>
      </w:r>
    </w:p>
    <w:p w14:paraId="37D1D919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Tumorile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renale</w:t>
      </w:r>
    </w:p>
    <w:p w14:paraId="0882787D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Rupturile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rinichi</w:t>
      </w:r>
    </w:p>
    <w:p w14:paraId="1055162D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Rupturile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uretra</w:t>
      </w:r>
    </w:p>
    <w:p w14:paraId="2B4069C1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Epispadias</w:t>
      </w:r>
      <w:proofErr w:type="spellEnd"/>
    </w:p>
    <w:p w14:paraId="6125EDCC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pacing w:val="-2"/>
          <w:sz w:val="24"/>
        </w:rPr>
        <w:t>Hipospadias</w:t>
      </w:r>
      <w:proofErr w:type="spellEnd"/>
    </w:p>
    <w:p w14:paraId="07209F67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Intersexualitatea</w:t>
      </w:r>
    </w:p>
    <w:p w14:paraId="098FE24D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Testiculul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necoborat</w:t>
      </w:r>
      <w:proofErr w:type="spellEnd"/>
    </w:p>
    <w:p w14:paraId="6FE95A11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Sindromul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scrotal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acut</w:t>
      </w:r>
    </w:p>
    <w:p w14:paraId="663143EC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Torsiunile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anexa</w:t>
      </w:r>
    </w:p>
    <w:p w14:paraId="0B07976B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z w:val="24"/>
        </w:rPr>
        <w:t>Fimoza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parafimoza</w:t>
      </w:r>
      <w:proofErr w:type="spellEnd"/>
    </w:p>
    <w:p w14:paraId="3D489FD0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proofErr w:type="spellStart"/>
      <w:r>
        <w:rPr>
          <w:sz w:val="24"/>
        </w:rPr>
        <w:t>Imperforatia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himen</w:t>
      </w:r>
      <w:r>
        <w:rPr>
          <w:spacing w:val="-7"/>
          <w:sz w:val="24"/>
        </w:rPr>
        <w:t xml:space="preserve"> </w:t>
      </w:r>
      <w:r>
        <w:rPr>
          <w:sz w:val="24"/>
        </w:rPr>
        <w:t>si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atrezia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vagin</w:t>
      </w:r>
    </w:p>
    <w:p w14:paraId="2627D464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Tumorile</w:t>
      </w:r>
      <w:r>
        <w:rPr>
          <w:spacing w:val="-13"/>
          <w:sz w:val="24"/>
        </w:rPr>
        <w:t xml:space="preserve"> </w:t>
      </w:r>
      <w:r>
        <w:rPr>
          <w:sz w:val="24"/>
        </w:rPr>
        <w:t>organelor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genitale</w:t>
      </w:r>
    </w:p>
    <w:p w14:paraId="610BD46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Varicocelul</w:t>
      </w:r>
    </w:p>
    <w:p w14:paraId="3A1BBE0E" w14:textId="0C661B6B" w:rsidR="00D76936" w:rsidRPr="008814A8" w:rsidRDefault="00000000" w:rsidP="008814A8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Enurezis</w:t>
      </w:r>
      <w:r>
        <w:rPr>
          <w:spacing w:val="-9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incontinenta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urinara</w:t>
      </w:r>
    </w:p>
    <w:p w14:paraId="0447F165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z w:val="24"/>
        </w:rPr>
        <w:t>Teratomul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2"/>
          <w:sz w:val="24"/>
        </w:rPr>
        <w:t>sacrococcigian</w:t>
      </w:r>
      <w:proofErr w:type="spellEnd"/>
    </w:p>
    <w:p w14:paraId="57046304" w14:textId="77777777" w:rsidR="00D76936" w:rsidRDefault="00000000">
      <w:pPr>
        <w:pStyle w:val="ListParagraph"/>
        <w:numPr>
          <w:ilvl w:val="0"/>
          <w:numId w:val="2"/>
        </w:numPr>
        <w:tabs>
          <w:tab w:val="left" w:pos="460"/>
        </w:tabs>
        <w:ind w:left="460" w:hanging="359"/>
        <w:rPr>
          <w:sz w:val="24"/>
        </w:rPr>
      </w:pPr>
      <w:r>
        <w:rPr>
          <w:spacing w:val="-2"/>
          <w:sz w:val="24"/>
        </w:rPr>
        <w:t>Traumatismele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toracelui</w:t>
      </w:r>
    </w:p>
    <w:p w14:paraId="4658108E" w14:textId="77777777" w:rsidR="008814A8" w:rsidRDefault="008814A8" w:rsidP="008814A8">
      <w:pPr>
        <w:pStyle w:val="BodyText"/>
      </w:pPr>
    </w:p>
    <w:p w14:paraId="34471C6B" w14:textId="77777777" w:rsidR="008814A8" w:rsidRDefault="008814A8" w:rsidP="008814A8">
      <w:pPr>
        <w:pStyle w:val="BodyText"/>
      </w:pPr>
    </w:p>
    <w:p w14:paraId="2CE716F9" w14:textId="77777777" w:rsidR="008814A8" w:rsidRDefault="008814A8" w:rsidP="008814A8">
      <w:pPr>
        <w:pStyle w:val="BodyText"/>
      </w:pPr>
    </w:p>
    <w:p w14:paraId="330576C2" w14:textId="77777777" w:rsidR="008814A8" w:rsidRDefault="008814A8" w:rsidP="008814A8">
      <w:pPr>
        <w:pStyle w:val="BodyText"/>
      </w:pPr>
    </w:p>
    <w:p w14:paraId="189CB82D" w14:textId="77777777" w:rsidR="008814A8" w:rsidRPr="00B247C9" w:rsidRDefault="008814A8" w:rsidP="008814A8">
      <w:pPr>
        <w:jc w:val="center"/>
        <w:rPr>
          <w:b/>
          <w:bCs/>
          <w:sz w:val="28"/>
          <w:szCs w:val="28"/>
        </w:rPr>
      </w:pPr>
      <w:r w:rsidRPr="00B247C9">
        <w:rPr>
          <w:b/>
          <w:bCs/>
          <w:sz w:val="28"/>
          <w:szCs w:val="28"/>
        </w:rPr>
        <w:t>BIBLIOGRAFIE</w:t>
      </w:r>
    </w:p>
    <w:p w14:paraId="798C20B4" w14:textId="0F8F9A5A" w:rsidR="008814A8" w:rsidRP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Illustrated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</w:t>
      </w:r>
      <w:proofErr w:type="spellEnd"/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Urology</w:t>
      </w:r>
      <w:proofErr w:type="spellEnd"/>
      <w:r>
        <w:rPr>
          <w:sz w:val="28"/>
          <w:szCs w:val="28"/>
        </w:rPr>
        <w:t>. Ahmed Al-</w:t>
      </w:r>
      <w:proofErr w:type="spellStart"/>
      <w:r>
        <w:rPr>
          <w:sz w:val="28"/>
          <w:szCs w:val="28"/>
        </w:rPr>
        <w:t>Salem</w:t>
      </w:r>
      <w:proofErr w:type="spellEnd"/>
      <w:r>
        <w:rPr>
          <w:sz w:val="28"/>
          <w:szCs w:val="28"/>
        </w:rPr>
        <w:t>, Springer 2016</w:t>
      </w:r>
    </w:p>
    <w:p w14:paraId="0FCF9207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spellStart"/>
      <w:r>
        <w:rPr>
          <w:sz w:val="28"/>
          <w:szCs w:val="28"/>
        </w:rPr>
        <w:t>Kelalis</w:t>
      </w:r>
      <w:proofErr w:type="spellEnd"/>
      <w:r>
        <w:rPr>
          <w:sz w:val="28"/>
          <w:szCs w:val="28"/>
        </w:rPr>
        <w:t>-King-</w:t>
      </w:r>
      <w:proofErr w:type="spellStart"/>
      <w:r>
        <w:rPr>
          <w:sz w:val="28"/>
          <w:szCs w:val="28"/>
        </w:rPr>
        <w:t>Belman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textbook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clinical</w:t>
      </w:r>
      <w:proofErr w:type="spellEnd"/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urology</w:t>
      </w:r>
      <w:proofErr w:type="spellEnd"/>
      <w:r>
        <w:rPr>
          <w:sz w:val="28"/>
          <w:szCs w:val="28"/>
        </w:rPr>
        <w:t xml:space="preserve">. Steven </w:t>
      </w:r>
      <w:proofErr w:type="spellStart"/>
      <w:r>
        <w:rPr>
          <w:sz w:val="28"/>
          <w:szCs w:val="28"/>
        </w:rPr>
        <w:t>Docimo</w:t>
      </w:r>
      <w:proofErr w:type="spellEnd"/>
      <w:r>
        <w:rPr>
          <w:sz w:val="28"/>
          <w:szCs w:val="28"/>
        </w:rPr>
        <w:t>. CRC Press 2018</w:t>
      </w:r>
    </w:p>
    <w:p w14:paraId="3127E386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Ashcraft’s</w:t>
      </w:r>
      <w:proofErr w:type="spellEnd"/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 xml:space="preserve">. George </w:t>
      </w:r>
      <w:proofErr w:type="spellStart"/>
      <w:r>
        <w:rPr>
          <w:sz w:val="28"/>
          <w:szCs w:val="28"/>
        </w:rPr>
        <w:t>Holcomb</w:t>
      </w:r>
      <w:proofErr w:type="spellEnd"/>
      <w:r>
        <w:rPr>
          <w:sz w:val="28"/>
          <w:szCs w:val="28"/>
        </w:rPr>
        <w:t>. Elsevier 2019</w:t>
      </w:r>
    </w:p>
    <w:p w14:paraId="6250612C" w14:textId="1B7674FC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Surgical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techniques</w:t>
      </w:r>
      <w:proofErr w:type="spellEnd"/>
      <w:r>
        <w:rPr>
          <w:sz w:val="28"/>
          <w:szCs w:val="28"/>
        </w:rPr>
        <w:t xml:space="preserve"> in pediatric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adolescent </w:t>
      </w:r>
      <w:proofErr w:type="spellStart"/>
      <w:r>
        <w:rPr>
          <w:sz w:val="28"/>
          <w:szCs w:val="28"/>
        </w:rPr>
        <w:t>urology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Mohan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Gundeti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Jaypee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Brothers</w:t>
      </w:r>
      <w:proofErr w:type="spellEnd"/>
      <w:r>
        <w:rPr>
          <w:sz w:val="28"/>
          <w:szCs w:val="28"/>
        </w:rPr>
        <w:t xml:space="preserve"> Medical </w:t>
      </w:r>
      <w:proofErr w:type="spellStart"/>
      <w:r>
        <w:rPr>
          <w:sz w:val="28"/>
          <w:szCs w:val="28"/>
        </w:rPr>
        <w:t>Publishers</w:t>
      </w:r>
      <w:proofErr w:type="spellEnd"/>
      <w:r>
        <w:rPr>
          <w:sz w:val="28"/>
          <w:szCs w:val="28"/>
        </w:rPr>
        <w:t xml:space="preserve"> 2019</w:t>
      </w:r>
    </w:p>
    <w:p w14:paraId="40ACB87D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Minimally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invasive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techniques</w:t>
      </w:r>
      <w:proofErr w:type="spellEnd"/>
      <w:r>
        <w:rPr>
          <w:sz w:val="28"/>
          <w:szCs w:val="28"/>
        </w:rPr>
        <w:t xml:space="preserve"> in pediatric </w:t>
      </w:r>
      <w:proofErr w:type="spellStart"/>
      <w:r>
        <w:rPr>
          <w:sz w:val="28"/>
          <w:szCs w:val="28"/>
        </w:rPr>
        <w:t>urology</w:t>
      </w:r>
      <w:proofErr w:type="spellEnd"/>
      <w:r>
        <w:rPr>
          <w:sz w:val="28"/>
          <w:szCs w:val="28"/>
        </w:rPr>
        <w:t xml:space="preserve">. Ciro </w:t>
      </w:r>
      <w:proofErr w:type="spellStart"/>
      <w:r>
        <w:rPr>
          <w:sz w:val="28"/>
          <w:szCs w:val="28"/>
        </w:rPr>
        <w:t>Esposito</w:t>
      </w:r>
      <w:proofErr w:type="spellEnd"/>
      <w:r>
        <w:rPr>
          <w:sz w:val="28"/>
          <w:szCs w:val="28"/>
        </w:rPr>
        <w:t>. Springer 2023</w:t>
      </w:r>
    </w:p>
    <w:p w14:paraId="3D2E75A4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Hypospadias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 xml:space="preserve">. Ahmed </w:t>
      </w:r>
      <w:proofErr w:type="spellStart"/>
      <w:r>
        <w:rPr>
          <w:sz w:val="28"/>
          <w:szCs w:val="28"/>
        </w:rPr>
        <w:t>Hadidi</w:t>
      </w:r>
      <w:proofErr w:type="spellEnd"/>
      <w:r>
        <w:rPr>
          <w:sz w:val="28"/>
          <w:szCs w:val="28"/>
        </w:rPr>
        <w:t>. Springer 2022</w:t>
      </w:r>
    </w:p>
    <w:p w14:paraId="3A63F370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Operative Pediatric </w:t>
      </w: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>. Lewis Spitz. CRC Press 2013</w:t>
      </w:r>
    </w:p>
    <w:p w14:paraId="277EE7E1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>. Arnold Coran. Elsevier 2012</w:t>
      </w:r>
    </w:p>
    <w:p w14:paraId="4A92748F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 xml:space="preserve">. Pediatric </w:t>
      </w:r>
      <w:proofErr w:type="spellStart"/>
      <w:r>
        <w:rPr>
          <w:sz w:val="28"/>
          <w:szCs w:val="28"/>
        </w:rPr>
        <w:t>Urology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Prem</w:t>
      </w:r>
      <w:proofErr w:type="spellEnd"/>
      <w:r>
        <w:rPr>
          <w:sz w:val="28"/>
          <w:szCs w:val="28"/>
        </w:rPr>
        <w:t xml:space="preserve"> Puri. Springer 2023</w:t>
      </w:r>
    </w:p>
    <w:p w14:paraId="6F8E7946" w14:textId="2A72A045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F0203">
        <w:rPr>
          <w:sz w:val="28"/>
          <w:szCs w:val="28"/>
        </w:rPr>
        <w:t xml:space="preserve">Operative Pediatric </w:t>
      </w:r>
      <w:proofErr w:type="spellStart"/>
      <w:r w:rsidRPr="005F0203">
        <w:rPr>
          <w:sz w:val="28"/>
          <w:szCs w:val="28"/>
        </w:rPr>
        <w:t>Surgery</w:t>
      </w:r>
      <w:proofErr w:type="spellEnd"/>
      <w:r>
        <w:rPr>
          <w:sz w:val="28"/>
          <w:szCs w:val="28"/>
        </w:rPr>
        <w:t xml:space="preserve">. </w:t>
      </w:r>
      <w:r w:rsidRPr="005F0203">
        <w:rPr>
          <w:sz w:val="28"/>
          <w:szCs w:val="28"/>
        </w:rPr>
        <w:t>Davenport</w:t>
      </w:r>
      <w:r>
        <w:rPr>
          <w:sz w:val="28"/>
          <w:szCs w:val="28"/>
        </w:rPr>
        <w:t>. CRC Press, 2020</w:t>
      </w:r>
    </w:p>
    <w:p w14:paraId="47CF5EC7" w14:textId="77777777" w:rsidR="008814A8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Gynecology</w:t>
      </w:r>
      <w:proofErr w:type="spellEnd"/>
      <w:r>
        <w:rPr>
          <w:sz w:val="28"/>
          <w:szCs w:val="28"/>
        </w:rPr>
        <w:t>. Ahmed Al-</w:t>
      </w:r>
      <w:proofErr w:type="spellStart"/>
      <w:r>
        <w:rPr>
          <w:sz w:val="28"/>
          <w:szCs w:val="28"/>
        </w:rPr>
        <w:t>Salem</w:t>
      </w:r>
      <w:proofErr w:type="spellEnd"/>
      <w:r>
        <w:rPr>
          <w:sz w:val="28"/>
          <w:szCs w:val="28"/>
        </w:rPr>
        <w:t>, Springer, 2020</w:t>
      </w:r>
    </w:p>
    <w:p w14:paraId="34FEA6EF" w14:textId="6242677E" w:rsidR="008814A8" w:rsidRPr="007A1A63" w:rsidRDefault="008814A8" w:rsidP="008814A8">
      <w:pPr>
        <w:pStyle w:val="ListParagraph"/>
        <w:widowControl/>
        <w:numPr>
          <w:ilvl w:val="0"/>
          <w:numId w:val="5"/>
        </w:numPr>
        <w:autoSpaceDE/>
        <w:autoSpaceDN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Pediatric </w:t>
      </w:r>
      <w:proofErr w:type="spellStart"/>
      <w:r>
        <w:rPr>
          <w:sz w:val="28"/>
          <w:szCs w:val="28"/>
        </w:rPr>
        <w:t>Surgical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oncology</w:t>
      </w:r>
      <w:proofErr w:type="spellEnd"/>
      <w:r>
        <w:rPr>
          <w:sz w:val="28"/>
          <w:szCs w:val="28"/>
        </w:rPr>
        <w:t xml:space="preserve">. P. </w:t>
      </w:r>
      <w:proofErr w:type="spellStart"/>
      <w:r>
        <w:rPr>
          <w:sz w:val="28"/>
          <w:szCs w:val="28"/>
        </w:rPr>
        <w:t>Losty</w:t>
      </w:r>
      <w:proofErr w:type="spellEnd"/>
      <w:r>
        <w:rPr>
          <w:sz w:val="28"/>
          <w:szCs w:val="28"/>
        </w:rPr>
        <w:t xml:space="preserve">. CRC </w:t>
      </w:r>
      <w:proofErr w:type="spellStart"/>
      <w:r>
        <w:rPr>
          <w:sz w:val="28"/>
          <w:szCs w:val="28"/>
        </w:rPr>
        <w:t>press</w:t>
      </w:r>
      <w:proofErr w:type="spellEnd"/>
      <w:r>
        <w:rPr>
          <w:sz w:val="28"/>
          <w:szCs w:val="28"/>
        </w:rPr>
        <w:t>, 2022</w:t>
      </w:r>
    </w:p>
    <w:p w14:paraId="3FECDD27" w14:textId="77777777" w:rsidR="008814A8" w:rsidRDefault="008814A8" w:rsidP="008814A8">
      <w:pPr>
        <w:pStyle w:val="BodyText"/>
      </w:pPr>
    </w:p>
    <w:sectPr w:rsidR="008814A8">
      <w:headerReference w:type="default" r:id="rId7"/>
      <w:pgSz w:w="11900" w:h="16840"/>
      <w:pgMar w:top="980" w:right="1680" w:bottom="280" w:left="160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8062" w14:textId="77777777" w:rsidR="00275E78" w:rsidRDefault="00275E78">
      <w:r>
        <w:separator/>
      </w:r>
    </w:p>
  </w:endnote>
  <w:endnote w:type="continuationSeparator" w:id="0">
    <w:p w14:paraId="2244AA66" w14:textId="77777777" w:rsidR="00275E78" w:rsidRDefault="0027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3B2B1" w14:textId="77777777" w:rsidR="00275E78" w:rsidRDefault="00275E78">
      <w:r>
        <w:separator/>
      </w:r>
    </w:p>
  </w:footnote>
  <w:footnote w:type="continuationSeparator" w:id="0">
    <w:p w14:paraId="75802AC8" w14:textId="77777777" w:rsidR="00275E78" w:rsidRDefault="0027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A4D55" w14:textId="77777777" w:rsidR="00D76936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21D6D5DC" wp14:editId="49D71191">
              <wp:simplePos x="0" y="0"/>
              <wp:positionH relativeFrom="page">
                <wp:posOffset>3974586</wp:posOffset>
              </wp:positionH>
              <wp:positionV relativeFrom="page">
                <wp:posOffset>445858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C9CDCD" w14:textId="77777777" w:rsidR="00D76936" w:rsidRDefault="00000000">
                          <w:pPr>
                            <w:pStyle w:val="BodyText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6D5D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2.95pt;margin-top:35.1pt;width:13pt;height:15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" filled="f" stroked="f">
              <v:textbox inset="0,0,0,0">
                <w:txbxContent>
                  <w:p w14:paraId="5AC9CDCD" w14:textId="77777777" w:rsidR="00D76936" w:rsidRDefault="00000000">
                    <w:pPr>
                      <w:pStyle w:val="BodyText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152EE"/>
    <w:multiLevelType w:val="hybridMultilevel"/>
    <w:tmpl w:val="940E5F4C"/>
    <w:lvl w:ilvl="0" w:tplc="6CE05CB4">
      <w:start w:val="1"/>
      <w:numFmt w:val="upperRoman"/>
      <w:lvlText w:val="%1."/>
      <w:lvlJc w:val="left"/>
      <w:pPr>
        <w:ind w:left="175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D84C7D4C">
      <w:numFmt w:val="bullet"/>
      <w:lvlText w:val="•"/>
      <w:lvlJc w:val="left"/>
      <w:pPr>
        <w:ind w:left="2446" w:hanging="214"/>
      </w:pPr>
      <w:rPr>
        <w:rFonts w:hint="default"/>
        <w:lang w:val="ro-RO" w:eastAsia="en-US" w:bidi="ar-SA"/>
      </w:rPr>
    </w:lvl>
    <w:lvl w:ilvl="2" w:tplc="5AA251C4">
      <w:numFmt w:val="bullet"/>
      <w:lvlText w:val="•"/>
      <w:lvlJc w:val="left"/>
      <w:pPr>
        <w:ind w:left="3132" w:hanging="214"/>
      </w:pPr>
      <w:rPr>
        <w:rFonts w:hint="default"/>
        <w:lang w:val="ro-RO" w:eastAsia="en-US" w:bidi="ar-SA"/>
      </w:rPr>
    </w:lvl>
    <w:lvl w:ilvl="3" w:tplc="2702CAC0">
      <w:numFmt w:val="bullet"/>
      <w:lvlText w:val="•"/>
      <w:lvlJc w:val="left"/>
      <w:pPr>
        <w:ind w:left="3818" w:hanging="214"/>
      </w:pPr>
      <w:rPr>
        <w:rFonts w:hint="default"/>
        <w:lang w:val="ro-RO" w:eastAsia="en-US" w:bidi="ar-SA"/>
      </w:rPr>
    </w:lvl>
    <w:lvl w:ilvl="4" w:tplc="A980484A">
      <w:numFmt w:val="bullet"/>
      <w:lvlText w:val="•"/>
      <w:lvlJc w:val="left"/>
      <w:pPr>
        <w:ind w:left="4504" w:hanging="214"/>
      </w:pPr>
      <w:rPr>
        <w:rFonts w:hint="default"/>
        <w:lang w:val="ro-RO" w:eastAsia="en-US" w:bidi="ar-SA"/>
      </w:rPr>
    </w:lvl>
    <w:lvl w:ilvl="5" w:tplc="9786836E">
      <w:numFmt w:val="bullet"/>
      <w:lvlText w:val="•"/>
      <w:lvlJc w:val="left"/>
      <w:pPr>
        <w:ind w:left="5190" w:hanging="214"/>
      </w:pPr>
      <w:rPr>
        <w:rFonts w:hint="default"/>
        <w:lang w:val="ro-RO" w:eastAsia="en-US" w:bidi="ar-SA"/>
      </w:rPr>
    </w:lvl>
    <w:lvl w:ilvl="6" w:tplc="9FD073B6">
      <w:numFmt w:val="bullet"/>
      <w:lvlText w:val="•"/>
      <w:lvlJc w:val="left"/>
      <w:pPr>
        <w:ind w:left="5876" w:hanging="214"/>
      </w:pPr>
      <w:rPr>
        <w:rFonts w:hint="default"/>
        <w:lang w:val="ro-RO" w:eastAsia="en-US" w:bidi="ar-SA"/>
      </w:rPr>
    </w:lvl>
    <w:lvl w:ilvl="7" w:tplc="AD4837B6">
      <w:numFmt w:val="bullet"/>
      <w:lvlText w:val="•"/>
      <w:lvlJc w:val="left"/>
      <w:pPr>
        <w:ind w:left="6562" w:hanging="214"/>
      </w:pPr>
      <w:rPr>
        <w:rFonts w:hint="default"/>
        <w:lang w:val="ro-RO" w:eastAsia="en-US" w:bidi="ar-SA"/>
      </w:rPr>
    </w:lvl>
    <w:lvl w:ilvl="8" w:tplc="CD90CA96">
      <w:numFmt w:val="bullet"/>
      <w:lvlText w:val="•"/>
      <w:lvlJc w:val="left"/>
      <w:pPr>
        <w:ind w:left="7248" w:hanging="214"/>
      </w:pPr>
      <w:rPr>
        <w:rFonts w:hint="default"/>
        <w:lang w:val="ro-RO" w:eastAsia="en-US" w:bidi="ar-SA"/>
      </w:rPr>
    </w:lvl>
  </w:abstractNum>
  <w:abstractNum w:abstractNumId="1" w15:restartNumberingAfterBreak="0">
    <w:nsid w:val="3A7B3239"/>
    <w:multiLevelType w:val="hybridMultilevel"/>
    <w:tmpl w:val="045A67AA"/>
    <w:lvl w:ilvl="0" w:tplc="82F6A076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6A78103C">
      <w:numFmt w:val="bullet"/>
      <w:lvlText w:val="•"/>
      <w:lvlJc w:val="left"/>
      <w:pPr>
        <w:ind w:left="1276" w:hanging="360"/>
      </w:pPr>
      <w:rPr>
        <w:rFonts w:hint="default"/>
        <w:lang w:val="ro-RO" w:eastAsia="en-US" w:bidi="ar-SA"/>
      </w:rPr>
    </w:lvl>
    <w:lvl w:ilvl="2" w:tplc="35C2D294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2DDE063E">
      <w:numFmt w:val="bullet"/>
      <w:lvlText w:val="•"/>
      <w:lvlJc w:val="left"/>
      <w:pPr>
        <w:ind w:left="2908" w:hanging="360"/>
      </w:pPr>
      <w:rPr>
        <w:rFonts w:hint="default"/>
        <w:lang w:val="ro-RO" w:eastAsia="en-US" w:bidi="ar-SA"/>
      </w:rPr>
    </w:lvl>
    <w:lvl w:ilvl="4" w:tplc="D67E214E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5" w:tplc="1638A7CE">
      <w:numFmt w:val="bullet"/>
      <w:lvlText w:val="•"/>
      <w:lvlJc w:val="left"/>
      <w:pPr>
        <w:ind w:left="4540" w:hanging="360"/>
      </w:pPr>
      <w:rPr>
        <w:rFonts w:hint="default"/>
        <w:lang w:val="ro-RO" w:eastAsia="en-US" w:bidi="ar-SA"/>
      </w:rPr>
    </w:lvl>
    <w:lvl w:ilvl="6" w:tplc="237E03EC">
      <w:numFmt w:val="bullet"/>
      <w:lvlText w:val="•"/>
      <w:lvlJc w:val="left"/>
      <w:pPr>
        <w:ind w:left="5356" w:hanging="360"/>
      </w:pPr>
      <w:rPr>
        <w:rFonts w:hint="default"/>
        <w:lang w:val="ro-RO" w:eastAsia="en-US" w:bidi="ar-SA"/>
      </w:rPr>
    </w:lvl>
    <w:lvl w:ilvl="7" w:tplc="E91093C0">
      <w:numFmt w:val="bullet"/>
      <w:lvlText w:val="•"/>
      <w:lvlJc w:val="left"/>
      <w:pPr>
        <w:ind w:left="6172" w:hanging="360"/>
      </w:pPr>
      <w:rPr>
        <w:rFonts w:hint="default"/>
        <w:lang w:val="ro-RO" w:eastAsia="en-US" w:bidi="ar-SA"/>
      </w:rPr>
    </w:lvl>
    <w:lvl w:ilvl="8" w:tplc="984C1682">
      <w:numFmt w:val="bullet"/>
      <w:lvlText w:val="•"/>
      <w:lvlJc w:val="left"/>
      <w:pPr>
        <w:ind w:left="6988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8D3582B"/>
    <w:multiLevelType w:val="hybridMultilevel"/>
    <w:tmpl w:val="541E9382"/>
    <w:lvl w:ilvl="0" w:tplc="7E060C0C">
      <w:start w:val="1"/>
      <w:numFmt w:val="decimal"/>
      <w:lvlText w:val="%1."/>
      <w:lvlJc w:val="left"/>
      <w:pPr>
        <w:ind w:left="4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7C8CA798">
      <w:numFmt w:val="bullet"/>
      <w:lvlText w:val="•"/>
      <w:lvlJc w:val="left"/>
      <w:pPr>
        <w:ind w:left="1276" w:hanging="360"/>
      </w:pPr>
      <w:rPr>
        <w:rFonts w:hint="default"/>
        <w:lang w:val="ro-RO" w:eastAsia="en-US" w:bidi="ar-SA"/>
      </w:rPr>
    </w:lvl>
    <w:lvl w:ilvl="2" w:tplc="0102238A">
      <w:numFmt w:val="bullet"/>
      <w:lvlText w:val="•"/>
      <w:lvlJc w:val="left"/>
      <w:pPr>
        <w:ind w:left="2092" w:hanging="360"/>
      </w:pPr>
      <w:rPr>
        <w:rFonts w:hint="default"/>
        <w:lang w:val="ro-RO" w:eastAsia="en-US" w:bidi="ar-SA"/>
      </w:rPr>
    </w:lvl>
    <w:lvl w:ilvl="3" w:tplc="EEE8EF46">
      <w:numFmt w:val="bullet"/>
      <w:lvlText w:val="•"/>
      <w:lvlJc w:val="left"/>
      <w:pPr>
        <w:ind w:left="2908" w:hanging="360"/>
      </w:pPr>
      <w:rPr>
        <w:rFonts w:hint="default"/>
        <w:lang w:val="ro-RO" w:eastAsia="en-US" w:bidi="ar-SA"/>
      </w:rPr>
    </w:lvl>
    <w:lvl w:ilvl="4" w:tplc="049C2580">
      <w:numFmt w:val="bullet"/>
      <w:lvlText w:val="•"/>
      <w:lvlJc w:val="left"/>
      <w:pPr>
        <w:ind w:left="3724" w:hanging="360"/>
      </w:pPr>
      <w:rPr>
        <w:rFonts w:hint="default"/>
        <w:lang w:val="ro-RO" w:eastAsia="en-US" w:bidi="ar-SA"/>
      </w:rPr>
    </w:lvl>
    <w:lvl w:ilvl="5" w:tplc="F43E87DC">
      <w:numFmt w:val="bullet"/>
      <w:lvlText w:val="•"/>
      <w:lvlJc w:val="left"/>
      <w:pPr>
        <w:ind w:left="4540" w:hanging="360"/>
      </w:pPr>
      <w:rPr>
        <w:rFonts w:hint="default"/>
        <w:lang w:val="ro-RO" w:eastAsia="en-US" w:bidi="ar-SA"/>
      </w:rPr>
    </w:lvl>
    <w:lvl w:ilvl="6" w:tplc="71ECF664">
      <w:numFmt w:val="bullet"/>
      <w:lvlText w:val="•"/>
      <w:lvlJc w:val="left"/>
      <w:pPr>
        <w:ind w:left="5356" w:hanging="360"/>
      </w:pPr>
      <w:rPr>
        <w:rFonts w:hint="default"/>
        <w:lang w:val="ro-RO" w:eastAsia="en-US" w:bidi="ar-SA"/>
      </w:rPr>
    </w:lvl>
    <w:lvl w:ilvl="7" w:tplc="17C8A22C">
      <w:numFmt w:val="bullet"/>
      <w:lvlText w:val="•"/>
      <w:lvlJc w:val="left"/>
      <w:pPr>
        <w:ind w:left="6172" w:hanging="360"/>
      </w:pPr>
      <w:rPr>
        <w:rFonts w:hint="default"/>
        <w:lang w:val="ro-RO" w:eastAsia="en-US" w:bidi="ar-SA"/>
      </w:rPr>
    </w:lvl>
    <w:lvl w:ilvl="8" w:tplc="16F28244">
      <w:numFmt w:val="bullet"/>
      <w:lvlText w:val="•"/>
      <w:lvlJc w:val="left"/>
      <w:pPr>
        <w:ind w:left="6988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7CF94014"/>
    <w:multiLevelType w:val="hybridMultilevel"/>
    <w:tmpl w:val="E92E3AE4"/>
    <w:lvl w:ilvl="0" w:tplc="89EA506E">
      <w:start w:val="1"/>
      <w:numFmt w:val="upperRoman"/>
      <w:lvlText w:val="%1."/>
      <w:lvlJc w:val="left"/>
      <w:pPr>
        <w:ind w:left="384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o-RO" w:eastAsia="en-US" w:bidi="ar-SA"/>
      </w:rPr>
    </w:lvl>
    <w:lvl w:ilvl="1" w:tplc="E466E3DC">
      <w:numFmt w:val="bullet"/>
      <w:lvlText w:val="•"/>
      <w:lvlJc w:val="left"/>
      <w:pPr>
        <w:ind w:left="4318" w:hanging="197"/>
      </w:pPr>
      <w:rPr>
        <w:rFonts w:hint="default"/>
        <w:lang w:val="ro-RO" w:eastAsia="en-US" w:bidi="ar-SA"/>
      </w:rPr>
    </w:lvl>
    <w:lvl w:ilvl="2" w:tplc="20664B70">
      <w:numFmt w:val="bullet"/>
      <w:lvlText w:val="•"/>
      <w:lvlJc w:val="left"/>
      <w:pPr>
        <w:ind w:left="4796" w:hanging="197"/>
      </w:pPr>
      <w:rPr>
        <w:rFonts w:hint="default"/>
        <w:lang w:val="ro-RO" w:eastAsia="en-US" w:bidi="ar-SA"/>
      </w:rPr>
    </w:lvl>
    <w:lvl w:ilvl="3" w:tplc="603A1F24">
      <w:numFmt w:val="bullet"/>
      <w:lvlText w:val="•"/>
      <w:lvlJc w:val="left"/>
      <w:pPr>
        <w:ind w:left="5274" w:hanging="197"/>
      </w:pPr>
      <w:rPr>
        <w:rFonts w:hint="default"/>
        <w:lang w:val="ro-RO" w:eastAsia="en-US" w:bidi="ar-SA"/>
      </w:rPr>
    </w:lvl>
    <w:lvl w:ilvl="4" w:tplc="F6D85A30">
      <w:numFmt w:val="bullet"/>
      <w:lvlText w:val="•"/>
      <w:lvlJc w:val="left"/>
      <w:pPr>
        <w:ind w:left="5752" w:hanging="197"/>
      </w:pPr>
      <w:rPr>
        <w:rFonts w:hint="default"/>
        <w:lang w:val="ro-RO" w:eastAsia="en-US" w:bidi="ar-SA"/>
      </w:rPr>
    </w:lvl>
    <w:lvl w:ilvl="5" w:tplc="61A0AFA0">
      <w:numFmt w:val="bullet"/>
      <w:lvlText w:val="•"/>
      <w:lvlJc w:val="left"/>
      <w:pPr>
        <w:ind w:left="6230" w:hanging="197"/>
      </w:pPr>
      <w:rPr>
        <w:rFonts w:hint="default"/>
        <w:lang w:val="ro-RO" w:eastAsia="en-US" w:bidi="ar-SA"/>
      </w:rPr>
    </w:lvl>
    <w:lvl w:ilvl="6" w:tplc="3EC43FB6">
      <w:numFmt w:val="bullet"/>
      <w:lvlText w:val="•"/>
      <w:lvlJc w:val="left"/>
      <w:pPr>
        <w:ind w:left="6708" w:hanging="197"/>
      </w:pPr>
      <w:rPr>
        <w:rFonts w:hint="default"/>
        <w:lang w:val="ro-RO" w:eastAsia="en-US" w:bidi="ar-SA"/>
      </w:rPr>
    </w:lvl>
    <w:lvl w:ilvl="7" w:tplc="8F8A24EC">
      <w:numFmt w:val="bullet"/>
      <w:lvlText w:val="•"/>
      <w:lvlJc w:val="left"/>
      <w:pPr>
        <w:ind w:left="7186" w:hanging="197"/>
      </w:pPr>
      <w:rPr>
        <w:rFonts w:hint="default"/>
        <w:lang w:val="ro-RO" w:eastAsia="en-US" w:bidi="ar-SA"/>
      </w:rPr>
    </w:lvl>
    <w:lvl w:ilvl="8" w:tplc="C178A422">
      <w:numFmt w:val="bullet"/>
      <w:lvlText w:val="•"/>
      <w:lvlJc w:val="left"/>
      <w:pPr>
        <w:ind w:left="7664" w:hanging="197"/>
      </w:pPr>
      <w:rPr>
        <w:rFonts w:hint="default"/>
        <w:lang w:val="ro-RO" w:eastAsia="en-US" w:bidi="ar-SA"/>
      </w:rPr>
    </w:lvl>
  </w:abstractNum>
  <w:abstractNum w:abstractNumId="4" w15:restartNumberingAfterBreak="0">
    <w:nsid w:val="7DA56A8F"/>
    <w:multiLevelType w:val="hybridMultilevel"/>
    <w:tmpl w:val="6F3CCC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038569">
    <w:abstractNumId w:val="1"/>
  </w:num>
  <w:num w:numId="2" w16cid:durableId="722023152">
    <w:abstractNumId w:val="2"/>
  </w:num>
  <w:num w:numId="3" w16cid:durableId="2089037095">
    <w:abstractNumId w:val="0"/>
  </w:num>
  <w:num w:numId="4" w16cid:durableId="18287620">
    <w:abstractNumId w:val="3"/>
  </w:num>
  <w:num w:numId="5" w16cid:durableId="255748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36"/>
    <w:rsid w:val="001F626F"/>
    <w:rsid w:val="002218DD"/>
    <w:rsid w:val="00275E78"/>
    <w:rsid w:val="008814A8"/>
    <w:rsid w:val="008A11B1"/>
    <w:rsid w:val="009A470C"/>
    <w:rsid w:val="00C37BB1"/>
    <w:rsid w:val="00D7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D715FFA"/>
  <w15:docId w15:val="{77A6BF59-1362-0044-B3DF-2341D89D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line="274" w:lineRule="exact"/>
      <w:ind w:left="938" w:hanging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2442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Chirurgie pediatrica</dc:title>
  <dc:creator>informatica 3</dc:creator>
  <cp:lastModifiedBy>Andreea Moga</cp:lastModifiedBy>
  <cp:revision>2</cp:revision>
  <dcterms:created xsi:type="dcterms:W3CDTF">2024-12-03T14:11:00Z</dcterms:created>
  <dcterms:modified xsi:type="dcterms:W3CDTF">2024-12-03T14:11:00Z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2013-05-30T00:00:00Z</vt:filetime>
  </property>
  <property fmtid="{D5CDD505-2E9C-101B-9397-08002B2CF9AE}" pid="3" name="Creator">
    <vt:lpwstr>PDFCreator Version 1.7.0</vt:lpwstr>
  </property>
  <property fmtid="{D5CDD505-2E9C-101B-9397-08002B2CF9AE}" pid="4" name="LastSaved">
    <vt:filetime>2024-06-20T00:00:00Z</vt:filetime>
  </property>
  <property fmtid="{D5CDD505-2E9C-101B-9397-08002B2CF9AE}" pid="5" name="Producer">
    <vt:lpwstr>GPL Ghostscript 9.07</vt:lpwstr>
  </property>
</Properties>
</file>