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530" w:rsidRPr="005547F6" w:rsidRDefault="009D4052" w:rsidP="007300C7">
      <w:pPr>
        <w:ind w:left="2124" w:firstLine="708"/>
        <w:rPr>
          <w:b/>
          <w:lang w:val="ro-RO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-160655</wp:posOffset>
            </wp:positionV>
            <wp:extent cx="1028700" cy="990600"/>
            <wp:effectExtent l="1905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4731">
        <w:rPr>
          <w:b/>
          <w:lang w:val="ro-RO"/>
        </w:rPr>
        <w:t xml:space="preserve"> </w:t>
      </w:r>
      <w:r w:rsidR="00467530" w:rsidRPr="005547F6">
        <w:rPr>
          <w:b/>
          <w:lang w:val="ro-RO"/>
        </w:rPr>
        <w:t>U.M.F.”CAROL DAVILA” BUCURESTI</w:t>
      </w:r>
    </w:p>
    <w:p w:rsidR="00467530" w:rsidRPr="005547F6" w:rsidRDefault="00467530" w:rsidP="007300C7">
      <w:pPr>
        <w:ind w:left="2124" w:firstLine="708"/>
        <w:rPr>
          <w:b/>
          <w:lang w:val="ro-RO"/>
        </w:rPr>
      </w:pPr>
      <w:r w:rsidRPr="005547F6">
        <w:rPr>
          <w:b/>
          <w:lang w:val="ro-RO"/>
        </w:rPr>
        <w:t>FACULTATEA DE MEDICINA</w:t>
      </w:r>
    </w:p>
    <w:p w:rsidR="00467530" w:rsidRPr="005547F6" w:rsidRDefault="00467530" w:rsidP="007300C7">
      <w:pPr>
        <w:ind w:left="2124" w:firstLine="708"/>
        <w:rPr>
          <w:b/>
          <w:i/>
          <w:u w:val="single"/>
          <w:lang w:val="ro-RO"/>
        </w:rPr>
      </w:pPr>
      <w:r w:rsidRPr="005547F6">
        <w:rPr>
          <w:b/>
          <w:i/>
          <w:u w:val="single"/>
          <w:lang w:val="ro-RO"/>
        </w:rPr>
        <w:t>SPITALUL CLINIC</w:t>
      </w:r>
      <w:r w:rsidR="00EF7E9E" w:rsidRPr="005547F6">
        <w:rPr>
          <w:b/>
          <w:i/>
          <w:u w:val="single"/>
          <w:lang w:val="ro-RO"/>
        </w:rPr>
        <w:t xml:space="preserve"> DE URGENTA </w:t>
      </w:r>
      <w:r w:rsidRPr="005547F6">
        <w:rPr>
          <w:b/>
          <w:i/>
          <w:u w:val="single"/>
          <w:lang w:val="ro-RO"/>
        </w:rPr>
        <w:t>”</w:t>
      </w:r>
      <w:r w:rsidR="00EF7E9E" w:rsidRPr="005547F6">
        <w:rPr>
          <w:b/>
          <w:i/>
          <w:u w:val="single"/>
          <w:lang w:val="ro-RO"/>
        </w:rPr>
        <w:t>SF. IOAN</w:t>
      </w:r>
      <w:r w:rsidRPr="005547F6">
        <w:rPr>
          <w:b/>
          <w:i/>
          <w:u w:val="single"/>
          <w:lang w:val="ro-RO"/>
        </w:rPr>
        <w:t>”</w:t>
      </w:r>
    </w:p>
    <w:p w:rsidR="00467530" w:rsidRPr="005547F6" w:rsidRDefault="00467530" w:rsidP="007300C7">
      <w:pPr>
        <w:ind w:left="2832" w:firstLine="708"/>
        <w:rPr>
          <w:b/>
          <w:i/>
          <w:u w:val="single"/>
          <w:lang w:val="ro-RO"/>
        </w:rPr>
      </w:pPr>
      <w:r w:rsidRPr="005547F6">
        <w:rPr>
          <w:b/>
          <w:i/>
          <w:u w:val="single"/>
          <w:lang w:val="ro-RO"/>
        </w:rPr>
        <w:t>DISCIPLINA DE UROLOGIE</w:t>
      </w:r>
    </w:p>
    <w:p w:rsidR="00467530" w:rsidRPr="005547F6" w:rsidRDefault="00467530" w:rsidP="007300C7">
      <w:pPr>
        <w:rPr>
          <w:rStyle w:val="Strong"/>
          <w:sz w:val="28"/>
          <w:szCs w:val="28"/>
          <w:lang w:val="ro-RO"/>
        </w:rPr>
      </w:pPr>
    </w:p>
    <w:p w:rsidR="00467530" w:rsidRPr="005547F6" w:rsidRDefault="002E5826" w:rsidP="00467530">
      <w:pPr>
        <w:rPr>
          <w:rStyle w:val="Strong"/>
          <w:sz w:val="28"/>
          <w:szCs w:val="28"/>
          <w:lang w:val="ro-RO"/>
        </w:rPr>
      </w:pPr>
      <w:r>
        <w:rPr>
          <w:rStyle w:val="Strong"/>
          <w:sz w:val="28"/>
          <w:szCs w:val="28"/>
          <w:lang w:val="ro-RO"/>
        </w:rPr>
        <w:t>Nr.4/06.12.2024</w:t>
      </w:r>
    </w:p>
    <w:p w:rsidR="00467530" w:rsidRPr="005547F6" w:rsidRDefault="00467530" w:rsidP="00467530">
      <w:pPr>
        <w:rPr>
          <w:rStyle w:val="Strong"/>
          <w:sz w:val="28"/>
          <w:szCs w:val="28"/>
          <w:lang w:val="ro-RO"/>
        </w:rPr>
      </w:pPr>
    </w:p>
    <w:p w:rsidR="00467530" w:rsidRPr="005547F6" w:rsidRDefault="00467530" w:rsidP="00467530">
      <w:pPr>
        <w:rPr>
          <w:rStyle w:val="Strong"/>
          <w:sz w:val="28"/>
          <w:szCs w:val="28"/>
          <w:lang w:val="ro-RO"/>
        </w:rPr>
      </w:pPr>
    </w:p>
    <w:p w:rsidR="00077A1D" w:rsidRPr="005547F6" w:rsidRDefault="00467530" w:rsidP="00467530">
      <w:pPr>
        <w:ind w:firstLine="720"/>
        <w:jc w:val="center"/>
        <w:rPr>
          <w:lang w:val="ro-RO"/>
        </w:rPr>
      </w:pPr>
      <w:r w:rsidRPr="005547F6">
        <w:rPr>
          <w:lang w:val="ro-RO"/>
        </w:rPr>
        <w:t>C</w:t>
      </w:r>
      <w:r w:rsidR="007300C7" w:rsidRPr="005547F6">
        <w:rPr>
          <w:lang w:val="ro-RO"/>
        </w:rPr>
        <w:t>ă</w:t>
      </w:r>
      <w:r w:rsidRPr="005547F6">
        <w:rPr>
          <w:lang w:val="ro-RO"/>
        </w:rPr>
        <w:t xml:space="preserve">tre </w:t>
      </w:r>
      <w:r w:rsidR="00077A1D" w:rsidRPr="005547F6">
        <w:rPr>
          <w:lang w:val="ro-RO"/>
        </w:rPr>
        <w:t>,</w:t>
      </w:r>
    </w:p>
    <w:p w:rsidR="007300C7" w:rsidRPr="005547F6" w:rsidRDefault="007300C7" w:rsidP="00467530">
      <w:pPr>
        <w:ind w:firstLine="720"/>
        <w:jc w:val="center"/>
        <w:rPr>
          <w:lang w:val="ro-RO"/>
        </w:rPr>
      </w:pPr>
    </w:p>
    <w:p w:rsidR="00077A1D" w:rsidRPr="005547F6" w:rsidRDefault="00077A1D" w:rsidP="00467530">
      <w:pPr>
        <w:ind w:firstLine="720"/>
        <w:jc w:val="center"/>
        <w:rPr>
          <w:b/>
          <w:lang w:val="ro-RO"/>
        </w:rPr>
      </w:pPr>
      <w:r w:rsidRPr="005547F6">
        <w:rPr>
          <w:b/>
          <w:lang w:val="ro-RO"/>
        </w:rPr>
        <w:t xml:space="preserve">DECANAT </w:t>
      </w:r>
    </w:p>
    <w:p w:rsidR="00467530" w:rsidRPr="005547F6" w:rsidRDefault="00077A1D" w:rsidP="00467530">
      <w:pPr>
        <w:ind w:firstLine="720"/>
        <w:jc w:val="center"/>
        <w:rPr>
          <w:lang w:val="ro-RO"/>
        </w:rPr>
      </w:pPr>
      <w:r w:rsidRPr="005547F6">
        <w:rPr>
          <w:b/>
          <w:lang w:val="ro-RO"/>
        </w:rPr>
        <w:t xml:space="preserve">UMF </w:t>
      </w:r>
      <w:r w:rsidR="00634322" w:rsidRPr="005547F6">
        <w:rPr>
          <w:b/>
          <w:lang w:val="ro-RO"/>
        </w:rPr>
        <w:t>,,</w:t>
      </w:r>
      <w:r w:rsidRPr="005547F6">
        <w:rPr>
          <w:b/>
          <w:lang w:val="ro-RO"/>
        </w:rPr>
        <w:t>CAROL DAVILA</w:t>
      </w:r>
      <w:r w:rsidR="00634322" w:rsidRPr="005547F6">
        <w:rPr>
          <w:b/>
          <w:lang w:val="ro-RO"/>
        </w:rPr>
        <w:t>”</w:t>
      </w:r>
      <w:r w:rsidR="00467530" w:rsidRPr="005547F6">
        <w:rPr>
          <w:lang w:val="ro-RO"/>
        </w:rPr>
        <w:t>,</w:t>
      </w:r>
    </w:p>
    <w:p w:rsidR="00467530" w:rsidRPr="005547F6" w:rsidRDefault="00467530" w:rsidP="00467530">
      <w:pPr>
        <w:rPr>
          <w:rStyle w:val="Strong"/>
          <w:sz w:val="28"/>
          <w:szCs w:val="28"/>
          <w:lang w:val="ro-RO"/>
        </w:rPr>
      </w:pPr>
    </w:p>
    <w:p w:rsidR="00467530" w:rsidRPr="005547F6" w:rsidRDefault="00467530" w:rsidP="00467530">
      <w:pPr>
        <w:rPr>
          <w:rStyle w:val="Strong"/>
          <w:sz w:val="28"/>
          <w:szCs w:val="28"/>
          <w:lang w:val="ro-RO"/>
        </w:rPr>
      </w:pPr>
    </w:p>
    <w:p w:rsidR="00467530" w:rsidRPr="005547F6" w:rsidRDefault="00077A1D" w:rsidP="00634322">
      <w:pPr>
        <w:jc w:val="both"/>
        <w:rPr>
          <w:rStyle w:val="Strong"/>
          <w:b w:val="0"/>
          <w:bCs w:val="0"/>
          <w:lang w:val="ro-RO"/>
        </w:rPr>
      </w:pPr>
      <w:r w:rsidRPr="005547F6">
        <w:rPr>
          <w:lang w:val="ro-RO"/>
        </w:rPr>
        <w:tab/>
      </w:r>
      <w:r w:rsidR="003C796F" w:rsidRPr="005547F6">
        <w:rPr>
          <w:lang w:val="ro-RO"/>
        </w:rPr>
        <w:t>Conform mail</w:t>
      </w:r>
      <w:r w:rsidR="00951680" w:rsidRPr="005547F6">
        <w:rPr>
          <w:rStyle w:val="Strong"/>
          <w:b w:val="0"/>
          <w:bCs w:val="0"/>
          <w:lang w:val="ro-RO"/>
        </w:rPr>
        <w:t>ului</w:t>
      </w:r>
      <w:r w:rsidR="005547F6">
        <w:rPr>
          <w:lang w:val="ro-RO"/>
        </w:rPr>
        <w:t xml:space="preserve"> primit î</w:t>
      </w:r>
      <w:r w:rsidR="003C796F" w:rsidRPr="005547F6">
        <w:rPr>
          <w:lang w:val="ro-RO"/>
        </w:rPr>
        <w:t xml:space="preserve">n data de </w:t>
      </w:r>
      <w:r w:rsidR="00D165DD">
        <w:rPr>
          <w:lang w:val="ro-RO"/>
        </w:rPr>
        <w:t>03.12.2024</w:t>
      </w:r>
      <w:r w:rsidR="003C796F" w:rsidRPr="005547F6">
        <w:rPr>
          <w:lang w:val="ro-RO"/>
        </w:rPr>
        <w:t>,</w:t>
      </w:r>
      <w:r w:rsidR="00634322" w:rsidRPr="005547F6">
        <w:rPr>
          <w:rStyle w:val="Strong"/>
          <w:b w:val="0"/>
          <w:bCs w:val="0"/>
          <w:lang w:val="ro-RO"/>
        </w:rPr>
        <w:t xml:space="preserve"> </w:t>
      </w:r>
      <w:r w:rsidR="003C796F" w:rsidRPr="005547F6">
        <w:rPr>
          <w:lang w:val="ro-RO"/>
        </w:rPr>
        <w:t>v</w:t>
      </w:r>
      <w:r w:rsidR="007300C7" w:rsidRPr="005547F6">
        <w:rPr>
          <w:lang w:val="ro-RO"/>
        </w:rPr>
        <w:t>ă</w:t>
      </w:r>
      <w:r w:rsidR="00467530" w:rsidRPr="005547F6">
        <w:rPr>
          <w:lang w:val="ro-RO"/>
        </w:rPr>
        <w:t xml:space="preserve"> transmitem </w:t>
      </w:r>
      <w:r w:rsidRPr="005547F6">
        <w:rPr>
          <w:lang w:val="ro-RO"/>
        </w:rPr>
        <w:t>la adresa:</w:t>
      </w:r>
      <w:r w:rsidR="00634322" w:rsidRPr="005547F6">
        <w:rPr>
          <w:rStyle w:val="Strong"/>
          <w:b w:val="0"/>
          <w:bCs w:val="0"/>
          <w:lang w:val="ro-RO"/>
        </w:rPr>
        <w:t xml:space="preserve"> </w:t>
      </w:r>
      <w:r w:rsidRPr="004942D5">
        <w:rPr>
          <w:b/>
          <w:lang w:val="ro-RO"/>
        </w:rPr>
        <w:t>concursuri.cadre@umfcd.ro</w:t>
      </w:r>
      <w:r w:rsidRPr="004942D5">
        <w:rPr>
          <w:lang w:val="ro-RO"/>
        </w:rPr>
        <w:t xml:space="preserve">, </w:t>
      </w:r>
      <w:r w:rsidR="00467530" w:rsidRPr="004942D5">
        <w:rPr>
          <w:lang w:val="ro-RO"/>
        </w:rPr>
        <w:t xml:space="preserve">tematica </w:t>
      </w:r>
      <w:r w:rsidR="007300C7" w:rsidRPr="004942D5">
        <w:rPr>
          <w:lang w:val="ro-RO"/>
        </w:rPr>
        <w:t>ș</w:t>
      </w:r>
      <w:r w:rsidR="00467530" w:rsidRPr="004942D5">
        <w:rPr>
          <w:lang w:val="ro-RO"/>
        </w:rPr>
        <w:t>i bibliografia pentru postul</w:t>
      </w:r>
      <w:r w:rsidR="003851A3" w:rsidRPr="004942D5">
        <w:rPr>
          <w:lang w:val="ro-RO"/>
        </w:rPr>
        <w:t xml:space="preserve"> de </w:t>
      </w:r>
      <w:r w:rsidR="003B442C" w:rsidRPr="004942D5">
        <w:rPr>
          <w:lang w:val="ro-RO"/>
        </w:rPr>
        <w:t>asistent universitar</w:t>
      </w:r>
      <w:r w:rsidR="00C55587" w:rsidRPr="004942D5">
        <w:rPr>
          <w:lang w:val="ro-RO"/>
        </w:rPr>
        <w:t>,</w:t>
      </w:r>
      <w:r w:rsidR="003B442C" w:rsidRPr="004942D5">
        <w:rPr>
          <w:lang w:val="ro-RO"/>
        </w:rPr>
        <w:t xml:space="preserve"> pe perioad</w:t>
      </w:r>
      <w:r w:rsidR="005547F6" w:rsidRPr="004942D5">
        <w:rPr>
          <w:lang w:val="ro-RO"/>
        </w:rPr>
        <w:t>ă</w:t>
      </w:r>
      <w:r w:rsidR="003B442C" w:rsidRPr="004942D5">
        <w:rPr>
          <w:lang w:val="ro-RO"/>
        </w:rPr>
        <w:t xml:space="preserve"> </w:t>
      </w:r>
      <w:r w:rsidR="004942D5" w:rsidRPr="004942D5">
        <w:rPr>
          <w:lang w:val="ro-RO"/>
        </w:rPr>
        <w:t>ne</w:t>
      </w:r>
      <w:r w:rsidR="003B442C" w:rsidRPr="004942D5">
        <w:rPr>
          <w:lang w:val="ro-RO"/>
        </w:rPr>
        <w:t xml:space="preserve">determinată – </w:t>
      </w:r>
      <w:r w:rsidR="003851A3" w:rsidRPr="004942D5">
        <w:rPr>
          <w:lang w:val="ro-RO"/>
        </w:rPr>
        <w:t>pozi</w:t>
      </w:r>
      <w:r w:rsidR="008D256C" w:rsidRPr="004942D5">
        <w:rPr>
          <w:lang w:val="ro-RO"/>
        </w:rPr>
        <w:t>ț</w:t>
      </w:r>
      <w:r w:rsidR="003851A3" w:rsidRPr="004942D5">
        <w:rPr>
          <w:lang w:val="ro-RO"/>
        </w:rPr>
        <w:t xml:space="preserve">ia </w:t>
      </w:r>
      <w:r w:rsidR="00D165DD" w:rsidRPr="004942D5">
        <w:rPr>
          <w:lang w:val="ro-RO"/>
        </w:rPr>
        <w:t>11</w:t>
      </w:r>
      <w:r w:rsidR="003B442C" w:rsidRPr="004942D5">
        <w:rPr>
          <w:lang w:val="ro-RO"/>
        </w:rPr>
        <w:t xml:space="preserve"> </w:t>
      </w:r>
      <w:r w:rsidR="00467530" w:rsidRPr="004942D5">
        <w:rPr>
          <w:lang w:val="ro-RO"/>
        </w:rPr>
        <w:t xml:space="preserve">din </w:t>
      </w:r>
      <w:r w:rsidR="007300C7" w:rsidRPr="004942D5">
        <w:rPr>
          <w:lang w:val="ro-RO"/>
        </w:rPr>
        <w:t>ș</w:t>
      </w:r>
      <w:r w:rsidR="00C55587" w:rsidRPr="004942D5">
        <w:rPr>
          <w:lang w:val="ro-RO"/>
        </w:rPr>
        <w:t>tatul de func</w:t>
      </w:r>
      <w:r w:rsidR="007300C7" w:rsidRPr="004942D5">
        <w:rPr>
          <w:lang w:val="ro-RO"/>
        </w:rPr>
        <w:t>ț</w:t>
      </w:r>
      <w:r w:rsidR="00C55587" w:rsidRPr="004942D5">
        <w:rPr>
          <w:lang w:val="ro-RO"/>
        </w:rPr>
        <w:t xml:space="preserve">ii al </w:t>
      </w:r>
      <w:r w:rsidR="00467530" w:rsidRPr="004942D5">
        <w:rPr>
          <w:lang w:val="ro-RO"/>
        </w:rPr>
        <w:t>Clini</w:t>
      </w:r>
      <w:r w:rsidR="00C55587" w:rsidRPr="004942D5">
        <w:rPr>
          <w:lang w:val="ro-RO"/>
        </w:rPr>
        <w:t>cii</w:t>
      </w:r>
      <w:r w:rsidR="00467530" w:rsidRPr="004942D5">
        <w:rPr>
          <w:lang w:val="ro-RO"/>
        </w:rPr>
        <w:t xml:space="preserve"> de Urologie</w:t>
      </w:r>
      <w:r w:rsidR="00EF7E9E" w:rsidRPr="004942D5">
        <w:rPr>
          <w:lang w:val="ro-RO"/>
        </w:rPr>
        <w:t>,</w:t>
      </w:r>
      <w:r w:rsidR="00467530" w:rsidRPr="004942D5">
        <w:rPr>
          <w:lang w:val="ro-RO"/>
        </w:rPr>
        <w:t xml:space="preserve"> </w:t>
      </w:r>
      <w:r w:rsidR="00EF5DF4" w:rsidRPr="004942D5">
        <w:rPr>
          <w:lang w:val="ro-RO"/>
        </w:rPr>
        <w:t>Spitalul Clinic de Urgen</w:t>
      </w:r>
      <w:r w:rsidR="007300C7" w:rsidRPr="004942D5">
        <w:rPr>
          <w:lang w:val="ro-RO"/>
        </w:rPr>
        <w:t>ță</w:t>
      </w:r>
      <w:r w:rsidR="00EF5DF4" w:rsidRPr="004942D5">
        <w:rPr>
          <w:lang w:val="ro-RO"/>
        </w:rPr>
        <w:t xml:space="preserve"> </w:t>
      </w:r>
      <w:r w:rsidR="00467530" w:rsidRPr="004942D5">
        <w:rPr>
          <w:lang w:val="ro-RO"/>
        </w:rPr>
        <w:t>“</w:t>
      </w:r>
      <w:r w:rsidR="00EF5DF4" w:rsidRPr="004942D5">
        <w:rPr>
          <w:lang w:val="ro-RO"/>
        </w:rPr>
        <w:t>Sf. Ioan</w:t>
      </w:r>
      <w:r w:rsidR="00467530" w:rsidRPr="004942D5">
        <w:rPr>
          <w:lang w:val="ro-RO"/>
        </w:rPr>
        <w:t>”, Departamentul 3 – Nefrologie, Urologie, Imunologia Transplant</w:t>
      </w:r>
      <w:r w:rsidR="003C796F" w:rsidRPr="004942D5">
        <w:rPr>
          <w:lang w:val="ro-RO"/>
        </w:rPr>
        <w:t xml:space="preserve">ului, Dermatologie, Alergologie, </w:t>
      </w:r>
      <w:r w:rsidRPr="004942D5">
        <w:rPr>
          <w:lang w:val="ro-RO"/>
        </w:rPr>
        <w:t>post</w:t>
      </w:r>
      <w:r w:rsidR="005547F6" w:rsidRPr="004942D5">
        <w:rPr>
          <w:lang w:val="ro-RO"/>
        </w:rPr>
        <w:t>uri</w:t>
      </w:r>
      <w:r w:rsidRPr="004942D5">
        <w:rPr>
          <w:lang w:val="ro-RO"/>
        </w:rPr>
        <w:t xml:space="preserve"> </w:t>
      </w:r>
      <w:r w:rsidR="003C796F" w:rsidRPr="004942D5">
        <w:rPr>
          <w:lang w:val="ro-RO"/>
        </w:rPr>
        <w:t>sco</w:t>
      </w:r>
      <w:r w:rsidR="005547F6" w:rsidRPr="004942D5">
        <w:rPr>
          <w:lang w:val="ro-RO"/>
        </w:rPr>
        <w:t>a</w:t>
      </w:r>
      <w:r w:rsidR="003C796F" w:rsidRPr="004942D5">
        <w:rPr>
          <w:lang w:val="ro-RO"/>
        </w:rPr>
        <w:t>s</w:t>
      </w:r>
      <w:r w:rsidR="005547F6" w:rsidRPr="004942D5">
        <w:rPr>
          <w:lang w:val="ro-RO"/>
        </w:rPr>
        <w:t>e</w:t>
      </w:r>
      <w:r w:rsidR="003C796F" w:rsidRPr="004942D5">
        <w:rPr>
          <w:lang w:val="ro-RO"/>
        </w:rPr>
        <w:t xml:space="preserve"> la concurs </w:t>
      </w:r>
      <w:r w:rsidR="005547F6" w:rsidRPr="004942D5">
        <w:rPr>
          <w:lang w:val="ro-RO"/>
        </w:rPr>
        <w:t>î</w:t>
      </w:r>
      <w:r w:rsidR="003C796F" w:rsidRPr="004942D5">
        <w:rPr>
          <w:lang w:val="ro-RO"/>
        </w:rPr>
        <w:t>n semestru</w:t>
      </w:r>
      <w:r w:rsidR="002E5826">
        <w:rPr>
          <w:lang w:val="ro-RO"/>
        </w:rPr>
        <w:t xml:space="preserve">l </w:t>
      </w:r>
      <w:r w:rsidR="00D165DD" w:rsidRPr="004942D5">
        <w:rPr>
          <w:lang w:val="ro-RO"/>
        </w:rPr>
        <w:t>I</w:t>
      </w:r>
      <w:r w:rsidR="007300C7" w:rsidRPr="004942D5">
        <w:rPr>
          <w:lang w:val="ro-RO"/>
        </w:rPr>
        <w:t xml:space="preserve"> al</w:t>
      </w:r>
      <w:r w:rsidR="003C796F" w:rsidRPr="004942D5">
        <w:rPr>
          <w:lang w:val="ro-RO"/>
        </w:rPr>
        <w:t xml:space="preserve"> anului universitar 202</w:t>
      </w:r>
      <w:r w:rsidR="00D165DD" w:rsidRPr="004942D5">
        <w:rPr>
          <w:lang w:val="ro-RO"/>
        </w:rPr>
        <w:t>4</w:t>
      </w:r>
      <w:r w:rsidR="003C796F" w:rsidRPr="004942D5">
        <w:rPr>
          <w:lang w:val="ro-RO"/>
        </w:rPr>
        <w:t>-202</w:t>
      </w:r>
      <w:r w:rsidR="00D165DD" w:rsidRPr="004942D5">
        <w:rPr>
          <w:lang w:val="ro-RO"/>
        </w:rPr>
        <w:t>5</w:t>
      </w:r>
      <w:r w:rsidRPr="004942D5">
        <w:rPr>
          <w:lang w:val="ro-RO"/>
        </w:rPr>
        <w:t>, conform metodologiei aprobate de Senatul Universitar</w:t>
      </w:r>
      <w:r w:rsidRPr="004942D5">
        <w:rPr>
          <w:rStyle w:val="Strong"/>
          <w:b w:val="0"/>
          <w:bCs w:val="0"/>
          <w:lang w:val="ro-RO"/>
        </w:rPr>
        <w:t>.</w:t>
      </w:r>
      <w:r w:rsidR="00467530" w:rsidRPr="005547F6">
        <w:rPr>
          <w:rStyle w:val="Strong"/>
          <w:b w:val="0"/>
          <w:bCs w:val="0"/>
          <w:lang w:val="ro-RO"/>
        </w:rPr>
        <w:t xml:space="preserve"> </w:t>
      </w:r>
    </w:p>
    <w:p w:rsidR="00467530" w:rsidRPr="005547F6" w:rsidRDefault="00467530" w:rsidP="00634322">
      <w:pPr>
        <w:jc w:val="both"/>
        <w:rPr>
          <w:rStyle w:val="Strong"/>
          <w:lang w:val="ro-RO"/>
        </w:rPr>
      </w:pPr>
    </w:p>
    <w:p w:rsidR="00467530" w:rsidRPr="005547F6" w:rsidRDefault="00467530" w:rsidP="00467530">
      <w:pPr>
        <w:spacing w:line="360" w:lineRule="auto"/>
        <w:ind w:firstLine="390"/>
        <w:jc w:val="both"/>
        <w:rPr>
          <w:rStyle w:val="Strong"/>
          <w:lang w:val="ro-RO"/>
        </w:rPr>
      </w:pPr>
      <w:r w:rsidRPr="005547F6">
        <w:rPr>
          <w:rStyle w:val="Strong"/>
          <w:lang w:val="ro-RO"/>
        </w:rPr>
        <w:t>Tematica :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1.</w:t>
      </w:r>
      <w:r w:rsidRPr="005547F6">
        <w:rPr>
          <w:color w:val="000000"/>
          <w:sz w:val="14"/>
          <w:szCs w:val="14"/>
        </w:rPr>
        <w:t>    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Formarea urinii.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2.</w:t>
      </w:r>
      <w:r w:rsidRPr="005547F6">
        <w:rPr>
          <w:color w:val="000000"/>
          <w:sz w:val="14"/>
          <w:szCs w:val="14"/>
        </w:rPr>
        <w:t>    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 xml:space="preserve">Fiziologia </w:t>
      </w:r>
      <w:r w:rsidR="007300C7" w:rsidRPr="005547F6">
        <w:rPr>
          <w:color w:val="000000"/>
        </w:rPr>
        <w:t>ș</w:t>
      </w:r>
      <w:r w:rsidRPr="005547F6">
        <w:rPr>
          <w:color w:val="000000"/>
        </w:rPr>
        <w:t>i fiziopatologia hemodinamicii renale. Explorarea hemodinamicii renale.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3.</w:t>
      </w:r>
      <w:r w:rsidRPr="005547F6">
        <w:rPr>
          <w:color w:val="000000"/>
          <w:sz w:val="14"/>
          <w:szCs w:val="14"/>
        </w:rPr>
        <w:t>    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 xml:space="preserve">Factorii renali </w:t>
      </w:r>
      <w:r w:rsidR="00AB57CA" w:rsidRPr="005547F6">
        <w:rPr>
          <w:color w:val="000000"/>
        </w:rPr>
        <w:t>î</w:t>
      </w:r>
      <w:r w:rsidRPr="005547F6">
        <w:rPr>
          <w:color w:val="000000"/>
        </w:rPr>
        <w:t>n reglarea hidroelectrolitic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, acido-bazic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, metabolic</w:t>
      </w:r>
      <w:r w:rsidR="00AB57CA" w:rsidRPr="005547F6">
        <w:rPr>
          <w:color w:val="000000"/>
        </w:rPr>
        <w:t>ă.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4.</w:t>
      </w:r>
      <w:r w:rsidRPr="005547F6">
        <w:rPr>
          <w:color w:val="000000"/>
          <w:sz w:val="14"/>
          <w:szCs w:val="14"/>
        </w:rPr>
        <w:t>    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Teste pentru aprecierea func</w:t>
      </w:r>
      <w:r w:rsidR="00AB57CA" w:rsidRPr="005547F6">
        <w:rPr>
          <w:color w:val="000000"/>
        </w:rPr>
        <w:t>ț</w:t>
      </w:r>
      <w:r w:rsidRPr="005547F6">
        <w:rPr>
          <w:color w:val="000000"/>
        </w:rPr>
        <w:t>iei renale (sanghine, urinare, combinate, provocate).</w:t>
      </w:r>
      <w:r w:rsidRPr="005547F6">
        <w:rPr>
          <w:rStyle w:val="apple-converted-space"/>
          <w:color w:val="000000"/>
        </w:rPr>
        <w:t> </w:t>
      </w:r>
      <w:r w:rsidRPr="005547F6">
        <w:rPr>
          <w:color w:val="000000"/>
        </w:rPr>
        <w:t> </w:t>
      </w:r>
    </w:p>
    <w:p w:rsidR="00467530" w:rsidRPr="005547F6" w:rsidRDefault="00467530" w:rsidP="00077A1D">
      <w:pPr>
        <w:pStyle w:val="style14"/>
        <w:tabs>
          <w:tab w:val="left" w:pos="9360"/>
        </w:tabs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5.</w:t>
      </w:r>
      <w:r w:rsidRPr="005547F6">
        <w:rPr>
          <w:color w:val="000000"/>
          <w:sz w:val="14"/>
          <w:szCs w:val="14"/>
        </w:rPr>
        <w:t>    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Investiga</w:t>
      </w:r>
      <w:r w:rsidR="00AB57CA" w:rsidRPr="005547F6">
        <w:rPr>
          <w:color w:val="000000"/>
        </w:rPr>
        <w:t>ț</w:t>
      </w:r>
      <w:r w:rsidRPr="005547F6">
        <w:rPr>
          <w:color w:val="000000"/>
        </w:rPr>
        <w:t xml:space="preserve">ii vasculare, limfatice ale aparatului urinar </w:t>
      </w:r>
      <w:r w:rsidR="00AB57CA" w:rsidRPr="005547F6">
        <w:rPr>
          <w:color w:val="000000"/>
        </w:rPr>
        <w:t>ș</w:t>
      </w:r>
      <w:r w:rsidRPr="005547F6">
        <w:rPr>
          <w:color w:val="000000"/>
        </w:rPr>
        <w:t>i genital masculin (arteriogr</w:t>
      </w:r>
      <w:r w:rsidR="00AB57CA" w:rsidRPr="005547F6">
        <w:rPr>
          <w:color w:val="000000"/>
        </w:rPr>
        <w:t>afii, renografii, limfografii) ș</w:t>
      </w:r>
      <w:r w:rsidRPr="005547F6">
        <w:rPr>
          <w:color w:val="000000"/>
        </w:rPr>
        <w:t>i izotopice.</w:t>
      </w:r>
      <w:r w:rsidRPr="005547F6">
        <w:rPr>
          <w:rStyle w:val="apple-converted-space"/>
          <w:color w:val="000000"/>
        </w:rPr>
        <w:t> </w:t>
      </w:r>
      <w:r w:rsidRPr="005547F6">
        <w:rPr>
          <w:color w:val="000000"/>
        </w:rPr>
        <w:t> 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6.</w:t>
      </w:r>
      <w:r w:rsidRPr="005547F6">
        <w:rPr>
          <w:color w:val="000000"/>
          <w:sz w:val="14"/>
          <w:szCs w:val="14"/>
        </w:rPr>
        <w:t>    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Investiga</w:t>
      </w:r>
      <w:r w:rsidR="00AB57CA" w:rsidRPr="005547F6">
        <w:rPr>
          <w:color w:val="000000"/>
        </w:rPr>
        <w:t>ț</w:t>
      </w:r>
      <w:r w:rsidRPr="005547F6">
        <w:rPr>
          <w:color w:val="000000"/>
        </w:rPr>
        <w:t>ii imagistice ale aparatului urinar (R.R.V.S, U.I.V, U.P.R, echografie, tomografie computerizat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, rezonan</w:t>
      </w:r>
      <w:r w:rsidR="00AB57CA" w:rsidRPr="005547F6">
        <w:rPr>
          <w:color w:val="000000"/>
        </w:rPr>
        <w:t>ță</w:t>
      </w:r>
      <w:r w:rsidRPr="005547F6">
        <w:rPr>
          <w:color w:val="000000"/>
        </w:rPr>
        <w:t xml:space="preserve"> magnetic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 xml:space="preserve"> nuclear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)</w:t>
      </w:r>
      <w:r w:rsidR="00AB57CA" w:rsidRPr="005547F6">
        <w:rPr>
          <w:rStyle w:val="apple-converted-space"/>
          <w:color w:val="000000"/>
        </w:rPr>
        <w:t>.</w:t>
      </w:r>
      <w:r w:rsidRPr="005547F6">
        <w:rPr>
          <w:color w:val="000000"/>
        </w:rPr>
        <w:t> 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7.</w:t>
      </w:r>
      <w:r w:rsidRPr="005547F6">
        <w:rPr>
          <w:color w:val="000000"/>
          <w:sz w:val="14"/>
          <w:szCs w:val="14"/>
        </w:rPr>
        <w:t>    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="00AB57CA" w:rsidRPr="005547F6">
        <w:rPr>
          <w:color w:val="000000"/>
        </w:rPr>
        <w:t>Ș</w:t>
      </w:r>
      <w:r w:rsidRPr="005547F6">
        <w:rPr>
          <w:color w:val="000000"/>
        </w:rPr>
        <w:t>ocul endotoxic M.S.O.F</w:t>
      </w:r>
      <w:r w:rsidR="00AB57CA"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8.</w:t>
      </w:r>
      <w:r w:rsidRPr="005547F6">
        <w:rPr>
          <w:color w:val="000000"/>
          <w:sz w:val="14"/>
          <w:szCs w:val="14"/>
        </w:rPr>
        <w:t>    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Tulbur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rile cantitative ale diurezei.</w:t>
      </w:r>
    </w:p>
    <w:p w:rsidR="00467530" w:rsidRPr="005547F6" w:rsidRDefault="00467530" w:rsidP="00077A1D">
      <w:pPr>
        <w:pStyle w:val="style14"/>
        <w:ind w:left="390" w:right="-67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9.</w:t>
      </w:r>
      <w:r w:rsidRPr="005547F6">
        <w:rPr>
          <w:color w:val="000000"/>
          <w:sz w:val="14"/>
          <w:szCs w:val="14"/>
        </w:rPr>
        <w:t>    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Insuficien</w:t>
      </w:r>
      <w:r w:rsidR="00AB57CA" w:rsidRPr="005547F6">
        <w:rPr>
          <w:color w:val="000000"/>
        </w:rPr>
        <w:t>ț</w:t>
      </w:r>
      <w:r w:rsidRPr="005547F6">
        <w:rPr>
          <w:color w:val="000000"/>
        </w:rPr>
        <w:t>a renal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 xml:space="preserve"> acut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. Anuria obstructiv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.</w:t>
      </w:r>
      <w:r w:rsidRPr="005547F6">
        <w:rPr>
          <w:rStyle w:val="apple-converted-space"/>
          <w:color w:val="000000"/>
        </w:rPr>
        <w:t> </w:t>
      </w:r>
      <w:r w:rsidRPr="005547F6">
        <w:rPr>
          <w:color w:val="000000"/>
        </w:rPr>
        <w:t> 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10.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Insuficien</w:t>
      </w:r>
      <w:r w:rsidR="00AB57CA" w:rsidRPr="005547F6">
        <w:rPr>
          <w:color w:val="000000"/>
        </w:rPr>
        <w:t>ț</w:t>
      </w:r>
      <w:r w:rsidRPr="005547F6">
        <w:rPr>
          <w:color w:val="000000"/>
        </w:rPr>
        <w:t>a renal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 xml:space="preserve"> cronic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 xml:space="preserve"> de cauz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 xml:space="preserve"> urologic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.</w:t>
      </w:r>
      <w:r w:rsidRPr="005547F6">
        <w:rPr>
          <w:rStyle w:val="apple-converted-space"/>
          <w:color w:val="000000"/>
        </w:rPr>
        <w:t> </w:t>
      </w:r>
      <w:r w:rsidRPr="005547F6">
        <w:rPr>
          <w:color w:val="000000"/>
        </w:rPr>
        <w:t> 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11.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Semiologie urinar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 xml:space="preserve"> (polachiuria, disuria, reten</w:t>
      </w:r>
      <w:r w:rsidR="00AB57CA" w:rsidRPr="005547F6">
        <w:rPr>
          <w:color w:val="000000"/>
        </w:rPr>
        <w:t>ț</w:t>
      </w:r>
      <w:r w:rsidRPr="005547F6">
        <w:rPr>
          <w:color w:val="000000"/>
        </w:rPr>
        <w:t>ia incomplet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 xml:space="preserve"> de urin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, reten</w:t>
      </w:r>
      <w:r w:rsidR="00AB57CA" w:rsidRPr="005547F6">
        <w:rPr>
          <w:color w:val="000000"/>
        </w:rPr>
        <w:t>ț</w:t>
      </w:r>
      <w:r w:rsidRPr="005547F6">
        <w:rPr>
          <w:color w:val="000000"/>
        </w:rPr>
        <w:t>ia complet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 xml:space="preserve"> de urin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, piuria, hematuria, incontinen</w:t>
      </w:r>
      <w:r w:rsidR="00AB57CA" w:rsidRPr="005547F6">
        <w:rPr>
          <w:color w:val="000000"/>
        </w:rPr>
        <w:t>ț</w:t>
      </w:r>
      <w:r w:rsidRPr="005547F6">
        <w:rPr>
          <w:color w:val="000000"/>
        </w:rPr>
        <w:t>a de urin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, durerea in afec</w:t>
      </w:r>
      <w:r w:rsidR="00AB57CA" w:rsidRPr="005547F6">
        <w:rPr>
          <w:color w:val="000000"/>
        </w:rPr>
        <w:t>ț</w:t>
      </w:r>
      <w:r w:rsidRPr="005547F6">
        <w:rPr>
          <w:color w:val="000000"/>
        </w:rPr>
        <w:t>iunile urologice).</w:t>
      </w:r>
      <w:r w:rsidRPr="005547F6">
        <w:rPr>
          <w:rStyle w:val="apple-converted-space"/>
          <w:color w:val="000000"/>
        </w:rPr>
        <w:t> </w:t>
      </w:r>
      <w:r w:rsidRPr="005547F6">
        <w:rPr>
          <w:color w:val="000000"/>
        </w:rPr>
        <w:t> 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12.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Anomaliile aparatului urogenital</w:t>
      </w:r>
      <w:r w:rsidR="00AB57CA"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lastRenderedPageBreak/>
        <w:t>13.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Hidronefrozele</w:t>
      </w:r>
      <w:r w:rsidR="00AB57CA"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14.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="00AB57CA" w:rsidRPr="005547F6">
        <w:rPr>
          <w:color w:val="000000"/>
        </w:rPr>
        <w:t>Ptoza renală.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15.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 xml:space="preserve">Traumatismele aparatului urinar </w:t>
      </w:r>
      <w:r w:rsidR="00AB57CA" w:rsidRPr="005547F6">
        <w:rPr>
          <w:color w:val="000000"/>
        </w:rPr>
        <w:t>ș</w:t>
      </w:r>
      <w:r w:rsidRPr="005547F6">
        <w:rPr>
          <w:color w:val="000000"/>
        </w:rPr>
        <w:t>i genital la b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 xml:space="preserve">rbat </w:t>
      </w:r>
      <w:r w:rsidR="00AB57CA" w:rsidRPr="005547F6">
        <w:rPr>
          <w:color w:val="000000"/>
        </w:rPr>
        <w:t>ș</w:t>
      </w:r>
      <w:r w:rsidRPr="005547F6">
        <w:rPr>
          <w:color w:val="000000"/>
        </w:rPr>
        <w:t>i femeie.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16.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 xml:space="preserve">Pielonefritele acute </w:t>
      </w:r>
      <w:r w:rsidR="00AB57CA" w:rsidRPr="005547F6">
        <w:rPr>
          <w:color w:val="000000"/>
        </w:rPr>
        <w:t>ș</w:t>
      </w:r>
      <w:r w:rsidRPr="005547F6">
        <w:rPr>
          <w:color w:val="000000"/>
        </w:rPr>
        <w:t>i cronice de cauza urologic</w:t>
      </w:r>
      <w:r w:rsidR="00AB57CA" w:rsidRPr="005547F6">
        <w:rPr>
          <w:color w:val="000000"/>
        </w:rPr>
        <w:t>ă.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17.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Pionefritele</w:t>
      </w:r>
      <w:r w:rsidR="00AB57CA"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18.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Pionefroza</w:t>
      </w:r>
      <w:r w:rsidR="00AB57CA"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19.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Perinefrita</w:t>
      </w:r>
      <w:r w:rsidR="00AB57CA"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20.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 xml:space="preserve">Sindromul cistitei acute. Pericistitele </w:t>
      </w:r>
      <w:r w:rsidR="00AB57CA" w:rsidRPr="005547F6">
        <w:rPr>
          <w:color w:val="000000"/>
        </w:rPr>
        <w:t>ș</w:t>
      </w:r>
      <w:r w:rsidRPr="005547F6">
        <w:rPr>
          <w:color w:val="000000"/>
        </w:rPr>
        <w:t>i cistitele cronice nespecifice.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21.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Uretritele, periuretritele (inclusiv cele cu transmisie genital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). Gangrenele genitale</w:t>
      </w:r>
      <w:r w:rsidR="00AB57CA"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22.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 xml:space="preserve">Prostatoveziculitele acute (abcesul prostatic, emfizemul vezicular etc.) </w:t>
      </w:r>
      <w:r w:rsidR="00AB57CA" w:rsidRPr="005547F6">
        <w:rPr>
          <w:color w:val="000000"/>
        </w:rPr>
        <w:t>ș</w:t>
      </w:r>
      <w:r w:rsidRPr="005547F6">
        <w:rPr>
          <w:color w:val="000000"/>
        </w:rPr>
        <w:t>i cronice</w:t>
      </w:r>
      <w:r w:rsidR="00AB57CA"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23.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 xml:space="preserve">Orhiepididimitele acute </w:t>
      </w:r>
      <w:r w:rsidR="00AB57CA" w:rsidRPr="005547F6">
        <w:rPr>
          <w:color w:val="000000"/>
        </w:rPr>
        <w:t>ș</w:t>
      </w:r>
      <w:r w:rsidRPr="005547F6">
        <w:rPr>
          <w:color w:val="000000"/>
        </w:rPr>
        <w:t>i cronice.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24.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Litiaza urinar</w:t>
      </w:r>
      <w:r w:rsidR="00AB57CA" w:rsidRPr="005547F6">
        <w:rPr>
          <w:color w:val="000000"/>
        </w:rPr>
        <w:t>ă.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25.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 xml:space="preserve">Tumorile renale parenchimatoase (la adult </w:t>
      </w:r>
      <w:r w:rsidR="00AB57CA" w:rsidRPr="005547F6">
        <w:rPr>
          <w:color w:val="000000"/>
        </w:rPr>
        <w:t>și</w:t>
      </w:r>
      <w:r w:rsidRPr="005547F6">
        <w:rPr>
          <w:color w:val="000000"/>
        </w:rPr>
        <w:t xml:space="preserve"> copil).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26.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Tumorile c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ilor urinare superioare.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27.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 xml:space="preserve">Tumorile retroperitoneale (la adult </w:t>
      </w:r>
      <w:r w:rsidR="00AB57CA" w:rsidRPr="005547F6">
        <w:rPr>
          <w:color w:val="000000"/>
        </w:rPr>
        <w:t>ș</w:t>
      </w:r>
      <w:r w:rsidRPr="005547F6">
        <w:rPr>
          <w:color w:val="000000"/>
        </w:rPr>
        <w:t>i copil)</w:t>
      </w:r>
      <w:r w:rsidR="00AB57CA"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28.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Tumorile prostatice</w:t>
      </w:r>
      <w:r w:rsidR="00AB57CA"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29.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Tumorile vezicale</w:t>
      </w:r>
      <w:r w:rsidR="00AB57CA"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30.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Tumorile uretrale</w:t>
      </w:r>
      <w:r w:rsidR="00AB57CA"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31.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Tumorile penisului</w:t>
      </w:r>
      <w:r w:rsidR="00AB57CA"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32.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Tumorile con</w:t>
      </w:r>
      <w:r w:rsidR="00AB57CA" w:rsidRPr="005547F6">
        <w:rPr>
          <w:color w:val="000000"/>
        </w:rPr>
        <w:t>ț</w:t>
      </w:r>
      <w:r w:rsidRPr="005547F6">
        <w:rPr>
          <w:color w:val="000000"/>
        </w:rPr>
        <w:t>inutului scrotal (testicul, epididim, funicul spermatic, inveli</w:t>
      </w:r>
      <w:r w:rsidR="00AB57CA" w:rsidRPr="005547F6">
        <w:rPr>
          <w:color w:val="000000"/>
        </w:rPr>
        <w:t>ș</w:t>
      </w:r>
      <w:r w:rsidRPr="005547F6">
        <w:rPr>
          <w:color w:val="000000"/>
        </w:rPr>
        <w:t>uri).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33.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Tumorile glandei suprarenale.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34.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Hipertrofia benign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 xml:space="preserve"> de prostat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35.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Maladiile colului vezical</w:t>
      </w:r>
      <w:r w:rsidR="00AB57CA"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36.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Tuberculoza urogenital</w:t>
      </w:r>
      <w:r w:rsidR="00AB57CA" w:rsidRPr="005547F6">
        <w:rPr>
          <w:color w:val="000000"/>
        </w:rPr>
        <w:t>ă</w:t>
      </w:r>
      <w:r w:rsidR="00AB57CA" w:rsidRPr="005547F6">
        <w:rPr>
          <w:rStyle w:val="apple-converted-space"/>
          <w:color w:val="000000"/>
        </w:rPr>
        <w:t>.</w:t>
      </w:r>
      <w:r w:rsidRPr="005547F6">
        <w:rPr>
          <w:color w:val="000000"/>
        </w:rPr>
        <w:t> 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37.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Stricturile uretrale.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38.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 xml:space="preserve">Hidrocelul </w:t>
      </w:r>
      <w:r w:rsidR="00AB57CA" w:rsidRPr="005547F6">
        <w:rPr>
          <w:color w:val="000000"/>
        </w:rPr>
        <w:t>ș</w:t>
      </w:r>
      <w:r w:rsidRPr="005547F6">
        <w:rPr>
          <w:color w:val="000000"/>
        </w:rPr>
        <w:t>i colec</w:t>
      </w:r>
      <w:r w:rsidR="00AB57CA" w:rsidRPr="005547F6">
        <w:rPr>
          <w:color w:val="000000"/>
        </w:rPr>
        <w:t>ț</w:t>
      </w:r>
      <w:r w:rsidRPr="005547F6">
        <w:rPr>
          <w:color w:val="000000"/>
        </w:rPr>
        <w:t>iile intravaginale.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lastRenderedPageBreak/>
        <w:t>39.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Torsiunea cordonului spermatic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40.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Variocelul</w:t>
      </w:r>
      <w:r w:rsidR="00AB57CA"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41.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Fimoza, parafimoza.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42.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Priapismul.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43.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Disfunc</w:t>
      </w:r>
      <w:r w:rsidR="00AB57CA" w:rsidRPr="005547F6">
        <w:rPr>
          <w:color w:val="000000"/>
        </w:rPr>
        <w:t>ț</w:t>
      </w:r>
      <w:r w:rsidRPr="005547F6">
        <w:rPr>
          <w:color w:val="000000"/>
        </w:rPr>
        <w:t xml:space="preserve">iile erectile </w:t>
      </w:r>
      <w:r w:rsidR="00AB57CA" w:rsidRPr="005547F6">
        <w:rPr>
          <w:color w:val="000000"/>
        </w:rPr>
        <w:t>ș</w:t>
      </w:r>
      <w:r w:rsidRPr="005547F6">
        <w:rPr>
          <w:color w:val="000000"/>
        </w:rPr>
        <w:t>i infertilitatea masculin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44.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Incontinen</w:t>
      </w:r>
      <w:r w:rsidR="00AB57CA" w:rsidRPr="005547F6">
        <w:rPr>
          <w:color w:val="000000"/>
        </w:rPr>
        <w:t>ț</w:t>
      </w:r>
      <w:r w:rsidRPr="005547F6">
        <w:rPr>
          <w:color w:val="000000"/>
        </w:rPr>
        <w:t>ele urinare.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45.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Hipertensiunea renovascular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46.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Vezica neuropat</w:t>
      </w:r>
      <w:r w:rsidR="00AB57CA" w:rsidRPr="005547F6">
        <w:rPr>
          <w:color w:val="000000"/>
        </w:rPr>
        <w:t>ă.</w:t>
      </w:r>
    </w:p>
    <w:p w:rsidR="00467530" w:rsidRPr="005547F6" w:rsidRDefault="00467530" w:rsidP="00467530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47.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Fibroza retroperitoneal</w:t>
      </w:r>
      <w:r w:rsidR="00AB57CA" w:rsidRPr="005547F6">
        <w:rPr>
          <w:color w:val="000000"/>
        </w:rPr>
        <w:t>ă.</w:t>
      </w:r>
    </w:p>
    <w:p w:rsidR="00467530" w:rsidRPr="005547F6" w:rsidRDefault="00467530" w:rsidP="00467530">
      <w:pPr>
        <w:pStyle w:val="style14"/>
        <w:ind w:left="390" w:right="390"/>
        <w:jc w:val="both"/>
        <w:rPr>
          <w:color w:val="000000"/>
        </w:rPr>
      </w:pPr>
      <w:r w:rsidRPr="005547F6">
        <w:rPr>
          <w:color w:val="000000"/>
        </w:rPr>
        <w:t>48.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Maladia La Peyronie</w:t>
      </w:r>
    </w:p>
    <w:p w:rsidR="00467530" w:rsidRPr="005547F6" w:rsidRDefault="00467530" w:rsidP="00467530">
      <w:pPr>
        <w:pStyle w:val="style14"/>
        <w:ind w:left="390" w:right="390" w:firstLine="318"/>
        <w:jc w:val="both"/>
        <w:rPr>
          <w:b/>
          <w:color w:val="000000"/>
        </w:rPr>
      </w:pPr>
      <w:r w:rsidRPr="005547F6">
        <w:rPr>
          <w:b/>
          <w:color w:val="000000"/>
        </w:rPr>
        <w:t>Bibliografie :</w:t>
      </w:r>
    </w:p>
    <w:p w:rsidR="00467530" w:rsidRPr="005547F6" w:rsidRDefault="00467530" w:rsidP="00467530">
      <w:pPr>
        <w:pStyle w:val="style14"/>
        <w:numPr>
          <w:ilvl w:val="0"/>
          <w:numId w:val="1"/>
        </w:numPr>
        <w:ind w:right="390"/>
        <w:jc w:val="both"/>
        <w:rPr>
          <w:b/>
          <w:color w:val="000000"/>
        </w:rPr>
      </w:pPr>
      <w:r w:rsidRPr="005547F6">
        <w:rPr>
          <w:b/>
          <w:color w:val="000000"/>
        </w:rPr>
        <w:t>Tratat de Urologie sub redac</w:t>
      </w:r>
      <w:r w:rsidR="00AB57CA" w:rsidRPr="005547F6">
        <w:rPr>
          <w:b/>
          <w:color w:val="000000"/>
        </w:rPr>
        <w:t>ț</w:t>
      </w:r>
      <w:r w:rsidRPr="005547F6">
        <w:rPr>
          <w:b/>
          <w:color w:val="000000"/>
        </w:rPr>
        <w:t>ia  I. SINESCU, G. GLUCK, Edi</w:t>
      </w:r>
      <w:r w:rsidR="00AB57CA" w:rsidRPr="005547F6">
        <w:rPr>
          <w:b/>
          <w:color w:val="000000"/>
        </w:rPr>
        <w:t>ț</w:t>
      </w:r>
      <w:r w:rsidRPr="005547F6">
        <w:rPr>
          <w:b/>
          <w:color w:val="000000"/>
        </w:rPr>
        <w:t>ia I-a, Editura Medical</w:t>
      </w:r>
      <w:r w:rsidR="00AB57CA" w:rsidRPr="005547F6">
        <w:rPr>
          <w:b/>
          <w:color w:val="000000"/>
        </w:rPr>
        <w:t>ă</w:t>
      </w:r>
      <w:r w:rsidRPr="005547F6">
        <w:rPr>
          <w:b/>
          <w:color w:val="000000"/>
        </w:rPr>
        <w:t xml:space="preserve"> Bucure</w:t>
      </w:r>
      <w:r w:rsidR="00AB57CA" w:rsidRPr="005547F6">
        <w:rPr>
          <w:b/>
          <w:color w:val="000000"/>
        </w:rPr>
        <w:t>ș</w:t>
      </w:r>
      <w:r w:rsidRPr="005547F6">
        <w:rPr>
          <w:b/>
          <w:color w:val="000000"/>
        </w:rPr>
        <w:t>ti, 2008.</w:t>
      </w:r>
    </w:p>
    <w:p w:rsidR="00467530" w:rsidRPr="005547F6" w:rsidRDefault="00467530" w:rsidP="00467530">
      <w:pPr>
        <w:pStyle w:val="style14"/>
        <w:ind w:left="390" w:right="390"/>
        <w:jc w:val="both"/>
        <w:rPr>
          <w:color w:val="000000"/>
          <w:sz w:val="27"/>
          <w:szCs w:val="27"/>
        </w:rPr>
      </w:pPr>
    </w:p>
    <w:p w:rsidR="00467530" w:rsidRPr="005547F6" w:rsidRDefault="00077A1D" w:rsidP="00467530">
      <w:pPr>
        <w:spacing w:line="360" w:lineRule="auto"/>
        <w:jc w:val="both"/>
        <w:rPr>
          <w:rStyle w:val="Strong"/>
          <w:b w:val="0"/>
          <w:lang w:val="ro-RO"/>
        </w:rPr>
      </w:pPr>
      <w:r w:rsidRPr="005547F6">
        <w:rPr>
          <w:rStyle w:val="Strong"/>
          <w:b w:val="0"/>
          <w:lang w:val="ro-RO"/>
        </w:rPr>
        <w:t xml:space="preserve">Cu respect </w:t>
      </w:r>
      <w:r w:rsidR="00AB57CA" w:rsidRPr="005547F6">
        <w:rPr>
          <w:rStyle w:val="Strong"/>
          <w:b w:val="0"/>
          <w:lang w:val="ro-RO"/>
        </w:rPr>
        <w:t>ș</w:t>
      </w:r>
      <w:r w:rsidRPr="005547F6">
        <w:rPr>
          <w:rStyle w:val="Strong"/>
          <w:b w:val="0"/>
          <w:lang w:val="ro-RO"/>
        </w:rPr>
        <w:t>i considera</w:t>
      </w:r>
      <w:r w:rsidR="00AB57CA" w:rsidRPr="005547F6">
        <w:rPr>
          <w:rStyle w:val="Strong"/>
          <w:b w:val="0"/>
          <w:lang w:val="ro-RO"/>
        </w:rPr>
        <w:t>ț</w:t>
      </w:r>
      <w:r w:rsidRPr="005547F6">
        <w:rPr>
          <w:rStyle w:val="Strong"/>
          <w:b w:val="0"/>
          <w:lang w:val="ro-RO"/>
        </w:rPr>
        <w:t>ie,</w:t>
      </w:r>
    </w:p>
    <w:p w:rsidR="00467530" w:rsidRPr="005547F6" w:rsidRDefault="00467530" w:rsidP="00467530">
      <w:pPr>
        <w:spacing w:line="360" w:lineRule="auto"/>
        <w:jc w:val="both"/>
        <w:rPr>
          <w:rStyle w:val="Strong"/>
          <w:b w:val="0"/>
          <w:lang w:val="ro-RO"/>
        </w:rPr>
      </w:pPr>
    </w:p>
    <w:p w:rsidR="00AB57CA" w:rsidRPr="005547F6" w:rsidRDefault="00AB57CA" w:rsidP="00AB57CA">
      <w:pPr>
        <w:pStyle w:val="NoSpacing"/>
        <w:rPr>
          <w:lang w:val="ro-RO"/>
        </w:rPr>
      </w:pPr>
      <w:r w:rsidRPr="005547F6">
        <w:rPr>
          <w:lang w:val="ro-RO"/>
        </w:rPr>
        <w:t>Șef Disciplină Urologie</w:t>
      </w:r>
    </w:p>
    <w:p w:rsidR="00AB57CA" w:rsidRPr="005547F6" w:rsidRDefault="00AB57CA" w:rsidP="00AB57CA">
      <w:pPr>
        <w:pStyle w:val="NoSpacing"/>
        <w:rPr>
          <w:lang w:val="ro-RO"/>
        </w:rPr>
      </w:pPr>
      <w:r w:rsidRPr="005547F6">
        <w:rPr>
          <w:lang w:val="ro-RO"/>
        </w:rPr>
        <w:t>Spitalul Clinic de Urgență ,,</w:t>
      </w:r>
      <w:r w:rsidRPr="005547F6">
        <w:rPr>
          <w:bCs/>
          <w:color w:val="000000"/>
          <w:lang w:val="ro-RO"/>
        </w:rPr>
        <w:t>Sfântul Ioan</w:t>
      </w:r>
      <w:r w:rsidRPr="005547F6">
        <w:rPr>
          <w:lang w:val="ro-RO"/>
        </w:rPr>
        <w:t>’’ </w:t>
      </w:r>
    </w:p>
    <w:p w:rsidR="00AB57CA" w:rsidRPr="005547F6" w:rsidRDefault="00AB57CA" w:rsidP="00AB57CA">
      <w:pPr>
        <w:pStyle w:val="NoSpacing"/>
        <w:rPr>
          <w:lang w:val="ro-RO"/>
        </w:rPr>
      </w:pPr>
      <w:r w:rsidRPr="005547F6">
        <w:rPr>
          <w:lang w:val="ro-RO"/>
        </w:rPr>
        <w:t>Prof. Univ. Dr. </w:t>
      </w:r>
      <w:r w:rsidRPr="005547F6">
        <w:rPr>
          <w:bCs/>
          <w:lang w:val="ro-RO"/>
        </w:rPr>
        <w:t>Geavlete Bogdan-Florin</w:t>
      </w:r>
    </w:p>
    <w:p w:rsidR="00AB57CA" w:rsidRPr="005547F6" w:rsidRDefault="00AB57CA" w:rsidP="00AB57CA">
      <w:pPr>
        <w:rPr>
          <w:sz w:val="18"/>
          <w:szCs w:val="18"/>
          <w:lang w:val="ro-RO" w:eastAsia="ro-RO"/>
        </w:rPr>
      </w:pPr>
    </w:p>
    <w:p w:rsidR="00467530" w:rsidRPr="005547F6" w:rsidRDefault="00467530" w:rsidP="00467530">
      <w:pPr>
        <w:spacing w:line="360" w:lineRule="auto"/>
        <w:jc w:val="center"/>
        <w:rPr>
          <w:rStyle w:val="Strong"/>
          <w:b w:val="0"/>
          <w:lang w:val="ro-RO"/>
        </w:rPr>
      </w:pPr>
    </w:p>
    <w:p w:rsidR="00310929" w:rsidRPr="005547F6" w:rsidRDefault="00310929">
      <w:pPr>
        <w:rPr>
          <w:lang w:val="ro-RO"/>
        </w:rPr>
      </w:pPr>
    </w:p>
    <w:sectPr w:rsidR="00310929" w:rsidRPr="005547F6" w:rsidSect="00634322">
      <w:pgSz w:w="11906" w:h="16838"/>
      <w:pgMar w:top="990" w:right="926" w:bottom="1417" w:left="1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46AFB"/>
    <w:multiLevelType w:val="hybridMultilevel"/>
    <w:tmpl w:val="C34CC9E8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67530"/>
    <w:rsid w:val="000225EC"/>
    <w:rsid w:val="00077A1D"/>
    <w:rsid w:val="00145C99"/>
    <w:rsid w:val="002A0D03"/>
    <w:rsid w:val="002E5826"/>
    <w:rsid w:val="00310929"/>
    <w:rsid w:val="003851A3"/>
    <w:rsid w:val="003B442C"/>
    <w:rsid w:val="003C64D3"/>
    <w:rsid w:val="003C796F"/>
    <w:rsid w:val="00467530"/>
    <w:rsid w:val="00474731"/>
    <w:rsid w:val="004942D5"/>
    <w:rsid w:val="005547F6"/>
    <w:rsid w:val="005B36A0"/>
    <w:rsid w:val="005C3003"/>
    <w:rsid w:val="00624ABA"/>
    <w:rsid w:val="00634322"/>
    <w:rsid w:val="007300C7"/>
    <w:rsid w:val="007E50BC"/>
    <w:rsid w:val="00814F94"/>
    <w:rsid w:val="008D256C"/>
    <w:rsid w:val="00951680"/>
    <w:rsid w:val="009D4052"/>
    <w:rsid w:val="00A138D5"/>
    <w:rsid w:val="00AB57CA"/>
    <w:rsid w:val="00B97C32"/>
    <w:rsid w:val="00BC6ED3"/>
    <w:rsid w:val="00C55587"/>
    <w:rsid w:val="00CD6C94"/>
    <w:rsid w:val="00D165DD"/>
    <w:rsid w:val="00D8706C"/>
    <w:rsid w:val="00EF5DF4"/>
    <w:rsid w:val="00EF7E9E"/>
    <w:rsid w:val="00F23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530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67530"/>
    <w:rPr>
      <w:b/>
      <w:bCs/>
    </w:rPr>
  </w:style>
  <w:style w:type="paragraph" w:customStyle="1" w:styleId="style14">
    <w:name w:val="style14"/>
    <w:basedOn w:val="Normal"/>
    <w:rsid w:val="00467530"/>
    <w:pPr>
      <w:spacing w:before="100" w:beforeAutospacing="1" w:after="100" w:afterAutospacing="1"/>
    </w:pPr>
    <w:rPr>
      <w:lang w:val="ro-RO" w:eastAsia="ro-RO"/>
    </w:rPr>
  </w:style>
  <w:style w:type="character" w:customStyle="1" w:styleId="apple-converted-space">
    <w:name w:val="apple-converted-space"/>
    <w:rsid w:val="00467530"/>
  </w:style>
  <w:style w:type="paragraph" w:styleId="NoSpacing">
    <w:name w:val="No Spacing"/>
    <w:uiPriority w:val="1"/>
    <w:qFormat/>
    <w:rsid w:val="00077A1D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virginica.ilie@yahoo.com</cp:lastModifiedBy>
  <cp:revision>8</cp:revision>
  <cp:lastPrinted>2024-12-05T06:03:00Z</cp:lastPrinted>
  <dcterms:created xsi:type="dcterms:W3CDTF">2024-12-04T12:16:00Z</dcterms:created>
  <dcterms:modified xsi:type="dcterms:W3CDTF">2024-12-06T07:46:00Z</dcterms:modified>
</cp:coreProperties>
</file>