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9AF4" w14:textId="1381C059" w:rsidR="00751D1F" w:rsidRPr="002F43E8" w:rsidRDefault="00751D1F" w:rsidP="002F43E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</w:rPr>
        <w:t>SENAT UNIVERSITAR</w:t>
      </w:r>
    </w:p>
    <w:p w14:paraId="3B8C548B" w14:textId="412BF676" w:rsidR="00BC34CC" w:rsidRDefault="00BC34CC" w:rsidP="002F43E8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4E9AF132" w14:textId="77777777" w:rsidR="00C81425" w:rsidRPr="002F43E8" w:rsidRDefault="00C81425" w:rsidP="002F43E8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32EF861A" w14:textId="77777777" w:rsidR="0035691A" w:rsidRDefault="0035691A" w:rsidP="002B03AD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  <w:lang w:val="pt-PT"/>
        </w:rPr>
      </w:pPr>
    </w:p>
    <w:p w14:paraId="3C7D906D" w14:textId="2E620143" w:rsidR="00751D1F" w:rsidRPr="002F43E8" w:rsidRDefault="00751D1F" w:rsidP="002F43E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  <w:lang w:val="pt-PT"/>
        </w:rPr>
        <w:t>HOT</w:t>
      </w:r>
      <w:r w:rsidRPr="002F43E8">
        <w:rPr>
          <w:rFonts w:ascii="Times New Roman" w:hAnsi="Times New Roman"/>
          <w:b/>
          <w:sz w:val="24"/>
          <w:szCs w:val="24"/>
        </w:rPr>
        <w:t xml:space="preserve">ĂRÂREA NR. </w:t>
      </w:r>
      <w:r w:rsidR="008B672D">
        <w:rPr>
          <w:rFonts w:ascii="Times New Roman" w:hAnsi="Times New Roman"/>
          <w:b/>
          <w:sz w:val="24"/>
          <w:szCs w:val="24"/>
        </w:rPr>
        <w:t>2</w:t>
      </w:r>
    </w:p>
    <w:p w14:paraId="1C171F4F" w14:textId="563F13E8" w:rsidR="00052636" w:rsidRDefault="00751D1F" w:rsidP="00B8082E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</w:rPr>
        <w:t>A SENATULUI UNIVERSITAR DIN DATA DE</w:t>
      </w:r>
      <w:r w:rsidR="009A4578" w:rsidRPr="002F43E8">
        <w:rPr>
          <w:rFonts w:ascii="Times New Roman" w:hAnsi="Times New Roman"/>
          <w:b/>
          <w:sz w:val="24"/>
          <w:szCs w:val="24"/>
        </w:rPr>
        <w:t xml:space="preserve"> </w:t>
      </w:r>
      <w:r w:rsidR="0035691A">
        <w:rPr>
          <w:rFonts w:ascii="Times New Roman" w:hAnsi="Times New Roman"/>
          <w:b/>
          <w:sz w:val="24"/>
          <w:szCs w:val="24"/>
        </w:rPr>
        <w:t>1</w:t>
      </w:r>
      <w:r w:rsidR="008B672D">
        <w:rPr>
          <w:rFonts w:ascii="Times New Roman" w:hAnsi="Times New Roman"/>
          <w:b/>
          <w:sz w:val="24"/>
          <w:szCs w:val="24"/>
        </w:rPr>
        <w:t>1</w:t>
      </w:r>
      <w:r w:rsidRPr="002F43E8">
        <w:rPr>
          <w:rFonts w:ascii="Times New Roman" w:hAnsi="Times New Roman"/>
          <w:b/>
          <w:sz w:val="24"/>
          <w:szCs w:val="24"/>
        </w:rPr>
        <w:t>.</w:t>
      </w:r>
      <w:r w:rsidR="00E8412F">
        <w:rPr>
          <w:rFonts w:ascii="Times New Roman" w:hAnsi="Times New Roman"/>
          <w:b/>
          <w:sz w:val="24"/>
          <w:szCs w:val="24"/>
        </w:rPr>
        <w:t>0</w:t>
      </w:r>
      <w:r w:rsidR="008B672D">
        <w:rPr>
          <w:rFonts w:ascii="Times New Roman" w:hAnsi="Times New Roman"/>
          <w:b/>
          <w:sz w:val="24"/>
          <w:szCs w:val="24"/>
        </w:rPr>
        <w:t>2</w:t>
      </w:r>
      <w:r w:rsidR="00E8412F">
        <w:rPr>
          <w:rFonts w:ascii="Times New Roman" w:hAnsi="Times New Roman"/>
          <w:b/>
          <w:sz w:val="24"/>
          <w:szCs w:val="24"/>
        </w:rPr>
        <w:t>.2025</w:t>
      </w:r>
    </w:p>
    <w:p w14:paraId="3788BD98" w14:textId="77777777" w:rsidR="0035691A" w:rsidRPr="00B8082E" w:rsidRDefault="0035691A" w:rsidP="002B03AD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D682AAF" w14:textId="0ED4183A" w:rsidR="001E38F4" w:rsidRDefault="00751D1F" w:rsidP="002B03AD">
      <w:pPr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  <w:r w:rsidRPr="002F43E8">
        <w:rPr>
          <w:rFonts w:ascii="Times New Roman" w:hAnsi="Times New Roman"/>
          <w:sz w:val="24"/>
          <w:szCs w:val="24"/>
        </w:rPr>
        <w:t xml:space="preserve">În temeiul Legii Nr. 199/2023 – Legea </w:t>
      </w:r>
      <w:r w:rsidR="00F95A6E" w:rsidRPr="002F43E8">
        <w:rPr>
          <w:rFonts w:ascii="Times New Roman" w:hAnsi="Times New Roman"/>
          <w:sz w:val="24"/>
          <w:szCs w:val="24"/>
        </w:rPr>
        <w:t>Învățământului</w:t>
      </w:r>
      <w:r w:rsidRPr="002F43E8">
        <w:rPr>
          <w:rFonts w:ascii="Times New Roman" w:hAnsi="Times New Roman"/>
          <w:sz w:val="24"/>
          <w:szCs w:val="24"/>
        </w:rPr>
        <w:t xml:space="preserve"> Superior şi a Cartei Universitare, Senatul U.M.F. „Carol Davila” din</w:t>
      </w:r>
      <w:r w:rsidR="00CF48D1" w:rsidRPr="002F43E8">
        <w:rPr>
          <w:rFonts w:ascii="Times New Roman" w:hAnsi="Times New Roman"/>
          <w:sz w:val="24"/>
          <w:szCs w:val="24"/>
        </w:rPr>
        <w:t xml:space="preserve"> Bucureşti întrunit în data de </w:t>
      </w:r>
      <w:r w:rsidR="0035691A">
        <w:rPr>
          <w:rFonts w:ascii="Times New Roman" w:hAnsi="Times New Roman"/>
          <w:sz w:val="24"/>
          <w:szCs w:val="24"/>
        </w:rPr>
        <w:t>1</w:t>
      </w:r>
      <w:r w:rsidR="008B672D">
        <w:rPr>
          <w:rFonts w:ascii="Times New Roman" w:hAnsi="Times New Roman"/>
          <w:sz w:val="24"/>
          <w:szCs w:val="24"/>
        </w:rPr>
        <w:t>1</w:t>
      </w:r>
      <w:r w:rsidRPr="002F43E8">
        <w:rPr>
          <w:rFonts w:ascii="Times New Roman" w:hAnsi="Times New Roman"/>
          <w:sz w:val="24"/>
          <w:szCs w:val="24"/>
        </w:rPr>
        <w:t>.</w:t>
      </w:r>
      <w:r w:rsidR="002C5108">
        <w:rPr>
          <w:rFonts w:ascii="Times New Roman" w:hAnsi="Times New Roman"/>
          <w:sz w:val="24"/>
          <w:szCs w:val="24"/>
        </w:rPr>
        <w:t>0</w:t>
      </w:r>
      <w:r w:rsidR="008B672D">
        <w:rPr>
          <w:rFonts w:ascii="Times New Roman" w:hAnsi="Times New Roman"/>
          <w:sz w:val="24"/>
          <w:szCs w:val="24"/>
        </w:rPr>
        <w:t>2</w:t>
      </w:r>
      <w:r w:rsidRPr="002F43E8">
        <w:rPr>
          <w:rFonts w:ascii="Times New Roman" w:hAnsi="Times New Roman"/>
          <w:sz w:val="24"/>
          <w:szCs w:val="24"/>
        </w:rPr>
        <w:t>.202</w:t>
      </w:r>
      <w:r w:rsidR="002C5108">
        <w:rPr>
          <w:rFonts w:ascii="Times New Roman" w:hAnsi="Times New Roman"/>
          <w:sz w:val="24"/>
          <w:szCs w:val="24"/>
        </w:rPr>
        <w:t>5</w:t>
      </w:r>
      <w:r w:rsidRPr="002F43E8">
        <w:rPr>
          <w:rFonts w:ascii="Times New Roman" w:hAnsi="Times New Roman"/>
          <w:sz w:val="24"/>
          <w:szCs w:val="24"/>
        </w:rPr>
        <w:t>, hotărăşte:</w:t>
      </w:r>
    </w:p>
    <w:p w14:paraId="79B21DBE" w14:textId="77777777" w:rsidR="00C81425" w:rsidRPr="002B03AD" w:rsidRDefault="00C81425" w:rsidP="002B03AD">
      <w:pPr>
        <w:spacing w:before="24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A4DEDE4" w14:textId="61FF672E" w:rsidR="00C90259" w:rsidRPr="00E65AF9" w:rsidRDefault="00C90259" w:rsidP="00E65AF9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1. </w:t>
      </w:r>
      <w:r w:rsidRPr="00E65AF9">
        <w:rPr>
          <w:rFonts w:ascii="Times New Roman" w:hAnsi="Times New Roman"/>
          <w:sz w:val="24"/>
          <w:szCs w:val="24"/>
        </w:rPr>
        <w:t>Se aprobă</w:t>
      </w:r>
      <w:r w:rsidR="00885304" w:rsidRPr="00E65AF9">
        <w:rPr>
          <w:rFonts w:ascii="Times New Roman" w:hAnsi="Times New Roman"/>
          <w:sz w:val="24"/>
          <w:szCs w:val="24"/>
        </w:rPr>
        <w:t xml:space="preserve"> </w:t>
      </w:r>
      <w:r w:rsidR="00BE39E2" w:rsidRPr="00E65AF9">
        <w:rPr>
          <w:rFonts w:ascii="Times New Roman" w:hAnsi="Times New Roman"/>
          <w:noProof/>
          <w:sz w:val="24"/>
          <w:szCs w:val="24"/>
        </w:rPr>
        <w:t xml:space="preserve">solicitarea </w:t>
      </w:r>
      <w:r w:rsidR="00E268B0">
        <w:rPr>
          <w:rFonts w:ascii="Times New Roman" w:hAnsi="Times New Roman"/>
          <w:noProof/>
          <w:sz w:val="24"/>
          <w:szCs w:val="24"/>
        </w:rPr>
        <w:t>Doamnei</w:t>
      </w:r>
      <w:r w:rsidR="00BE39E2" w:rsidRPr="00E65AF9">
        <w:rPr>
          <w:rFonts w:ascii="Times New Roman" w:hAnsi="Times New Roman"/>
          <w:noProof/>
          <w:sz w:val="24"/>
          <w:szCs w:val="24"/>
        </w:rPr>
        <w:t xml:space="preserve"> Prof. Univ. Dr. </w:t>
      </w:r>
      <w:r w:rsidR="00D60DE9" w:rsidRPr="00E65AF9">
        <w:rPr>
          <w:rFonts w:ascii="Times New Roman" w:eastAsia="Times New Roman" w:hAnsi="Times New Roman"/>
          <w:bCs/>
          <w:noProof/>
          <w:sz w:val="24"/>
          <w:szCs w:val="24"/>
        </w:rPr>
        <w:t xml:space="preserve">Andreea Cristiana Didilescu </w:t>
      </w:r>
      <w:r w:rsidR="00BE39E2" w:rsidRPr="00E65AF9">
        <w:rPr>
          <w:rFonts w:ascii="Times New Roman" w:hAnsi="Times New Roman"/>
          <w:noProof/>
          <w:sz w:val="24"/>
          <w:szCs w:val="24"/>
        </w:rPr>
        <w:t xml:space="preserve">de acordare a titlului </w:t>
      </w:r>
      <w:r w:rsidR="00BE39E2" w:rsidRPr="00E65AF9">
        <w:rPr>
          <w:rFonts w:ascii="Times New Roman" w:hAnsi="Times New Roman"/>
          <w:i/>
          <w:noProof/>
          <w:sz w:val="24"/>
          <w:szCs w:val="24"/>
        </w:rPr>
        <w:t>Doctor Honoris Causa</w:t>
      </w:r>
      <w:r w:rsidR="00BE39E2" w:rsidRPr="00E65AF9">
        <w:rPr>
          <w:rFonts w:ascii="Times New Roman" w:hAnsi="Times New Roman"/>
          <w:noProof/>
          <w:sz w:val="24"/>
          <w:szCs w:val="24"/>
        </w:rPr>
        <w:t xml:space="preserve"> </w:t>
      </w:r>
      <w:r w:rsidR="00E268B0">
        <w:rPr>
          <w:rFonts w:ascii="Times New Roman" w:hAnsi="Times New Roman"/>
          <w:noProof/>
          <w:sz w:val="24"/>
          <w:szCs w:val="24"/>
        </w:rPr>
        <w:t>Domnului</w:t>
      </w:r>
      <w:r w:rsidR="00BE39E2" w:rsidRPr="00E65AF9">
        <w:rPr>
          <w:rFonts w:ascii="Times New Roman" w:hAnsi="Times New Roman"/>
          <w:noProof/>
          <w:sz w:val="24"/>
          <w:szCs w:val="24"/>
        </w:rPr>
        <w:t xml:space="preserve"> Prof. Univ. Dr.</w:t>
      </w:r>
      <w:r w:rsidR="00F21C2A" w:rsidRPr="00E65AF9">
        <w:rPr>
          <w:rFonts w:ascii="Times New Roman" w:hAnsi="Times New Roman"/>
          <w:noProof/>
          <w:sz w:val="24"/>
          <w:szCs w:val="24"/>
        </w:rPr>
        <w:t xml:space="preserve"> </w:t>
      </w:r>
      <w:r w:rsidR="00D60DE9" w:rsidRPr="00E65AF9">
        <w:rPr>
          <w:rFonts w:ascii="Times New Roman" w:eastAsia="Times New Roman" w:hAnsi="Times New Roman"/>
          <w:bCs/>
          <w:noProof/>
          <w:sz w:val="24"/>
          <w:szCs w:val="24"/>
        </w:rPr>
        <w:t>Frank Scannapieco, Buffalo University, USA</w:t>
      </w:r>
      <w:r w:rsidR="00D60DE9" w:rsidRPr="00E65AF9">
        <w:rPr>
          <w:rFonts w:ascii="Times New Roman" w:hAnsi="Times New Roman"/>
          <w:sz w:val="24"/>
          <w:szCs w:val="24"/>
        </w:rPr>
        <w:t xml:space="preserve"> </w:t>
      </w:r>
      <w:r w:rsidR="007A6478" w:rsidRPr="00E65AF9">
        <w:rPr>
          <w:rFonts w:ascii="Times New Roman" w:hAnsi="Times New Roman"/>
          <w:sz w:val="24"/>
          <w:szCs w:val="24"/>
        </w:rPr>
        <w:t>(</w:t>
      </w:r>
      <w:r w:rsidR="00E268B0">
        <w:rPr>
          <w:rFonts w:ascii="Times New Roman" w:hAnsi="Times New Roman"/>
          <w:sz w:val="24"/>
          <w:szCs w:val="24"/>
        </w:rPr>
        <w:t>Anexa</w:t>
      </w:r>
      <w:r w:rsidR="007A6478" w:rsidRPr="00E65AF9">
        <w:rPr>
          <w:rFonts w:ascii="Times New Roman" w:hAnsi="Times New Roman"/>
          <w:sz w:val="24"/>
          <w:szCs w:val="24"/>
        </w:rPr>
        <w:t xml:space="preserve"> 1).</w:t>
      </w:r>
    </w:p>
    <w:p w14:paraId="5AAC1234" w14:textId="4CBDFEB1" w:rsidR="00C90259" w:rsidRPr="00E65AF9" w:rsidRDefault="00C90259" w:rsidP="00E65AF9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2. </w:t>
      </w:r>
      <w:r w:rsidRPr="00E65AF9">
        <w:rPr>
          <w:rFonts w:ascii="Times New Roman" w:hAnsi="Times New Roman"/>
          <w:sz w:val="24"/>
          <w:szCs w:val="24"/>
        </w:rPr>
        <w:t>Se aprobă</w:t>
      </w:r>
      <w:r w:rsidR="00453F2D"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B65AE" w:rsidRPr="00E65AF9">
        <w:rPr>
          <w:rFonts w:ascii="Times New Roman" w:hAnsi="Times New Roman"/>
          <w:noProof/>
          <w:sz w:val="24"/>
          <w:szCs w:val="24"/>
        </w:rPr>
        <w:t>solicitarea</w:t>
      </w:r>
      <w:r w:rsidR="003B65AE" w:rsidRPr="00E65AF9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E268B0">
        <w:rPr>
          <w:rFonts w:ascii="Times New Roman" w:eastAsia="Times New Roman" w:hAnsi="Times New Roman"/>
          <w:bCs/>
          <w:noProof/>
          <w:sz w:val="24"/>
          <w:szCs w:val="24"/>
        </w:rPr>
        <w:t>Domnului</w:t>
      </w:r>
      <w:r w:rsidR="003B65AE" w:rsidRPr="00E65AF9">
        <w:rPr>
          <w:rFonts w:ascii="Times New Roman" w:eastAsia="Times New Roman" w:hAnsi="Times New Roman"/>
          <w:bCs/>
          <w:noProof/>
          <w:sz w:val="24"/>
          <w:szCs w:val="24"/>
        </w:rPr>
        <w:t xml:space="preserve"> Prof. Univ</w:t>
      </w:r>
      <w:r w:rsidR="0087109A" w:rsidRPr="00E65AF9">
        <w:rPr>
          <w:rFonts w:ascii="Times New Roman" w:eastAsia="Times New Roman" w:hAnsi="Times New Roman"/>
          <w:bCs/>
          <w:noProof/>
          <w:sz w:val="24"/>
          <w:szCs w:val="24"/>
        </w:rPr>
        <w:t xml:space="preserve">. Dr. Victor Dan Eugen Strâmbu </w:t>
      </w:r>
      <w:r w:rsidR="003B65AE" w:rsidRPr="00E65AF9">
        <w:rPr>
          <w:rFonts w:ascii="Times New Roman" w:eastAsia="Times New Roman" w:hAnsi="Times New Roman"/>
          <w:bCs/>
          <w:noProof/>
          <w:sz w:val="24"/>
          <w:szCs w:val="24"/>
        </w:rPr>
        <w:t xml:space="preserve">de acordare a titlului </w:t>
      </w:r>
      <w:r w:rsidR="003B65AE" w:rsidRPr="00E65AF9">
        <w:rPr>
          <w:rFonts w:ascii="Times New Roman" w:eastAsia="Times New Roman" w:hAnsi="Times New Roman"/>
          <w:bCs/>
          <w:i/>
          <w:noProof/>
          <w:sz w:val="24"/>
          <w:szCs w:val="24"/>
        </w:rPr>
        <w:t>Doctor Honoris Causa</w:t>
      </w:r>
      <w:r w:rsidR="003B65AE" w:rsidRPr="00E65AF9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E268B0">
        <w:rPr>
          <w:rFonts w:ascii="Times New Roman" w:eastAsia="Times New Roman" w:hAnsi="Times New Roman"/>
          <w:bCs/>
          <w:noProof/>
          <w:sz w:val="24"/>
          <w:szCs w:val="24"/>
        </w:rPr>
        <w:t>Domnului</w:t>
      </w:r>
      <w:r w:rsidR="003B65AE" w:rsidRPr="00E65AF9">
        <w:rPr>
          <w:rFonts w:ascii="Times New Roman" w:eastAsia="Times New Roman" w:hAnsi="Times New Roman"/>
          <w:bCs/>
          <w:noProof/>
          <w:sz w:val="24"/>
          <w:szCs w:val="24"/>
        </w:rPr>
        <w:t xml:space="preserve"> Prof. Univ. Dr. Konstantinos Sapalidis, University Hospital Thessaloniki, Grecia</w:t>
      </w:r>
      <w:r w:rsidR="003B65AE"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77E8" w:rsidRPr="00E65AF9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E268B0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8F77E8"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 2).</w:t>
      </w:r>
    </w:p>
    <w:p w14:paraId="5D74D8E2" w14:textId="73AC5B9D" w:rsidR="003524F9" w:rsidRPr="00E65AF9" w:rsidRDefault="003524F9" w:rsidP="00E65AF9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3. </w:t>
      </w:r>
      <w:r w:rsidRPr="00E65AF9">
        <w:rPr>
          <w:rFonts w:ascii="Times New Roman" w:hAnsi="Times New Roman"/>
          <w:sz w:val="24"/>
          <w:szCs w:val="24"/>
        </w:rPr>
        <w:t>Se aprobă</w:t>
      </w:r>
      <w:r w:rsidR="00BD5476" w:rsidRPr="00E65AF9">
        <w:rPr>
          <w:rFonts w:ascii="Times New Roman" w:eastAsia="Times New Roman" w:hAnsi="Times New Roman"/>
          <w:bCs/>
          <w:i/>
          <w:noProof/>
          <w:sz w:val="24"/>
          <w:szCs w:val="24"/>
        </w:rPr>
        <w:t xml:space="preserve"> Regulamentul de organizare și funcționare al Departamentului de management spitale și servicii de sănătat</w:t>
      </w:r>
      <w:r w:rsidR="00BD5476" w:rsidRPr="00E65AF9">
        <w:rPr>
          <w:rFonts w:ascii="Times New Roman" w:eastAsia="Times New Roman" w:hAnsi="Times New Roman"/>
          <w:bCs/>
          <w:noProof/>
          <w:sz w:val="24"/>
          <w:szCs w:val="24"/>
        </w:rPr>
        <w:t>e</w:t>
      </w:r>
      <w:r w:rsidRPr="00E65AF9">
        <w:rPr>
          <w:rFonts w:ascii="Times New Roman" w:hAnsi="Times New Roman"/>
          <w:noProof/>
          <w:sz w:val="24"/>
          <w:szCs w:val="24"/>
        </w:rPr>
        <w:t xml:space="preserve"> </w:t>
      </w:r>
      <w:r w:rsidRPr="00E65AF9">
        <w:rPr>
          <w:rFonts w:ascii="Times New Roman" w:hAnsi="Times New Roman"/>
          <w:sz w:val="24"/>
          <w:szCs w:val="24"/>
        </w:rPr>
        <w:t>(</w:t>
      </w:r>
      <w:r w:rsidR="00E268B0">
        <w:rPr>
          <w:rFonts w:ascii="Times New Roman" w:hAnsi="Times New Roman"/>
          <w:sz w:val="24"/>
          <w:szCs w:val="24"/>
        </w:rPr>
        <w:t>Anexa</w:t>
      </w:r>
      <w:r w:rsidR="00BD5476" w:rsidRPr="00E65AF9">
        <w:rPr>
          <w:rFonts w:ascii="Times New Roman" w:hAnsi="Times New Roman"/>
          <w:sz w:val="24"/>
          <w:szCs w:val="24"/>
        </w:rPr>
        <w:t xml:space="preserve"> </w:t>
      </w:r>
      <w:r w:rsidRPr="00E65AF9">
        <w:rPr>
          <w:rFonts w:ascii="Times New Roman" w:hAnsi="Times New Roman"/>
          <w:sz w:val="24"/>
          <w:szCs w:val="24"/>
        </w:rPr>
        <w:t xml:space="preserve">3). </w:t>
      </w:r>
    </w:p>
    <w:p w14:paraId="16432E95" w14:textId="5A26B10F" w:rsidR="00C90259" w:rsidRPr="00E65AF9" w:rsidRDefault="00C90259" w:rsidP="00E65AF9">
      <w:pPr>
        <w:jc w:val="both"/>
        <w:rPr>
          <w:rFonts w:ascii="Times New Roman" w:hAnsi="Times New Roman"/>
          <w:sz w:val="24"/>
          <w:szCs w:val="24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</w:t>
      </w:r>
      <w:r w:rsidR="003524F9" w:rsidRPr="00E65AF9">
        <w:rPr>
          <w:rFonts w:ascii="Times New Roman" w:hAnsi="Times New Roman"/>
          <w:b/>
          <w:sz w:val="24"/>
          <w:szCs w:val="24"/>
        </w:rPr>
        <w:t>4</w:t>
      </w:r>
      <w:r w:rsidRPr="00E65AF9">
        <w:rPr>
          <w:rFonts w:ascii="Times New Roman" w:hAnsi="Times New Roman"/>
          <w:b/>
          <w:sz w:val="24"/>
          <w:szCs w:val="24"/>
        </w:rPr>
        <w:t xml:space="preserve">. </w:t>
      </w:r>
      <w:r w:rsidRPr="00E65AF9">
        <w:rPr>
          <w:rFonts w:ascii="Times New Roman" w:hAnsi="Times New Roman"/>
          <w:sz w:val="24"/>
          <w:szCs w:val="24"/>
        </w:rPr>
        <w:t>Se aprobă</w:t>
      </w:r>
      <w:r w:rsidR="00BE39E2" w:rsidRPr="00E65AF9">
        <w:rPr>
          <w:rFonts w:ascii="Times New Roman" w:hAnsi="Times New Roman"/>
          <w:noProof/>
          <w:sz w:val="24"/>
          <w:szCs w:val="24"/>
        </w:rPr>
        <w:t xml:space="preserve"> </w:t>
      </w:r>
      <w:r w:rsidR="0087109A" w:rsidRPr="00E65AF9">
        <w:rPr>
          <w:rFonts w:ascii="Times New Roman" w:hAnsi="Times New Roman"/>
          <w:sz w:val="24"/>
          <w:szCs w:val="24"/>
        </w:rPr>
        <w:t xml:space="preserve">taxele de studii UMFCD pentru anul universitar 2025-2026 </w:t>
      </w:r>
      <w:r w:rsidR="00BE39E2" w:rsidRPr="00E65AF9">
        <w:rPr>
          <w:rFonts w:ascii="Times New Roman" w:hAnsi="Times New Roman"/>
          <w:sz w:val="24"/>
          <w:szCs w:val="24"/>
        </w:rPr>
        <w:t>(</w:t>
      </w:r>
      <w:r w:rsidR="00E268B0">
        <w:rPr>
          <w:rFonts w:ascii="Times New Roman" w:hAnsi="Times New Roman"/>
          <w:sz w:val="24"/>
          <w:szCs w:val="24"/>
        </w:rPr>
        <w:t>Anexa</w:t>
      </w:r>
      <w:r w:rsidR="00BE39E2" w:rsidRPr="00E65AF9">
        <w:rPr>
          <w:rFonts w:ascii="Times New Roman" w:hAnsi="Times New Roman"/>
          <w:sz w:val="24"/>
          <w:szCs w:val="24"/>
        </w:rPr>
        <w:t xml:space="preserve"> </w:t>
      </w:r>
      <w:r w:rsidR="0087109A" w:rsidRPr="00E65AF9">
        <w:rPr>
          <w:rFonts w:ascii="Times New Roman" w:hAnsi="Times New Roman"/>
          <w:sz w:val="24"/>
          <w:szCs w:val="24"/>
        </w:rPr>
        <w:t>4</w:t>
      </w:r>
      <w:r w:rsidR="00BE39E2" w:rsidRPr="00E65AF9">
        <w:rPr>
          <w:rFonts w:ascii="Times New Roman" w:hAnsi="Times New Roman"/>
          <w:sz w:val="24"/>
          <w:szCs w:val="24"/>
        </w:rPr>
        <w:t>)</w:t>
      </w:r>
      <w:r w:rsidR="00BE39E2" w:rsidRPr="00E65AF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5DB6983" w14:textId="6CF48FE8" w:rsidR="005359AD" w:rsidRPr="00E65AF9" w:rsidRDefault="00C52E7B" w:rsidP="00E65AF9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hyperlink r:id="rId8" w:history="1">
        <w:r w:rsidR="005359AD" w:rsidRPr="00C52E7B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</w:t>
        </w:r>
        <w:r w:rsidR="003524F9" w:rsidRPr="00C52E7B">
          <w:rPr>
            <w:rStyle w:val="Hyperlink"/>
            <w:rFonts w:ascii="Times New Roman" w:hAnsi="Times New Roman"/>
            <w:b/>
            <w:sz w:val="24"/>
            <w:szCs w:val="24"/>
          </w:rPr>
          <w:t>5</w:t>
        </w:r>
        <w:r w:rsidR="005359AD" w:rsidRPr="00C52E7B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587106" w:rsidRPr="00C52E7B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587106" w:rsidRPr="00C52E7B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</w:t>
        </w:r>
        <w:r w:rsidR="005B68B2" w:rsidRPr="00C52E7B">
          <w:rPr>
            <w:rStyle w:val="Hyperlink"/>
            <w:rFonts w:ascii="Times New Roman" w:hAnsi="Times New Roman"/>
            <w:bCs/>
            <w:i/>
            <w:sz w:val="24"/>
            <w:szCs w:val="24"/>
          </w:rPr>
          <w:t>Metodologia privind condiţiile de şcolarizare a românilor de pretutindeni la studii universitare de licență și de master în cadrul Universității de Medicină și Farmacie “Carol Davila” din București pentru anul universitar 2025-2026</w:t>
        </w:r>
        <w:r w:rsidR="004A2653" w:rsidRPr="00C52E7B">
          <w:rPr>
            <w:rStyle w:val="Hyperlink"/>
            <w:rFonts w:ascii="Times New Roman" w:hAnsi="Times New Roman"/>
            <w:bCs/>
            <w:sz w:val="24"/>
            <w:szCs w:val="24"/>
          </w:rPr>
          <w:t>, precum și calendarul de înscrieri</w:t>
        </w:r>
        <w:r w:rsidR="005B68B2" w:rsidRPr="00C52E7B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EE1E61" w:rsidRPr="00C52E7B">
          <w:rPr>
            <w:rStyle w:val="Hyperlink"/>
            <w:rFonts w:ascii="Times New Roman" w:hAnsi="Times New Roman"/>
            <w:sz w:val="24"/>
            <w:szCs w:val="24"/>
          </w:rPr>
          <w:t>(</w:t>
        </w:r>
        <w:r w:rsidR="00E268B0" w:rsidRPr="00C52E7B">
          <w:rPr>
            <w:rStyle w:val="Hyperlink"/>
            <w:rFonts w:ascii="Times New Roman" w:hAnsi="Times New Roman"/>
            <w:sz w:val="24"/>
            <w:szCs w:val="24"/>
          </w:rPr>
          <w:t>Anexele</w:t>
        </w:r>
        <w:r w:rsidR="004A2653" w:rsidRPr="00C52E7B">
          <w:rPr>
            <w:rStyle w:val="Hyperlink"/>
            <w:rFonts w:ascii="Times New Roman" w:hAnsi="Times New Roman"/>
            <w:sz w:val="24"/>
            <w:szCs w:val="24"/>
          </w:rPr>
          <w:t xml:space="preserve"> 5-6</w:t>
        </w:r>
        <w:r w:rsidR="00C92883" w:rsidRPr="00C52E7B">
          <w:rPr>
            <w:rStyle w:val="Hyperlink"/>
            <w:rFonts w:ascii="Times New Roman" w:hAnsi="Times New Roman"/>
            <w:sz w:val="24"/>
            <w:szCs w:val="24"/>
          </w:rPr>
          <w:t>)</w:t>
        </w:r>
        <w:r w:rsidR="005359AD" w:rsidRPr="00C52E7B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</w:p>
    <w:p w14:paraId="1D6B82FC" w14:textId="116303AE" w:rsidR="005359AD" w:rsidRPr="00E65AF9" w:rsidRDefault="00AA784F" w:rsidP="00E65AF9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5359AD" w:rsidRPr="00AA784F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</w:t>
        </w:r>
        <w:r w:rsidR="003524F9" w:rsidRPr="00AA784F">
          <w:rPr>
            <w:rStyle w:val="Hyperlink"/>
            <w:rFonts w:ascii="Times New Roman" w:hAnsi="Times New Roman"/>
            <w:b/>
            <w:sz w:val="24"/>
            <w:szCs w:val="24"/>
          </w:rPr>
          <w:t>6</w:t>
        </w:r>
        <w:r w:rsidR="005359AD" w:rsidRPr="00AA784F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5359AD" w:rsidRPr="00AA784F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2F4BB7" w:rsidRPr="00AA784F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 xml:space="preserve"> </w:t>
        </w:r>
        <w:r w:rsidR="00B30B46" w:rsidRPr="00AA784F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>calendarul concursului de admitere la studii universitare de licență în cadrul UMFCD, sesiunea iulie 2025</w:t>
        </w:r>
        <w:r w:rsidR="00B30B46" w:rsidRPr="00AA784F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 xml:space="preserve"> </w:t>
        </w:r>
        <w:r w:rsidR="002F4BB7" w:rsidRPr="00AA784F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(</w:t>
        </w:r>
        <w:r w:rsidR="00E268B0" w:rsidRPr="00AA784F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Anexa</w:t>
        </w:r>
        <w:r w:rsidR="002F4BB7" w:rsidRPr="00AA784F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 xml:space="preserve"> </w:t>
        </w:r>
        <w:r w:rsidR="006F42C2" w:rsidRPr="00AA784F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7</w:t>
        </w:r>
        <w:r w:rsidR="002F4BB7" w:rsidRPr="00AA784F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)</w:t>
        </w:r>
        <w:r w:rsidR="005359AD" w:rsidRPr="00AA784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.</w:t>
        </w:r>
      </w:hyperlink>
    </w:p>
    <w:p w14:paraId="408CC075" w14:textId="6F17543A" w:rsidR="005359AD" w:rsidRPr="00E65AF9" w:rsidRDefault="00AA784F" w:rsidP="00E65AF9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0" w:history="1">
        <w:r w:rsidR="005359AD" w:rsidRPr="00AA784F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</w:t>
        </w:r>
        <w:r w:rsidR="003524F9" w:rsidRPr="00AA784F">
          <w:rPr>
            <w:rStyle w:val="Hyperlink"/>
            <w:rFonts w:ascii="Times New Roman" w:hAnsi="Times New Roman"/>
            <w:b/>
            <w:sz w:val="24"/>
            <w:szCs w:val="24"/>
          </w:rPr>
          <w:t>7</w:t>
        </w:r>
        <w:r w:rsidR="005359AD" w:rsidRPr="00AA784F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5359AD" w:rsidRPr="00AA784F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5359AD" w:rsidRPr="00AA784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8264E9" w:rsidRPr="00AA784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calendarul concursurilor de admitere pentru programele de master din cadrul UMFCD </w:t>
        </w:r>
        <w:r w:rsidR="005359AD" w:rsidRPr="00AA784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(</w:t>
        </w:r>
        <w:r w:rsidR="00E268B0" w:rsidRPr="00AA784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951E02" w:rsidRPr="00AA784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274B53" w:rsidRPr="00AA784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8</w:t>
        </w:r>
        <w:r w:rsidR="005359AD" w:rsidRPr="00AA784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73174E35" w14:textId="7AC5EFDF" w:rsidR="005F24C1" w:rsidRPr="00E65AF9" w:rsidRDefault="005F24C1" w:rsidP="00E65AF9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</w:t>
      </w:r>
      <w:r w:rsidR="003524F9" w:rsidRPr="00E65AF9">
        <w:rPr>
          <w:rFonts w:ascii="Times New Roman" w:hAnsi="Times New Roman"/>
          <w:b/>
          <w:sz w:val="24"/>
          <w:szCs w:val="24"/>
        </w:rPr>
        <w:t>8</w:t>
      </w:r>
      <w:r w:rsidRPr="00E65AF9">
        <w:rPr>
          <w:rFonts w:ascii="Times New Roman" w:hAnsi="Times New Roman"/>
          <w:b/>
          <w:sz w:val="24"/>
          <w:szCs w:val="24"/>
        </w:rPr>
        <w:t xml:space="preserve">. </w:t>
      </w:r>
      <w:r w:rsidR="00964364" w:rsidRPr="00E65AF9">
        <w:rPr>
          <w:rFonts w:ascii="Times New Roman" w:hAnsi="Times New Roman"/>
          <w:sz w:val="24"/>
          <w:szCs w:val="24"/>
        </w:rPr>
        <w:t xml:space="preserve">Se </w:t>
      </w:r>
      <w:r w:rsidR="00C65DB8" w:rsidRPr="00E65AF9">
        <w:rPr>
          <w:rFonts w:ascii="Times New Roman" w:hAnsi="Times New Roman"/>
          <w:sz w:val="24"/>
          <w:szCs w:val="24"/>
        </w:rPr>
        <w:t>aprobă</w:t>
      </w:r>
      <w:r w:rsidR="00B8082E" w:rsidRPr="00E65AF9">
        <w:rPr>
          <w:rFonts w:ascii="Times New Roman" w:hAnsi="Times New Roman"/>
          <w:noProof/>
          <w:sz w:val="24"/>
          <w:szCs w:val="24"/>
        </w:rPr>
        <w:t xml:space="preserve"> </w:t>
      </w:r>
      <w:r w:rsidR="00AA63AE" w:rsidRPr="00E65AF9">
        <w:rPr>
          <w:rFonts w:ascii="Times New Roman" w:eastAsia="Times New Roman" w:hAnsi="Times New Roman"/>
          <w:noProof/>
          <w:sz w:val="24"/>
          <w:szCs w:val="24"/>
        </w:rPr>
        <w:t xml:space="preserve">componența </w:t>
      </w:r>
      <w:r w:rsidR="00AA63AE" w:rsidRPr="00E65AF9">
        <w:rPr>
          <w:rFonts w:ascii="Times New Roman" w:hAnsi="Times New Roman"/>
          <w:i/>
          <w:sz w:val="24"/>
          <w:szCs w:val="24"/>
          <w:shd w:val="clear" w:color="auto" w:fill="FFFFFF"/>
        </w:rPr>
        <w:t>Comisiei centrale de admitere pe Universitate</w:t>
      </w:r>
      <w:r w:rsidR="00AA63AE" w:rsidRPr="00E65AF9">
        <w:rPr>
          <w:rFonts w:ascii="Times New Roman" w:hAnsi="Times New Roman"/>
          <w:sz w:val="24"/>
          <w:szCs w:val="24"/>
          <w:shd w:val="clear" w:color="auto" w:fill="FFFFFF"/>
        </w:rPr>
        <w:t>, sesiunea iulie 2025</w:t>
      </w:r>
      <w:r w:rsidR="00AA63AE" w:rsidRPr="00E65AF9">
        <w:rPr>
          <w:rFonts w:ascii="Times New Roman" w:hAnsi="Times New Roman"/>
          <w:sz w:val="24"/>
          <w:szCs w:val="24"/>
        </w:rPr>
        <w:t xml:space="preserve"> </w:t>
      </w:r>
      <w:r w:rsidR="00D53AAA" w:rsidRPr="00E65AF9">
        <w:rPr>
          <w:rFonts w:ascii="Times New Roman" w:hAnsi="Times New Roman"/>
          <w:sz w:val="24"/>
          <w:szCs w:val="24"/>
        </w:rPr>
        <w:t>(</w:t>
      </w:r>
      <w:r w:rsidR="00E268B0">
        <w:rPr>
          <w:rFonts w:ascii="Times New Roman" w:hAnsi="Times New Roman"/>
          <w:sz w:val="24"/>
          <w:szCs w:val="24"/>
        </w:rPr>
        <w:t>Anexa</w:t>
      </w:r>
      <w:r w:rsidR="00D6524E" w:rsidRPr="00E65AF9">
        <w:rPr>
          <w:rFonts w:ascii="Times New Roman" w:hAnsi="Times New Roman"/>
          <w:sz w:val="24"/>
          <w:szCs w:val="24"/>
        </w:rPr>
        <w:t xml:space="preserve"> </w:t>
      </w:r>
      <w:r w:rsidR="00AA63AE" w:rsidRPr="00E65AF9">
        <w:rPr>
          <w:rFonts w:ascii="Times New Roman" w:hAnsi="Times New Roman"/>
          <w:sz w:val="24"/>
          <w:szCs w:val="24"/>
        </w:rPr>
        <w:t>9</w:t>
      </w:r>
      <w:r w:rsidRPr="00E65AF9">
        <w:rPr>
          <w:rFonts w:ascii="Times New Roman" w:hAnsi="Times New Roman"/>
          <w:sz w:val="24"/>
          <w:szCs w:val="24"/>
        </w:rPr>
        <w:t>).</w:t>
      </w:r>
    </w:p>
    <w:p w14:paraId="6020426F" w14:textId="32F260DE" w:rsidR="005F24C1" w:rsidRPr="00E65AF9" w:rsidRDefault="005F24C1" w:rsidP="00E65AF9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</w:t>
      </w:r>
      <w:r w:rsidR="003524F9" w:rsidRPr="00E65AF9">
        <w:rPr>
          <w:rFonts w:ascii="Times New Roman" w:hAnsi="Times New Roman"/>
          <w:b/>
          <w:sz w:val="24"/>
          <w:szCs w:val="24"/>
        </w:rPr>
        <w:t>9</w:t>
      </w:r>
      <w:r w:rsidRPr="00E65AF9">
        <w:rPr>
          <w:rFonts w:ascii="Times New Roman" w:hAnsi="Times New Roman"/>
          <w:b/>
          <w:sz w:val="24"/>
          <w:szCs w:val="24"/>
        </w:rPr>
        <w:t xml:space="preserve">. </w:t>
      </w:r>
      <w:r w:rsidRPr="00E65AF9">
        <w:rPr>
          <w:rFonts w:ascii="Times New Roman" w:hAnsi="Times New Roman"/>
          <w:sz w:val="24"/>
          <w:szCs w:val="24"/>
        </w:rPr>
        <w:t>Se aprobă</w:t>
      </w:r>
      <w:r w:rsidR="00141A4F"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 rezultatul concursului de ocupare a postului vacant de asistent cercetare, an universitar 2024-2025, Facultatea de Farmacie</w:t>
      </w:r>
      <w:r w:rsidR="00094D8E"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E2505" w:rsidRPr="00E65AF9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E268B0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B16D4D"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A6529" w:rsidRPr="00E65AF9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141A4F" w:rsidRPr="00E65AF9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E65AF9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0A18DD7" w14:textId="6536EAEF" w:rsidR="005F24C1" w:rsidRPr="00E65AF9" w:rsidRDefault="005F24C1" w:rsidP="00E65AF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</w:t>
      </w:r>
      <w:r w:rsidR="003524F9" w:rsidRPr="00E65AF9">
        <w:rPr>
          <w:rFonts w:ascii="Times New Roman" w:hAnsi="Times New Roman"/>
          <w:b/>
          <w:sz w:val="24"/>
          <w:szCs w:val="24"/>
        </w:rPr>
        <w:t>10</w:t>
      </w:r>
      <w:r w:rsidRPr="00E65AF9">
        <w:rPr>
          <w:rFonts w:ascii="Times New Roman" w:hAnsi="Times New Roman"/>
          <w:b/>
          <w:sz w:val="24"/>
          <w:szCs w:val="24"/>
        </w:rPr>
        <w:t xml:space="preserve">. </w:t>
      </w:r>
      <w:r w:rsidRPr="00E65AF9">
        <w:rPr>
          <w:rFonts w:ascii="Times New Roman" w:hAnsi="Times New Roman"/>
          <w:sz w:val="24"/>
          <w:szCs w:val="24"/>
        </w:rPr>
        <w:t>Se aprobă</w:t>
      </w:r>
      <w:r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E3EE6"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solicitarea Universității „Ștefan cel Mare” din Suceava de susținere a examenului de licență pentru promoția 2025 a programului de studii de licență </w:t>
      </w:r>
      <w:r w:rsidR="000E3EE6" w:rsidRPr="00E65AF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Tehnică Dentară -  </w:t>
      </w:r>
      <w:r w:rsidR="000E3EE6" w:rsidRPr="00E65AF9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Facultatea de Medicină și Științe Biologice</w:t>
      </w:r>
      <w:r w:rsidR="000E3EE6" w:rsidRPr="00E65AF9">
        <w:rPr>
          <w:rFonts w:ascii="Times New Roman" w:hAnsi="Times New Roman"/>
          <w:sz w:val="24"/>
          <w:szCs w:val="24"/>
          <w:shd w:val="clear" w:color="auto" w:fill="FFFFFF"/>
        </w:rPr>
        <w:t>, care funcționează cu</w:t>
      </w:r>
      <w:r w:rsidR="000E3EE6" w:rsidRPr="00E65AF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0E3EE6" w:rsidRPr="00E65AF9">
        <w:rPr>
          <w:rFonts w:ascii="Times New Roman" w:hAnsi="Times New Roman"/>
          <w:sz w:val="24"/>
          <w:szCs w:val="24"/>
          <w:shd w:val="clear" w:color="auto" w:fill="FFFFFF"/>
        </w:rPr>
        <w:t>autorizare provizorie ARACIS, în cadrul Facultății de Moașe și Asistență Medicală UMFCD, cu comisii de examinare sub egida UMFCD</w:t>
      </w:r>
      <w:r w:rsidR="000E3EE6" w:rsidRPr="00E65AF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137E73" w:rsidRPr="00E65AF9">
        <w:rPr>
          <w:rFonts w:ascii="Times New Roman" w:eastAsia="Times New Roman" w:hAnsi="Times New Roman"/>
          <w:sz w:val="24"/>
          <w:szCs w:val="24"/>
          <w:lang w:eastAsia="ro-RO"/>
        </w:rPr>
        <w:t>(</w:t>
      </w:r>
      <w:r w:rsidR="00E268B0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="00137E73"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 1</w:t>
      </w:r>
      <w:r w:rsidR="000E3EE6" w:rsidRPr="00E65AF9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E65AF9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0CB5210" w14:textId="01C0075A" w:rsidR="005F24C1" w:rsidRPr="00E65AF9" w:rsidRDefault="00AA784F" w:rsidP="00E65AF9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hyperlink r:id="rId11" w:history="1">
        <w:r w:rsidR="005F24C1" w:rsidRPr="00AA784F">
          <w:rPr>
            <w:rStyle w:val="Hyperlink"/>
            <w:rFonts w:ascii="Times New Roman" w:hAnsi="Times New Roman"/>
            <w:b/>
            <w:sz w:val="24"/>
            <w:szCs w:val="24"/>
          </w:rPr>
          <w:t>Art. 1</w:t>
        </w:r>
        <w:r w:rsidR="003524F9" w:rsidRPr="00AA784F">
          <w:rPr>
            <w:rStyle w:val="Hyperlink"/>
            <w:rFonts w:ascii="Times New Roman" w:hAnsi="Times New Roman"/>
            <w:b/>
            <w:sz w:val="24"/>
            <w:szCs w:val="24"/>
          </w:rPr>
          <w:t>1</w:t>
        </w:r>
        <w:r w:rsidR="005F24C1" w:rsidRPr="00AA784F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5F24C1" w:rsidRPr="00AA784F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FE5234" w:rsidRPr="00AA784F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A831CF" w:rsidRPr="00AA784F">
          <w:rPr>
            <w:rStyle w:val="Hyperlink"/>
            <w:rFonts w:ascii="Times New Roman" w:hAnsi="Times New Roman"/>
            <w:i/>
            <w:sz w:val="24"/>
            <w:szCs w:val="24"/>
          </w:rPr>
          <w:t xml:space="preserve">Metodologia de admitere la programele de studii universitare </w:t>
        </w:r>
        <w:r w:rsidR="00A831CF" w:rsidRPr="00AA784F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 xml:space="preserve">de licenţă și master oferite comasat, </w:t>
        </w:r>
        <w:r w:rsidR="00A831CF" w:rsidRPr="00AA784F">
          <w:rPr>
            <w:rStyle w:val="Hyperlink"/>
            <w:rFonts w:ascii="Times New Roman" w:hAnsi="Times New Roman"/>
            <w:i/>
            <w:sz w:val="24"/>
            <w:szCs w:val="24"/>
          </w:rPr>
          <w:t>în limba română, la Universitatea de Medicină şi Farmacie „Carol Davila” din Bucureşti în anul universitar 2025/2026 pentru cetăţenii străini din țările non-UE</w:t>
        </w:r>
        <w:r w:rsidR="00A831CF" w:rsidRPr="00AA784F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996330" w:rsidRPr="00AA784F">
          <w:rPr>
            <w:rStyle w:val="Hyperlink"/>
            <w:rFonts w:ascii="Times New Roman" w:hAnsi="Times New Roman"/>
            <w:sz w:val="24"/>
            <w:szCs w:val="24"/>
          </w:rPr>
          <w:t>(</w:t>
        </w:r>
        <w:r w:rsidR="00E268B0" w:rsidRPr="00AA784F">
          <w:rPr>
            <w:rStyle w:val="Hyperlink"/>
            <w:rFonts w:ascii="Times New Roman" w:hAnsi="Times New Roman"/>
            <w:sz w:val="24"/>
            <w:szCs w:val="24"/>
          </w:rPr>
          <w:t>Anexa</w:t>
        </w:r>
        <w:r w:rsidR="00996330" w:rsidRPr="00AA784F">
          <w:rPr>
            <w:rStyle w:val="Hyperlink"/>
            <w:rFonts w:ascii="Times New Roman" w:hAnsi="Times New Roman"/>
            <w:sz w:val="24"/>
            <w:szCs w:val="24"/>
          </w:rPr>
          <w:t xml:space="preserve"> 1</w:t>
        </w:r>
        <w:r w:rsidR="00C244E8" w:rsidRPr="00AA784F">
          <w:rPr>
            <w:rStyle w:val="Hyperlink"/>
            <w:rFonts w:ascii="Times New Roman" w:hAnsi="Times New Roman"/>
            <w:sz w:val="24"/>
            <w:szCs w:val="24"/>
          </w:rPr>
          <w:t>2</w:t>
        </w:r>
        <w:r w:rsidR="005F24C1" w:rsidRPr="00AA784F">
          <w:rPr>
            <w:rStyle w:val="Hyperlink"/>
            <w:rFonts w:ascii="Times New Roman" w:hAnsi="Times New Roman"/>
            <w:sz w:val="24"/>
            <w:szCs w:val="24"/>
          </w:rPr>
          <w:t>).</w:t>
        </w:r>
      </w:hyperlink>
    </w:p>
    <w:p w14:paraId="49CBD69E" w14:textId="2A9A034F" w:rsidR="00150B5B" w:rsidRPr="00E65AF9" w:rsidRDefault="00550340" w:rsidP="00E65AF9">
      <w:pPr>
        <w:suppressAutoHyphens/>
        <w:autoSpaceDN w:val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5F24C1" w:rsidRPr="00550340">
          <w:rPr>
            <w:rStyle w:val="Hyperlink"/>
            <w:rFonts w:ascii="Times New Roman" w:hAnsi="Times New Roman"/>
            <w:b/>
            <w:sz w:val="24"/>
            <w:szCs w:val="24"/>
          </w:rPr>
          <w:t>Art. 1</w:t>
        </w:r>
        <w:r w:rsidR="003524F9" w:rsidRPr="00550340">
          <w:rPr>
            <w:rStyle w:val="Hyperlink"/>
            <w:rFonts w:ascii="Times New Roman" w:hAnsi="Times New Roman"/>
            <w:b/>
            <w:sz w:val="24"/>
            <w:szCs w:val="24"/>
          </w:rPr>
          <w:t>2</w:t>
        </w:r>
        <w:r w:rsidR="005F24C1" w:rsidRPr="00550340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5F24C1" w:rsidRPr="00550340">
          <w:rPr>
            <w:rStyle w:val="Hyperlink"/>
            <w:rFonts w:ascii="Times New Roman" w:hAnsi="Times New Roman"/>
            <w:sz w:val="24"/>
            <w:szCs w:val="24"/>
          </w:rPr>
          <w:t xml:space="preserve">Se </w:t>
        </w:r>
        <w:r w:rsidR="00FE5234" w:rsidRPr="00550340">
          <w:rPr>
            <w:rStyle w:val="Hyperlink"/>
            <w:rFonts w:ascii="Times New Roman" w:hAnsi="Times New Roman"/>
            <w:sz w:val="24"/>
            <w:szCs w:val="24"/>
          </w:rPr>
          <w:t xml:space="preserve">aprobă </w:t>
        </w:r>
        <w:r w:rsidR="00C244E8" w:rsidRPr="00550340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Metodologia de admitere la programul de studii universitare de licenţă și master oferite comasat, în limba franceză, la Facultatea de Farmacie, anul universitar 2025-2026</w:t>
        </w:r>
        <w:r w:rsidR="00C244E8" w:rsidRPr="0055034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F16B63" w:rsidRPr="0055034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(</w:t>
        </w:r>
        <w:r w:rsidR="00E268B0" w:rsidRPr="0055034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ED41EB" w:rsidRPr="0055034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1</w:t>
        </w:r>
        <w:r w:rsidR="00C244E8" w:rsidRPr="0055034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3</w:t>
        </w:r>
        <w:r w:rsidR="00F16B63" w:rsidRPr="0055034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309FE6B1" w14:textId="71800898" w:rsidR="00E67642" w:rsidRPr="00E65AF9" w:rsidRDefault="0055522F" w:rsidP="00E65AF9">
      <w:pPr>
        <w:suppressAutoHyphens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5F24C1" w:rsidRPr="0055522F">
          <w:rPr>
            <w:rStyle w:val="Hyperlink"/>
            <w:rFonts w:ascii="Times New Roman" w:hAnsi="Times New Roman"/>
            <w:b/>
            <w:sz w:val="24"/>
            <w:szCs w:val="24"/>
          </w:rPr>
          <w:t>Art. 1</w:t>
        </w:r>
        <w:r w:rsidR="003524F9" w:rsidRPr="0055522F">
          <w:rPr>
            <w:rStyle w:val="Hyperlink"/>
            <w:rFonts w:ascii="Times New Roman" w:hAnsi="Times New Roman"/>
            <w:b/>
            <w:sz w:val="24"/>
            <w:szCs w:val="24"/>
          </w:rPr>
          <w:t>3</w:t>
        </w:r>
        <w:r w:rsidR="005F24C1" w:rsidRPr="0055522F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5F24C1" w:rsidRPr="0055522F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370619" w:rsidRPr="0055522F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C244E8" w:rsidRPr="0055522F">
          <w:rPr>
            <w:rStyle w:val="Hyperlink"/>
            <w:rFonts w:ascii="Times New Roman" w:hAnsi="Times New Roman"/>
            <w:bCs/>
            <w:sz w:val="24"/>
            <w:szCs w:val="24"/>
          </w:rPr>
          <w:t>calendar</w:t>
        </w:r>
        <w:r w:rsidR="00150B5B" w:rsidRPr="0055522F">
          <w:rPr>
            <w:rStyle w:val="Hyperlink"/>
            <w:rFonts w:ascii="Times New Roman" w:hAnsi="Times New Roman"/>
            <w:bCs/>
            <w:sz w:val="24"/>
            <w:szCs w:val="24"/>
          </w:rPr>
          <w:t>ul</w:t>
        </w:r>
        <w:r w:rsidR="00C244E8" w:rsidRPr="0055522F">
          <w:rPr>
            <w:rStyle w:val="Hyperlink"/>
            <w:rFonts w:ascii="Times New Roman" w:hAnsi="Times New Roman"/>
            <w:bCs/>
            <w:sz w:val="24"/>
            <w:szCs w:val="24"/>
          </w:rPr>
          <w:t xml:space="preserve"> concurs</w:t>
        </w:r>
        <w:r w:rsidR="00150B5B" w:rsidRPr="0055522F">
          <w:rPr>
            <w:rStyle w:val="Hyperlink"/>
            <w:rFonts w:ascii="Times New Roman" w:hAnsi="Times New Roman"/>
            <w:bCs/>
            <w:sz w:val="24"/>
            <w:szCs w:val="24"/>
          </w:rPr>
          <w:t xml:space="preserve">ului de </w:t>
        </w:r>
        <w:r w:rsidR="00C244E8" w:rsidRPr="0055522F">
          <w:rPr>
            <w:rStyle w:val="Hyperlink"/>
            <w:rFonts w:ascii="Times New Roman" w:hAnsi="Times New Roman"/>
            <w:bCs/>
            <w:sz w:val="24"/>
            <w:szCs w:val="24"/>
          </w:rPr>
          <w:t>admitere 2025</w:t>
        </w:r>
        <w:r w:rsidR="00150B5B" w:rsidRPr="0055522F">
          <w:rPr>
            <w:rStyle w:val="Hyperlink"/>
            <w:rFonts w:ascii="Times New Roman" w:hAnsi="Times New Roman"/>
            <w:bCs/>
            <w:sz w:val="24"/>
            <w:szCs w:val="24"/>
          </w:rPr>
          <w:t xml:space="preserve"> </w:t>
        </w:r>
        <w:r w:rsidR="00C244E8" w:rsidRPr="0055522F">
          <w:rPr>
            <w:rStyle w:val="Hyperlink"/>
            <w:rFonts w:ascii="Times New Roman" w:hAnsi="Times New Roman"/>
            <w:bCs/>
            <w:sz w:val="24"/>
            <w:szCs w:val="24"/>
          </w:rPr>
          <w:t>la studii universitare de licență și master oferite comasat</w:t>
        </w:r>
        <w:r w:rsidR="00150B5B" w:rsidRPr="0055522F">
          <w:rPr>
            <w:rStyle w:val="Hyperlink"/>
            <w:rFonts w:ascii="Times New Roman" w:hAnsi="Times New Roman"/>
            <w:bCs/>
            <w:sz w:val="24"/>
            <w:szCs w:val="24"/>
          </w:rPr>
          <w:t xml:space="preserve">, pentru studenții internaționali – programe de studiu în limba engleză, limba franceză și limba română </w:t>
        </w:r>
        <w:r w:rsidR="001E5AC6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>(</w:t>
        </w:r>
        <w:r w:rsidR="00E268B0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>Anexa</w:t>
        </w:r>
        <w:r w:rsidR="001E5AC6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1</w:t>
        </w:r>
        <w:r w:rsidR="00150B5B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>4</w:t>
        </w:r>
        <w:r w:rsidR="001E5AC6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). </w:t>
        </w:r>
      </w:hyperlink>
    </w:p>
    <w:p w14:paraId="08F7DB3D" w14:textId="20E5414F" w:rsidR="0080535C" w:rsidRPr="00E65AF9" w:rsidRDefault="0055522F" w:rsidP="00E65AF9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14" w:history="1">
        <w:r w:rsidR="005F24C1" w:rsidRPr="0055522F">
          <w:rPr>
            <w:rStyle w:val="Hyperlink"/>
            <w:rFonts w:ascii="Times New Roman" w:hAnsi="Times New Roman"/>
            <w:b/>
            <w:sz w:val="24"/>
            <w:szCs w:val="24"/>
          </w:rPr>
          <w:t>Art. 1</w:t>
        </w:r>
        <w:r w:rsidR="003524F9" w:rsidRPr="0055522F">
          <w:rPr>
            <w:rStyle w:val="Hyperlink"/>
            <w:rFonts w:ascii="Times New Roman" w:hAnsi="Times New Roman"/>
            <w:b/>
            <w:sz w:val="24"/>
            <w:szCs w:val="24"/>
          </w:rPr>
          <w:t>4</w:t>
        </w:r>
        <w:r w:rsidR="005F24C1" w:rsidRPr="0055522F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5F24C1" w:rsidRPr="0055522F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D12281" w:rsidRPr="0055522F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6F7A5F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>Metodologiile și</w:t>
        </w:r>
        <w:r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</w:t>
        </w:r>
        <w:r w:rsidR="006F7A5F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tematicile pentru </w:t>
        </w:r>
        <w:r w:rsidR="006F7A5F" w:rsidRPr="0055522F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>Concursul Erasmus 2025 – Facultatea de Medicină, Facultatea de Farmacie și</w:t>
        </w:r>
        <w:r w:rsidRPr="0055522F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 xml:space="preserve"> </w:t>
        </w:r>
        <w:r w:rsidR="006F7A5F" w:rsidRPr="0055522F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>Facultatea de Stomatologie</w:t>
        </w:r>
        <w:r w:rsidR="006F7A5F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5F24C1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(</w:t>
        </w:r>
        <w:r w:rsidR="00E268B0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Anexele</w:t>
        </w:r>
        <w:r w:rsidR="006F7A5F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067AF1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1</w:t>
        </w:r>
        <w:r w:rsidR="006F7A5F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5-17</w:t>
        </w:r>
        <w:r w:rsidR="005F24C1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0214E383" w14:textId="426BA4FD" w:rsidR="00030764" w:rsidRPr="00E65AF9" w:rsidRDefault="0055522F" w:rsidP="00E65AF9">
      <w:pPr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5F24C1" w:rsidRPr="0055522F">
          <w:rPr>
            <w:rStyle w:val="Hyperlink"/>
            <w:rFonts w:ascii="Times New Roman" w:hAnsi="Times New Roman"/>
            <w:b/>
            <w:sz w:val="24"/>
            <w:szCs w:val="24"/>
          </w:rPr>
          <w:t>Art. 1</w:t>
        </w:r>
        <w:r w:rsidR="003524F9" w:rsidRPr="0055522F">
          <w:rPr>
            <w:rStyle w:val="Hyperlink"/>
            <w:rFonts w:ascii="Times New Roman" w:hAnsi="Times New Roman"/>
            <w:b/>
            <w:sz w:val="24"/>
            <w:szCs w:val="24"/>
          </w:rPr>
          <w:t>5</w:t>
        </w:r>
        <w:r w:rsidR="005F24C1" w:rsidRPr="0055522F">
          <w:rPr>
            <w:rStyle w:val="Hyperlink"/>
            <w:rFonts w:ascii="Times New Roman" w:hAnsi="Times New Roman"/>
            <w:b/>
            <w:sz w:val="24"/>
            <w:szCs w:val="24"/>
          </w:rPr>
          <w:t xml:space="preserve">. </w:t>
        </w:r>
        <w:r w:rsidR="005F24C1" w:rsidRPr="0055522F">
          <w:rPr>
            <w:rStyle w:val="Hyperlink"/>
            <w:rFonts w:ascii="Times New Roman" w:hAnsi="Times New Roman"/>
            <w:sz w:val="24"/>
            <w:szCs w:val="24"/>
          </w:rPr>
          <w:t>Se</w:t>
        </w:r>
        <w:r w:rsidR="00046863" w:rsidRPr="0055522F">
          <w:rPr>
            <w:rStyle w:val="Hyperlink"/>
            <w:rFonts w:ascii="Times New Roman" w:hAnsi="Times New Roman"/>
            <w:sz w:val="24"/>
            <w:szCs w:val="24"/>
          </w:rPr>
          <w:t xml:space="preserve"> aprobă</w:t>
        </w:r>
        <w:r w:rsidR="00033388" w:rsidRPr="0055522F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80535C" w:rsidRPr="0055522F">
          <w:rPr>
            <w:rStyle w:val="Hyperlink"/>
            <w:rFonts w:ascii="Times New Roman" w:eastAsia="Times New Roman" w:hAnsi="Times New Roman"/>
            <w:i/>
            <w:sz w:val="24"/>
            <w:szCs w:val="24"/>
          </w:rPr>
          <w:t>Metodologia de selecție pentru bursele Traineeship Erasmus</w:t>
        </w:r>
        <w:r w:rsidR="0080535C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, unitară la nivelul tuturor celor 4 facultăți UMFCD </w:t>
        </w:r>
        <w:r w:rsidR="00400D54" w:rsidRPr="0055522F">
          <w:rPr>
            <w:rStyle w:val="Hyperlink"/>
            <w:rFonts w:ascii="Times New Roman" w:hAnsi="Times New Roman"/>
            <w:bCs/>
            <w:sz w:val="24"/>
            <w:szCs w:val="24"/>
          </w:rPr>
          <w:t>(</w:t>
        </w:r>
        <w:r w:rsidR="00E268B0" w:rsidRPr="0055522F">
          <w:rPr>
            <w:rStyle w:val="Hyperlink"/>
            <w:rFonts w:ascii="Times New Roman" w:hAnsi="Times New Roman"/>
            <w:bCs/>
            <w:sz w:val="24"/>
            <w:szCs w:val="24"/>
          </w:rPr>
          <w:t>Anexa</w:t>
        </w:r>
        <w:r w:rsidR="00033388" w:rsidRPr="0055522F">
          <w:rPr>
            <w:rStyle w:val="Hyperlink"/>
            <w:rFonts w:ascii="Times New Roman" w:eastAsia="Times New Roman" w:hAnsi="Times New Roman"/>
            <w:bCs/>
            <w:noProof/>
            <w:sz w:val="24"/>
            <w:szCs w:val="24"/>
          </w:rPr>
          <w:t xml:space="preserve"> 1</w:t>
        </w:r>
        <w:r w:rsidR="0080535C" w:rsidRPr="0055522F">
          <w:rPr>
            <w:rStyle w:val="Hyperlink"/>
            <w:rFonts w:ascii="Times New Roman" w:eastAsia="Times New Roman" w:hAnsi="Times New Roman"/>
            <w:bCs/>
            <w:noProof/>
            <w:sz w:val="24"/>
            <w:szCs w:val="24"/>
          </w:rPr>
          <w:t>8</w:t>
        </w:r>
        <w:r w:rsidR="00033388" w:rsidRPr="0055522F">
          <w:rPr>
            <w:rStyle w:val="Hyperlink"/>
            <w:rFonts w:ascii="Times New Roman" w:eastAsia="Times New Roman" w:hAnsi="Times New Roman"/>
            <w:bCs/>
            <w:noProof/>
            <w:sz w:val="24"/>
            <w:szCs w:val="24"/>
          </w:rPr>
          <w:t>)</w:t>
        </w:r>
        <w:r w:rsidR="00365E2D" w:rsidRPr="0055522F">
          <w:rPr>
            <w:rStyle w:val="Hyperlink"/>
            <w:rFonts w:ascii="Times New Roman" w:hAnsi="Times New Roman"/>
            <w:bCs/>
            <w:sz w:val="24"/>
            <w:szCs w:val="24"/>
          </w:rPr>
          <w:t>.</w:t>
        </w:r>
      </w:hyperlink>
    </w:p>
    <w:p w14:paraId="5C2C5788" w14:textId="1D653BBB" w:rsidR="00FA2744" w:rsidRPr="00E65AF9" w:rsidRDefault="00FA2744" w:rsidP="00E65AF9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16. </w:t>
      </w:r>
      <w:r w:rsidRPr="00E65AF9">
        <w:rPr>
          <w:rFonts w:ascii="Times New Roman" w:hAnsi="Times New Roman"/>
          <w:sz w:val="24"/>
          <w:szCs w:val="24"/>
        </w:rPr>
        <w:t xml:space="preserve">Se aprobă </w:t>
      </w:r>
      <w:r w:rsidR="00B833DE" w:rsidRPr="00E65AF9">
        <w:rPr>
          <w:rFonts w:ascii="Times New Roman" w:eastAsia="Times New Roman" w:hAnsi="Times New Roman"/>
          <w:sz w:val="24"/>
          <w:szCs w:val="24"/>
        </w:rPr>
        <w:t xml:space="preserve">componența </w:t>
      </w:r>
      <w:r w:rsidR="00B833DE" w:rsidRPr="00EA0783">
        <w:rPr>
          <w:rFonts w:ascii="Times New Roman" w:eastAsia="Times New Roman" w:hAnsi="Times New Roman"/>
          <w:i/>
          <w:sz w:val="24"/>
          <w:szCs w:val="24"/>
        </w:rPr>
        <w:t>Comisiei de Concurs ERASMUS</w:t>
      </w:r>
      <w:r w:rsidR="00B833DE" w:rsidRPr="00E65AF9">
        <w:rPr>
          <w:rFonts w:ascii="Times New Roman" w:eastAsia="Times New Roman" w:hAnsi="Times New Roman"/>
          <w:sz w:val="24"/>
          <w:szCs w:val="24"/>
        </w:rPr>
        <w:t xml:space="preserve"> 2025</w:t>
      </w:r>
      <w:r w:rsidR="00B833DE" w:rsidRPr="00E65AF9">
        <w:rPr>
          <w:rFonts w:ascii="Times New Roman" w:hAnsi="Times New Roman"/>
          <w:sz w:val="24"/>
          <w:szCs w:val="24"/>
        </w:rPr>
        <w:t xml:space="preserve"> </w:t>
      </w:r>
      <w:r w:rsidRPr="00E65AF9">
        <w:rPr>
          <w:rFonts w:ascii="Times New Roman" w:hAnsi="Times New Roman"/>
          <w:sz w:val="24"/>
          <w:szCs w:val="24"/>
        </w:rPr>
        <w:t>(</w:t>
      </w:r>
      <w:r w:rsidR="00E268B0">
        <w:rPr>
          <w:rFonts w:ascii="Times New Roman" w:hAnsi="Times New Roman"/>
          <w:sz w:val="24"/>
          <w:szCs w:val="24"/>
        </w:rPr>
        <w:t>Anexa</w:t>
      </w:r>
      <w:r w:rsidRPr="00E65AF9">
        <w:rPr>
          <w:rFonts w:ascii="Times New Roman" w:hAnsi="Times New Roman"/>
          <w:sz w:val="24"/>
          <w:szCs w:val="24"/>
        </w:rPr>
        <w:t xml:space="preserve"> 1</w:t>
      </w:r>
      <w:r w:rsidR="00B833DE" w:rsidRPr="00E65AF9">
        <w:rPr>
          <w:rFonts w:ascii="Times New Roman" w:hAnsi="Times New Roman"/>
          <w:sz w:val="24"/>
          <w:szCs w:val="24"/>
        </w:rPr>
        <w:t>9</w:t>
      </w:r>
      <w:r w:rsidRPr="00E65AF9">
        <w:rPr>
          <w:rFonts w:ascii="Times New Roman" w:hAnsi="Times New Roman"/>
          <w:sz w:val="24"/>
          <w:szCs w:val="24"/>
        </w:rPr>
        <w:t>).</w:t>
      </w:r>
    </w:p>
    <w:p w14:paraId="2C26D8A5" w14:textId="2C3A4EFF" w:rsidR="00FA2744" w:rsidRPr="00E65AF9" w:rsidRDefault="0055522F" w:rsidP="00E65AF9">
      <w:pPr>
        <w:suppressAutoHyphens/>
        <w:autoSpaceDN w:val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FA2744" w:rsidRPr="0055522F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17. </w:t>
        </w:r>
        <w:r w:rsidR="00FA2744" w:rsidRPr="0055522F">
          <w:rPr>
            <w:rStyle w:val="Hyperlink"/>
            <w:rFonts w:ascii="Times New Roman" w:hAnsi="Times New Roman"/>
            <w:sz w:val="24"/>
            <w:szCs w:val="24"/>
          </w:rPr>
          <w:t>Se aprobă</w:t>
        </w:r>
        <w:r w:rsidR="00FA3C39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FA3C39" w:rsidRPr="0055522F">
          <w:rPr>
            <w:rStyle w:val="Hyperlink"/>
            <w:rFonts w:ascii="Times New Roman" w:hAnsi="Times New Roman"/>
            <w:i/>
            <w:sz w:val="24"/>
            <w:szCs w:val="24"/>
            <w:shd w:val="clear" w:color="auto" w:fill="FFFFFF"/>
          </w:rPr>
          <w:t>Metodologia privind cazarea studenților în căminele UMFCD în anul universitar 2025-2026</w:t>
        </w:r>
        <w:r w:rsidR="00FA3C39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FA2744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(</w:t>
        </w:r>
        <w:r w:rsidR="00E268B0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FA2744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F358D6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20</w:t>
        </w:r>
        <w:r w:rsidR="00FA2744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6951FC6B" w14:textId="48F0087D" w:rsidR="00FA2744" w:rsidRPr="00E65AF9" w:rsidRDefault="0055522F" w:rsidP="00E65AF9">
      <w:pPr>
        <w:suppressAutoHyphens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hyperlink r:id="rId17" w:history="1">
        <w:r w:rsidR="00FA2744" w:rsidRPr="0055522F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18. </w:t>
        </w:r>
        <w:r w:rsidR="00FA2744" w:rsidRPr="0055522F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F358D6" w:rsidRPr="0055522F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Calendarul privind procesul de cazare a studenților pentru anul universitar 2025-2026</w:t>
        </w:r>
        <w:r w:rsidR="00F358D6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</w:t>
        </w:r>
        <w:r w:rsidR="00FA2744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>(</w:t>
        </w:r>
        <w:r w:rsidR="00E268B0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>Anexa</w:t>
        </w:r>
        <w:r w:rsidR="00FA2744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</w:t>
        </w:r>
        <w:r w:rsidR="00F358D6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>21</w:t>
        </w:r>
        <w:r w:rsidR="00FA2744" w:rsidRPr="0055522F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). </w:t>
        </w:r>
      </w:hyperlink>
    </w:p>
    <w:p w14:paraId="094D83D8" w14:textId="229F3660" w:rsidR="00FA2744" w:rsidRPr="00E65AF9" w:rsidRDefault="00FA2744" w:rsidP="00E65AF9">
      <w:pPr>
        <w:pStyle w:val="Default"/>
        <w:shd w:val="clear" w:color="auto" w:fill="FFFFFF"/>
        <w:tabs>
          <w:tab w:val="left" w:pos="3285"/>
        </w:tabs>
        <w:spacing w:after="200" w:line="276" w:lineRule="auto"/>
        <w:jc w:val="both"/>
        <w:rPr>
          <w:rFonts w:ascii="Times New Roman" w:hAnsi="Times New Roman"/>
          <w:shd w:val="clear" w:color="auto" w:fill="FFFFFF"/>
        </w:rPr>
      </w:pPr>
      <w:r w:rsidRPr="00E65AF9">
        <w:rPr>
          <w:rFonts w:ascii="Times New Roman" w:hAnsi="Times New Roman"/>
          <w:b/>
        </w:rPr>
        <w:t xml:space="preserve">Art. 19. </w:t>
      </w:r>
      <w:r w:rsidRPr="00E65AF9">
        <w:rPr>
          <w:rFonts w:ascii="Times New Roman" w:hAnsi="Times New Roman"/>
        </w:rPr>
        <w:t xml:space="preserve">Se aprobă </w:t>
      </w:r>
      <w:r w:rsidR="00210A59" w:rsidRPr="00E65AF9">
        <w:rPr>
          <w:rFonts w:ascii="Times New Roman" w:hAnsi="Times New Roman" w:cs="Times New Roman"/>
          <w:i/>
          <w:color w:val="auto"/>
          <w:shd w:val="clear" w:color="auto" w:fill="FFFFFF"/>
        </w:rPr>
        <w:t>Procedura privind recunoașterea stagiilor de pregătire efectuate în străinătate de către medicii rezidenț</w:t>
      </w:r>
      <w:r w:rsidR="00210A59" w:rsidRPr="00E65AF9">
        <w:rPr>
          <w:rFonts w:ascii="Times New Roman" w:hAnsi="Times New Roman" w:cs="Times New Roman"/>
          <w:color w:val="auto"/>
          <w:shd w:val="clear" w:color="auto" w:fill="FFFFFF"/>
        </w:rPr>
        <w:t xml:space="preserve">i </w:t>
      </w:r>
      <w:r w:rsidRPr="00E65AF9">
        <w:rPr>
          <w:rFonts w:ascii="Times New Roman" w:hAnsi="Times New Roman"/>
          <w:shd w:val="clear" w:color="auto" w:fill="FFFFFF"/>
        </w:rPr>
        <w:t>(</w:t>
      </w:r>
      <w:r w:rsidR="00E268B0">
        <w:rPr>
          <w:rFonts w:ascii="Times New Roman" w:hAnsi="Times New Roman"/>
          <w:shd w:val="clear" w:color="auto" w:fill="FFFFFF"/>
        </w:rPr>
        <w:t>Anexa</w:t>
      </w:r>
      <w:r w:rsidRPr="00E65AF9">
        <w:rPr>
          <w:rFonts w:ascii="Times New Roman" w:hAnsi="Times New Roman"/>
          <w:shd w:val="clear" w:color="auto" w:fill="FFFFFF"/>
        </w:rPr>
        <w:t xml:space="preserve"> </w:t>
      </w:r>
      <w:r w:rsidR="00210A59" w:rsidRPr="00E65AF9">
        <w:rPr>
          <w:rFonts w:ascii="Times New Roman" w:hAnsi="Times New Roman"/>
          <w:shd w:val="clear" w:color="auto" w:fill="FFFFFF"/>
        </w:rPr>
        <w:t>22</w:t>
      </w:r>
      <w:r w:rsidRPr="00E65AF9">
        <w:rPr>
          <w:rFonts w:ascii="Times New Roman" w:hAnsi="Times New Roman"/>
          <w:shd w:val="clear" w:color="auto" w:fill="FFFFFF"/>
        </w:rPr>
        <w:t>).</w:t>
      </w:r>
    </w:p>
    <w:p w14:paraId="7DC7A951" w14:textId="33AE9A54" w:rsidR="00FA2744" w:rsidRPr="00E65AF9" w:rsidRDefault="0039261A" w:rsidP="00E65AF9">
      <w:pPr>
        <w:jc w:val="both"/>
        <w:rPr>
          <w:rFonts w:ascii="Times New Roman" w:hAnsi="Times New Roman"/>
          <w:bCs/>
          <w:sz w:val="24"/>
          <w:szCs w:val="24"/>
        </w:rPr>
      </w:pPr>
      <w:hyperlink r:id="rId18" w:history="1">
        <w:r w:rsidR="00FA2744" w:rsidRPr="0039261A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20. </w:t>
        </w:r>
        <w:r w:rsidR="00FA2744" w:rsidRPr="0039261A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CA7158" w:rsidRPr="0039261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solicitarea </w:t>
        </w:r>
        <w:r w:rsidR="00E268B0" w:rsidRPr="0039261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Doamnei</w:t>
        </w:r>
        <w:r w:rsidR="00CA7158" w:rsidRPr="0039261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Prof. Univ. Dr. Marilena Gîlcă Vasile de stabilire a sumei de 4000 RON drept taxă totală pentru programul de atestare în </w:t>
        </w:r>
        <w:r w:rsidR="00CA7158" w:rsidRPr="0039261A">
          <w:rPr>
            <w:rStyle w:val="Hyperlink"/>
            <w:rFonts w:ascii="Times New Roman" w:hAnsi="Times New Roman"/>
            <w:i/>
            <w:sz w:val="24"/>
            <w:szCs w:val="24"/>
            <w:shd w:val="clear" w:color="auto" w:fill="FFFFFF"/>
          </w:rPr>
          <w:t>Apiterapie-Fitoterapie-Aromaterapie</w:t>
        </w:r>
        <w:r w:rsidR="00CA7158" w:rsidRPr="0039261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, organizat în cadrul UMFCD în anul 2025</w:t>
        </w:r>
        <w:r w:rsidR="00CA7158" w:rsidRPr="0039261A">
          <w:rPr>
            <w:rStyle w:val="Hyperlink"/>
            <w:rFonts w:ascii="Times New Roman" w:hAnsi="Times New Roman"/>
            <w:bCs/>
            <w:sz w:val="24"/>
            <w:szCs w:val="24"/>
          </w:rPr>
          <w:t xml:space="preserve"> </w:t>
        </w:r>
        <w:r w:rsidR="00FA2744" w:rsidRPr="0039261A">
          <w:rPr>
            <w:rStyle w:val="Hyperlink"/>
            <w:rFonts w:ascii="Times New Roman" w:hAnsi="Times New Roman"/>
            <w:bCs/>
            <w:sz w:val="24"/>
            <w:szCs w:val="24"/>
          </w:rPr>
          <w:t>(</w:t>
        </w:r>
        <w:r w:rsidR="00E268B0" w:rsidRPr="0039261A">
          <w:rPr>
            <w:rStyle w:val="Hyperlink"/>
            <w:rFonts w:ascii="Times New Roman" w:hAnsi="Times New Roman"/>
            <w:bCs/>
            <w:sz w:val="24"/>
            <w:szCs w:val="24"/>
          </w:rPr>
          <w:t>Anexa</w:t>
        </w:r>
        <w:r w:rsidR="00FA2744" w:rsidRPr="0039261A">
          <w:rPr>
            <w:rStyle w:val="Hyperlink"/>
            <w:rFonts w:ascii="Times New Roman" w:eastAsia="Times New Roman" w:hAnsi="Times New Roman"/>
            <w:bCs/>
            <w:noProof/>
            <w:sz w:val="24"/>
            <w:szCs w:val="24"/>
          </w:rPr>
          <w:t xml:space="preserve"> </w:t>
        </w:r>
        <w:r w:rsidR="00CA7158" w:rsidRPr="0039261A">
          <w:rPr>
            <w:rStyle w:val="Hyperlink"/>
            <w:rFonts w:ascii="Times New Roman" w:eastAsia="Times New Roman" w:hAnsi="Times New Roman"/>
            <w:bCs/>
            <w:noProof/>
            <w:sz w:val="24"/>
            <w:szCs w:val="24"/>
          </w:rPr>
          <w:t>23</w:t>
        </w:r>
        <w:r w:rsidR="00FA2744" w:rsidRPr="0039261A">
          <w:rPr>
            <w:rStyle w:val="Hyperlink"/>
            <w:rFonts w:ascii="Times New Roman" w:eastAsia="Times New Roman" w:hAnsi="Times New Roman"/>
            <w:bCs/>
            <w:noProof/>
            <w:sz w:val="24"/>
            <w:szCs w:val="24"/>
          </w:rPr>
          <w:t>)</w:t>
        </w:r>
        <w:r w:rsidR="00FA2744" w:rsidRPr="0039261A">
          <w:rPr>
            <w:rStyle w:val="Hyperlink"/>
            <w:rFonts w:ascii="Times New Roman" w:hAnsi="Times New Roman"/>
            <w:bCs/>
            <w:sz w:val="24"/>
            <w:szCs w:val="24"/>
          </w:rPr>
          <w:t>.</w:t>
        </w:r>
      </w:hyperlink>
    </w:p>
    <w:p w14:paraId="0F95AD23" w14:textId="7C9DA78C" w:rsidR="001E6EE6" w:rsidRPr="00E65AF9" w:rsidRDefault="0059540A" w:rsidP="00E65AF9">
      <w:pPr>
        <w:tabs>
          <w:tab w:val="left" w:pos="3285"/>
        </w:tabs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hyperlink r:id="rId19" w:history="1">
        <w:r w:rsidR="001E6EE6" w:rsidRPr="0059540A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21. </w:t>
        </w:r>
        <w:r w:rsidR="001E6EE6" w:rsidRPr="0059540A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E07AC2" w:rsidRPr="0059540A">
          <w:rPr>
            <w:rStyle w:val="Hyperlink"/>
            <w:rFonts w:ascii="Times New Roman" w:hAnsi="Times New Roman"/>
            <w:i/>
            <w:sz w:val="24"/>
            <w:szCs w:val="24"/>
          </w:rPr>
          <w:t>Metodologia de susținere a publicării open access prin programul “Publish not Perish”</w:t>
        </w:r>
        <w:r w:rsidR="00E07AC2" w:rsidRPr="0059540A">
          <w:rPr>
            <w:rStyle w:val="Hyperlink"/>
            <w:rFonts w:ascii="Times New Roman" w:hAnsi="Times New Roman"/>
            <w:sz w:val="24"/>
            <w:szCs w:val="24"/>
          </w:rPr>
          <w:t xml:space="preserve"> 2025 </w:t>
        </w:r>
        <w:r w:rsidR="001E6EE6" w:rsidRPr="0059540A">
          <w:rPr>
            <w:rStyle w:val="Hyperlink"/>
            <w:rFonts w:ascii="Times New Roman" w:hAnsi="Times New Roman"/>
            <w:sz w:val="24"/>
            <w:szCs w:val="24"/>
          </w:rPr>
          <w:t>(</w:t>
        </w:r>
        <w:r w:rsidR="00E268B0" w:rsidRPr="0059540A">
          <w:rPr>
            <w:rStyle w:val="Hyperlink"/>
            <w:rFonts w:ascii="Times New Roman" w:hAnsi="Times New Roman"/>
            <w:sz w:val="24"/>
            <w:szCs w:val="24"/>
          </w:rPr>
          <w:t>Anexa</w:t>
        </w:r>
        <w:r w:rsidR="001E6EE6" w:rsidRPr="0059540A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="00E07AC2" w:rsidRPr="0059540A">
          <w:rPr>
            <w:rStyle w:val="Hyperlink"/>
            <w:rFonts w:ascii="Times New Roman" w:hAnsi="Times New Roman"/>
            <w:sz w:val="24"/>
            <w:szCs w:val="24"/>
          </w:rPr>
          <w:t>24</w:t>
        </w:r>
        <w:r w:rsidR="001E6EE6" w:rsidRPr="0059540A">
          <w:rPr>
            <w:rStyle w:val="Hyperlink"/>
            <w:rFonts w:ascii="Times New Roman" w:hAnsi="Times New Roman"/>
            <w:sz w:val="24"/>
            <w:szCs w:val="24"/>
          </w:rPr>
          <w:t>).</w:t>
        </w:r>
      </w:hyperlink>
    </w:p>
    <w:p w14:paraId="7C1FC57E" w14:textId="36E7F7AB" w:rsidR="001E6EE6" w:rsidRPr="00E65AF9" w:rsidRDefault="001E6EE6" w:rsidP="00E65AF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22. </w:t>
      </w:r>
      <w:r w:rsidRPr="00E65AF9">
        <w:rPr>
          <w:rFonts w:ascii="Times New Roman" w:hAnsi="Times New Roman"/>
          <w:sz w:val="24"/>
          <w:szCs w:val="24"/>
        </w:rPr>
        <w:t xml:space="preserve">Se aprobă </w:t>
      </w:r>
      <w:r w:rsidR="00906BA6"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Regulamentul de desfășurare a competiției interne 2025 </w:t>
      </w:r>
      <w:r w:rsidR="00906BA6" w:rsidRPr="00E65AF9">
        <w:rPr>
          <w:rFonts w:ascii="Times New Roman" w:hAnsi="Times New Roman"/>
          <w:i/>
          <w:sz w:val="24"/>
          <w:szCs w:val="24"/>
          <w:shd w:val="clear" w:color="auto" w:fill="FFFFFF"/>
        </w:rPr>
        <w:t>Granturile de cercetare “Carol Davila</w:t>
      </w:r>
      <w:r w:rsidR="00906BA6"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” </w:t>
      </w:r>
      <w:r w:rsidRPr="00E65AF9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E268B0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06BA6" w:rsidRPr="00E65AF9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Pr="00E65AF9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9E8724D" w14:textId="561BF8D7" w:rsidR="001E6EE6" w:rsidRPr="00E65AF9" w:rsidRDefault="001E6EE6" w:rsidP="00E65AF9">
      <w:pPr>
        <w:suppressAutoHyphens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23. </w:t>
      </w:r>
      <w:r w:rsidRPr="00E65AF9">
        <w:rPr>
          <w:rFonts w:ascii="Times New Roman" w:hAnsi="Times New Roman"/>
          <w:sz w:val="24"/>
          <w:szCs w:val="24"/>
        </w:rPr>
        <w:t xml:space="preserve">Se aprobă </w:t>
      </w:r>
      <w:r w:rsidR="00906BA6" w:rsidRPr="00E65AF9">
        <w:rPr>
          <w:rFonts w:ascii="Times New Roman" w:hAnsi="Times New Roman"/>
          <w:i/>
          <w:sz w:val="24"/>
          <w:szCs w:val="24"/>
        </w:rPr>
        <w:t>Regulamentul privind utilizarea Inteligenței Artificiale în activitățile academice în cadrul Universității de Medicină și Farmacie „Carol Davila” din București</w:t>
      </w:r>
      <w:r w:rsidR="00906BA6" w:rsidRPr="00E65AF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5AF9">
        <w:rPr>
          <w:rFonts w:ascii="Times New Roman" w:eastAsia="Times New Roman" w:hAnsi="Times New Roman"/>
          <w:sz w:val="24"/>
          <w:szCs w:val="24"/>
        </w:rPr>
        <w:t>(</w:t>
      </w:r>
      <w:r w:rsidR="00E268B0">
        <w:rPr>
          <w:rFonts w:ascii="Times New Roman" w:eastAsia="Times New Roman" w:hAnsi="Times New Roman"/>
          <w:sz w:val="24"/>
          <w:szCs w:val="24"/>
        </w:rPr>
        <w:t>Anexa</w:t>
      </w:r>
      <w:r w:rsidRPr="00E65AF9">
        <w:rPr>
          <w:rFonts w:ascii="Times New Roman" w:eastAsia="Times New Roman" w:hAnsi="Times New Roman"/>
          <w:sz w:val="24"/>
          <w:szCs w:val="24"/>
        </w:rPr>
        <w:t xml:space="preserve"> </w:t>
      </w:r>
      <w:r w:rsidR="00906BA6" w:rsidRPr="00E65AF9">
        <w:rPr>
          <w:rFonts w:ascii="Times New Roman" w:eastAsia="Times New Roman" w:hAnsi="Times New Roman"/>
          <w:sz w:val="24"/>
          <w:szCs w:val="24"/>
        </w:rPr>
        <w:t>26</w:t>
      </w:r>
      <w:r w:rsidRPr="00E65AF9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1575D3CF" w14:textId="77D5DB8B" w:rsidR="001E6EE6" w:rsidRPr="00E65AF9" w:rsidRDefault="001E6EE6" w:rsidP="00E65AF9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5AF9">
        <w:rPr>
          <w:rFonts w:ascii="Times New Roman" w:hAnsi="Times New Roman"/>
          <w:b/>
          <w:sz w:val="24"/>
          <w:szCs w:val="24"/>
        </w:rPr>
        <w:lastRenderedPageBreak/>
        <w:t xml:space="preserve">Art. 24. </w:t>
      </w:r>
      <w:r w:rsidRPr="00E65AF9">
        <w:rPr>
          <w:rFonts w:ascii="Times New Roman" w:hAnsi="Times New Roman"/>
          <w:sz w:val="24"/>
          <w:szCs w:val="24"/>
        </w:rPr>
        <w:t xml:space="preserve">Se aprobă </w:t>
      </w:r>
      <w:r w:rsidR="0065266F" w:rsidRPr="00E65AF9">
        <w:rPr>
          <w:rFonts w:ascii="Times New Roman" w:eastAsia="Times New Roman" w:hAnsi="Times New Roman"/>
          <w:sz w:val="24"/>
          <w:szCs w:val="24"/>
          <w:lang w:eastAsia="ro-RO"/>
        </w:rPr>
        <w:t>cererile de acordare a calității de membru al Școlii Doctorale din cadrul IOSUD – Universitatea de Medicină și Farmacie ”Carol Davila” din București, în urma constatării îndeplinirii standardelor specifice, pentru 14 cadre didactice abilitate (</w:t>
      </w:r>
      <w:r w:rsidR="00E268B0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266F" w:rsidRPr="00E65AF9">
        <w:rPr>
          <w:rFonts w:ascii="Times New Roman" w:hAnsi="Times New Roman"/>
          <w:sz w:val="24"/>
          <w:szCs w:val="24"/>
          <w:shd w:val="clear" w:color="auto" w:fill="FFFFFF"/>
        </w:rPr>
        <w:t>27</w:t>
      </w:r>
      <w:r w:rsidRPr="00E65AF9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644B6BE3" w14:textId="444B8305" w:rsidR="001E6EE6" w:rsidRPr="00E65AF9" w:rsidRDefault="0059540A" w:rsidP="00E65AF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1E6EE6" w:rsidRPr="0059540A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25. </w:t>
        </w:r>
        <w:r w:rsidR="001E6EE6" w:rsidRPr="0059540A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5A235D" w:rsidRPr="0059540A">
          <w:rPr>
            <w:rStyle w:val="Hyperlink"/>
            <w:rFonts w:ascii="Times New Roman" w:hAnsi="Times New Roman"/>
            <w:bCs/>
            <w:sz w:val="24"/>
            <w:szCs w:val="24"/>
          </w:rPr>
          <w:t xml:space="preserve">rezoluția de obținere a atestatului de abilitare pentru 11 cadre didactice UMFCD </w:t>
        </w:r>
        <w:r w:rsidR="001E6EE6" w:rsidRPr="0059540A">
          <w:rPr>
            <w:rStyle w:val="Hyperlink"/>
            <w:rFonts w:ascii="Times New Roman" w:hAnsi="Times New Roman"/>
            <w:bCs/>
            <w:sz w:val="24"/>
            <w:szCs w:val="24"/>
          </w:rPr>
          <w:t>(</w:t>
        </w:r>
        <w:r w:rsidR="00E268B0" w:rsidRPr="0059540A">
          <w:rPr>
            <w:rStyle w:val="Hyperlink"/>
            <w:rFonts w:ascii="Times New Roman" w:hAnsi="Times New Roman"/>
            <w:bCs/>
            <w:sz w:val="24"/>
            <w:szCs w:val="24"/>
          </w:rPr>
          <w:t>Anexa</w:t>
        </w:r>
        <w:r w:rsidR="001E6EE6" w:rsidRPr="0059540A">
          <w:rPr>
            <w:rStyle w:val="Hyperlink"/>
            <w:rFonts w:ascii="Times New Roman" w:eastAsia="Times New Roman" w:hAnsi="Times New Roman"/>
            <w:bCs/>
            <w:noProof/>
            <w:sz w:val="24"/>
            <w:szCs w:val="24"/>
          </w:rPr>
          <w:t xml:space="preserve"> </w:t>
        </w:r>
        <w:r w:rsidR="005A235D" w:rsidRPr="0059540A">
          <w:rPr>
            <w:rStyle w:val="Hyperlink"/>
            <w:rFonts w:ascii="Times New Roman" w:eastAsia="Times New Roman" w:hAnsi="Times New Roman"/>
            <w:bCs/>
            <w:noProof/>
            <w:sz w:val="24"/>
            <w:szCs w:val="24"/>
          </w:rPr>
          <w:t>28</w:t>
        </w:r>
        <w:r w:rsidR="001E6EE6" w:rsidRPr="0059540A">
          <w:rPr>
            <w:rStyle w:val="Hyperlink"/>
            <w:rFonts w:ascii="Times New Roman" w:eastAsia="Times New Roman" w:hAnsi="Times New Roman"/>
            <w:bCs/>
            <w:noProof/>
            <w:sz w:val="24"/>
            <w:szCs w:val="24"/>
          </w:rPr>
          <w:t>)</w:t>
        </w:r>
        <w:r w:rsidR="001E6EE6" w:rsidRPr="0059540A">
          <w:rPr>
            <w:rStyle w:val="Hyperlink"/>
            <w:rFonts w:ascii="Times New Roman" w:hAnsi="Times New Roman"/>
            <w:bCs/>
            <w:sz w:val="24"/>
            <w:szCs w:val="24"/>
          </w:rPr>
          <w:t>.</w:t>
        </w:r>
      </w:hyperlink>
    </w:p>
    <w:p w14:paraId="3C76CC71" w14:textId="0C1FA57C" w:rsidR="001E6EE6" w:rsidRPr="00E65AF9" w:rsidRDefault="001E6EE6" w:rsidP="00E65AF9">
      <w:pPr>
        <w:shd w:val="clear" w:color="auto" w:fill="FFFFFF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26. </w:t>
      </w:r>
      <w:r w:rsidRPr="00E65AF9">
        <w:rPr>
          <w:rFonts w:ascii="Times New Roman" w:hAnsi="Times New Roman"/>
          <w:sz w:val="24"/>
          <w:szCs w:val="24"/>
        </w:rPr>
        <w:t xml:space="preserve">Se aprobă </w:t>
      </w:r>
      <w:r w:rsidR="00CA71A1" w:rsidRPr="00E65AF9">
        <w:rPr>
          <w:rFonts w:ascii="Times New Roman" w:eastAsia="Times New Roman" w:hAnsi="Times New Roman"/>
          <w:sz w:val="24"/>
          <w:szCs w:val="24"/>
          <w:lang w:eastAsia="ro-RO"/>
        </w:rPr>
        <w:t xml:space="preserve">componența Comisiei Centrale și a Comisiei Tehnice pentru examenul de admitere la studiile universitare de doctorat, sesiunea iulie 2025 </w:t>
      </w:r>
      <w:r w:rsidRPr="00E65AF9">
        <w:rPr>
          <w:rFonts w:ascii="Times New Roman" w:hAnsi="Times New Roman"/>
          <w:sz w:val="24"/>
          <w:szCs w:val="24"/>
        </w:rPr>
        <w:t>(</w:t>
      </w:r>
      <w:r w:rsidR="00E268B0">
        <w:rPr>
          <w:rFonts w:ascii="Times New Roman" w:hAnsi="Times New Roman"/>
          <w:sz w:val="24"/>
          <w:szCs w:val="24"/>
        </w:rPr>
        <w:t>Anexa</w:t>
      </w:r>
      <w:r w:rsidRPr="00E65AF9">
        <w:rPr>
          <w:rFonts w:ascii="Times New Roman" w:hAnsi="Times New Roman"/>
          <w:sz w:val="24"/>
          <w:szCs w:val="24"/>
        </w:rPr>
        <w:t xml:space="preserve"> </w:t>
      </w:r>
      <w:r w:rsidR="00CA71A1" w:rsidRPr="00E65AF9">
        <w:rPr>
          <w:rFonts w:ascii="Times New Roman" w:hAnsi="Times New Roman"/>
          <w:sz w:val="24"/>
          <w:szCs w:val="24"/>
        </w:rPr>
        <w:t>29</w:t>
      </w:r>
      <w:r w:rsidRPr="00E65AF9">
        <w:rPr>
          <w:rFonts w:ascii="Times New Roman" w:hAnsi="Times New Roman"/>
          <w:sz w:val="24"/>
          <w:szCs w:val="24"/>
        </w:rPr>
        <w:t>).</w:t>
      </w:r>
    </w:p>
    <w:p w14:paraId="348DD0E3" w14:textId="73E68C6A" w:rsidR="001E6EE6" w:rsidRPr="00E65AF9" w:rsidRDefault="0059540A" w:rsidP="00E65AF9">
      <w:pPr>
        <w:suppressAutoHyphens/>
        <w:autoSpaceDN w:val="0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1E6EE6" w:rsidRPr="0059540A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27. </w:t>
        </w:r>
        <w:r w:rsidR="001E6EE6" w:rsidRPr="0059540A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905B31" w:rsidRPr="0059540A">
          <w:rPr>
            <w:rStyle w:val="Hyperlink"/>
            <w:rFonts w:ascii="Times New Roman" w:eastAsia="Times New Roman" w:hAnsi="Times New Roman"/>
            <w:i/>
            <w:sz w:val="24"/>
            <w:szCs w:val="24"/>
            <w:lang w:eastAsia="ro-RO"/>
          </w:rPr>
          <w:t>Metodologia privind ocuparea locurilor bugetate vacantate la studiile universitare de doctorat</w:t>
        </w:r>
        <w:r w:rsidR="00905B31" w:rsidRPr="005954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1E6EE6" w:rsidRPr="005954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(</w:t>
        </w:r>
        <w:r w:rsidR="00E268B0" w:rsidRPr="005954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Anexa</w:t>
        </w:r>
        <w:r w:rsidR="001E6EE6" w:rsidRPr="005954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905B31" w:rsidRPr="005954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30</w:t>
        </w:r>
        <w:r w:rsidR="001E6EE6" w:rsidRPr="0059540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).</w:t>
        </w:r>
      </w:hyperlink>
    </w:p>
    <w:p w14:paraId="3F935308" w14:textId="4BCE4DB5" w:rsidR="001E6EE6" w:rsidRPr="00E65AF9" w:rsidRDefault="0059540A" w:rsidP="00E65AF9">
      <w:pPr>
        <w:suppressAutoHyphens/>
        <w:autoSpaceDN w:val="0"/>
        <w:jc w:val="both"/>
        <w:rPr>
          <w:rFonts w:ascii="Times New Roman" w:eastAsia="Times New Roman" w:hAnsi="Times New Roman"/>
          <w:sz w:val="24"/>
          <w:szCs w:val="24"/>
        </w:rPr>
      </w:pPr>
      <w:hyperlink r:id="rId22" w:history="1">
        <w:r w:rsidR="001E6EE6" w:rsidRPr="0059540A">
          <w:rPr>
            <w:rStyle w:val="Hyperlink"/>
            <w:rFonts w:ascii="Times New Roman" w:hAnsi="Times New Roman"/>
            <w:b/>
            <w:sz w:val="24"/>
            <w:szCs w:val="24"/>
          </w:rPr>
          <w:t xml:space="preserve">Art. 28. </w:t>
        </w:r>
        <w:r w:rsidR="001E6EE6" w:rsidRPr="0059540A">
          <w:rPr>
            <w:rStyle w:val="Hyperlink"/>
            <w:rFonts w:ascii="Times New Roman" w:hAnsi="Times New Roman"/>
            <w:sz w:val="24"/>
            <w:szCs w:val="24"/>
          </w:rPr>
          <w:t xml:space="preserve">Se aprobă </w:t>
        </w:r>
        <w:r w:rsidR="00E4689A" w:rsidRPr="0059540A">
          <w:rPr>
            <w:rStyle w:val="Hyperlink"/>
            <w:rFonts w:ascii="Times New Roman" w:eastAsia="Times New Roman" w:hAnsi="Times New Roman"/>
            <w:sz w:val="24"/>
            <w:szCs w:val="24"/>
            <w:lang w:eastAsia="ro-RO"/>
          </w:rPr>
          <w:t>calendarul privind mobilitatea academică definitivă</w:t>
        </w:r>
        <w:r w:rsidR="00E4689A" w:rsidRPr="0059540A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a studenților doctoranzi </w:t>
        </w:r>
        <w:r w:rsidR="001E6EE6" w:rsidRPr="0059540A">
          <w:rPr>
            <w:rStyle w:val="Hyperlink"/>
            <w:rFonts w:ascii="Times New Roman" w:eastAsia="Times New Roman" w:hAnsi="Times New Roman"/>
            <w:sz w:val="24"/>
            <w:szCs w:val="24"/>
          </w:rPr>
          <w:t>(</w:t>
        </w:r>
        <w:r w:rsidR="00E268B0" w:rsidRPr="0059540A">
          <w:rPr>
            <w:rStyle w:val="Hyperlink"/>
            <w:rFonts w:ascii="Times New Roman" w:eastAsia="Times New Roman" w:hAnsi="Times New Roman"/>
            <w:sz w:val="24"/>
            <w:szCs w:val="24"/>
          </w:rPr>
          <w:t>Anexa</w:t>
        </w:r>
        <w:r w:rsidR="001E6EE6" w:rsidRPr="0059540A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 </w:t>
        </w:r>
        <w:r w:rsidR="00E4689A" w:rsidRPr="0059540A">
          <w:rPr>
            <w:rStyle w:val="Hyperlink"/>
            <w:rFonts w:ascii="Times New Roman" w:eastAsia="Times New Roman" w:hAnsi="Times New Roman"/>
            <w:sz w:val="24"/>
            <w:szCs w:val="24"/>
          </w:rPr>
          <w:t>31</w:t>
        </w:r>
        <w:r w:rsidR="001E6EE6" w:rsidRPr="0059540A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). </w:t>
        </w:r>
      </w:hyperlink>
    </w:p>
    <w:p w14:paraId="11E52716" w14:textId="27D5DB45" w:rsidR="001E6EE6" w:rsidRPr="00E65AF9" w:rsidRDefault="001E6EE6" w:rsidP="00E65AF9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29. </w:t>
      </w:r>
      <w:r w:rsidRPr="00E65AF9">
        <w:rPr>
          <w:rFonts w:ascii="Times New Roman" w:hAnsi="Times New Roman"/>
          <w:sz w:val="24"/>
          <w:szCs w:val="24"/>
        </w:rPr>
        <w:t xml:space="preserve">Se aprobă </w:t>
      </w:r>
      <w:r w:rsidR="005300D2" w:rsidRPr="00E65AF9">
        <w:rPr>
          <w:rFonts w:ascii="Times New Roman" w:eastAsia="Times New Roman" w:hAnsi="Times New Roman"/>
          <w:sz w:val="24"/>
          <w:szCs w:val="24"/>
          <w:lang w:eastAsia="ro-RO"/>
        </w:rPr>
        <w:t xml:space="preserve">modificarea Anexelor 2a și 2b ale </w:t>
      </w:r>
      <w:r w:rsidR="005300D2" w:rsidRPr="00EA0783">
        <w:rPr>
          <w:rFonts w:ascii="Times New Roman" w:eastAsia="Times New Roman" w:hAnsi="Times New Roman"/>
          <w:i/>
          <w:sz w:val="24"/>
          <w:szCs w:val="24"/>
          <w:lang w:eastAsia="ro-RO"/>
        </w:rPr>
        <w:t>Metodologiei privind organizarea și desfășurarea procesului de obținere a atestatului de abilitare în cadrul IOSUD-UMFCD</w:t>
      </w:r>
      <w:r w:rsidR="005300D2" w:rsidRPr="00E65AF9">
        <w:rPr>
          <w:rFonts w:ascii="Times New Roman" w:eastAsia="Times New Roman" w:hAnsi="Times New Roman"/>
          <w:sz w:val="24"/>
          <w:szCs w:val="24"/>
          <w:lang w:eastAsia="ro-RO"/>
        </w:rPr>
        <w:t xml:space="preserve">, prin introducerea unor criterii specifice, conform prevederilor legale </w:t>
      </w:r>
      <w:r w:rsidRPr="00E65AF9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E268B0">
        <w:rPr>
          <w:rFonts w:ascii="Times New Roman" w:hAnsi="Times New Roman"/>
          <w:sz w:val="24"/>
          <w:szCs w:val="24"/>
          <w:shd w:val="clear" w:color="auto" w:fill="FFFFFF"/>
        </w:rPr>
        <w:t>Anexa</w:t>
      </w:r>
      <w:r w:rsidRPr="00E65AF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00D2" w:rsidRPr="00E65AF9">
        <w:rPr>
          <w:rFonts w:ascii="Times New Roman" w:hAnsi="Times New Roman"/>
          <w:sz w:val="24"/>
          <w:szCs w:val="24"/>
          <w:shd w:val="clear" w:color="auto" w:fill="FFFFFF"/>
        </w:rPr>
        <w:t>32</w:t>
      </w:r>
      <w:r w:rsidRPr="00E65AF9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1F192DEB" w14:textId="723FD9DB" w:rsidR="001E6EE6" w:rsidRPr="00E65AF9" w:rsidRDefault="001E6EE6" w:rsidP="00E65AF9">
      <w:pPr>
        <w:jc w:val="both"/>
        <w:rPr>
          <w:rFonts w:ascii="Times New Roman" w:hAnsi="Times New Roman"/>
          <w:sz w:val="24"/>
          <w:szCs w:val="24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30. </w:t>
      </w:r>
      <w:r w:rsidRPr="00E65AF9">
        <w:rPr>
          <w:rFonts w:ascii="Times New Roman" w:hAnsi="Times New Roman"/>
          <w:sz w:val="24"/>
          <w:szCs w:val="24"/>
        </w:rPr>
        <w:t>Se aprobă</w:t>
      </w:r>
      <w:r w:rsidR="00F8572F" w:rsidRPr="00E65AF9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F8572F" w:rsidRPr="00EA0783">
        <w:rPr>
          <w:rFonts w:ascii="Times New Roman" w:eastAsia="Times New Roman" w:hAnsi="Times New Roman"/>
          <w:bCs/>
          <w:i/>
          <w:noProof/>
          <w:sz w:val="24"/>
          <w:szCs w:val="24"/>
        </w:rPr>
        <w:t>Metodologia UMFCD pentru prelungirea activității didactice și de cercetare</w:t>
      </w:r>
      <w:r w:rsidRPr="00E65AF9">
        <w:rPr>
          <w:rFonts w:ascii="Times New Roman" w:hAnsi="Times New Roman"/>
          <w:sz w:val="24"/>
          <w:szCs w:val="24"/>
        </w:rPr>
        <w:t xml:space="preserve"> </w:t>
      </w:r>
      <w:r w:rsidRPr="00E65AF9">
        <w:rPr>
          <w:rFonts w:ascii="Times New Roman" w:hAnsi="Times New Roman"/>
          <w:bCs/>
          <w:sz w:val="24"/>
          <w:szCs w:val="24"/>
        </w:rPr>
        <w:t>(</w:t>
      </w:r>
      <w:r w:rsidR="00E268B0">
        <w:rPr>
          <w:rFonts w:ascii="Times New Roman" w:hAnsi="Times New Roman"/>
          <w:bCs/>
          <w:sz w:val="24"/>
          <w:szCs w:val="24"/>
        </w:rPr>
        <w:t>Anexa</w:t>
      </w:r>
      <w:r w:rsidRPr="00E65AF9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F8572F" w:rsidRPr="00E65AF9">
        <w:rPr>
          <w:rFonts w:ascii="Times New Roman" w:eastAsia="Times New Roman" w:hAnsi="Times New Roman"/>
          <w:bCs/>
          <w:noProof/>
          <w:sz w:val="24"/>
          <w:szCs w:val="24"/>
        </w:rPr>
        <w:t>33</w:t>
      </w:r>
      <w:r w:rsidRPr="00E65AF9">
        <w:rPr>
          <w:rFonts w:ascii="Times New Roman" w:eastAsia="Times New Roman" w:hAnsi="Times New Roman"/>
          <w:bCs/>
          <w:noProof/>
          <w:sz w:val="24"/>
          <w:szCs w:val="24"/>
        </w:rPr>
        <w:t>)</w:t>
      </w:r>
      <w:r w:rsidRPr="00E65AF9">
        <w:rPr>
          <w:rFonts w:ascii="Times New Roman" w:hAnsi="Times New Roman"/>
          <w:bCs/>
          <w:sz w:val="24"/>
          <w:szCs w:val="24"/>
        </w:rPr>
        <w:t>.</w:t>
      </w:r>
    </w:p>
    <w:p w14:paraId="0E3918F4" w14:textId="04AD09DE" w:rsidR="005300D2" w:rsidRPr="00E65AF9" w:rsidRDefault="005300D2" w:rsidP="00E65AF9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31. </w:t>
      </w:r>
      <w:r w:rsidRPr="00E65AF9">
        <w:rPr>
          <w:rFonts w:ascii="Times New Roman" w:hAnsi="Times New Roman"/>
          <w:sz w:val="24"/>
          <w:szCs w:val="24"/>
        </w:rPr>
        <w:t xml:space="preserve">Se </w:t>
      </w:r>
      <w:r w:rsidR="00F8572F" w:rsidRPr="00E65AF9">
        <w:rPr>
          <w:rFonts w:ascii="Times New Roman" w:hAnsi="Times New Roman"/>
          <w:sz w:val="24"/>
          <w:szCs w:val="24"/>
        </w:rPr>
        <w:t xml:space="preserve">acordă avizul de principiu pentru înființarea </w:t>
      </w:r>
      <w:r w:rsidR="00F8572F" w:rsidRPr="00EA0783">
        <w:rPr>
          <w:rFonts w:ascii="Times New Roman" w:hAnsi="Times New Roman"/>
          <w:bCs/>
          <w:i/>
          <w:sz w:val="24"/>
          <w:szCs w:val="24"/>
        </w:rPr>
        <w:t>Departamentului de Pregătire a Personalului Didactic</w:t>
      </w:r>
      <w:r w:rsidR="00F8572F" w:rsidRPr="00E65AF9">
        <w:rPr>
          <w:rFonts w:ascii="Times New Roman" w:hAnsi="Times New Roman"/>
          <w:sz w:val="24"/>
          <w:szCs w:val="24"/>
        </w:rPr>
        <w:t xml:space="preserve"> începând cu anul universitar 2025-2026 </w:t>
      </w:r>
      <w:r w:rsidRPr="00E65AF9">
        <w:rPr>
          <w:rFonts w:ascii="Times New Roman" w:hAnsi="Times New Roman"/>
          <w:bCs/>
          <w:sz w:val="24"/>
          <w:szCs w:val="24"/>
        </w:rPr>
        <w:t>(</w:t>
      </w:r>
      <w:r w:rsidR="00E268B0">
        <w:rPr>
          <w:rFonts w:ascii="Times New Roman" w:hAnsi="Times New Roman"/>
          <w:bCs/>
          <w:sz w:val="24"/>
          <w:szCs w:val="24"/>
        </w:rPr>
        <w:t>Anexa</w:t>
      </w:r>
      <w:r w:rsidRPr="00E65AF9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F8572F" w:rsidRPr="00E65AF9">
        <w:rPr>
          <w:rFonts w:ascii="Times New Roman" w:eastAsia="Times New Roman" w:hAnsi="Times New Roman"/>
          <w:bCs/>
          <w:noProof/>
          <w:sz w:val="24"/>
          <w:szCs w:val="24"/>
        </w:rPr>
        <w:t>34</w:t>
      </w:r>
      <w:r w:rsidRPr="00E65AF9">
        <w:rPr>
          <w:rFonts w:ascii="Times New Roman" w:eastAsia="Times New Roman" w:hAnsi="Times New Roman"/>
          <w:bCs/>
          <w:noProof/>
          <w:sz w:val="24"/>
          <w:szCs w:val="24"/>
        </w:rPr>
        <w:t>)</w:t>
      </w:r>
      <w:r w:rsidRPr="00E65AF9">
        <w:rPr>
          <w:rFonts w:ascii="Times New Roman" w:hAnsi="Times New Roman"/>
          <w:bCs/>
          <w:sz w:val="24"/>
          <w:szCs w:val="24"/>
        </w:rPr>
        <w:t>.</w:t>
      </w:r>
    </w:p>
    <w:p w14:paraId="3F7EF838" w14:textId="1EA63DF9" w:rsidR="005300D2" w:rsidRPr="00E65AF9" w:rsidRDefault="005300D2" w:rsidP="00E65AF9">
      <w:pPr>
        <w:jc w:val="both"/>
        <w:rPr>
          <w:rFonts w:ascii="Times New Roman" w:hAnsi="Times New Roman"/>
          <w:sz w:val="24"/>
          <w:szCs w:val="24"/>
        </w:rPr>
      </w:pPr>
      <w:r w:rsidRPr="00E65AF9">
        <w:rPr>
          <w:rFonts w:ascii="Times New Roman" w:hAnsi="Times New Roman"/>
          <w:b/>
          <w:sz w:val="24"/>
          <w:szCs w:val="24"/>
        </w:rPr>
        <w:t xml:space="preserve">Art. 32. </w:t>
      </w:r>
      <w:r w:rsidRPr="00E65AF9">
        <w:rPr>
          <w:rFonts w:ascii="Times New Roman" w:hAnsi="Times New Roman"/>
          <w:sz w:val="24"/>
          <w:szCs w:val="24"/>
        </w:rPr>
        <w:t xml:space="preserve">Se aprobă </w:t>
      </w:r>
      <w:r w:rsidR="00045766" w:rsidRPr="00E65AF9">
        <w:rPr>
          <w:rFonts w:ascii="Times New Roman" w:hAnsi="Times New Roman"/>
          <w:sz w:val="24"/>
          <w:szCs w:val="24"/>
        </w:rPr>
        <w:t xml:space="preserve">propunerea de numire a </w:t>
      </w:r>
      <w:r w:rsidR="00E268B0">
        <w:rPr>
          <w:rFonts w:ascii="Times New Roman" w:hAnsi="Times New Roman"/>
          <w:sz w:val="24"/>
          <w:szCs w:val="24"/>
        </w:rPr>
        <w:t>Domnului</w:t>
      </w:r>
      <w:r w:rsidR="00045766" w:rsidRPr="00E65AF9">
        <w:rPr>
          <w:rFonts w:ascii="Times New Roman" w:hAnsi="Times New Roman"/>
          <w:sz w:val="24"/>
          <w:szCs w:val="24"/>
        </w:rPr>
        <w:t xml:space="preserve"> Prof. Univ. Dr. Vladislav Brașoveanu ca </w:t>
      </w:r>
      <w:r w:rsidR="006B5A00">
        <w:rPr>
          <w:rFonts w:ascii="Times New Roman" w:hAnsi="Times New Roman"/>
          <w:sz w:val="24"/>
          <w:szCs w:val="24"/>
        </w:rPr>
        <w:t>Ș</w:t>
      </w:r>
      <w:r w:rsidR="00045766" w:rsidRPr="00E65AF9">
        <w:rPr>
          <w:rFonts w:ascii="Times New Roman" w:hAnsi="Times New Roman"/>
          <w:sz w:val="24"/>
          <w:szCs w:val="24"/>
        </w:rPr>
        <w:t xml:space="preserve">ef de </w:t>
      </w:r>
      <w:r w:rsidR="006B5A00">
        <w:rPr>
          <w:rFonts w:ascii="Times New Roman" w:hAnsi="Times New Roman"/>
          <w:sz w:val="24"/>
          <w:szCs w:val="24"/>
        </w:rPr>
        <w:t>S</w:t>
      </w:r>
      <w:r w:rsidR="00045766" w:rsidRPr="00E65AF9">
        <w:rPr>
          <w:rFonts w:ascii="Times New Roman" w:hAnsi="Times New Roman"/>
          <w:sz w:val="24"/>
          <w:szCs w:val="24"/>
        </w:rPr>
        <w:t xml:space="preserve">ecție – </w:t>
      </w:r>
      <w:r w:rsidR="00045766" w:rsidRPr="00EA0783">
        <w:rPr>
          <w:rFonts w:ascii="Times New Roman" w:hAnsi="Times New Roman"/>
          <w:i/>
          <w:sz w:val="24"/>
          <w:szCs w:val="24"/>
        </w:rPr>
        <w:t>Secția Clinică Chirurgie Generală II</w:t>
      </w:r>
      <w:r w:rsidR="00045766" w:rsidRPr="00E65AF9">
        <w:rPr>
          <w:rFonts w:ascii="Times New Roman" w:hAnsi="Times New Roman"/>
          <w:sz w:val="24"/>
          <w:szCs w:val="24"/>
        </w:rPr>
        <w:t>, Institutul Clinic Fundeni</w:t>
      </w:r>
      <w:r w:rsidR="00045766" w:rsidRPr="00E65AF9">
        <w:rPr>
          <w:rFonts w:ascii="Times New Roman" w:hAnsi="Times New Roman"/>
          <w:bCs/>
          <w:sz w:val="24"/>
          <w:szCs w:val="24"/>
        </w:rPr>
        <w:t xml:space="preserve"> </w:t>
      </w:r>
      <w:r w:rsidRPr="00E65AF9">
        <w:rPr>
          <w:rFonts w:ascii="Times New Roman" w:hAnsi="Times New Roman"/>
          <w:bCs/>
          <w:sz w:val="24"/>
          <w:szCs w:val="24"/>
        </w:rPr>
        <w:t>(</w:t>
      </w:r>
      <w:r w:rsidR="00E268B0">
        <w:rPr>
          <w:rFonts w:ascii="Times New Roman" w:hAnsi="Times New Roman"/>
          <w:bCs/>
          <w:sz w:val="24"/>
          <w:szCs w:val="24"/>
        </w:rPr>
        <w:t>Anexa</w:t>
      </w:r>
      <w:r w:rsidRPr="00E65AF9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 w:rsidR="00045766" w:rsidRPr="00E65AF9">
        <w:rPr>
          <w:rFonts w:ascii="Times New Roman" w:eastAsia="Times New Roman" w:hAnsi="Times New Roman"/>
          <w:bCs/>
          <w:noProof/>
          <w:sz w:val="24"/>
          <w:szCs w:val="24"/>
        </w:rPr>
        <w:t>35</w:t>
      </w:r>
      <w:r w:rsidRPr="00E65AF9">
        <w:rPr>
          <w:rFonts w:ascii="Times New Roman" w:eastAsia="Times New Roman" w:hAnsi="Times New Roman"/>
          <w:bCs/>
          <w:noProof/>
          <w:sz w:val="24"/>
          <w:szCs w:val="24"/>
        </w:rPr>
        <w:t>)</w:t>
      </w:r>
      <w:r w:rsidRPr="00E65AF9">
        <w:rPr>
          <w:rFonts w:ascii="Times New Roman" w:hAnsi="Times New Roman"/>
          <w:bCs/>
          <w:sz w:val="24"/>
          <w:szCs w:val="24"/>
        </w:rPr>
        <w:t>.</w:t>
      </w:r>
    </w:p>
    <w:p w14:paraId="6D5922B7" w14:textId="77777777" w:rsidR="001E6EE6" w:rsidRDefault="001E6EE6" w:rsidP="00F8572F">
      <w:pPr>
        <w:jc w:val="both"/>
        <w:rPr>
          <w:rFonts w:ascii="Times New Roman" w:hAnsi="Times New Roman"/>
          <w:sz w:val="24"/>
          <w:szCs w:val="24"/>
        </w:rPr>
      </w:pPr>
    </w:p>
    <w:p w14:paraId="5A405405" w14:textId="77777777" w:rsidR="00CB4E6E" w:rsidRDefault="00CB4E6E" w:rsidP="002F43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135E0E53" w14:textId="33A9656F" w:rsidR="00F81832" w:rsidRPr="002B03AD" w:rsidRDefault="004E1A97" w:rsidP="002F43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2F43E8">
        <w:rPr>
          <w:rFonts w:ascii="Times New Roman" w:hAnsi="Times New Roman"/>
          <w:sz w:val="24"/>
          <w:szCs w:val="24"/>
        </w:rPr>
        <w:t>P</w:t>
      </w:r>
      <w:r w:rsidR="00F81832" w:rsidRPr="002F43E8">
        <w:rPr>
          <w:rFonts w:ascii="Times New Roman" w:hAnsi="Times New Roman"/>
          <w:sz w:val="24"/>
          <w:szCs w:val="24"/>
        </w:rPr>
        <w:t>reședinte Senat,</w:t>
      </w:r>
    </w:p>
    <w:p w14:paraId="1A583E93" w14:textId="77777777" w:rsidR="00F81832" w:rsidRPr="002F43E8" w:rsidRDefault="00F81832" w:rsidP="002F43E8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</w:rPr>
        <w:t>PROF. UNIV. DR. DRAGOȘ VINEREANU</w:t>
      </w:r>
    </w:p>
    <w:p w14:paraId="28EEEC31" w14:textId="1701978B" w:rsidR="00B25878" w:rsidRDefault="007B0EE9" w:rsidP="002F43E8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</w:p>
    <w:p w14:paraId="664FEF6F" w14:textId="77777777" w:rsidR="003C2A85" w:rsidRPr="002F43E8" w:rsidRDefault="003C2A85" w:rsidP="002F43E8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73A2A87D" w14:textId="3306DA3C" w:rsidR="00F81832" w:rsidRPr="002F43E8" w:rsidRDefault="00AE120C" w:rsidP="002F43E8">
      <w:pPr>
        <w:jc w:val="both"/>
        <w:rPr>
          <w:rFonts w:ascii="Times New Roman" w:hAnsi="Times New Roman"/>
          <w:b/>
          <w:sz w:val="24"/>
          <w:szCs w:val="24"/>
        </w:rPr>
      </w:pPr>
      <w:r w:rsidRPr="002F43E8">
        <w:rPr>
          <w:rFonts w:ascii="Times New Roman" w:hAnsi="Times New Roman"/>
          <w:b/>
          <w:sz w:val="24"/>
          <w:szCs w:val="24"/>
        </w:rPr>
        <w:tab/>
      </w:r>
      <w:r w:rsidRPr="002F43E8">
        <w:rPr>
          <w:rFonts w:ascii="Times New Roman" w:hAnsi="Times New Roman"/>
          <w:b/>
          <w:sz w:val="24"/>
          <w:szCs w:val="24"/>
        </w:rPr>
        <w:tab/>
      </w:r>
      <w:r w:rsidRPr="002F43E8">
        <w:rPr>
          <w:rFonts w:ascii="Times New Roman" w:hAnsi="Times New Roman"/>
          <w:b/>
          <w:sz w:val="24"/>
          <w:szCs w:val="24"/>
        </w:rPr>
        <w:tab/>
      </w:r>
      <w:r w:rsidR="00F81832" w:rsidRPr="002F43E8">
        <w:rPr>
          <w:rFonts w:ascii="Times New Roman" w:hAnsi="Times New Roman"/>
          <w:b/>
          <w:sz w:val="24"/>
          <w:szCs w:val="24"/>
        </w:rPr>
        <w:t xml:space="preserve">    </w:t>
      </w:r>
      <w:r w:rsidR="00F81832" w:rsidRPr="002F43E8">
        <w:rPr>
          <w:rFonts w:ascii="Times New Roman" w:hAnsi="Times New Roman"/>
          <w:b/>
          <w:sz w:val="24"/>
          <w:szCs w:val="24"/>
        </w:rPr>
        <w:tab/>
        <w:t xml:space="preserve">       Avizat Serviciul Juridic și Contencios,</w:t>
      </w:r>
    </w:p>
    <w:p w14:paraId="2FF4CBFA" w14:textId="2C341DC9" w:rsidR="00727E6B" w:rsidRPr="002F43E8" w:rsidRDefault="00F81832" w:rsidP="002F43E8">
      <w:pPr>
        <w:jc w:val="both"/>
        <w:rPr>
          <w:rFonts w:ascii="Times New Roman" w:hAnsi="Times New Roman"/>
          <w:sz w:val="24"/>
          <w:szCs w:val="24"/>
        </w:rPr>
      </w:pPr>
      <w:r w:rsidRPr="002F43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2F43E8">
        <w:rPr>
          <w:rFonts w:ascii="Times New Roman" w:hAnsi="Times New Roman"/>
          <w:sz w:val="24"/>
          <w:szCs w:val="24"/>
        </w:rPr>
        <w:tab/>
      </w:r>
      <w:r w:rsidR="00905950" w:rsidRPr="002F43E8">
        <w:rPr>
          <w:rFonts w:ascii="Times New Roman" w:hAnsi="Times New Roman"/>
          <w:sz w:val="24"/>
          <w:szCs w:val="24"/>
        </w:rPr>
        <w:t xml:space="preserve">    </w:t>
      </w:r>
      <w:r w:rsidRPr="002F43E8">
        <w:rPr>
          <w:rFonts w:ascii="Times New Roman" w:hAnsi="Times New Roman"/>
          <w:sz w:val="24"/>
          <w:szCs w:val="24"/>
        </w:rPr>
        <w:t>Consilier Juridic Raluca-Andreea Stănescu</w:t>
      </w:r>
    </w:p>
    <w:p w14:paraId="13AD01E0" w14:textId="6F2DA25F" w:rsidR="00F81832" w:rsidRPr="002F43E8" w:rsidRDefault="00727E6B" w:rsidP="002F43E8">
      <w:pPr>
        <w:tabs>
          <w:tab w:val="left" w:pos="2595"/>
        </w:tabs>
        <w:jc w:val="both"/>
        <w:rPr>
          <w:rFonts w:ascii="Times New Roman" w:hAnsi="Times New Roman"/>
          <w:sz w:val="24"/>
          <w:szCs w:val="24"/>
        </w:rPr>
      </w:pPr>
      <w:r w:rsidRPr="002F43E8">
        <w:rPr>
          <w:rFonts w:ascii="Times New Roman" w:hAnsi="Times New Roman"/>
          <w:sz w:val="24"/>
          <w:szCs w:val="24"/>
        </w:rPr>
        <w:tab/>
      </w:r>
    </w:p>
    <w:sectPr w:rsidR="00F81832" w:rsidRPr="002F43E8" w:rsidSect="0028387D">
      <w:headerReference w:type="default" r:id="rId23"/>
      <w:footerReference w:type="default" r:id="rId24"/>
      <w:pgSz w:w="11906" w:h="16838"/>
      <w:pgMar w:top="851" w:right="1106" w:bottom="851" w:left="1418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C7BF" w14:textId="77777777" w:rsidR="005B68B2" w:rsidRDefault="005B68B2" w:rsidP="008B239C">
      <w:pPr>
        <w:spacing w:after="0" w:line="240" w:lineRule="auto"/>
      </w:pPr>
      <w:r>
        <w:separator/>
      </w:r>
    </w:p>
  </w:endnote>
  <w:endnote w:type="continuationSeparator" w:id="0">
    <w:p w14:paraId="02E19AD0" w14:textId="77777777" w:rsidR="005B68B2" w:rsidRDefault="005B68B2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6FB5" w14:textId="77777777" w:rsidR="005B68B2" w:rsidRPr="00906B15" w:rsidRDefault="005B68B2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 w:rsidRPr="00906B15">
      <w:rPr>
        <w:rFonts w:ascii="Times New Roman" w:hAnsi="Times New Roman"/>
        <w:i/>
      </w:rPr>
      <w:t>UMFCD</w:t>
    </w:r>
    <w:r w:rsidRPr="00906B15">
      <w:rPr>
        <w:rFonts w:ascii="Times New Roman" w:hAnsi="Times New Roman"/>
        <w:b/>
        <w:i/>
      </w:rPr>
      <w:t>:</w:t>
    </w:r>
    <w:r w:rsidRPr="00906B15">
      <w:rPr>
        <w:rFonts w:ascii="Times New Roman" w:hAnsi="Times New Roman"/>
        <w:i/>
        <w:shd w:val="clear" w:color="auto" w:fill="FAFAFA"/>
      </w:rPr>
      <w:t xml:space="preserve">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 xml:space="preserve">od fiscal: 4192910, </w:t>
    </w:r>
    <w:r>
      <w:rPr>
        <w:rFonts w:ascii="Times New Roman" w:hAnsi="Times New Roman"/>
        <w:i/>
      </w:rPr>
      <w:t>c</w:t>
    </w:r>
    <w:r w:rsidRPr="00906B15">
      <w:rPr>
        <w:rFonts w:ascii="Times New Roman" w:hAnsi="Times New Roman"/>
        <w:i/>
      </w:rPr>
      <w:t>ont: RO57TREZ70220F330500XXXX</w:t>
    </w:r>
    <w:r w:rsidRPr="00906B15">
      <w:rPr>
        <w:rStyle w:val="apple-converted-space"/>
        <w:rFonts w:ascii="Times New Roman" w:hAnsi="Times New Roman"/>
        <w:i/>
      </w:rPr>
      <w:t xml:space="preserve">, </w:t>
    </w:r>
    <w:r>
      <w:rPr>
        <w:rFonts w:ascii="Times New Roman" w:hAnsi="Times New Roman"/>
        <w:i/>
      </w:rPr>
      <w:t>b</w:t>
    </w:r>
    <w:r w:rsidRPr="00906B15">
      <w:rPr>
        <w:rFonts w:ascii="Times New Roman" w:hAnsi="Times New Roman"/>
        <w:i/>
      </w:rPr>
      <w:t>anca: TREZORERIE sect. 2</w:t>
    </w:r>
  </w:p>
  <w:p w14:paraId="4F4C41CD" w14:textId="77777777" w:rsidR="005B68B2" w:rsidRPr="00906B15" w:rsidRDefault="005B68B2" w:rsidP="00602880">
    <w:pPr>
      <w:pStyle w:val="Footer"/>
      <w:pBdr>
        <w:top w:val="single" w:sz="4" w:space="0" w:color="auto"/>
      </w:pBdr>
      <w:jc w:val="center"/>
      <w:rPr>
        <w:rFonts w:ascii="Times New Roman" w:hAnsi="Times New Roman"/>
        <w:i/>
      </w:rPr>
    </w:pPr>
    <w:r>
      <w:rPr>
        <w:rFonts w:ascii="Times New Roman" w:hAnsi="Times New Roman"/>
        <w:i/>
      </w:rPr>
      <w:t>t</w:t>
    </w:r>
    <w:r w:rsidRPr="00906B15">
      <w:rPr>
        <w:rFonts w:ascii="Times New Roman" w:hAnsi="Times New Roman"/>
        <w:i/>
      </w:rPr>
      <w:t>el: +40.21 318.0719; +40.21 318.0721; +40.21 318.0722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1062" w14:textId="77777777" w:rsidR="005B68B2" w:rsidRDefault="005B68B2" w:rsidP="008B239C">
      <w:pPr>
        <w:spacing w:after="0" w:line="240" w:lineRule="auto"/>
      </w:pPr>
      <w:r>
        <w:separator/>
      </w:r>
    </w:p>
  </w:footnote>
  <w:footnote w:type="continuationSeparator" w:id="0">
    <w:p w14:paraId="5C1A69C0" w14:textId="77777777" w:rsidR="005B68B2" w:rsidRDefault="005B68B2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0C89" w14:textId="77777777" w:rsidR="005B68B2" w:rsidRDefault="005B68B2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  <w:r>
      <w:rPr>
        <w:rFonts w:ascii="Palatino Linotype" w:hAnsi="Palatino Linotype"/>
        <w:b/>
        <w:i/>
        <w:noProof/>
        <w:color w:val="002060"/>
        <w:sz w:val="16"/>
        <w:szCs w:val="16"/>
        <w:lang w:val="en-US"/>
      </w:rPr>
      <w:drawing>
        <wp:inline distT="0" distB="0" distL="0" distR="0" wp14:anchorId="64DC5D5E" wp14:editId="74F6D9A8">
          <wp:extent cx="6119495" cy="1047115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04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DA6C2" w14:textId="77777777" w:rsidR="005B68B2" w:rsidRPr="00D52814" w:rsidRDefault="005B68B2" w:rsidP="00416C6C">
    <w:pPr>
      <w:pStyle w:val="Header"/>
      <w:jc w:val="center"/>
      <w:rPr>
        <w:rFonts w:ascii="Palatino Linotype" w:hAnsi="Palatino Linotype"/>
        <w:b/>
        <w:i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95B"/>
    <w:multiLevelType w:val="hybridMultilevel"/>
    <w:tmpl w:val="057CE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3C0"/>
    <w:multiLevelType w:val="hybridMultilevel"/>
    <w:tmpl w:val="8402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67E5D"/>
    <w:multiLevelType w:val="hybridMultilevel"/>
    <w:tmpl w:val="2068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3378"/>
    <w:multiLevelType w:val="hybridMultilevel"/>
    <w:tmpl w:val="A392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87A1E"/>
    <w:multiLevelType w:val="hybridMultilevel"/>
    <w:tmpl w:val="0E925AB2"/>
    <w:lvl w:ilvl="0" w:tplc="D7E286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D22826"/>
    <w:multiLevelType w:val="hybridMultilevel"/>
    <w:tmpl w:val="9D42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514C"/>
    <w:multiLevelType w:val="hybridMultilevel"/>
    <w:tmpl w:val="EB92DE3C"/>
    <w:lvl w:ilvl="0" w:tplc="0660D35C">
      <w:start w:val="26"/>
      <w:numFmt w:val="bullet"/>
      <w:lvlText w:val="-"/>
      <w:lvlJc w:val="left"/>
      <w:pPr>
        <w:ind w:left="91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455760"/>
    <w:multiLevelType w:val="hybridMultilevel"/>
    <w:tmpl w:val="AE3830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784F12"/>
    <w:multiLevelType w:val="hybridMultilevel"/>
    <w:tmpl w:val="B6600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060F"/>
    <w:multiLevelType w:val="hybridMultilevel"/>
    <w:tmpl w:val="252C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A3C0D"/>
    <w:multiLevelType w:val="hybridMultilevel"/>
    <w:tmpl w:val="EF48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BA2"/>
    <w:multiLevelType w:val="hybridMultilevel"/>
    <w:tmpl w:val="AEFC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82F65"/>
    <w:multiLevelType w:val="hybridMultilevel"/>
    <w:tmpl w:val="EF02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35598"/>
    <w:multiLevelType w:val="hybridMultilevel"/>
    <w:tmpl w:val="7292CD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302C4"/>
    <w:multiLevelType w:val="hybridMultilevel"/>
    <w:tmpl w:val="6DC6D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D71E2"/>
    <w:multiLevelType w:val="hybridMultilevel"/>
    <w:tmpl w:val="D38AD946"/>
    <w:lvl w:ilvl="0" w:tplc="D97E78D4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66B0F"/>
    <w:multiLevelType w:val="hybridMultilevel"/>
    <w:tmpl w:val="0E66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D25DC"/>
    <w:multiLevelType w:val="hybridMultilevel"/>
    <w:tmpl w:val="558A28A6"/>
    <w:lvl w:ilvl="0" w:tplc="A992B5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B43D0"/>
    <w:multiLevelType w:val="hybridMultilevel"/>
    <w:tmpl w:val="5BF0602C"/>
    <w:lvl w:ilvl="0" w:tplc="438CE3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156" w:hanging="360"/>
      </w:pPr>
    </w:lvl>
    <w:lvl w:ilvl="2" w:tplc="0418001B" w:tentative="1">
      <w:start w:val="1"/>
      <w:numFmt w:val="lowerRoman"/>
      <w:lvlText w:val="%3."/>
      <w:lvlJc w:val="right"/>
      <w:pPr>
        <w:ind w:left="1876" w:hanging="180"/>
      </w:pPr>
    </w:lvl>
    <w:lvl w:ilvl="3" w:tplc="0418000F" w:tentative="1">
      <w:start w:val="1"/>
      <w:numFmt w:val="decimal"/>
      <w:lvlText w:val="%4."/>
      <w:lvlJc w:val="left"/>
      <w:pPr>
        <w:ind w:left="2596" w:hanging="360"/>
      </w:pPr>
    </w:lvl>
    <w:lvl w:ilvl="4" w:tplc="04180019" w:tentative="1">
      <w:start w:val="1"/>
      <w:numFmt w:val="lowerLetter"/>
      <w:lvlText w:val="%5."/>
      <w:lvlJc w:val="left"/>
      <w:pPr>
        <w:ind w:left="3316" w:hanging="360"/>
      </w:pPr>
    </w:lvl>
    <w:lvl w:ilvl="5" w:tplc="0418001B" w:tentative="1">
      <w:start w:val="1"/>
      <w:numFmt w:val="lowerRoman"/>
      <w:lvlText w:val="%6."/>
      <w:lvlJc w:val="right"/>
      <w:pPr>
        <w:ind w:left="4036" w:hanging="180"/>
      </w:pPr>
    </w:lvl>
    <w:lvl w:ilvl="6" w:tplc="0418000F" w:tentative="1">
      <w:start w:val="1"/>
      <w:numFmt w:val="decimal"/>
      <w:lvlText w:val="%7."/>
      <w:lvlJc w:val="left"/>
      <w:pPr>
        <w:ind w:left="4756" w:hanging="360"/>
      </w:pPr>
    </w:lvl>
    <w:lvl w:ilvl="7" w:tplc="04180019" w:tentative="1">
      <w:start w:val="1"/>
      <w:numFmt w:val="lowerLetter"/>
      <w:lvlText w:val="%8."/>
      <w:lvlJc w:val="left"/>
      <w:pPr>
        <w:ind w:left="5476" w:hanging="360"/>
      </w:pPr>
    </w:lvl>
    <w:lvl w:ilvl="8" w:tplc="041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A630324"/>
    <w:multiLevelType w:val="hybridMultilevel"/>
    <w:tmpl w:val="D730C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50EFA"/>
    <w:multiLevelType w:val="hybridMultilevel"/>
    <w:tmpl w:val="733A197C"/>
    <w:lvl w:ilvl="0" w:tplc="BCE2B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E042A"/>
    <w:multiLevelType w:val="hybridMultilevel"/>
    <w:tmpl w:val="DB6C74BE"/>
    <w:lvl w:ilvl="0" w:tplc="D55017D0">
      <w:start w:val="37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228B8"/>
    <w:multiLevelType w:val="hybridMultilevel"/>
    <w:tmpl w:val="AB66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126E4"/>
    <w:multiLevelType w:val="hybridMultilevel"/>
    <w:tmpl w:val="F65A9FCC"/>
    <w:lvl w:ilvl="0" w:tplc="C46CE2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47C1A"/>
    <w:multiLevelType w:val="hybridMultilevel"/>
    <w:tmpl w:val="C0D2E2FA"/>
    <w:lvl w:ilvl="0" w:tplc="4948CBE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3270F"/>
    <w:multiLevelType w:val="hybridMultilevel"/>
    <w:tmpl w:val="3098BB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F777F6"/>
    <w:multiLevelType w:val="hybridMultilevel"/>
    <w:tmpl w:val="C13C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13"/>
  </w:num>
  <w:num w:numId="5">
    <w:abstractNumId w:val="2"/>
  </w:num>
  <w:num w:numId="6">
    <w:abstractNumId w:val="18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25"/>
  </w:num>
  <w:num w:numId="12">
    <w:abstractNumId w:val="7"/>
  </w:num>
  <w:num w:numId="13">
    <w:abstractNumId w:val="23"/>
  </w:num>
  <w:num w:numId="14">
    <w:abstractNumId w:val="19"/>
  </w:num>
  <w:num w:numId="15">
    <w:abstractNumId w:val="15"/>
  </w:num>
  <w:num w:numId="16">
    <w:abstractNumId w:val="11"/>
  </w:num>
  <w:num w:numId="17">
    <w:abstractNumId w:val="14"/>
  </w:num>
  <w:num w:numId="18">
    <w:abstractNumId w:val="22"/>
  </w:num>
  <w:num w:numId="19">
    <w:abstractNumId w:val="1"/>
  </w:num>
  <w:num w:numId="20">
    <w:abstractNumId w:val="26"/>
  </w:num>
  <w:num w:numId="21">
    <w:abstractNumId w:val="21"/>
  </w:num>
  <w:num w:numId="22">
    <w:abstractNumId w:val="12"/>
  </w:num>
  <w:num w:numId="23">
    <w:abstractNumId w:val="9"/>
  </w:num>
  <w:num w:numId="24">
    <w:abstractNumId w:val="16"/>
  </w:num>
  <w:num w:numId="25">
    <w:abstractNumId w:val="3"/>
  </w:num>
  <w:num w:numId="26">
    <w:abstractNumId w:val="0"/>
  </w:num>
  <w:num w:numId="2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AA"/>
    <w:rsid w:val="00000D0B"/>
    <w:rsid w:val="00001114"/>
    <w:rsid w:val="00001DCB"/>
    <w:rsid w:val="00002795"/>
    <w:rsid w:val="00003EA9"/>
    <w:rsid w:val="00003F8F"/>
    <w:rsid w:val="0000433F"/>
    <w:rsid w:val="00006333"/>
    <w:rsid w:val="00011536"/>
    <w:rsid w:val="00011932"/>
    <w:rsid w:val="00011BB4"/>
    <w:rsid w:val="0001427B"/>
    <w:rsid w:val="0001684B"/>
    <w:rsid w:val="00020687"/>
    <w:rsid w:val="00020AE0"/>
    <w:rsid w:val="0002635F"/>
    <w:rsid w:val="000263AC"/>
    <w:rsid w:val="0002661D"/>
    <w:rsid w:val="00026F74"/>
    <w:rsid w:val="00030764"/>
    <w:rsid w:val="00030FC4"/>
    <w:rsid w:val="00030FC9"/>
    <w:rsid w:val="00031393"/>
    <w:rsid w:val="00031562"/>
    <w:rsid w:val="00031E1A"/>
    <w:rsid w:val="000321DD"/>
    <w:rsid w:val="00032C35"/>
    <w:rsid w:val="00033388"/>
    <w:rsid w:val="000352B4"/>
    <w:rsid w:val="00036C80"/>
    <w:rsid w:val="000371CE"/>
    <w:rsid w:val="00037386"/>
    <w:rsid w:val="00037703"/>
    <w:rsid w:val="000405D4"/>
    <w:rsid w:val="00040DD6"/>
    <w:rsid w:val="00041115"/>
    <w:rsid w:val="000421B7"/>
    <w:rsid w:val="00045766"/>
    <w:rsid w:val="00046863"/>
    <w:rsid w:val="00046973"/>
    <w:rsid w:val="00047EB0"/>
    <w:rsid w:val="00050709"/>
    <w:rsid w:val="00050BB6"/>
    <w:rsid w:val="000524E8"/>
    <w:rsid w:val="00052636"/>
    <w:rsid w:val="000526E5"/>
    <w:rsid w:val="00053652"/>
    <w:rsid w:val="000557B3"/>
    <w:rsid w:val="00056DA8"/>
    <w:rsid w:val="00057450"/>
    <w:rsid w:val="00060B62"/>
    <w:rsid w:val="00061BA5"/>
    <w:rsid w:val="00063069"/>
    <w:rsid w:val="00063CBC"/>
    <w:rsid w:val="0006433F"/>
    <w:rsid w:val="00064868"/>
    <w:rsid w:val="00065E7E"/>
    <w:rsid w:val="00067AF1"/>
    <w:rsid w:val="00070239"/>
    <w:rsid w:val="0007080F"/>
    <w:rsid w:val="00070F1C"/>
    <w:rsid w:val="0007224C"/>
    <w:rsid w:val="00074B47"/>
    <w:rsid w:val="000751E5"/>
    <w:rsid w:val="00077FC5"/>
    <w:rsid w:val="00080761"/>
    <w:rsid w:val="00082CD5"/>
    <w:rsid w:val="000859AB"/>
    <w:rsid w:val="00085C37"/>
    <w:rsid w:val="00091476"/>
    <w:rsid w:val="00094D8E"/>
    <w:rsid w:val="00094D8F"/>
    <w:rsid w:val="00095364"/>
    <w:rsid w:val="00095FC9"/>
    <w:rsid w:val="00096804"/>
    <w:rsid w:val="000A06EA"/>
    <w:rsid w:val="000A09B5"/>
    <w:rsid w:val="000A0AFC"/>
    <w:rsid w:val="000A2C26"/>
    <w:rsid w:val="000A2FF8"/>
    <w:rsid w:val="000A4C2C"/>
    <w:rsid w:val="000A770F"/>
    <w:rsid w:val="000A7AE5"/>
    <w:rsid w:val="000B05B3"/>
    <w:rsid w:val="000B15E5"/>
    <w:rsid w:val="000B1FB0"/>
    <w:rsid w:val="000B30FD"/>
    <w:rsid w:val="000B35F2"/>
    <w:rsid w:val="000B3622"/>
    <w:rsid w:val="000B443A"/>
    <w:rsid w:val="000B609A"/>
    <w:rsid w:val="000B767E"/>
    <w:rsid w:val="000B7A3C"/>
    <w:rsid w:val="000C09C1"/>
    <w:rsid w:val="000C3E49"/>
    <w:rsid w:val="000C4C4A"/>
    <w:rsid w:val="000C6195"/>
    <w:rsid w:val="000C69F1"/>
    <w:rsid w:val="000C7AB1"/>
    <w:rsid w:val="000D0653"/>
    <w:rsid w:val="000D31AC"/>
    <w:rsid w:val="000D4F81"/>
    <w:rsid w:val="000D52ED"/>
    <w:rsid w:val="000D5434"/>
    <w:rsid w:val="000D72A4"/>
    <w:rsid w:val="000E0900"/>
    <w:rsid w:val="000E0CCA"/>
    <w:rsid w:val="000E2BA1"/>
    <w:rsid w:val="000E3EE6"/>
    <w:rsid w:val="000E4265"/>
    <w:rsid w:val="000E51D4"/>
    <w:rsid w:val="000E6298"/>
    <w:rsid w:val="000F0566"/>
    <w:rsid w:val="000F14B5"/>
    <w:rsid w:val="000F1E19"/>
    <w:rsid w:val="000F2970"/>
    <w:rsid w:val="000F58E8"/>
    <w:rsid w:val="000F5CC0"/>
    <w:rsid w:val="000F66C9"/>
    <w:rsid w:val="000F7BEC"/>
    <w:rsid w:val="0010054F"/>
    <w:rsid w:val="00100C0B"/>
    <w:rsid w:val="001045F9"/>
    <w:rsid w:val="001056F1"/>
    <w:rsid w:val="00110A0C"/>
    <w:rsid w:val="0011303E"/>
    <w:rsid w:val="00113399"/>
    <w:rsid w:val="00113767"/>
    <w:rsid w:val="00113E4F"/>
    <w:rsid w:val="00114E8F"/>
    <w:rsid w:val="00115416"/>
    <w:rsid w:val="00117648"/>
    <w:rsid w:val="0012082D"/>
    <w:rsid w:val="001237BF"/>
    <w:rsid w:val="0012556D"/>
    <w:rsid w:val="001256F9"/>
    <w:rsid w:val="00125C60"/>
    <w:rsid w:val="00126C3E"/>
    <w:rsid w:val="00131E31"/>
    <w:rsid w:val="00131FDB"/>
    <w:rsid w:val="0013373E"/>
    <w:rsid w:val="00135E97"/>
    <w:rsid w:val="001367E6"/>
    <w:rsid w:val="0013701E"/>
    <w:rsid w:val="001376DB"/>
    <w:rsid w:val="00137E73"/>
    <w:rsid w:val="00140FCA"/>
    <w:rsid w:val="00141246"/>
    <w:rsid w:val="00141A4F"/>
    <w:rsid w:val="00141E78"/>
    <w:rsid w:val="00144282"/>
    <w:rsid w:val="00144BA8"/>
    <w:rsid w:val="00145FE8"/>
    <w:rsid w:val="00146F0C"/>
    <w:rsid w:val="0015060D"/>
    <w:rsid w:val="00150B5B"/>
    <w:rsid w:val="0015182F"/>
    <w:rsid w:val="001525EC"/>
    <w:rsid w:val="00154E6B"/>
    <w:rsid w:val="00155048"/>
    <w:rsid w:val="00157134"/>
    <w:rsid w:val="001577FF"/>
    <w:rsid w:val="00161824"/>
    <w:rsid w:val="00162449"/>
    <w:rsid w:val="0016735E"/>
    <w:rsid w:val="00170F65"/>
    <w:rsid w:val="001710F0"/>
    <w:rsid w:val="00172F61"/>
    <w:rsid w:val="00173D4B"/>
    <w:rsid w:val="00176655"/>
    <w:rsid w:val="0017718E"/>
    <w:rsid w:val="0018011F"/>
    <w:rsid w:val="00181E9E"/>
    <w:rsid w:val="00183592"/>
    <w:rsid w:val="00186F23"/>
    <w:rsid w:val="00187748"/>
    <w:rsid w:val="00187A55"/>
    <w:rsid w:val="00187C20"/>
    <w:rsid w:val="001913F8"/>
    <w:rsid w:val="00191BB8"/>
    <w:rsid w:val="0019262A"/>
    <w:rsid w:val="001929BD"/>
    <w:rsid w:val="001A038C"/>
    <w:rsid w:val="001A3011"/>
    <w:rsid w:val="001A339C"/>
    <w:rsid w:val="001A3EB0"/>
    <w:rsid w:val="001A4165"/>
    <w:rsid w:val="001A52D1"/>
    <w:rsid w:val="001A6850"/>
    <w:rsid w:val="001A7380"/>
    <w:rsid w:val="001A7A60"/>
    <w:rsid w:val="001B1B2F"/>
    <w:rsid w:val="001B1BEF"/>
    <w:rsid w:val="001B3C7B"/>
    <w:rsid w:val="001B410A"/>
    <w:rsid w:val="001B6DBD"/>
    <w:rsid w:val="001C14BA"/>
    <w:rsid w:val="001C30B7"/>
    <w:rsid w:val="001C3412"/>
    <w:rsid w:val="001C4352"/>
    <w:rsid w:val="001C47D2"/>
    <w:rsid w:val="001C4B59"/>
    <w:rsid w:val="001C4F23"/>
    <w:rsid w:val="001C7479"/>
    <w:rsid w:val="001D0F8C"/>
    <w:rsid w:val="001D1F81"/>
    <w:rsid w:val="001D3C87"/>
    <w:rsid w:val="001D5B43"/>
    <w:rsid w:val="001D6F84"/>
    <w:rsid w:val="001D78DA"/>
    <w:rsid w:val="001E2721"/>
    <w:rsid w:val="001E38F4"/>
    <w:rsid w:val="001E400C"/>
    <w:rsid w:val="001E5064"/>
    <w:rsid w:val="001E5350"/>
    <w:rsid w:val="001E5AC6"/>
    <w:rsid w:val="001E5DA7"/>
    <w:rsid w:val="001E6EE6"/>
    <w:rsid w:val="001E7D31"/>
    <w:rsid w:val="001F0823"/>
    <w:rsid w:val="001F0B08"/>
    <w:rsid w:val="001F153F"/>
    <w:rsid w:val="001F4CDB"/>
    <w:rsid w:val="001F5FCB"/>
    <w:rsid w:val="001F6B27"/>
    <w:rsid w:val="001F6C11"/>
    <w:rsid w:val="001F7F70"/>
    <w:rsid w:val="002009F5"/>
    <w:rsid w:val="002031C0"/>
    <w:rsid w:val="00205690"/>
    <w:rsid w:val="00205D37"/>
    <w:rsid w:val="0020614D"/>
    <w:rsid w:val="00210A59"/>
    <w:rsid w:val="002117B1"/>
    <w:rsid w:val="00212DB8"/>
    <w:rsid w:val="00213507"/>
    <w:rsid w:val="00213621"/>
    <w:rsid w:val="00213AF8"/>
    <w:rsid w:val="00214527"/>
    <w:rsid w:val="00215BA9"/>
    <w:rsid w:val="0021653F"/>
    <w:rsid w:val="002168B2"/>
    <w:rsid w:val="0022314C"/>
    <w:rsid w:val="0022317B"/>
    <w:rsid w:val="002234E0"/>
    <w:rsid w:val="00224C9C"/>
    <w:rsid w:val="0022504F"/>
    <w:rsid w:val="002261EF"/>
    <w:rsid w:val="00226A7C"/>
    <w:rsid w:val="002276F6"/>
    <w:rsid w:val="002318A7"/>
    <w:rsid w:val="00236513"/>
    <w:rsid w:val="00236A38"/>
    <w:rsid w:val="00236B7E"/>
    <w:rsid w:val="00237D24"/>
    <w:rsid w:val="002421A3"/>
    <w:rsid w:val="00242870"/>
    <w:rsid w:val="00243F5A"/>
    <w:rsid w:val="00246185"/>
    <w:rsid w:val="00246308"/>
    <w:rsid w:val="0025017E"/>
    <w:rsid w:val="002537AB"/>
    <w:rsid w:val="002548AC"/>
    <w:rsid w:val="002549E7"/>
    <w:rsid w:val="00254CDE"/>
    <w:rsid w:val="0025561D"/>
    <w:rsid w:val="002571EB"/>
    <w:rsid w:val="00257831"/>
    <w:rsid w:val="00257E59"/>
    <w:rsid w:val="0026517B"/>
    <w:rsid w:val="002655B4"/>
    <w:rsid w:val="00266825"/>
    <w:rsid w:val="00266E8F"/>
    <w:rsid w:val="00267035"/>
    <w:rsid w:val="00267E94"/>
    <w:rsid w:val="00270929"/>
    <w:rsid w:val="00270AB4"/>
    <w:rsid w:val="00271F98"/>
    <w:rsid w:val="00272395"/>
    <w:rsid w:val="00274B53"/>
    <w:rsid w:val="00274B6F"/>
    <w:rsid w:val="002760B3"/>
    <w:rsid w:val="002772C3"/>
    <w:rsid w:val="00281466"/>
    <w:rsid w:val="00282CB8"/>
    <w:rsid w:val="0028359E"/>
    <w:rsid w:val="00283616"/>
    <w:rsid w:val="0028387D"/>
    <w:rsid w:val="002838D0"/>
    <w:rsid w:val="00285D3E"/>
    <w:rsid w:val="00286375"/>
    <w:rsid w:val="00286756"/>
    <w:rsid w:val="0028680D"/>
    <w:rsid w:val="00291499"/>
    <w:rsid w:val="00292CC1"/>
    <w:rsid w:val="0029377A"/>
    <w:rsid w:val="002941C9"/>
    <w:rsid w:val="00294665"/>
    <w:rsid w:val="00294B6F"/>
    <w:rsid w:val="0029641E"/>
    <w:rsid w:val="00296D20"/>
    <w:rsid w:val="002A2F6D"/>
    <w:rsid w:val="002A4FFB"/>
    <w:rsid w:val="002B03AD"/>
    <w:rsid w:val="002B0839"/>
    <w:rsid w:val="002B1B1C"/>
    <w:rsid w:val="002B1BBD"/>
    <w:rsid w:val="002B278A"/>
    <w:rsid w:val="002B33BE"/>
    <w:rsid w:val="002B48AA"/>
    <w:rsid w:val="002B5950"/>
    <w:rsid w:val="002B6BC7"/>
    <w:rsid w:val="002B75F7"/>
    <w:rsid w:val="002C0AD5"/>
    <w:rsid w:val="002C0B2B"/>
    <w:rsid w:val="002C145C"/>
    <w:rsid w:val="002C18CC"/>
    <w:rsid w:val="002C2928"/>
    <w:rsid w:val="002C4DE7"/>
    <w:rsid w:val="002C5108"/>
    <w:rsid w:val="002D1A5D"/>
    <w:rsid w:val="002D1A60"/>
    <w:rsid w:val="002D300F"/>
    <w:rsid w:val="002D30C3"/>
    <w:rsid w:val="002D3446"/>
    <w:rsid w:val="002D3721"/>
    <w:rsid w:val="002D5A80"/>
    <w:rsid w:val="002D61C0"/>
    <w:rsid w:val="002D7C97"/>
    <w:rsid w:val="002E0024"/>
    <w:rsid w:val="002E18F0"/>
    <w:rsid w:val="002E1DFF"/>
    <w:rsid w:val="002E3BAC"/>
    <w:rsid w:val="002E3DBC"/>
    <w:rsid w:val="002E4C53"/>
    <w:rsid w:val="002E78EC"/>
    <w:rsid w:val="002F1531"/>
    <w:rsid w:val="002F2772"/>
    <w:rsid w:val="002F27D5"/>
    <w:rsid w:val="002F43E8"/>
    <w:rsid w:val="002F4437"/>
    <w:rsid w:val="002F4BB7"/>
    <w:rsid w:val="002F4C2E"/>
    <w:rsid w:val="002F4E28"/>
    <w:rsid w:val="002F5C63"/>
    <w:rsid w:val="002F639B"/>
    <w:rsid w:val="002F67B7"/>
    <w:rsid w:val="002F71B9"/>
    <w:rsid w:val="0030130B"/>
    <w:rsid w:val="00301EAB"/>
    <w:rsid w:val="0030274C"/>
    <w:rsid w:val="003035FB"/>
    <w:rsid w:val="003046F8"/>
    <w:rsid w:val="003055C7"/>
    <w:rsid w:val="0030780D"/>
    <w:rsid w:val="00307D55"/>
    <w:rsid w:val="003133F9"/>
    <w:rsid w:val="0031463E"/>
    <w:rsid w:val="00314D2C"/>
    <w:rsid w:val="00317812"/>
    <w:rsid w:val="00320597"/>
    <w:rsid w:val="00321465"/>
    <w:rsid w:val="0032238E"/>
    <w:rsid w:val="0032255E"/>
    <w:rsid w:val="003226D1"/>
    <w:rsid w:val="003233D1"/>
    <w:rsid w:val="0032431C"/>
    <w:rsid w:val="00324C7E"/>
    <w:rsid w:val="00326DE8"/>
    <w:rsid w:val="00330911"/>
    <w:rsid w:val="00330F95"/>
    <w:rsid w:val="00331CE4"/>
    <w:rsid w:val="003320DB"/>
    <w:rsid w:val="00332188"/>
    <w:rsid w:val="00333300"/>
    <w:rsid w:val="00334B3B"/>
    <w:rsid w:val="00334E27"/>
    <w:rsid w:val="00336061"/>
    <w:rsid w:val="003362DD"/>
    <w:rsid w:val="003367BC"/>
    <w:rsid w:val="00337526"/>
    <w:rsid w:val="00337F89"/>
    <w:rsid w:val="00340322"/>
    <w:rsid w:val="00340883"/>
    <w:rsid w:val="00340D53"/>
    <w:rsid w:val="00341178"/>
    <w:rsid w:val="003417A6"/>
    <w:rsid w:val="00341EBC"/>
    <w:rsid w:val="00342E88"/>
    <w:rsid w:val="00343790"/>
    <w:rsid w:val="00344220"/>
    <w:rsid w:val="003445DA"/>
    <w:rsid w:val="003469B1"/>
    <w:rsid w:val="00351290"/>
    <w:rsid w:val="0035138A"/>
    <w:rsid w:val="0035202D"/>
    <w:rsid w:val="003524F9"/>
    <w:rsid w:val="00352EAC"/>
    <w:rsid w:val="00353F9D"/>
    <w:rsid w:val="00354AD9"/>
    <w:rsid w:val="00354BF1"/>
    <w:rsid w:val="00355257"/>
    <w:rsid w:val="00356724"/>
    <w:rsid w:val="0035691A"/>
    <w:rsid w:val="00360961"/>
    <w:rsid w:val="00360DB7"/>
    <w:rsid w:val="00361045"/>
    <w:rsid w:val="003611B4"/>
    <w:rsid w:val="00361596"/>
    <w:rsid w:val="0036160B"/>
    <w:rsid w:val="00365E2D"/>
    <w:rsid w:val="00367B6A"/>
    <w:rsid w:val="00370619"/>
    <w:rsid w:val="00371422"/>
    <w:rsid w:val="0037205E"/>
    <w:rsid w:val="0037247D"/>
    <w:rsid w:val="003739F5"/>
    <w:rsid w:val="00373E64"/>
    <w:rsid w:val="00374468"/>
    <w:rsid w:val="003745C4"/>
    <w:rsid w:val="00374A55"/>
    <w:rsid w:val="00375329"/>
    <w:rsid w:val="00376918"/>
    <w:rsid w:val="0037730C"/>
    <w:rsid w:val="003779BD"/>
    <w:rsid w:val="00380CD3"/>
    <w:rsid w:val="00385082"/>
    <w:rsid w:val="003861AF"/>
    <w:rsid w:val="00387F0D"/>
    <w:rsid w:val="00390693"/>
    <w:rsid w:val="00391EBE"/>
    <w:rsid w:val="0039261A"/>
    <w:rsid w:val="00396599"/>
    <w:rsid w:val="00396ED4"/>
    <w:rsid w:val="003A2085"/>
    <w:rsid w:val="003A352A"/>
    <w:rsid w:val="003A4B08"/>
    <w:rsid w:val="003A68DA"/>
    <w:rsid w:val="003A7040"/>
    <w:rsid w:val="003B0E95"/>
    <w:rsid w:val="003B2D4D"/>
    <w:rsid w:val="003B48E8"/>
    <w:rsid w:val="003B5378"/>
    <w:rsid w:val="003B65AE"/>
    <w:rsid w:val="003B7511"/>
    <w:rsid w:val="003B7BD0"/>
    <w:rsid w:val="003C089E"/>
    <w:rsid w:val="003C0D01"/>
    <w:rsid w:val="003C263C"/>
    <w:rsid w:val="003C2A85"/>
    <w:rsid w:val="003C2BDC"/>
    <w:rsid w:val="003C4124"/>
    <w:rsid w:val="003C4BD9"/>
    <w:rsid w:val="003C64C8"/>
    <w:rsid w:val="003C6A27"/>
    <w:rsid w:val="003C7FFC"/>
    <w:rsid w:val="003D008C"/>
    <w:rsid w:val="003D0F15"/>
    <w:rsid w:val="003D2260"/>
    <w:rsid w:val="003D2360"/>
    <w:rsid w:val="003D25D3"/>
    <w:rsid w:val="003D29F7"/>
    <w:rsid w:val="003D3718"/>
    <w:rsid w:val="003D3C9A"/>
    <w:rsid w:val="003D4292"/>
    <w:rsid w:val="003D6007"/>
    <w:rsid w:val="003D632F"/>
    <w:rsid w:val="003D67BD"/>
    <w:rsid w:val="003D705F"/>
    <w:rsid w:val="003E189A"/>
    <w:rsid w:val="003E2601"/>
    <w:rsid w:val="003E29D6"/>
    <w:rsid w:val="003E329B"/>
    <w:rsid w:val="003E46AB"/>
    <w:rsid w:val="003E69E5"/>
    <w:rsid w:val="003F02DC"/>
    <w:rsid w:val="003F0E87"/>
    <w:rsid w:val="003F26AF"/>
    <w:rsid w:val="003F4888"/>
    <w:rsid w:val="003F5347"/>
    <w:rsid w:val="003F5728"/>
    <w:rsid w:val="003F5EE7"/>
    <w:rsid w:val="003F6948"/>
    <w:rsid w:val="003F6DF5"/>
    <w:rsid w:val="003F72E6"/>
    <w:rsid w:val="00400D54"/>
    <w:rsid w:val="004015A2"/>
    <w:rsid w:val="0040176B"/>
    <w:rsid w:val="0040725D"/>
    <w:rsid w:val="00407824"/>
    <w:rsid w:val="00411FFA"/>
    <w:rsid w:val="00412765"/>
    <w:rsid w:val="00413822"/>
    <w:rsid w:val="00413AAD"/>
    <w:rsid w:val="00413EE0"/>
    <w:rsid w:val="004146F6"/>
    <w:rsid w:val="00415BE4"/>
    <w:rsid w:val="00415E42"/>
    <w:rsid w:val="00416C6C"/>
    <w:rsid w:val="004171D5"/>
    <w:rsid w:val="004176B9"/>
    <w:rsid w:val="00417C1C"/>
    <w:rsid w:val="00420D17"/>
    <w:rsid w:val="004223F7"/>
    <w:rsid w:val="0042262E"/>
    <w:rsid w:val="00422AD2"/>
    <w:rsid w:val="004237D2"/>
    <w:rsid w:val="00423D2C"/>
    <w:rsid w:val="00425C5C"/>
    <w:rsid w:val="00425D7A"/>
    <w:rsid w:val="00427588"/>
    <w:rsid w:val="004302F6"/>
    <w:rsid w:val="00430BD0"/>
    <w:rsid w:val="004318D1"/>
    <w:rsid w:val="00431909"/>
    <w:rsid w:val="00435171"/>
    <w:rsid w:val="00435A83"/>
    <w:rsid w:val="00435D4F"/>
    <w:rsid w:val="00435E3A"/>
    <w:rsid w:val="00436129"/>
    <w:rsid w:val="0043662A"/>
    <w:rsid w:val="00437CC7"/>
    <w:rsid w:val="00437F89"/>
    <w:rsid w:val="0044008C"/>
    <w:rsid w:val="00440327"/>
    <w:rsid w:val="004408E5"/>
    <w:rsid w:val="00440E65"/>
    <w:rsid w:val="00440F70"/>
    <w:rsid w:val="004416C5"/>
    <w:rsid w:val="00442B8C"/>
    <w:rsid w:val="004430DA"/>
    <w:rsid w:val="00443AAB"/>
    <w:rsid w:val="00444369"/>
    <w:rsid w:val="00444CAC"/>
    <w:rsid w:val="004458BC"/>
    <w:rsid w:val="00445F35"/>
    <w:rsid w:val="00446B4E"/>
    <w:rsid w:val="0045138C"/>
    <w:rsid w:val="004516C2"/>
    <w:rsid w:val="00452868"/>
    <w:rsid w:val="00453EBE"/>
    <w:rsid w:val="00453F2D"/>
    <w:rsid w:val="00453FA9"/>
    <w:rsid w:val="00461867"/>
    <w:rsid w:val="0046228F"/>
    <w:rsid w:val="004622F5"/>
    <w:rsid w:val="0046444E"/>
    <w:rsid w:val="00464BEC"/>
    <w:rsid w:val="00464C79"/>
    <w:rsid w:val="00465845"/>
    <w:rsid w:val="004662E3"/>
    <w:rsid w:val="00467052"/>
    <w:rsid w:val="0047111B"/>
    <w:rsid w:val="00473700"/>
    <w:rsid w:val="00481609"/>
    <w:rsid w:val="00481ABF"/>
    <w:rsid w:val="00482560"/>
    <w:rsid w:val="004831DA"/>
    <w:rsid w:val="00483BB4"/>
    <w:rsid w:val="004846D7"/>
    <w:rsid w:val="00485D08"/>
    <w:rsid w:val="00486E81"/>
    <w:rsid w:val="00487288"/>
    <w:rsid w:val="00487ED5"/>
    <w:rsid w:val="00492B93"/>
    <w:rsid w:val="00492C33"/>
    <w:rsid w:val="0049487C"/>
    <w:rsid w:val="00496021"/>
    <w:rsid w:val="0049767B"/>
    <w:rsid w:val="004A2653"/>
    <w:rsid w:val="004A3556"/>
    <w:rsid w:val="004A388A"/>
    <w:rsid w:val="004A3BB8"/>
    <w:rsid w:val="004A4DBB"/>
    <w:rsid w:val="004A4FE8"/>
    <w:rsid w:val="004A5F48"/>
    <w:rsid w:val="004A77C0"/>
    <w:rsid w:val="004A7DF5"/>
    <w:rsid w:val="004B015D"/>
    <w:rsid w:val="004B0685"/>
    <w:rsid w:val="004B06A0"/>
    <w:rsid w:val="004B1994"/>
    <w:rsid w:val="004B2061"/>
    <w:rsid w:val="004B3399"/>
    <w:rsid w:val="004B4102"/>
    <w:rsid w:val="004B4979"/>
    <w:rsid w:val="004B5F7D"/>
    <w:rsid w:val="004B7C4B"/>
    <w:rsid w:val="004C0A32"/>
    <w:rsid w:val="004C0B1B"/>
    <w:rsid w:val="004C1126"/>
    <w:rsid w:val="004C1467"/>
    <w:rsid w:val="004C1E18"/>
    <w:rsid w:val="004C23A4"/>
    <w:rsid w:val="004C2E82"/>
    <w:rsid w:val="004C3F0F"/>
    <w:rsid w:val="004C425B"/>
    <w:rsid w:val="004C55E7"/>
    <w:rsid w:val="004D0A07"/>
    <w:rsid w:val="004D223F"/>
    <w:rsid w:val="004D22E4"/>
    <w:rsid w:val="004D2FDD"/>
    <w:rsid w:val="004D34F3"/>
    <w:rsid w:val="004D488D"/>
    <w:rsid w:val="004D5081"/>
    <w:rsid w:val="004D565E"/>
    <w:rsid w:val="004D663D"/>
    <w:rsid w:val="004D6BF4"/>
    <w:rsid w:val="004D7EED"/>
    <w:rsid w:val="004D7EFF"/>
    <w:rsid w:val="004E0BA0"/>
    <w:rsid w:val="004E0EE9"/>
    <w:rsid w:val="004E1A97"/>
    <w:rsid w:val="004E23FB"/>
    <w:rsid w:val="004E2DE3"/>
    <w:rsid w:val="004E304D"/>
    <w:rsid w:val="004E3AC0"/>
    <w:rsid w:val="004E530A"/>
    <w:rsid w:val="004E53FC"/>
    <w:rsid w:val="004E5BF2"/>
    <w:rsid w:val="004E625C"/>
    <w:rsid w:val="004E6991"/>
    <w:rsid w:val="004E70BF"/>
    <w:rsid w:val="004E764B"/>
    <w:rsid w:val="004F1DD6"/>
    <w:rsid w:val="004F4247"/>
    <w:rsid w:val="004F4631"/>
    <w:rsid w:val="004F4CD2"/>
    <w:rsid w:val="004F5036"/>
    <w:rsid w:val="004F61B7"/>
    <w:rsid w:val="004F6F96"/>
    <w:rsid w:val="004F74F1"/>
    <w:rsid w:val="004F7590"/>
    <w:rsid w:val="00500B6A"/>
    <w:rsid w:val="00500C9E"/>
    <w:rsid w:val="00501D2A"/>
    <w:rsid w:val="00504E35"/>
    <w:rsid w:val="005056A4"/>
    <w:rsid w:val="0050778A"/>
    <w:rsid w:val="0051073B"/>
    <w:rsid w:val="00510CC6"/>
    <w:rsid w:val="0051105F"/>
    <w:rsid w:val="00511672"/>
    <w:rsid w:val="005119BA"/>
    <w:rsid w:val="00515781"/>
    <w:rsid w:val="00515F48"/>
    <w:rsid w:val="00516220"/>
    <w:rsid w:val="00516D56"/>
    <w:rsid w:val="005174C6"/>
    <w:rsid w:val="00517E0B"/>
    <w:rsid w:val="00520FC5"/>
    <w:rsid w:val="005220CA"/>
    <w:rsid w:val="00522A3C"/>
    <w:rsid w:val="0052382B"/>
    <w:rsid w:val="0052398E"/>
    <w:rsid w:val="0052458E"/>
    <w:rsid w:val="00524DE4"/>
    <w:rsid w:val="00527148"/>
    <w:rsid w:val="005300D2"/>
    <w:rsid w:val="00530EA8"/>
    <w:rsid w:val="005313FE"/>
    <w:rsid w:val="005325B9"/>
    <w:rsid w:val="00533B97"/>
    <w:rsid w:val="00533D8A"/>
    <w:rsid w:val="00533DCF"/>
    <w:rsid w:val="00535168"/>
    <w:rsid w:val="005352DD"/>
    <w:rsid w:val="005359AD"/>
    <w:rsid w:val="00540674"/>
    <w:rsid w:val="005421BE"/>
    <w:rsid w:val="00542718"/>
    <w:rsid w:val="00545972"/>
    <w:rsid w:val="0054655C"/>
    <w:rsid w:val="00546A39"/>
    <w:rsid w:val="00546AE4"/>
    <w:rsid w:val="00546AF0"/>
    <w:rsid w:val="00547F60"/>
    <w:rsid w:val="0055011F"/>
    <w:rsid w:val="00550238"/>
    <w:rsid w:val="00550340"/>
    <w:rsid w:val="00550EC3"/>
    <w:rsid w:val="00551854"/>
    <w:rsid w:val="005519F6"/>
    <w:rsid w:val="00551E5A"/>
    <w:rsid w:val="00554742"/>
    <w:rsid w:val="0055522F"/>
    <w:rsid w:val="00557AD0"/>
    <w:rsid w:val="00557B95"/>
    <w:rsid w:val="00560724"/>
    <w:rsid w:val="00560E2F"/>
    <w:rsid w:val="005664B1"/>
    <w:rsid w:val="00566A5D"/>
    <w:rsid w:val="0056753F"/>
    <w:rsid w:val="00567D2D"/>
    <w:rsid w:val="00570D43"/>
    <w:rsid w:val="00571741"/>
    <w:rsid w:val="00573C7E"/>
    <w:rsid w:val="00574576"/>
    <w:rsid w:val="00574CE5"/>
    <w:rsid w:val="00577AB6"/>
    <w:rsid w:val="005821C1"/>
    <w:rsid w:val="005827AA"/>
    <w:rsid w:val="00583A58"/>
    <w:rsid w:val="005847D5"/>
    <w:rsid w:val="00586334"/>
    <w:rsid w:val="005870CC"/>
    <w:rsid w:val="00587106"/>
    <w:rsid w:val="0059002F"/>
    <w:rsid w:val="00590525"/>
    <w:rsid w:val="00591F57"/>
    <w:rsid w:val="005936EF"/>
    <w:rsid w:val="0059540A"/>
    <w:rsid w:val="00595C7B"/>
    <w:rsid w:val="00596044"/>
    <w:rsid w:val="00596067"/>
    <w:rsid w:val="00596738"/>
    <w:rsid w:val="00597889"/>
    <w:rsid w:val="005A1976"/>
    <w:rsid w:val="005A235D"/>
    <w:rsid w:val="005A3625"/>
    <w:rsid w:val="005A3A89"/>
    <w:rsid w:val="005A4FD6"/>
    <w:rsid w:val="005B354A"/>
    <w:rsid w:val="005B52F8"/>
    <w:rsid w:val="005B5F34"/>
    <w:rsid w:val="005B68B2"/>
    <w:rsid w:val="005B7DB7"/>
    <w:rsid w:val="005C0B27"/>
    <w:rsid w:val="005C18C6"/>
    <w:rsid w:val="005C3565"/>
    <w:rsid w:val="005C4ECC"/>
    <w:rsid w:val="005C5976"/>
    <w:rsid w:val="005C5FA1"/>
    <w:rsid w:val="005C66FC"/>
    <w:rsid w:val="005C7DBF"/>
    <w:rsid w:val="005C7FBA"/>
    <w:rsid w:val="005D087C"/>
    <w:rsid w:val="005D18A3"/>
    <w:rsid w:val="005D29DB"/>
    <w:rsid w:val="005D2A0C"/>
    <w:rsid w:val="005D301B"/>
    <w:rsid w:val="005D3B29"/>
    <w:rsid w:val="005D4879"/>
    <w:rsid w:val="005D6647"/>
    <w:rsid w:val="005D6A3C"/>
    <w:rsid w:val="005D6FC7"/>
    <w:rsid w:val="005E057A"/>
    <w:rsid w:val="005E0FE6"/>
    <w:rsid w:val="005E2571"/>
    <w:rsid w:val="005E2641"/>
    <w:rsid w:val="005E29AA"/>
    <w:rsid w:val="005E3B9B"/>
    <w:rsid w:val="005E4D8D"/>
    <w:rsid w:val="005E5CEA"/>
    <w:rsid w:val="005E672E"/>
    <w:rsid w:val="005E6B1B"/>
    <w:rsid w:val="005E78AD"/>
    <w:rsid w:val="005F24C1"/>
    <w:rsid w:val="005F2EE0"/>
    <w:rsid w:val="005F2F8D"/>
    <w:rsid w:val="005F3006"/>
    <w:rsid w:val="005F4760"/>
    <w:rsid w:val="006006AF"/>
    <w:rsid w:val="00602880"/>
    <w:rsid w:val="00605192"/>
    <w:rsid w:val="00605843"/>
    <w:rsid w:val="00605C3F"/>
    <w:rsid w:val="006074BC"/>
    <w:rsid w:val="00610AC1"/>
    <w:rsid w:val="00611376"/>
    <w:rsid w:val="006117DB"/>
    <w:rsid w:val="006117F3"/>
    <w:rsid w:val="006137BD"/>
    <w:rsid w:val="00613A3A"/>
    <w:rsid w:val="0061495B"/>
    <w:rsid w:val="006159E4"/>
    <w:rsid w:val="00615E5D"/>
    <w:rsid w:val="0061660A"/>
    <w:rsid w:val="00617E2C"/>
    <w:rsid w:val="0062044A"/>
    <w:rsid w:val="00620CD1"/>
    <w:rsid w:val="00621F99"/>
    <w:rsid w:val="00624216"/>
    <w:rsid w:val="006243C6"/>
    <w:rsid w:val="00624F44"/>
    <w:rsid w:val="00625511"/>
    <w:rsid w:val="00634281"/>
    <w:rsid w:val="0063586D"/>
    <w:rsid w:val="0063724E"/>
    <w:rsid w:val="00637390"/>
    <w:rsid w:val="0063772C"/>
    <w:rsid w:val="0063790B"/>
    <w:rsid w:val="00637A86"/>
    <w:rsid w:val="006415A1"/>
    <w:rsid w:val="00641DCE"/>
    <w:rsid w:val="00641E2F"/>
    <w:rsid w:val="00645A63"/>
    <w:rsid w:val="00647818"/>
    <w:rsid w:val="00651143"/>
    <w:rsid w:val="0065141E"/>
    <w:rsid w:val="006523EC"/>
    <w:rsid w:val="0065266F"/>
    <w:rsid w:val="00655527"/>
    <w:rsid w:val="0065565A"/>
    <w:rsid w:val="00657636"/>
    <w:rsid w:val="006600BE"/>
    <w:rsid w:val="00662E30"/>
    <w:rsid w:val="006633E2"/>
    <w:rsid w:val="00663774"/>
    <w:rsid w:val="0066480B"/>
    <w:rsid w:val="00664C84"/>
    <w:rsid w:val="006651B9"/>
    <w:rsid w:val="00665A88"/>
    <w:rsid w:val="006666E8"/>
    <w:rsid w:val="00670206"/>
    <w:rsid w:val="00670404"/>
    <w:rsid w:val="006738C1"/>
    <w:rsid w:val="00673D9D"/>
    <w:rsid w:val="00673EAF"/>
    <w:rsid w:val="006748E4"/>
    <w:rsid w:val="00675869"/>
    <w:rsid w:val="00676AF2"/>
    <w:rsid w:val="00676B03"/>
    <w:rsid w:val="00680929"/>
    <w:rsid w:val="00681201"/>
    <w:rsid w:val="00681534"/>
    <w:rsid w:val="006826E3"/>
    <w:rsid w:val="00684B4A"/>
    <w:rsid w:val="00684F2D"/>
    <w:rsid w:val="0068514E"/>
    <w:rsid w:val="00685CCB"/>
    <w:rsid w:val="006861A3"/>
    <w:rsid w:val="00686751"/>
    <w:rsid w:val="00686A60"/>
    <w:rsid w:val="00687397"/>
    <w:rsid w:val="006915CC"/>
    <w:rsid w:val="00694A13"/>
    <w:rsid w:val="00695AD9"/>
    <w:rsid w:val="00695DFE"/>
    <w:rsid w:val="00695EAD"/>
    <w:rsid w:val="00696B17"/>
    <w:rsid w:val="006979FE"/>
    <w:rsid w:val="006A0AC7"/>
    <w:rsid w:val="006A18C6"/>
    <w:rsid w:val="006A2754"/>
    <w:rsid w:val="006A3313"/>
    <w:rsid w:val="006A3C34"/>
    <w:rsid w:val="006A465B"/>
    <w:rsid w:val="006A4B4A"/>
    <w:rsid w:val="006A4D99"/>
    <w:rsid w:val="006A7208"/>
    <w:rsid w:val="006B0C4E"/>
    <w:rsid w:val="006B177B"/>
    <w:rsid w:val="006B29C5"/>
    <w:rsid w:val="006B386F"/>
    <w:rsid w:val="006B3E30"/>
    <w:rsid w:val="006B4101"/>
    <w:rsid w:val="006B457B"/>
    <w:rsid w:val="006B4AF7"/>
    <w:rsid w:val="006B4F1B"/>
    <w:rsid w:val="006B5A00"/>
    <w:rsid w:val="006B6C85"/>
    <w:rsid w:val="006B7837"/>
    <w:rsid w:val="006B7C08"/>
    <w:rsid w:val="006B7F6D"/>
    <w:rsid w:val="006C04EB"/>
    <w:rsid w:val="006C1005"/>
    <w:rsid w:val="006C33E7"/>
    <w:rsid w:val="006C3B33"/>
    <w:rsid w:val="006C7DE0"/>
    <w:rsid w:val="006D0082"/>
    <w:rsid w:val="006D0C49"/>
    <w:rsid w:val="006D581D"/>
    <w:rsid w:val="006D5D2D"/>
    <w:rsid w:val="006D64BB"/>
    <w:rsid w:val="006D6630"/>
    <w:rsid w:val="006D742C"/>
    <w:rsid w:val="006D7858"/>
    <w:rsid w:val="006D7B91"/>
    <w:rsid w:val="006D7F48"/>
    <w:rsid w:val="006E17D3"/>
    <w:rsid w:val="006E1FD2"/>
    <w:rsid w:val="006E208F"/>
    <w:rsid w:val="006E2315"/>
    <w:rsid w:val="006E263B"/>
    <w:rsid w:val="006E3C51"/>
    <w:rsid w:val="006E537A"/>
    <w:rsid w:val="006E78E5"/>
    <w:rsid w:val="006F099F"/>
    <w:rsid w:val="006F128D"/>
    <w:rsid w:val="006F1E2E"/>
    <w:rsid w:val="006F345A"/>
    <w:rsid w:val="006F3FDA"/>
    <w:rsid w:val="006F42C2"/>
    <w:rsid w:val="006F7301"/>
    <w:rsid w:val="006F7A5F"/>
    <w:rsid w:val="00702098"/>
    <w:rsid w:val="00702B14"/>
    <w:rsid w:val="007032C3"/>
    <w:rsid w:val="00703636"/>
    <w:rsid w:val="007051A4"/>
    <w:rsid w:val="007054B9"/>
    <w:rsid w:val="007137B9"/>
    <w:rsid w:val="007139C4"/>
    <w:rsid w:val="00713A32"/>
    <w:rsid w:val="0071672A"/>
    <w:rsid w:val="00716FA7"/>
    <w:rsid w:val="00717283"/>
    <w:rsid w:val="0071732C"/>
    <w:rsid w:val="00720228"/>
    <w:rsid w:val="00725A9F"/>
    <w:rsid w:val="00726819"/>
    <w:rsid w:val="00726DA0"/>
    <w:rsid w:val="00727DB0"/>
    <w:rsid w:val="00727E6B"/>
    <w:rsid w:val="007300C9"/>
    <w:rsid w:val="00731276"/>
    <w:rsid w:val="007328F2"/>
    <w:rsid w:val="00735D20"/>
    <w:rsid w:val="007361FF"/>
    <w:rsid w:val="00737058"/>
    <w:rsid w:val="00741D6F"/>
    <w:rsid w:val="007423F6"/>
    <w:rsid w:val="00743C5C"/>
    <w:rsid w:val="00744137"/>
    <w:rsid w:val="00744D36"/>
    <w:rsid w:val="00745179"/>
    <w:rsid w:val="007479A5"/>
    <w:rsid w:val="0075046E"/>
    <w:rsid w:val="00750BA7"/>
    <w:rsid w:val="00750BBC"/>
    <w:rsid w:val="00750BCD"/>
    <w:rsid w:val="00750E7F"/>
    <w:rsid w:val="007517BF"/>
    <w:rsid w:val="00751D1F"/>
    <w:rsid w:val="00752D98"/>
    <w:rsid w:val="00753454"/>
    <w:rsid w:val="007552AF"/>
    <w:rsid w:val="00756F2D"/>
    <w:rsid w:val="00757104"/>
    <w:rsid w:val="00760468"/>
    <w:rsid w:val="00762CDA"/>
    <w:rsid w:val="00762D70"/>
    <w:rsid w:val="00765280"/>
    <w:rsid w:val="00766815"/>
    <w:rsid w:val="00767D94"/>
    <w:rsid w:val="00770D95"/>
    <w:rsid w:val="00771B87"/>
    <w:rsid w:val="00771D63"/>
    <w:rsid w:val="0077287C"/>
    <w:rsid w:val="00772CA7"/>
    <w:rsid w:val="00772E8F"/>
    <w:rsid w:val="007735A4"/>
    <w:rsid w:val="00774786"/>
    <w:rsid w:val="00775C56"/>
    <w:rsid w:val="0077711B"/>
    <w:rsid w:val="00777143"/>
    <w:rsid w:val="00777B93"/>
    <w:rsid w:val="00780648"/>
    <w:rsid w:val="00780F83"/>
    <w:rsid w:val="0078150C"/>
    <w:rsid w:val="00782B5B"/>
    <w:rsid w:val="0078486B"/>
    <w:rsid w:val="007856D1"/>
    <w:rsid w:val="00785798"/>
    <w:rsid w:val="00787D2D"/>
    <w:rsid w:val="00790110"/>
    <w:rsid w:val="0079031F"/>
    <w:rsid w:val="00790D79"/>
    <w:rsid w:val="00795AB0"/>
    <w:rsid w:val="00796588"/>
    <w:rsid w:val="007966C3"/>
    <w:rsid w:val="007970BF"/>
    <w:rsid w:val="0079770E"/>
    <w:rsid w:val="007A2DAE"/>
    <w:rsid w:val="007A39C1"/>
    <w:rsid w:val="007A62E6"/>
    <w:rsid w:val="007A6478"/>
    <w:rsid w:val="007A707A"/>
    <w:rsid w:val="007A7BEC"/>
    <w:rsid w:val="007B0EE9"/>
    <w:rsid w:val="007B1AAA"/>
    <w:rsid w:val="007B238B"/>
    <w:rsid w:val="007B31CA"/>
    <w:rsid w:val="007B5AE0"/>
    <w:rsid w:val="007B7BEC"/>
    <w:rsid w:val="007C108D"/>
    <w:rsid w:val="007C1959"/>
    <w:rsid w:val="007C1FB9"/>
    <w:rsid w:val="007C2867"/>
    <w:rsid w:val="007C2D00"/>
    <w:rsid w:val="007C4D48"/>
    <w:rsid w:val="007C7554"/>
    <w:rsid w:val="007C785A"/>
    <w:rsid w:val="007D0BE4"/>
    <w:rsid w:val="007D0FF2"/>
    <w:rsid w:val="007D1144"/>
    <w:rsid w:val="007D174A"/>
    <w:rsid w:val="007D2FBF"/>
    <w:rsid w:val="007D5D10"/>
    <w:rsid w:val="007D7F31"/>
    <w:rsid w:val="007E167B"/>
    <w:rsid w:val="007E1B05"/>
    <w:rsid w:val="007E2ACF"/>
    <w:rsid w:val="007E3106"/>
    <w:rsid w:val="007E344A"/>
    <w:rsid w:val="007E6960"/>
    <w:rsid w:val="007E71BA"/>
    <w:rsid w:val="007E7235"/>
    <w:rsid w:val="007E7864"/>
    <w:rsid w:val="007E78FD"/>
    <w:rsid w:val="007E7958"/>
    <w:rsid w:val="007E79F0"/>
    <w:rsid w:val="007F03E4"/>
    <w:rsid w:val="007F061F"/>
    <w:rsid w:val="007F0BBC"/>
    <w:rsid w:val="007F2AD3"/>
    <w:rsid w:val="007F477D"/>
    <w:rsid w:val="007F4A80"/>
    <w:rsid w:val="007F5A60"/>
    <w:rsid w:val="007F5AEB"/>
    <w:rsid w:val="007F5DDA"/>
    <w:rsid w:val="007F62A9"/>
    <w:rsid w:val="007F6E60"/>
    <w:rsid w:val="00802168"/>
    <w:rsid w:val="00803E49"/>
    <w:rsid w:val="0080468D"/>
    <w:rsid w:val="0080535C"/>
    <w:rsid w:val="00805E43"/>
    <w:rsid w:val="008129C0"/>
    <w:rsid w:val="008134CA"/>
    <w:rsid w:val="008141C3"/>
    <w:rsid w:val="00814E8C"/>
    <w:rsid w:val="0082116C"/>
    <w:rsid w:val="0082190B"/>
    <w:rsid w:val="00821C63"/>
    <w:rsid w:val="008225FA"/>
    <w:rsid w:val="0082336D"/>
    <w:rsid w:val="0082386C"/>
    <w:rsid w:val="0082397C"/>
    <w:rsid w:val="008254F1"/>
    <w:rsid w:val="00825534"/>
    <w:rsid w:val="00825B61"/>
    <w:rsid w:val="008264E9"/>
    <w:rsid w:val="008278F6"/>
    <w:rsid w:val="00827DF4"/>
    <w:rsid w:val="008305A8"/>
    <w:rsid w:val="00832240"/>
    <w:rsid w:val="0083230D"/>
    <w:rsid w:val="008323F7"/>
    <w:rsid w:val="00832A12"/>
    <w:rsid w:val="00833F82"/>
    <w:rsid w:val="00833FC2"/>
    <w:rsid w:val="0083428E"/>
    <w:rsid w:val="008344FA"/>
    <w:rsid w:val="00834BC4"/>
    <w:rsid w:val="008354FD"/>
    <w:rsid w:val="00835C8A"/>
    <w:rsid w:val="008369F7"/>
    <w:rsid w:val="00837F9A"/>
    <w:rsid w:val="00840D69"/>
    <w:rsid w:val="008412E8"/>
    <w:rsid w:val="00842EB4"/>
    <w:rsid w:val="0084639A"/>
    <w:rsid w:val="008464DA"/>
    <w:rsid w:val="00846AE6"/>
    <w:rsid w:val="00847D07"/>
    <w:rsid w:val="00847E6A"/>
    <w:rsid w:val="008507CE"/>
    <w:rsid w:val="00850E98"/>
    <w:rsid w:val="00851116"/>
    <w:rsid w:val="00852C2F"/>
    <w:rsid w:val="00854AEA"/>
    <w:rsid w:val="008568DB"/>
    <w:rsid w:val="00860372"/>
    <w:rsid w:val="008611F3"/>
    <w:rsid w:val="008617B1"/>
    <w:rsid w:val="00861B69"/>
    <w:rsid w:val="00862061"/>
    <w:rsid w:val="00863BB2"/>
    <w:rsid w:val="0087109A"/>
    <w:rsid w:val="00871DA8"/>
    <w:rsid w:val="00872823"/>
    <w:rsid w:val="00874B7C"/>
    <w:rsid w:val="00876F6E"/>
    <w:rsid w:val="00877F61"/>
    <w:rsid w:val="0088073E"/>
    <w:rsid w:val="008826E6"/>
    <w:rsid w:val="0088449A"/>
    <w:rsid w:val="0088468F"/>
    <w:rsid w:val="0088504E"/>
    <w:rsid w:val="00885304"/>
    <w:rsid w:val="0088642B"/>
    <w:rsid w:val="00887993"/>
    <w:rsid w:val="00887A23"/>
    <w:rsid w:val="00890431"/>
    <w:rsid w:val="0089057D"/>
    <w:rsid w:val="00890987"/>
    <w:rsid w:val="008919C9"/>
    <w:rsid w:val="00891C48"/>
    <w:rsid w:val="00893046"/>
    <w:rsid w:val="008931B5"/>
    <w:rsid w:val="00894C02"/>
    <w:rsid w:val="008951AF"/>
    <w:rsid w:val="00896810"/>
    <w:rsid w:val="00896A3D"/>
    <w:rsid w:val="008A0507"/>
    <w:rsid w:val="008A13B3"/>
    <w:rsid w:val="008A1E82"/>
    <w:rsid w:val="008A3E81"/>
    <w:rsid w:val="008A5674"/>
    <w:rsid w:val="008A65F3"/>
    <w:rsid w:val="008A6C77"/>
    <w:rsid w:val="008A798C"/>
    <w:rsid w:val="008B187C"/>
    <w:rsid w:val="008B228C"/>
    <w:rsid w:val="008B239C"/>
    <w:rsid w:val="008B32F9"/>
    <w:rsid w:val="008B3D01"/>
    <w:rsid w:val="008B4994"/>
    <w:rsid w:val="008B4A6F"/>
    <w:rsid w:val="008B505A"/>
    <w:rsid w:val="008B672D"/>
    <w:rsid w:val="008B7FB1"/>
    <w:rsid w:val="008C214F"/>
    <w:rsid w:val="008C308D"/>
    <w:rsid w:val="008C3695"/>
    <w:rsid w:val="008C5867"/>
    <w:rsid w:val="008C636C"/>
    <w:rsid w:val="008C6D81"/>
    <w:rsid w:val="008C762E"/>
    <w:rsid w:val="008D1C63"/>
    <w:rsid w:val="008D245D"/>
    <w:rsid w:val="008D268A"/>
    <w:rsid w:val="008D32BF"/>
    <w:rsid w:val="008D534F"/>
    <w:rsid w:val="008D63D4"/>
    <w:rsid w:val="008D6D37"/>
    <w:rsid w:val="008E2F97"/>
    <w:rsid w:val="008E36BE"/>
    <w:rsid w:val="008E3E07"/>
    <w:rsid w:val="008E41FD"/>
    <w:rsid w:val="008E5106"/>
    <w:rsid w:val="008E6E54"/>
    <w:rsid w:val="008F09AC"/>
    <w:rsid w:val="008F30DC"/>
    <w:rsid w:val="008F5715"/>
    <w:rsid w:val="008F62DE"/>
    <w:rsid w:val="008F77E8"/>
    <w:rsid w:val="008F7ED9"/>
    <w:rsid w:val="00901612"/>
    <w:rsid w:val="00902877"/>
    <w:rsid w:val="00905950"/>
    <w:rsid w:val="00905B31"/>
    <w:rsid w:val="00906B15"/>
    <w:rsid w:val="00906BA6"/>
    <w:rsid w:val="009109B7"/>
    <w:rsid w:val="00911A56"/>
    <w:rsid w:val="00911B06"/>
    <w:rsid w:val="00911FA9"/>
    <w:rsid w:val="009123B7"/>
    <w:rsid w:val="00913E9B"/>
    <w:rsid w:val="00914170"/>
    <w:rsid w:val="00914241"/>
    <w:rsid w:val="0091464E"/>
    <w:rsid w:val="00914B12"/>
    <w:rsid w:val="00914FB0"/>
    <w:rsid w:val="009156F3"/>
    <w:rsid w:val="00916870"/>
    <w:rsid w:val="0091799B"/>
    <w:rsid w:val="00922C5E"/>
    <w:rsid w:val="009231F4"/>
    <w:rsid w:val="00923A7C"/>
    <w:rsid w:val="009241C7"/>
    <w:rsid w:val="00924F0F"/>
    <w:rsid w:val="00925126"/>
    <w:rsid w:val="00926B82"/>
    <w:rsid w:val="0093034E"/>
    <w:rsid w:val="0093084D"/>
    <w:rsid w:val="0093196A"/>
    <w:rsid w:val="0093412A"/>
    <w:rsid w:val="00934D68"/>
    <w:rsid w:val="00936958"/>
    <w:rsid w:val="00937326"/>
    <w:rsid w:val="00937360"/>
    <w:rsid w:val="0093747A"/>
    <w:rsid w:val="00947507"/>
    <w:rsid w:val="009505D9"/>
    <w:rsid w:val="009505FF"/>
    <w:rsid w:val="00950653"/>
    <w:rsid w:val="00950BCA"/>
    <w:rsid w:val="0095127D"/>
    <w:rsid w:val="00951E02"/>
    <w:rsid w:val="009539F1"/>
    <w:rsid w:val="00954902"/>
    <w:rsid w:val="00956DDB"/>
    <w:rsid w:val="00956F32"/>
    <w:rsid w:val="009609FB"/>
    <w:rsid w:val="00961822"/>
    <w:rsid w:val="0096260B"/>
    <w:rsid w:val="009629DA"/>
    <w:rsid w:val="00963417"/>
    <w:rsid w:val="00964364"/>
    <w:rsid w:val="009643ED"/>
    <w:rsid w:val="00966B9A"/>
    <w:rsid w:val="009678A4"/>
    <w:rsid w:val="009712BE"/>
    <w:rsid w:val="00971F73"/>
    <w:rsid w:val="00973613"/>
    <w:rsid w:val="009738A0"/>
    <w:rsid w:val="00976263"/>
    <w:rsid w:val="00976600"/>
    <w:rsid w:val="00976E50"/>
    <w:rsid w:val="0098066E"/>
    <w:rsid w:val="00980A91"/>
    <w:rsid w:val="00980F9E"/>
    <w:rsid w:val="00980FD0"/>
    <w:rsid w:val="0098114F"/>
    <w:rsid w:val="009813AE"/>
    <w:rsid w:val="00981607"/>
    <w:rsid w:val="00981997"/>
    <w:rsid w:val="009832B9"/>
    <w:rsid w:val="00983A41"/>
    <w:rsid w:val="00983E97"/>
    <w:rsid w:val="0098490D"/>
    <w:rsid w:val="00984B03"/>
    <w:rsid w:val="00991A09"/>
    <w:rsid w:val="00991E09"/>
    <w:rsid w:val="00991E6A"/>
    <w:rsid w:val="00991E81"/>
    <w:rsid w:val="00992E39"/>
    <w:rsid w:val="009944ED"/>
    <w:rsid w:val="009950DA"/>
    <w:rsid w:val="00995C0D"/>
    <w:rsid w:val="009960CB"/>
    <w:rsid w:val="00996330"/>
    <w:rsid w:val="00996CC7"/>
    <w:rsid w:val="00997195"/>
    <w:rsid w:val="00997815"/>
    <w:rsid w:val="009A0832"/>
    <w:rsid w:val="009A0AE7"/>
    <w:rsid w:val="009A1E58"/>
    <w:rsid w:val="009A2A7B"/>
    <w:rsid w:val="009A31C6"/>
    <w:rsid w:val="009A3B0D"/>
    <w:rsid w:val="009A3DD7"/>
    <w:rsid w:val="009A447F"/>
    <w:rsid w:val="009A44CE"/>
    <w:rsid w:val="009A4578"/>
    <w:rsid w:val="009A4873"/>
    <w:rsid w:val="009A4B5B"/>
    <w:rsid w:val="009A7901"/>
    <w:rsid w:val="009B04BF"/>
    <w:rsid w:val="009B05C0"/>
    <w:rsid w:val="009B0D73"/>
    <w:rsid w:val="009B1E18"/>
    <w:rsid w:val="009B224B"/>
    <w:rsid w:val="009B34D6"/>
    <w:rsid w:val="009B4AB1"/>
    <w:rsid w:val="009B52D7"/>
    <w:rsid w:val="009B6679"/>
    <w:rsid w:val="009B68C1"/>
    <w:rsid w:val="009B7589"/>
    <w:rsid w:val="009B7A3C"/>
    <w:rsid w:val="009C0193"/>
    <w:rsid w:val="009C04A2"/>
    <w:rsid w:val="009C14FB"/>
    <w:rsid w:val="009C1BF5"/>
    <w:rsid w:val="009C25D2"/>
    <w:rsid w:val="009C2EA0"/>
    <w:rsid w:val="009C330D"/>
    <w:rsid w:val="009C4A2E"/>
    <w:rsid w:val="009C70DE"/>
    <w:rsid w:val="009D0151"/>
    <w:rsid w:val="009D079A"/>
    <w:rsid w:val="009D0844"/>
    <w:rsid w:val="009D08E0"/>
    <w:rsid w:val="009D0F60"/>
    <w:rsid w:val="009D12AB"/>
    <w:rsid w:val="009D3F03"/>
    <w:rsid w:val="009D3FAC"/>
    <w:rsid w:val="009D3FC8"/>
    <w:rsid w:val="009D638A"/>
    <w:rsid w:val="009E09D8"/>
    <w:rsid w:val="009E129C"/>
    <w:rsid w:val="009E2ED0"/>
    <w:rsid w:val="009E691E"/>
    <w:rsid w:val="009E7A87"/>
    <w:rsid w:val="009E7F62"/>
    <w:rsid w:val="009F02A7"/>
    <w:rsid w:val="009F1675"/>
    <w:rsid w:val="009F32A3"/>
    <w:rsid w:val="009F3379"/>
    <w:rsid w:val="009F485A"/>
    <w:rsid w:val="009F6F88"/>
    <w:rsid w:val="00A01ED8"/>
    <w:rsid w:val="00A0263C"/>
    <w:rsid w:val="00A02FA5"/>
    <w:rsid w:val="00A03F59"/>
    <w:rsid w:val="00A03FF0"/>
    <w:rsid w:val="00A052D5"/>
    <w:rsid w:val="00A0569E"/>
    <w:rsid w:val="00A05AAD"/>
    <w:rsid w:val="00A0742D"/>
    <w:rsid w:val="00A111E6"/>
    <w:rsid w:val="00A11B3B"/>
    <w:rsid w:val="00A12966"/>
    <w:rsid w:val="00A136DB"/>
    <w:rsid w:val="00A1583F"/>
    <w:rsid w:val="00A16AC5"/>
    <w:rsid w:val="00A1779F"/>
    <w:rsid w:val="00A2016E"/>
    <w:rsid w:val="00A20C18"/>
    <w:rsid w:val="00A20C99"/>
    <w:rsid w:val="00A225C4"/>
    <w:rsid w:val="00A226F4"/>
    <w:rsid w:val="00A23A19"/>
    <w:rsid w:val="00A23B7E"/>
    <w:rsid w:val="00A23D9A"/>
    <w:rsid w:val="00A24393"/>
    <w:rsid w:val="00A24426"/>
    <w:rsid w:val="00A253D3"/>
    <w:rsid w:val="00A25D53"/>
    <w:rsid w:val="00A26FE0"/>
    <w:rsid w:val="00A2715C"/>
    <w:rsid w:val="00A3182E"/>
    <w:rsid w:val="00A31841"/>
    <w:rsid w:val="00A31C2C"/>
    <w:rsid w:val="00A3239F"/>
    <w:rsid w:val="00A32B86"/>
    <w:rsid w:val="00A32C8C"/>
    <w:rsid w:val="00A342EB"/>
    <w:rsid w:val="00A343C7"/>
    <w:rsid w:val="00A3552B"/>
    <w:rsid w:val="00A35971"/>
    <w:rsid w:val="00A3615E"/>
    <w:rsid w:val="00A37ECD"/>
    <w:rsid w:val="00A40640"/>
    <w:rsid w:val="00A40AED"/>
    <w:rsid w:val="00A4110E"/>
    <w:rsid w:val="00A436B5"/>
    <w:rsid w:val="00A438F9"/>
    <w:rsid w:val="00A454E2"/>
    <w:rsid w:val="00A46BF5"/>
    <w:rsid w:val="00A50124"/>
    <w:rsid w:val="00A50F21"/>
    <w:rsid w:val="00A510A0"/>
    <w:rsid w:val="00A52665"/>
    <w:rsid w:val="00A5283B"/>
    <w:rsid w:val="00A52A8F"/>
    <w:rsid w:val="00A53D35"/>
    <w:rsid w:val="00A54B70"/>
    <w:rsid w:val="00A54CFD"/>
    <w:rsid w:val="00A6132A"/>
    <w:rsid w:val="00A62F8D"/>
    <w:rsid w:val="00A6315A"/>
    <w:rsid w:val="00A65875"/>
    <w:rsid w:val="00A65F1C"/>
    <w:rsid w:val="00A67F2D"/>
    <w:rsid w:val="00A701F5"/>
    <w:rsid w:val="00A70849"/>
    <w:rsid w:val="00A70AA2"/>
    <w:rsid w:val="00A72865"/>
    <w:rsid w:val="00A73AD9"/>
    <w:rsid w:val="00A73BDD"/>
    <w:rsid w:val="00A75111"/>
    <w:rsid w:val="00A755ED"/>
    <w:rsid w:val="00A7591E"/>
    <w:rsid w:val="00A807F9"/>
    <w:rsid w:val="00A8128B"/>
    <w:rsid w:val="00A81828"/>
    <w:rsid w:val="00A831CF"/>
    <w:rsid w:val="00A83AD9"/>
    <w:rsid w:val="00A85A12"/>
    <w:rsid w:val="00A8640B"/>
    <w:rsid w:val="00A8652E"/>
    <w:rsid w:val="00A871E1"/>
    <w:rsid w:val="00A87A01"/>
    <w:rsid w:val="00A901C4"/>
    <w:rsid w:val="00A90C1C"/>
    <w:rsid w:val="00A92F53"/>
    <w:rsid w:val="00A93C53"/>
    <w:rsid w:val="00A93EAD"/>
    <w:rsid w:val="00A959B4"/>
    <w:rsid w:val="00A95E69"/>
    <w:rsid w:val="00A962AA"/>
    <w:rsid w:val="00AA4420"/>
    <w:rsid w:val="00AA483E"/>
    <w:rsid w:val="00AA5B8B"/>
    <w:rsid w:val="00AA63AE"/>
    <w:rsid w:val="00AA784F"/>
    <w:rsid w:val="00AB3926"/>
    <w:rsid w:val="00AB3CA2"/>
    <w:rsid w:val="00AB5C06"/>
    <w:rsid w:val="00AB61F6"/>
    <w:rsid w:val="00AC2474"/>
    <w:rsid w:val="00AC45CD"/>
    <w:rsid w:val="00AC541E"/>
    <w:rsid w:val="00AC5F6E"/>
    <w:rsid w:val="00AD0CA5"/>
    <w:rsid w:val="00AD126B"/>
    <w:rsid w:val="00AD1403"/>
    <w:rsid w:val="00AD2954"/>
    <w:rsid w:val="00AD2971"/>
    <w:rsid w:val="00AD2B0E"/>
    <w:rsid w:val="00AD2F3A"/>
    <w:rsid w:val="00AD354C"/>
    <w:rsid w:val="00AD3B13"/>
    <w:rsid w:val="00AD40A4"/>
    <w:rsid w:val="00AD4CCB"/>
    <w:rsid w:val="00AD6FCB"/>
    <w:rsid w:val="00AE03FF"/>
    <w:rsid w:val="00AE120C"/>
    <w:rsid w:val="00AE3540"/>
    <w:rsid w:val="00AE3847"/>
    <w:rsid w:val="00AE4064"/>
    <w:rsid w:val="00AE698B"/>
    <w:rsid w:val="00AE6C5A"/>
    <w:rsid w:val="00AF09B6"/>
    <w:rsid w:val="00AF1D29"/>
    <w:rsid w:val="00AF1F27"/>
    <w:rsid w:val="00AF23A5"/>
    <w:rsid w:val="00AF3AA9"/>
    <w:rsid w:val="00AF3B03"/>
    <w:rsid w:val="00AF3E4C"/>
    <w:rsid w:val="00AF4170"/>
    <w:rsid w:val="00B0008E"/>
    <w:rsid w:val="00B000BB"/>
    <w:rsid w:val="00B00610"/>
    <w:rsid w:val="00B02F2C"/>
    <w:rsid w:val="00B041E8"/>
    <w:rsid w:val="00B04AF3"/>
    <w:rsid w:val="00B06BF5"/>
    <w:rsid w:val="00B07D30"/>
    <w:rsid w:val="00B11B8D"/>
    <w:rsid w:val="00B122A1"/>
    <w:rsid w:val="00B1344C"/>
    <w:rsid w:val="00B14888"/>
    <w:rsid w:val="00B14CA0"/>
    <w:rsid w:val="00B15351"/>
    <w:rsid w:val="00B15BAF"/>
    <w:rsid w:val="00B16D4D"/>
    <w:rsid w:val="00B2086A"/>
    <w:rsid w:val="00B208BC"/>
    <w:rsid w:val="00B20F53"/>
    <w:rsid w:val="00B21DF1"/>
    <w:rsid w:val="00B22CF5"/>
    <w:rsid w:val="00B22D09"/>
    <w:rsid w:val="00B241B3"/>
    <w:rsid w:val="00B25610"/>
    <w:rsid w:val="00B25878"/>
    <w:rsid w:val="00B27C56"/>
    <w:rsid w:val="00B30630"/>
    <w:rsid w:val="00B30B46"/>
    <w:rsid w:val="00B31BBB"/>
    <w:rsid w:val="00B33679"/>
    <w:rsid w:val="00B408E9"/>
    <w:rsid w:val="00B40C9C"/>
    <w:rsid w:val="00B41478"/>
    <w:rsid w:val="00B4266C"/>
    <w:rsid w:val="00B4306E"/>
    <w:rsid w:val="00B43FFE"/>
    <w:rsid w:val="00B4422B"/>
    <w:rsid w:val="00B44F87"/>
    <w:rsid w:val="00B4547E"/>
    <w:rsid w:val="00B45B24"/>
    <w:rsid w:val="00B46278"/>
    <w:rsid w:val="00B46357"/>
    <w:rsid w:val="00B468C0"/>
    <w:rsid w:val="00B469C8"/>
    <w:rsid w:val="00B4722D"/>
    <w:rsid w:val="00B47B1F"/>
    <w:rsid w:val="00B50832"/>
    <w:rsid w:val="00B50C5E"/>
    <w:rsid w:val="00B51179"/>
    <w:rsid w:val="00B521D9"/>
    <w:rsid w:val="00B52233"/>
    <w:rsid w:val="00B52EA6"/>
    <w:rsid w:val="00B53CA7"/>
    <w:rsid w:val="00B57979"/>
    <w:rsid w:val="00B57ACC"/>
    <w:rsid w:val="00B60BE2"/>
    <w:rsid w:val="00B62326"/>
    <w:rsid w:val="00B62D5F"/>
    <w:rsid w:val="00B632EC"/>
    <w:rsid w:val="00B636F1"/>
    <w:rsid w:val="00B63BF3"/>
    <w:rsid w:val="00B64808"/>
    <w:rsid w:val="00B658EA"/>
    <w:rsid w:val="00B65F74"/>
    <w:rsid w:val="00B6785C"/>
    <w:rsid w:val="00B7118D"/>
    <w:rsid w:val="00B73516"/>
    <w:rsid w:val="00B740C8"/>
    <w:rsid w:val="00B74E5F"/>
    <w:rsid w:val="00B76BDE"/>
    <w:rsid w:val="00B77722"/>
    <w:rsid w:val="00B77C71"/>
    <w:rsid w:val="00B8082E"/>
    <w:rsid w:val="00B8135E"/>
    <w:rsid w:val="00B81937"/>
    <w:rsid w:val="00B82557"/>
    <w:rsid w:val="00B833DE"/>
    <w:rsid w:val="00B8513D"/>
    <w:rsid w:val="00B851DF"/>
    <w:rsid w:val="00B91ABB"/>
    <w:rsid w:val="00B920E6"/>
    <w:rsid w:val="00B9247E"/>
    <w:rsid w:val="00B94051"/>
    <w:rsid w:val="00B9554E"/>
    <w:rsid w:val="00B95737"/>
    <w:rsid w:val="00B97417"/>
    <w:rsid w:val="00B97489"/>
    <w:rsid w:val="00BA0DA0"/>
    <w:rsid w:val="00BA195E"/>
    <w:rsid w:val="00BA2B7A"/>
    <w:rsid w:val="00BA2BC7"/>
    <w:rsid w:val="00BA492C"/>
    <w:rsid w:val="00BA4E63"/>
    <w:rsid w:val="00BA6529"/>
    <w:rsid w:val="00BB030D"/>
    <w:rsid w:val="00BB099B"/>
    <w:rsid w:val="00BB29EF"/>
    <w:rsid w:val="00BB325D"/>
    <w:rsid w:val="00BB4DEC"/>
    <w:rsid w:val="00BB5327"/>
    <w:rsid w:val="00BB5A3F"/>
    <w:rsid w:val="00BB633B"/>
    <w:rsid w:val="00BB71EC"/>
    <w:rsid w:val="00BB7AC9"/>
    <w:rsid w:val="00BC19F0"/>
    <w:rsid w:val="00BC34CC"/>
    <w:rsid w:val="00BC3E4D"/>
    <w:rsid w:val="00BC4C7A"/>
    <w:rsid w:val="00BC4F0A"/>
    <w:rsid w:val="00BC5C2D"/>
    <w:rsid w:val="00BC6125"/>
    <w:rsid w:val="00BC6E51"/>
    <w:rsid w:val="00BD0744"/>
    <w:rsid w:val="00BD1049"/>
    <w:rsid w:val="00BD3A71"/>
    <w:rsid w:val="00BD47CF"/>
    <w:rsid w:val="00BD546F"/>
    <w:rsid w:val="00BD5476"/>
    <w:rsid w:val="00BD59E5"/>
    <w:rsid w:val="00BD76C1"/>
    <w:rsid w:val="00BD7CB8"/>
    <w:rsid w:val="00BE1437"/>
    <w:rsid w:val="00BE2F7C"/>
    <w:rsid w:val="00BE2FC1"/>
    <w:rsid w:val="00BE338C"/>
    <w:rsid w:val="00BE39E2"/>
    <w:rsid w:val="00BE3AEF"/>
    <w:rsid w:val="00BE4E4A"/>
    <w:rsid w:val="00BE526F"/>
    <w:rsid w:val="00BE6BA3"/>
    <w:rsid w:val="00BE7B92"/>
    <w:rsid w:val="00BF22C2"/>
    <w:rsid w:val="00BF2944"/>
    <w:rsid w:val="00BF38BC"/>
    <w:rsid w:val="00BF3FE6"/>
    <w:rsid w:val="00BF4A49"/>
    <w:rsid w:val="00BF5127"/>
    <w:rsid w:val="00BF56C0"/>
    <w:rsid w:val="00BF5DE5"/>
    <w:rsid w:val="00BF623E"/>
    <w:rsid w:val="00BF6549"/>
    <w:rsid w:val="00BF65DD"/>
    <w:rsid w:val="00BF6FC8"/>
    <w:rsid w:val="00BF7A71"/>
    <w:rsid w:val="00C03B54"/>
    <w:rsid w:val="00C03DFD"/>
    <w:rsid w:val="00C054D6"/>
    <w:rsid w:val="00C0626C"/>
    <w:rsid w:val="00C06D30"/>
    <w:rsid w:val="00C06D45"/>
    <w:rsid w:val="00C07520"/>
    <w:rsid w:val="00C106C4"/>
    <w:rsid w:val="00C10B60"/>
    <w:rsid w:val="00C11701"/>
    <w:rsid w:val="00C1192F"/>
    <w:rsid w:val="00C11D6A"/>
    <w:rsid w:val="00C12820"/>
    <w:rsid w:val="00C132A1"/>
    <w:rsid w:val="00C15B65"/>
    <w:rsid w:val="00C168CB"/>
    <w:rsid w:val="00C16D0A"/>
    <w:rsid w:val="00C1752B"/>
    <w:rsid w:val="00C2127F"/>
    <w:rsid w:val="00C21DB6"/>
    <w:rsid w:val="00C22E95"/>
    <w:rsid w:val="00C23456"/>
    <w:rsid w:val="00C24169"/>
    <w:rsid w:val="00C244E8"/>
    <w:rsid w:val="00C2457D"/>
    <w:rsid w:val="00C264FE"/>
    <w:rsid w:val="00C30445"/>
    <w:rsid w:val="00C33508"/>
    <w:rsid w:val="00C34DAE"/>
    <w:rsid w:val="00C367BB"/>
    <w:rsid w:val="00C4136E"/>
    <w:rsid w:val="00C41F1E"/>
    <w:rsid w:val="00C41FB8"/>
    <w:rsid w:val="00C44A18"/>
    <w:rsid w:val="00C451AD"/>
    <w:rsid w:val="00C452C7"/>
    <w:rsid w:val="00C45E28"/>
    <w:rsid w:val="00C466E2"/>
    <w:rsid w:val="00C477B4"/>
    <w:rsid w:val="00C51721"/>
    <w:rsid w:val="00C52006"/>
    <w:rsid w:val="00C52E7B"/>
    <w:rsid w:val="00C53C3E"/>
    <w:rsid w:val="00C54F49"/>
    <w:rsid w:val="00C57870"/>
    <w:rsid w:val="00C60B3E"/>
    <w:rsid w:val="00C60F1E"/>
    <w:rsid w:val="00C616A3"/>
    <w:rsid w:val="00C63541"/>
    <w:rsid w:val="00C65DB8"/>
    <w:rsid w:val="00C71A61"/>
    <w:rsid w:val="00C71B0C"/>
    <w:rsid w:val="00C7296F"/>
    <w:rsid w:val="00C733C5"/>
    <w:rsid w:val="00C7354D"/>
    <w:rsid w:val="00C73BA6"/>
    <w:rsid w:val="00C741E2"/>
    <w:rsid w:val="00C74382"/>
    <w:rsid w:val="00C750BA"/>
    <w:rsid w:val="00C75BF2"/>
    <w:rsid w:val="00C766E4"/>
    <w:rsid w:val="00C80D60"/>
    <w:rsid w:val="00C81425"/>
    <w:rsid w:val="00C81D50"/>
    <w:rsid w:val="00C82DE5"/>
    <w:rsid w:val="00C85838"/>
    <w:rsid w:val="00C864DA"/>
    <w:rsid w:val="00C87DD7"/>
    <w:rsid w:val="00C90259"/>
    <w:rsid w:val="00C90BFA"/>
    <w:rsid w:val="00C919E6"/>
    <w:rsid w:val="00C92842"/>
    <w:rsid w:val="00C92883"/>
    <w:rsid w:val="00C92F82"/>
    <w:rsid w:val="00C94804"/>
    <w:rsid w:val="00C9526D"/>
    <w:rsid w:val="00C963B8"/>
    <w:rsid w:val="00C97284"/>
    <w:rsid w:val="00CA005B"/>
    <w:rsid w:val="00CA0A6D"/>
    <w:rsid w:val="00CA1601"/>
    <w:rsid w:val="00CA3ED1"/>
    <w:rsid w:val="00CA515A"/>
    <w:rsid w:val="00CA6C6C"/>
    <w:rsid w:val="00CA7158"/>
    <w:rsid w:val="00CA71A1"/>
    <w:rsid w:val="00CB0276"/>
    <w:rsid w:val="00CB072C"/>
    <w:rsid w:val="00CB0C61"/>
    <w:rsid w:val="00CB2A8B"/>
    <w:rsid w:val="00CB3783"/>
    <w:rsid w:val="00CB3DFB"/>
    <w:rsid w:val="00CB45E5"/>
    <w:rsid w:val="00CB47F3"/>
    <w:rsid w:val="00CB4E6E"/>
    <w:rsid w:val="00CB7469"/>
    <w:rsid w:val="00CC10F0"/>
    <w:rsid w:val="00CC124F"/>
    <w:rsid w:val="00CC1DC1"/>
    <w:rsid w:val="00CC27D1"/>
    <w:rsid w:val="00CC3C7F"/>
    <w:rsid w:val="00CC49C1"/>
    <w:rsid w:val="00CC49D9"/>
    <w:rsid w:val="00CC4A07"/>
    <w:rsid w:val="00CC4C04"/>
    <w:rsid w:val="00CC4FD8"/>
    <w:rsid w:val="00CC64A6"/>
    <w:rsid w:val="00CD1E3C"/>
    <w:rsid w:val="00CD3D7F"/>
    <w:rsid w:val="00CD4BCA"/>
    <w:rsid w:val="00CD51EC"/>
    <w:rsid w:val="00CD6847"/>
    <w:rsid w:val="00CD7736"/>
    <w:rsid w:val="00CE132E"/>
    <w:rsid w:val="00CE1BCF"/>
    <w:rsid w:val="00CE2505"/>
    <w:rsid w:val="00CE3A89"/>
    <w:rsid w:val="00CF0D30"/>
    <w:rsid w:val="00CF14ED"/>
    <w:rsid w:val="00CF407E"/>
    <w:rsid w:val="00CF43C6"/>
    <w:rsid w:val="00CF48D1"/>
    <w:rsid w:val="00CF5AC7"/>
    <w:rsid w:val="00CF5C65"/>
    <w:rsid w:val="00CF619A"/>
    <w:rsid w:val="00CF75FD"/>
    <w:rsid w:val="00D007D8"/>
    <w:rsid w:val="00D01AFD"/>
    <w:rsid w:val="00D01D69"/>
    <w:rsid w:val="00D01D84"/>
    <w:rsid w:val="00D01E07"/>
    <w:rsid w:val="00D02C90"/>
    <w:rsid w:val="00D032CD"/>
    <w:rsid w:val="00D03F3C"/>
    <w:rsid w:val="00D04304"/>
    <w:rsid w:val="00D04D49"/>
    <w:rsid w:val="00D05014"/>
    <w:rsid w:val="00D05A0C"/>
    <w:rsid w:val="00D060F8"/>
    <w:rsid w:val="00D06975"/>
    <w:rsid w:val="00D06C15"/>
    <w:rsid w:val="00D074F2"/>
    <w:rsid w:val="00D10222"/>
    <w:rsid w:val="00D10B99"/>
    <w:rsid w:val="00D111C7"/>
    <w:rsid w:val="00D11E13"/>
    <w:rsid w:val="00D12281"/>
    <w:rsid w:val="00D12461"/>
    <w:rsid w:val="00D12E05"/>
    <w:rsid w:val="00D1333F"/>
    <w:rsid w:val="00D1531F"/>
    <w:rsid w:val="00D2015E"/>
    <w:rsid w:val="00D21FF7"/>
    <w:rsid w:val="00D22366"/>
    <w:rsid w:val="00D229A9"/>
    <w:rsid w:val="00D2391D"/>
    <w:rsid w:val="00D24899"/>
    <w:rsid w:val="00D256AC"/>
    <w:rsid w:val="00D26CCA"/>
    <w:rsid w:val="00D270E1"/>
    <w:rsid w:val="00D27A12"/>
    <w:rsid w:val="00D31E0E"/>
    <w:rsid w:val="00D31F07"/>
    <w:rsid w:val="00D33A5C"/>
    <w:rsid w:val="00D34431"/>
    <w:rsid w:val="00D371F4"/>
    <w:rsid w:val="00D40317"/>
    <w:rsid w:val="00D40393"/>
    <w:rsid w:val="00D41764"/>
    <w:rsid w:val="00D42758"/>
    <w:rsid w:val="00D4582C"/>
    <w:rsid w:val="00D459FE"/>
    <w:rsid w:val="00D46E62"/>
    <w:rsid w:val="00D47B40"/>
    <w:rsid w:val="00D503E9"/>
    <w:rsid w:val="00D51E28"/>
    <w:rsid w:val="00D52814"/>
    <w:rsid w:val="00D53AAA"/>
    <w:rsid w:val="00D60DE9"/>
    <w:rsid w:val="00D63673"/>
    <w:rsid w:val="00D63A3D"/>
    <w:rsid w:val="00D643B1"/>
    <w:rsid w:val="00D6524E"/>
    <w:rsid w:val="00D652A5"/>
    <w:rsid w:val="00D66FF1"/>
    <w:rsid w:val="00D670D9"/>
    <w:rsid w:val="00D701D7"/>
    <w:rsid w:val="00D70CC6"/>
    <w:rsid w:val="00D71070"/>
    <w:rsid w:val="00D7247F"/>
    <w:rsid w:val="00D74C5E"/>
    <w:rsid w:val="00D75CB9"/>
    <w:rsid w:val="00D76E1E"/>
    <w:rsid w:val="00D811A3"/>
    <w:rsid w:val="00D81788"/>
    <w:rsid w:val="00D82178"/>
    <w:rsid w:val="00D83445"/>
    <w:rsid w:val="00D8490E"/>
    <w:rsid w:val="00D85BBE"/>
    <w:rsid w:val="00D86202"/>
    <w:rsid w:val="00D911D9"/>
    <w:rsid w:val="00D934E8"/>
    <w:rsid w:val="00D93863"/>
    <w:rsid w:val="00D94EA5"/>
    <w:rsid w:val="00D96A6D"/>
    <w:rsid w:val="00DA09D8"/>
    <w:rsid w:val="00DA1D65"/>
    <w:rsid w:val="00DA22EB"/>
    <w:rsid w:val="00DA23D1"/>
    <w:rsid w:val="00DA3418"/>
    <w:rsid w:val="00DA360A"/>
    <w:rsid w:val="00DA42D7"/>
    <w:rsid w:val="00DA7086"/>
    <w:rsid w:val="00DA711C"/>
    <w:rsid w:val="00DB3808"/>
    <w:rsid w:val="00DB5467"/>
    <w:rsid w:val="00DB613A"/>
    <w:rsid w:val="00DB624C"/>
    <w:rsid w:val="00DB6AD4"/>
    <w:rsid w:val="00DB6BB9"/>
    <w:rsid w:val="00DB7854"/>
    <w:rsid w:val="00DC126B"/>
    <w:rsid w:val="00DC1A49"/>
    <w:rsid w:val="00DC2BF6"/>
    <w:rsid w:val="00DC2CDB"/>
    <w:rsid w:val="00DC3ADD"/>
    <w:rsid w:val="00DC427A"/>
    <w:rsid w:val="00DC4327"/>
    <w:rsid w:val="00DC4989"/>
    <w:rsid w:val="00DC6785"/>
    <w:rsid w:val="00DC7EFB"/>
    <w:rsid w:val="00DD3965"/>
    <w:rsid w:val="00DE001B"/>
    <w:rsid w:val="00DE2783"/>
    <w:rsid w:val="00DE2C15"/>
    <w:rsid w:val="00DE31FA"/>
    <w:rsid w:val="00DE3254"/>
    <w:rsid w:val="00DE3C64"/>
    <w:rsid w:val="00DE49DB"/>
    <w:rsid w:val="00DE49F6"/>
    <w:rsid w:val="00DE5CDD"/>
    <w:rsid w:val="00DE67C3"/>
    <w:rsid w:val="00DE7999"/>
    <w:rsid w:val="00DF4100"/>
    <w:rsid w:val="00DF429A"/>
    <w:rsid w:val="00DF5EC7"/>
    <w:rsid w:val="00DF606D"/>
    <w:rsid w:val="00E000BC"/>
    <w:rsid w:val="00E00AAE"/>
    <w:rsid w:val="00E025F0"/>
    <w:rsid w:val="00E028E6"/>
    <w:rsid w:val="00E02CB9"/>
    <w:rsid w:val="00E03E69"/>
    <w:rsid w:val="00E05EEE"/>
    <w:rsid w:val="00E05F15"/>
    <w:rsid w:val="00E0620D"/>
    <w:rsid w:val="00E06762"/>
    <w:rsid w:val="00E07AC2"/>
    <w:rsid w:val="00E1178F"/>
    <w:rsid w:val="00E11CCA"/>
    <w:rsid w:val="00E12F29"/>
    <w:rsid w:val="00E16853"/>
    <w:rsid w:val="00E2018D"/>
    <w:rsid w:val="00E205DA"/>
    <w:rsid w:val="00E205F7"/>
    <w:rsid w:val="00E20E87"/>
    <w:rsid w:val="00E2222A"/>
    <w:rsid w:val="00E22B75"/>
    <w:rsid w:val="00E2392D"/>
    <w:rsid w:val="00E268B0"/>
    <w:rsid w:val="00E26A05"/>
    <w:rsid w:val="00E26D56"/>
    <w:rsid w:val="00E30606"/>
    <w:rsid w:val="00E30691"/>
    <w:rsid w:val="00E31A7A"/>
    <w:rsid w:val="00E31ED6"/>
    <w:rsid w:val="00E35374"/>
    <w:rsid w:val="00E3584C"/>
    <w:rsid w:val="00E35851"/>
    <w:rsid w:val="00E35EC6"/>
    <w:rsid w:val="00E36115"/>
    <w:rsid w:val="00E36CA8"/>
    <w:rsid w:val="00E40321"/>
    <w:rsid w:val="00E40BE6"/>
    <w:rsid w:val="00E41240"/>
    <w:rsid w:val="00E43DB3"/>
    <w:rsid w:val="00E43E80"/>
    <w:rsid w:val="00E43F88"/>
    <w:rsid w:val="00E456DA"/>
    <w:rsid w:val="00E4689A"/>
    <w:rsid w:val="00E46FDD"/>
    <w:rsid w:val="00E50536"/>
    <w:rsid w:val="00E5064E"/>
    <w:rsid w:val="00E5259C"/>
    <w:rsid w:val="00E533C1"/>
    <w:rsid w:val="00E53536"/>
    <w:rsid w:val="00E5365F"/>
    <w:rsid w:val="00E54577"/>
    <w:rsid w:val="00E5479E"/>
    <w:rsid w:val="00E55422"/>
    <w:rsid w:val="00E577AA"/>
    <w:rsid w:val="00E578BD"/>
    <w:rsid w:val="00E6164D"/>
    <w:rsid w:val="00E6284F"/>
    <w:rsid w:val="00E6308A"/>
    <w:rsid w:val="00E632DC"/>
    <w:rsid w:val="00E63701"/>
    <w:rsid w:val="00E637AF"/>
    <w:rsid w:val="00E6447A"/>
    <w:rsid w:val="00E64D9A"/>
    <w:rsid w:val="00E65325"/>
    <w:rsid w:val="00E65AF9"/>
    <w:rsid w:val="00E668F4"/>
    <w:rsid w:val="00E67622"/>
    <w:rsid w:val="00E67642"/>
    <w:rsid w:val="00E70B59"/>
    <w:rsid w:val="00E729AD"/>
    <w:rsid w:val="00E72F9D"/>
    <w:rsid w:val="00E73460"/>
    <w:rsid w:val="00E74EDE"/>
    <w:rsid w:val="00E77EF4"/>
    <w:rsid w:val="00E81089"/>
    <w:rsid w:val="00E8412F"/>
    <w:rsid w:val="00E862A0"/>
    <w:rsid w:val="00E87411"/>
    <w:rsid w:val="00E92CAE"/>
    <w:rsid w:val="00E93E47"/>
    <w:rsid w:val="00E97718"/>
    <w:rsid w:val="00EA0783"/>
    <w:rsid w:val="00EA1D13"/>
    <w:rsid w:val="00EA2EB1"/>
    <w:rsid w:val="00EA3FD4"/>
    <w:rsid w:val="00EA4033"/>
    <w:rsid w:val="00EA611D"/>
    <w:rsid w:val="00EA7527"/>
    <w:rsid w:val="00EA7A9A"/>
    <w:rsid w:val="00EA7AFF"/>
    <w:rsid w:val="00EB428D"/>
    <w:rsid w:val="00EB42AB"/>
    <w:rsid w:val="00EB6E20"/>
    <w:rsid w:val="00EC0112"/>
    <w:rsid w:val="00EC40FF"/>
    <w:rsid w:val="00EC5043"/>
    <w:rsid w:val="00EC6924"/>
    <w:rsid w:val="00EC75FA"/>
    <w:rsid w:val="00ED0C6E"/>
    <w:rsid w:val="00ED3E43"/>
    <w:rsid w:val="00ED41EB"/>
    <w:rsid w:val="00ED47FF"/>
    <w:rsid w:val="00ED4A4B"/>
    <w:rsid w:val="00ED4A86"/>
    <w:rsid w:val="00ED4CEB"/>
    <w:rsid w:val="00EE095E"/>
    <w:rsid w:val="00EE12AE"/>
    <w:rsid w:val="00EE1E61"/>
    <w:rsid w:val="00EE236B"/>
    <w:rsid w:val="00EE2F69"/>
    <w:rsid w:val="00EE4A5B"/>
    <w:rsid w:val="00EF0790"/>
    <w:rsid w:val="00EF0EA3"/>
    <w:rsid w:val="00EF159E"/>
    <w:rsid w:val="00EF287B"/>
    <w:rsid w:val="00EF2989"/>
    <w:rsid w:val="00EF3CE5"/>
    <w:rsid w:val="00EF4B84"/>
    <w:rsid w:val="00EF5E9E"/>
    <w:rsid w:val="00EF6977"/>
    <w:rsid w:val="00F0055B"/>
    <w:rsid w:val="00F0095D"/>
    <w:rsid w:val="00F00DED"/>
    <w:rsid w:val="00F00E36"/>
    <w:rsid w:val="00F03700"/>
    <w:rsid w:val="00F03886"/>
    <w:rsid w:val="00F047FC"/>
    <w:rsid w:val="00F06529"/>
    <w:rsid w:val="00F0689D"/>
    <w:rsid w:val="00F10A84"/>
    <w:rsid w:val="00F11A90"/>
    <w:rsid w:val="00F1271B"/>
    <w:rsid w:val="00F12816"/>
    <w:rsid w:val="00F147F9"/>
    <w:rsid w:val="00F16776"/>
    <w:rsid w:val="00F16B63"/>
    <w:rsid w:val="00F17FAF"/>
    <w:rsid w:val="00F206AA"/>
    <w:rsid w:val="00F20866"/>
    <w:rsid w:val="00F21C2A"/>
    <w:rsid w:val="00F2218F"/>
    <w:rsid w:val="00F22A78"/>
    <w:rsid w:val="00F24A6B"/>
    <w:rsid w:val="00F25077"/>
    <w:rsid w:val="00F25C1E"/>
    <w:rsid w:val="00F26284"/>
    <w:rsid w:val="00F2632F"/>
    <w:rsid w:val="00F263C9"/>
    <w:rsid w:val="00F26C6E"/>
    <w:rsid w:val="00F30702"/>
    <w:rsid w:val="00F31E6D"/>
    <w:rsid w:val="00F3207D"/>
    <w:rsid w:val="00F323B2"/>
    <w:rsid w:val="00F327DC"/>
    <w:rsid w:val="00F32BCB"/>
    <w:rsid w:val="00F33104"/>
    <w:rsid w:val="00F34CE5"/>
    <w:rsid w:val="00F358D6"/>
    <w:rsid w:val="00F37144"/>
    <w:rsid w:val="00F375AE"/>
    <w:rsid w:val="00F407E8"/>
    <w:rsid w:val="00F424A5"/>
    <w:rsid w:val="00F448DF"/>
    <w:rsid w:val="00F45629"/>
    <w:rsid w:val="00F458E8"/>
    <w:rsid w:val="00F46CC2"/>
    <w:rsid w:val="00F52288"/>
    <w:rsid w:val="00F52EC9"/>
    <w:rsid w:val="00F53397"/>
    <w:rsid w:val="00F5399A"/>
    <w:rsid w:val="00F541A4"/>
    <w:rsid w:val="00F5785E"/>
    <w:rsid w:val="00F61D0F"/>
    <w:rsid w:val="00F6222B"/>
    <w:rsid w:val="00F6369D"/>
    <w:rsid w:val="00F64192"/>
    <w:rsid w:val="00F64AEB"/>
    <w:rsid w:val="00F654E2"/>
    <w:rsid w:val="00F66102"/>
    <w:rsid w:val="00F6614C"/>
    <w:rsid w:val="00F6651C"/>
    <w:rsid w:val="00F75EF0"/>
    <w:rsid w:val="00F7691A"/>
    <w:rsid w:val="00F76C86"/>
    <w:rsid w:val="00F76D0C"/>
    <w:rsid w:val="00F77CE9"/>
    <w:rsid w:val="00F807C4"/>
    <w:rsid w:val="00F81832"/>
    <w:rsid w:val="00F820E9"/>
    <w:rsid w:val="00F82927"/>
    <w:rsid w:val="00F82B8D"/>
    <w:rsid w:val="00F833DA"/>
    <w:rsid w:val="00F84C6E"/>
    <w:rsid w:val="00F8572F"/>
    <w:rsid w:val="00F866A8"/>
    <w:rsid w:val="00F90531"/>
    <w:rsid w:val="00F90922"/>
    <w:rsid w:val="00F91A75"/>
    <w:rsid w:val="00F94FE8"/>
    <w:rsid w:val="00F951AE"/>
    <w:rsid w:val="00F95A6E"/>
    <w:rsid w:val="00FA2128"/>
    <w:rsid w:val="00FA2525"/>
    <w:rsid w:val="00FA2744"/>
    <w:rsid w:val="00FA3C39"/>
    <w:rsid w:val="00FA4DBE"/>
    <w:rsid w:val="00FA5E92"/>
    <w:rsid w:val="00FA70D1"/>
    <w:rsid w:val="00FB2C35"/>
    <w:rsid w:val="00FB3338"/>
    <w:rsid w:val="00FB3452"/>
    <w:rsid w:val="00FB3653"/>
    <w:rsid w:val="00FB37CD"/>
    <w:rsid w:val="00FB5C84"/>
    <w:rsid w:val="00FB77A4"/>
    <w:rsid w:val="00FC0EC6"/>
    <w:rsid w:val="00FC3022"/>
    <w:rsid w:val="00FC645B"/>
    <w:rsid w:val="00FC679A"/>
    <w:rsid w:val="00FC7CC4"/>
    <w:rsid w:val="00FD006E"/>
    <w:rsid w:val="00FD034F"/>
    <w:rsid w:val="00FD0E6F"/>
    <w:rsid w:val="00FD17F0"/>
    <w:rsid w:val="00FD3283"/>
    <w:rsid w:val="00FD3E97"/>
    <w:rsid w:val="00FD4697"/>
    <w:rsid w:val="00FD4CDB"/>
    <w:rsid w:val="00FD661C"/>
    <w:rsid w:val="00FD7047"/>
    <w:rsid w:val="00FD74A3"/>
    <w:rsid w:val="00FD7F1B"/>
    <w:rsid w:val="00FE0DBD"/>
    <w:rsid w:val="00FE1AF2"/>
    <w:rsid w:val="00FE1FBB"/>
    <w:rsid w:val="00FE2BF4"/>
    <w:rsid w:val="00FE42B7"/>
    <w:rsid w:val="00FE5058"/>
    <w:rsid w:val="00FE5234"/>
    <w:rsid w:val="00FE6039"/>
    <w:rsid w:val="00FE622D"/>
    <w:rsid w:val="00FE6CD0"/>
    <w:rsid w:val="00FF351E"/>
    <w:rsid w:val="00FF4B7D"/>
    <w:rsid w:val="00FF536D"/>
    <w:rsid w:val="00FF58A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/>
    <o:shapelayout v:ext="edit">
      <o:idmap v:ext="edit" data="1"/>
    </o:shapelayout>
  </w:shapeDefaults>
  <w:decimalSymbol w:val="."/>
  <w:listSeparator w:val=","/>
  <w14:docId w14:val="1B406539"/>
  <w15:docId w15:val="{4DE8273F-77C1-4242-9724-0F1E669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C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  <w:style w:type="paragraph" w:customStyle="1" w:styleId="Default">
    <w:name w:val="Default"/>
    <w:rsid w:val="00341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33508"/>
    <w:rPr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C33508"/>
    <w:rPr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13EE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EE0"/>
    <w:rPr>
      <w:rFonts w:ascii="Times New Roman" w:eastAsia="Times New Roman" w:hAnsi="Times New Roman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C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paragraph" w:styleId="Revision">
    <w:name w:val="Revision"/>
    <w:hidden/>
    <w:uiPriority w:val="99"/>
    <w:semiHidden/>
    <w:rsid w:val="004E5BF2"/>
    <w:rPr>
      <w:sz w:val="22"/>
      <w:szCs w:val="22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09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4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476"/>
    <w:rPr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476"/>
    <w:rPr>
      <w:b/>
      <w:bCs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C5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fcd.ro/educatie/admitere-straini/admitere-romani-de-pretutindeni-2025-2026/" TargetMode="External"/><Relationship Id="rId13" Type="http://schemas.openxmlformats.org/officeDocument/2006/relationships/hyperlink" Target="https://umfcd.ro/educatie/admitere-straini/" TargetMode="External"/><Relationship Id="rId18" Type="http://schemas.openxmlformats.org/officeDocument/2006/relationships/hyperlink" Target="https://umfcd.ro/educatie/postuniversitar/cursuri-de-perfectionar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mfcd.ro/wp-content/uploads/2025/SCOALA_DOCTORALA/ANUNTURI/METODOLOGIE%20REALOCARE%20LOCURI%20BUGETATE%20VACANTATE%20SCDOC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fcd.ro/educatie/admitere-straini/admitere-studenti-internationali-facultatea-de-farmacie-franceza-2025-2026/" TargetMode="External"/><Relationship Id="rId17" Type="http://schemas.openxmlformats.org/officeDocument/2006/relationships/hyperlink" Target="https://umfcd.ro/studenti/servicii-sociale/cazare-tabere-burse-decont-transport/cazar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fcd.ro/studenti/servicii-sociale/cazare-tabere-burse-decont-transport/cazare/" TargetMode="External"/><Relationship Id="rId20" Type="http://schemas.openxmlformats.org/officeDocument/2006/relationships/hyperlink" Target="https://umfcd.ro/educatie/doctorat/scoala-doctorala/atestate-de-abilitar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fcd.ro/educatie/admitere-straini/admitere-studenti-internationali-limba-romana-2025-2026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mfcd.ro/relatii-internationale/erasmus/mobilitati-outgoing/mobilitati-de-traineeship-2024-2025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umfcd.ro/educatie/masterat/admitere-la-studii-universitare-de-master-in-cadrul-umfcd-pentru-anul-universitar-2025-2026/" TargetMode="External"/><Relationship Id="rId19" Type="http://schemas.openxmlformats.org/officeDocument/2006/relationships/hyperlink" Target="https://umfcd.ro/cercetare-si-dezvoltare/programe-de-sprijinire-a-cercetarii/programul-publish-not-peris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fcd.ro/educatie/admitere-licenta/admitere-la-studii-universitare-de-licenta-in-cadrul-umfcd-pentru-anul-universitar-2025-2026/" TargetMode="External"/><Relationship Id="rId14" Type="http://schemas.openxmlformats.org/officeDocument/2006/relationships/hyperlink" Target="https://umfcd.ro/relatii-internationale/erasmus/mobilitati-outgoing/concurs-erasmus-2025-mobilitati-de-studiu/" TargetMode="External"/><Relationship Id="rId22" Type="http://schemas.openxmlformats.org/officeDocument/2006/relationships/hyperlink" Target="https://umfcd.ro/wp-content/uploads/2025/SCOALA_DOCTORALA/MOBILITATE_ACADEMICA/CALENDARUL%20MOBILITATII%20ACADEMICE%20DEFINITIVE%20AL%20STUDENTILOR%20DOCTORANZI%20%28Transferul%2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CB9EF-F2CF-4DFD-AD44-288FF412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7841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Edit</cp:lastModifiedBy>
  <cp:revision>76</cp:revision>
  <cp:lastPrinted>2024-03-11T15:06:00Z</cp:lastPrinted>
  <dcterms:created xsi:type="dcterms:W3CDTF">2025-01-14T20:21:00Z</dcterms:created>
  <dcterms:modified xsi:type="dcterms:W3CDTF">2025-02-28T11:23:00Z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