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49370" w14:textId="77777777" w:rsidR="00D24DB4" w:rsidRPr="008A3BBE" w:rsidRDefault="00D24DB4" w:rsidP="00C271E5">
      <w:pPr>
        <w:autoSpaceDE w:val="0"/>
        <w:autoSpaceDN w:val="0"/>
        <w:adjustRightInd w:val="0"/>
        <w:spacing w:after="0"/>
        <w:ind w:left="567"/>
        <w:jc w:val="both"/>
        <w:rPr>
          <w:rFonts w:ascii="Arial Narrow" w:hAnsi="Arial Narrow"/>
          <w:b/>
          <w:bCs/>
          <w:sz w:val="20"/>
          <w:szCs w:val="20"/>
        </w:rPr>
      </w:pPr>
      <w:r w:rsidRPr="008A3BBE">
        <w:rPr>
          <w:rFonts w:ascii="Arial Narrow" w:hAnsi="Arial Narrow"/>
          <w:b/>
          <w:bCs/>
          <w:sz w:val="20"/>
          <w:szCs w:val="20"/>
        </w:rPr>
        <w:t>Programul Educație și Ocupare 2021-2027</w:t>
      </w:r>
    </w:p>
    <w:p w14:paraId="65091BE2" w14:textId="77777777" w:rsidR="00D24DB4" w:rsidRPr="008A3BBE" w:rsidRDefault="00D24DB4" w:rsidP="00C271E5">
      <w:pPr>
        <w:autoSpaceDE w:val="0"/>
        <w:autoSpaceDN w:val="0"/>
        <w:adjustRightInd w:val="0"/>
        <w:spacing w:after="0"/>
        <w:ind w:left="567"/>
        <w:jc w:val="both"/>
        <w:rPr>
          <w:rFonts w:ascii="Arial Narrow" w:hAnsi="Arial Narrow"/>
          <w:b/>
          <w:bCs/>
          <w:sz w:val="20"/>
          <w:szCs w:val="20"/>
        </w:rPr>
      </w:pPr>
      <w:r w:rsidRPr="008A3BBE">
        <w:rPr>
          <w:rFonts w:ascii="Arial Narrow" w:hAnsi="Arial Narrow"/>
          <w:b/>
          <w:bCs/>
          <w:sz w:val="20"/>
          <w:szCs w:val="20"/>
        </w:rPr>
        <w:t xml:space="preserve">Prioritatea: P7. </w:t>
      </w:r>
      <w:r w:rsidRPr="008A3BBE">
        <w:rPr>
          <w:rFonts w:ascii="Arial Narrow" w:hAnsi="Arial Narrow"/>
          <w:sz w:val="20"/>
          <w:szCs w:val="20"/>
        </w:rPr>
        <w:t>Creșterea calității ofertei de educație si formare profesională pentru asigurarea echității sistemului si o mai bună adaptare la dinamica pieței muncii și la provocările inovării și progresului tehnologic</w:t>
      </w:r>
    </w:p>
    <w:p w14:paraId="1E120A16" w14:textId="78DBCE4D" w:rsidR="00D24DB4" w:rsidRPr="008A3BBE" w:rsidRDefault="00D24DB4" w:rsidP="00C271E5">
      <w:pPr>
        <w:spacing w:after="0"/>
        <w:ind w:left="567"/>
        <w:jc w:val="both"/>
        <w:rPr>
          <w:rFonts w:ascii="Arial Narrow" w:hAnsi="Arial Narrow"/>
          <w:b/>
          <w:bCs/>
          <w:sz w:val="20"/>
          <w:szCs w:val="20"/>
        </w:rPr>
      </w:pPr>
      <w:bookmarkStart w:id="0" w:name="_Hlk194317020"/>
      <w:r w:rsidRPr="008A3BBE">
        <w:rPr>
          <w:rFonts w:ascii="Arial Narrow" w:hAnsi="Arial Narrow"/>
          <w:b/>
          <w:bCs/>
          <w:sz w:val="20"/>
          <w:szCs w:val="20"/>
        </w:rPr>
        <w:t>Cod proiect: 3172</w:t>
      </w:r>
      <w:r w:rsidR="00FA5A6F">
        <w:rPr>
          <w:rFonts w:ascii="Arial Narrow" w:hAnsi="Arial Narrow"/>
          <w:b/>
          <w:bCs/>
          <w:sz w:val="20"/>
          <w:szCs w:val="20"/>
        </w:rPr>
        <w:t>07</w:t>
      </w:r>
    </w:p>
    <w:bookmarkEnd w:id="0"/>
    <w:p w14:paraId="3519A4EA" w14:textId="60CC5EBC" w:rsidR="00D24DB4" w:rsidRPr="008A3BBE" w:rsidRDefault="00D24DB4" w:rsidP="00C271E5">
      <w:pPr>
        <w:spacing w:after="0"/>
        <w:ind w:left="567"/>
        <w:jc w:val="both"/>
        <w:rPr>
          <w:rFonts w:ascii="Arial Narrow" w:hAnsi="Arial Narrow"/>
          <w:b/>
          <w:bCs/>
          <w:sz w:val="20"/>
          <w:szCs w:val="20"/>
        </w:rPr>
      </w:pPr>
      <w:r w:rsidRPr="008A3BBE">
        <w:rPr>
          <w:rFonts w:ascii="Arial Narrow" w:hAnsi="Arial Narrow"/>
          <w:b/>
          <w:bCs/>
          <w:sz w:val="20"/>
          <w:szCs w:val="20"/>
        </w:rPr>
        <w:t xml:space="preserve">Titlu Proiect: </w:t>
      </w:r>
      <w:bookmarkStart w:id="1" w:name="_Hlk194316963"/>
      <w:r w:rsidR="00FA5A6F">
        <w:rPr>
          <w:rFonts w:ascii="Arial Narrow" w:hAnsi="Arial Narrow"/>
          <w:b/>
          <w:bCs/>
          <w:sz w:val="20"/>
          <w:szCs w:val="20"/>
        </w:rPr>
        <w:t>„</w:t>
      </w:r>
      <w:r w:rsidR="00FA5A6F" w:rsidRPr="00FA5A6F">
        <w:rPr>
          <w:rFonts w:ascii="Arial Narrow" w:hAnsi="Arial Narrow"/>
          <w:b/>
          <w:bCs/>
          <w:sz w:val="20"/>
          <w:szCs w:val="20"/>
        </w:rPr>
        <w:t>MedFam: Abilități practice în medicina de familie pentru studenții UMFCD</w:t>
      </w:r>
      <w:r w:rsidR="00FA5A6F">
        <w:rPr>
          <w:rFonts w:ascii="Arial Narrow" w:hAnsi="Arial Narrow"/>
          <w:b/>
          <w:bCs/>
          <w:sz w:val="20"/>
          <w:szCs w:val="20"/>
        </w:rPr>
        <w:t>”</w:t>
      </w:r>
    </w:p>
    <w:bookmarkEnd w:id="1"/>
    <w:p w14:paraId="33D88451" w14:textId="77777777" w:rsidR="00D24DB4" w:rsidRDefault="00D24DB4" w:rsidP="00C271E5">
      <w:pPr>
        <w:spacing w:after="0"/>
        <w:ind w:left="567"/>
        <w:jc w:val="both"/>
        <w:rPr>
          <w:rFonts w:ascii="Arial Narrow" w:hAnsi="Arial Narrow"/>
          <w:b/>
          <w:bCs/>
          <w:sz w:val="20"/>
          <w:szCs w:val="20"/>
        </w:rPr>
      </w:pPr>
      <w:r w:rsidRPr="008A3BBE">
        <w:rPr>
          <w:rFonts w:ascii="Arial Narrow" w:hAnsi="Arial Narrow"/>
          <w:b/>
          <w:bCs/>
          <w:sz w:val="20"/>
          <w:szCs w:val="20"/>
        </w:rPr>
        <w:t>Beneficiar: Universitatea de Medicină și Farmacie CAROL DAVILA din București</w:t>
      </w:r>
    </w:p>
    <w:p w14:paraId="49BD082F" w14:textId="77777777" w:rsidR="00C271E5" w:rsidRDefault="00C271E5" w:rsidP="00C271E5">
      <w:pPr>
        <w:spacing w:after="0"/>
        <w:ind w:left="567"/>
        <w:jc w:val="both"/>
        <w:rPr>
          <w:rFonts w:ascii="Arial Narrow" w:hAnsi="Arial Narrow"/>
          <w:b/>
          <w:bCs/>
          <w:sz w:val="20"/>
          <w:szCs w:val="20"/>
        </w:rPr>
      </w:pPr>
    </w:p>
    <w:p w14:paraId="51D9FB93" w14:textId="09E0B362" w:rsidR="00C271E5" w:rsidRDefault="00C271E5" w:rsidP="00C271E5">
      <w:pPr>
        <w:spacing w:after="0"/>
        <w:ind w:left="567"/>
        <w:jc w:val="both"/>
        <w:rPr>
          <w:rFonts w:ascii="Arial Narrow" w:hAnsi="Arial Narrow"/>
          <w:b/>
          <w:bCs/>
          <w:sz w:val="20"/>
          <w:szCs w:val="20"/>
        </w:rPr>
      </w:pPr>
      <w:r w:rsidRPr="00C271E5">
        <w:rPr>
          <w:rFonts w:ascii="Trebuchet MS" w:hAnsi="Trebuchet MS"/>
          <w:sz w:val="24"/>
          <w:szCs w:val="24"/>
          <w:highlight w:val="yellow"/>
          <w:lang w:val="fr-FR"/>
        </w:rPr>
        <w:t xml:space="preserve">Se </w:t>
      </w:r>
      <w:proofErr w:type="spellStart"/>
      <w:r w:rsidRPr="00C271E5">
        <w:rPr>
          <w:rFonts w:ascii="Trebuchet MS" w:hAnsi="Trebuchet MS"/>
          <w:sz w:val="24"/>
          <w:szCs w:val="24"/>
          <w:highlight w:val="yellow"/>
          <w:lang w:val="fr-FR"/>
        </w:rPr>
        <w:t>completeza</w:t>
      </w:r>
      <w:proofErr w:type="spellEnd"/>
      <w:r w:rsidRPr="00C271E5">
        <w:rPr>
          <w:rFonts w:ascii="Trebuchet MS" w:hAnsi="Trebuchet MS"/>
          <w:sz w:val="24"/>
          <w:szCs w:val="24"/>
          <w:highlight w:val="yellow"/>
          <w:lang w:val="fr-FR"/>
        </w:rPr>
        <w:t xml:space="preserve"> in </w:t>
      </w:r>
      <w:proofErr w:type="spellStart"/>
      <w:r w:rsidRPr="00C271E5">
        <w:rPr>
          <w:rFonts w:ascii="Trebuchet MS" w:hAnsi="Trebuchet MS"/>
          <w:sz w:val="24"/>
          <w:szCs w:val="24"/>
          <w:highlight w:val="yellow"/>
          <w:lang w:val="fr-FR"/>
        </w:rPr>
        <w:t>contract</w:t>
      </w:r>
      <w:proofErr w:type="spellEnd"/>
      <w:r w:rsidRPr="00C271E5">
        <w:rPr>
          <w:rFonts w:ascii="Trebuchet MS" w:hAnsi="Trebuchet MS"/>
          <w:sz w:val="24"/>
          <w:szCs w:val="24"/>
          <w:highlight w:val="yellow"/>
          <w:lang w:val="fr-FR"/>
        </w:rPr>
        <w:t xml:space="preserve"> </w:t>
      </w:r>
      <w:proofErr w:type="spellStart"/>
      <w:r w:rsidRPr="00C271E5">
        <w:rPr>
          <w:rFonts w:ascii="Trebuchet MS" w:hAnsi="Trebuchet MS"/>
          <w:sz w:val="24"/>
          <w:szCs w:val="24"/>
          <w:highlight w:val="yellow"/>
          <w:lang w:val="fr-FR"/>
        </w:rPr>
        <w:t>doar</w:t>
      </w:r>
      <w:proofErr w:type="spellEnd"/>
      <w:r w:rsidRPr="00C271E5">
        <w:rPr>
          <w:rFonts w:ascii="Trebuchet MS" w:hAnsi="Trebuchet MS"/>
          <w:sz w:val="24"/>
          <w:szCs w:val="24"/>
          <w:highlight w:val="yellow"/>
          <w:lang w:val="fr-FR"/>
        </w:rPr>
        <w:t xml:space="preserve"> </w:t>
      </w:r>
      <w:proofErr w:type="spellStart"/>
      <w:r w:rsidRPr="00C271E5">
        <w:rPr>
          <w:rFonts w:ascii="Trebuchet MS" w:hAnsi="Trebuchet MS"/>
          <w:sz w:val="24"/>
          <w:szCs w:val="24"/>
          <w:highlight w:val="yellow"/>
          <w:lang w:val="fr-FR"/>
        </w:rPr>
        <w:t>datele</w:t>
      </w:r>
      <w:proofErr w:type="spellEnd"/>
      <w:r w:rsidRPr="00C271E5">
        <w:rPr>
          <w:rFonts w:ascii="Trebuchet MS" w:hAnsi="Trebuchet MS"/>
          <w:sz w:val="24"/>
          <w:szCs w:val="24"/>
          <w:highlight w:val="yellow"/>
          <w:lang w:val="fr-FR"/>
        </w:rPr>
        <w:t xml:space="preserve"> de la Tutor si de la Student. La final </w:t>
      </w:r>
      <w:proofErr w:type="spellStart"/>
      <w:r w:rsidRPr="00C271E5">
        <w:rPr>
          <w:rFonts w:ascii="Trebuchet MS" w:hAnsi="Trebuchet MS"/>
          <w:sz w:val="24"/>
          <w:szCs w:val="24"/>
          <w:highlight w:val="yellow"/>
          <w:lang w:val="fr-FR"/>
        </w:rPr>
        <w:t>tot</w:t>
      </w:r>
      <w:proofErr w:type="spellEnd"/>
      <w:r w:rsidRPr="00C271E5">
        <w:rPr>
          <w:rFonts w:ascii="Trebuchet MS" w:hAnsi="Trebuchet MS"/>
          <w:sz w:val="24"/>
          <w:szCs w:val="24"/>
          <w:highlight w:val="yellow"/>
          <w:lang w:val="fr-FR"/>
        </w:rPr>
        <w:t xml:space="preserve"> ce este </w:t>
      </w:r>
      <w:proofErr w:type="spellStart"/>
      <w:r w:rsidRPr="00C271E5">
        <w:rPr>
          <w:rFonts w:ascii="Trebuchet MS" w:hAnsi="Trebuchet MS"/>
          <w:sz w:val="24"/>
          <w:szCs w:val="24"/>
          <w:highlight w:val="yellow"/>
          <w:lang w:val="fr-FR"/>
        </w:rPr>
        <w:t>marcat</w:t>
      </w:r>
      <w:proofErr w:type="spellEnd"/>
      <w:r w:rsidRPr="00C271E5">
        <w:rPr>
          <w:rFonts w:ascii="Trebuchet MS" w:hAnsi="Trebuchet MS"/>
          <w:sz w:val="24"/>
          <w:szCs w:val="24"/>
          <w:highlight w:val="yellow"/>
          <w:lang w:val="fr-FR"/>
        </w:rPr>
        <w:t xml:space="preserve"> </w:t>
      </w:r>
      <w:proofErr w:type="spellStart"/>
      <w:r w:rsidRPr="00C271E5">
        <w:rPr>
          <w:rFonts w:ascii="Trebuchet MS" w:hAnsi="Trebuchet MS"/>
          <w:sz w:val="24"/>
          <w:szCs w:val="24"/>
          <w:highlight w:val="yellow"/>
          <w:lang w:val="fr-FR"/>
        </w:rPr>
        <w:t>galben</w:t>
      </w:r>
      <w:proofErr w:type="spellEnd"/>
      <w:r w:rsidRPr="00C271E5">
        <w:rPr>
          <w:rFonts w:ascii="Trebuchet MS" w:hAnsi="Trebuchet MS"/>
          <w:sz w:val="24"/>
          <w:szCs w:val="24"/>
          <w:highlight w:val="yellow"/>
          <w:lang w:val="fr-FR"/>
        </w:rPr>
        <w:t xml:space="preserve"> se </w:t>
      </w:r>
      <w:proofErr w:type="spellStart"/>
      <w:r w:rsidRPr="00C271E5">
        <w:rPr>
          <w:rFonts w:ascii="Trebuchet MS" w:hAnsi="Trebuchet MS"/>
          <w:sz w:val="24"/>
          <w:szCs w:val="24"/>
          <w:highlight w:val="yellow"/>
          <w:lang w:val="fr-FR"/>
        </w:rPr>
        <w:t>sterge</w:t>
      </w:r>
      <w:proofErr w:type="spellEnd"/>
    </w:p>
    <w:p w14:paraId="406DC460" w14:textId="77777777" w:rsidR="00C271E5" w:rsidRPr="00BE79D5" w:rsidRDefault="00C271E5" w:rsidP="00C271E5">
      <w:pPr>
        <w:jc w:val="center"/>
        <w:rPr>
          <w:rFonts w:ascii="Trebuchet MS" w:hAnsi="Trebuchet MS"/>
          <w:b/>
          <w:bCs/>
          <w:sz w:val="24"/>
          <w:szCs w:val="24"/>
        </w:rPr>
      </w:pPr>
      <w:r w:rsidRPr="00BE79D5">
        <w:rPr>
          <w:rFonts w:ascii="Trebuchet MS" w:hAnsi="Trebuchet MS"/>
          <w:b/>
          <w:bCs/>
          <w:sz w:val="24"/>
          <w:szCs w:val="24"/>
        </w:rPr>
        <w:t>CONVENŢIE-CADRU</w:t>
      </w:r>
    </w:p>
    <w:p w14:paraId="4E1367CC" w14:textId="77777777" w:rsidR="00C271E5" w:rsidRPr="00BE79D5" w:rsidRDefault="00C271E5" w:rsidP="00C271E5">
      <w:pPr>
        <w:jc w:val="center"/>
        <w:rPr>
          <w:rFonts w:ascii="Trebuchet MS" w:hAnsi="Trebuchet MS"/>
          <w:b/>
          <w:bCs/>
          <w:sz w:val="24"/>
          <w:szCs w:val="24"/>
        </w:rPr>
      </w:pPr>
      <w:r w:rsidRPr="00BE79D5">
        <w:rPr>
          <w:rFonts w:ascii="Trebuchet MS" w:hAnsi="Trebuchet MS"/>
          <w:b/>
          <w:bCs/>
          <w:sz w:val="24"/>
          <w:szCs w:val="24"/>
        </w:rPr>
        <w:t xml:space="preserve">privind efectuarea stagiului de practică </w:t>
      </w:r>
    </w:p>
    <w:p w14:paraId="5981DD8A" w14:textId="77777777" w:rsidR="00C271E5" w:rsidRPr="00BE79D5" w:rsidRDefault="00C271E5" w:rsidP="00C271E5">
      <w:pPr>
        <w:jc w:val="center"/>
        <w:rPr>
          <w:rFonts w:ascii="Trebuchet MS" w:hAnsi="Trebuchet MS"/>
          <w:b/>
          <w:bCs/>
          <w:sz w:val="24"/>
          <w:szCs w:val="24"/>
        </w:rPr>
      </w:pPr>
      <w:r w:rsidRPr="00BE79D5">
        <w:rPr>
          <w:rFonts w:ascii="Trebuchet MS" w:hAnsi="Trebuchet MS"/>
          <w:b/>
          <w:bCs/>
          <w:sz w:val="24"/>
          <w:szCs w:val="24"/>
        </w:rPr>
        <w:t xml:space="preserve">în cadrul programelor de studii universitare de licenţă </w:t>
      </w:r>
    </w:p>
    <w:p w14:paraId="661CEE91" w14:textId="77777777" w:rsidR="00C271E5" w:rsidRPr="00BE79D5" w:rsidRDefault="00C271E5" w:rsidP="00C271E5">
      <w:pPr>
        <w:jc w:val="center"/>
        <w:rPr>
          <w:rFonts w:ascii="Trebuchet MS" w:hAnsi="Trebuchet MS"/>
          <w:b/>
          <w:bCs/>
          <w:sz w:val="24"/>
          <w:szCs w:val="24"/>
        </w:rPr>
      </w:pPr>
      <w:r w:rsidRPr="00BE79D5">
        <w:rPr>
          <w:rFonts w:ascii="Trebuchet MS" w:hAnsi="Trebuchet MS"/>
          <w:b/>
          <w:bCs/>
          <w:sz w:val="24"/>
          <w:szCs w:val="24"/>
        </w:rPr>
        <w:t>nr. .... din .....</w:t>
      </w:r>
      <w:r>
        <w:rPr>
          <w:rFonts w:ascii="Trebuchet MS" w:hAnsi="Trebuchet MS"/>
          <w:b/>
          <w:bCs/>
          <w:sz w:val="24"/>
          <w:szCs w:val="24"/>
        </w:rPr>
        <w:t>............</w:t>
      </w:r>
    </w:p>
    <w:p w14:paraId="7EF91F0B"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Prezenta convenţie-cadru se încheie între:</w:t>
      </w:r>
    </w:p>
    <w:p w14:paraId="3628D831"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1. </w:t>
      </w:r>
      <w:r w:rsidRPr="00BE79D5">
        <w:rPr>
          <w:rFonts w:ascii="Trebuchet MS" w:hAnsi="Trebuchet MS"/>
          <w:b/>
          <w:bCs/>
          <w:sz w:val="24"/>
          <w:szCs w:val="24"/>
        </w:rPr>
        <w:t>Universitatea de Medicina si Farmacie “Carol Davila” din Bucuresti</w:t>
      </w:r>
      <w:r w:rsidRPr="00BE79D5">
        <w:rPr>
          <w:rFonts w:ascii="Trebuchet MS" w:hAnsi="Trebuchet MS"/>
          <w:sz w:val="24"/>
          <w:szCs w:val="24"/>
        </w:rPr>
        <w:t xml:space="preserve">, cu sediul în municipiul Bucuresti, sectorul 1, str.. Strada Dionisie Lupu 37, București 030167, tel/fax: +4021318 0719, CUI 4192910, email: </w:t>
      </w:r>
      <w:hyperlink r:id="rId7" w:history="1">
        <w:r w:rsidRPr="00BE79D5">
          <w:rPr>
            <w:rStyle w:val="Hyperlink"/>
            <w:rFonts w:ascii="Trebuchet MS" w:hAnsi="Trebuchet MS"/>
            <w:sz w:val="24"/>
            <w:szCs w:val="24"/>
          </w:rPr>
          <w:t>ctt@umfcd.ro</w:t>
        </w:r>
      </w:hyperlink>
      <w:r w:rsidRPr="00BE79D5">
        <w:rPr>
          <w:rFonts w:ascii="Trebuchet MS" w:hAnsi="Trebuchet MS"/>
          <w:sz w:val="24"/>
          <w:szCs w:val="24"/>
        </w:rPr>
        <w:t>, în calitate de beneficiar de servicii de formare clinică a studenților, denumita „UMFCD” in prezentul contract, reprezentată prin Prorector – prof univ. dr. UIVAROȘI VALENTINA în calitate de reprezentant legal împuternicit,</w:t>
      </w:r>
    </w:p>
    <w:p w14:paraId="57FA988E" w14:textId="77777777" w:rsidR="00C271E5" w:rsidRPr="00BE79D5" w:rsidRDefault="00C271E5" w:rsidP="00C271E5">
      <w:pPr>
        <w:jc w:val="both"/>
        <w:rPr>
          <w:rFonts w:ascii="Trebuchet MS" w:hAnsi="Trebuchet MS"/>
          <w:sz w:val="24"/>
          <w:szCs w:val="24"/>
        </w:rPr>
      </w:pPr>
      <w:bookmarkStart w:id="2" w:name="_Hlk204246922"/>
      <w:r w:rsidRPr="00BE79D5">
        <w:rPr>
          <w:rFonts w:ascii="Trebuchet MS" w:hAnsi="Trebuchet MS"/>
          <w:sz w:val="24"/>
          <w:szCs w:val="24"/>
        </w:rPr>
        <w:t xml:space="preserve">2. </w:t>
      </w:r>
      <w:r w:rsidRPr="00BE79D5">
        <w:rPr>
          <w:rFonts w:ascii="Trebuchet MS" w:hAnsi="Trebuchet MS"/>
          <w:b/>
          <w:bCs/>
          <w:sz w:val="24"/>
          <w:szCs w:val="24"/>
        </w:rPr>
        <w:t>Partener de practică/</w:t>
      </w:r>
      <w:bookmarkEnd w:id="2"/>
      <w:r>
        <w:rPr>
          <w:rFonts w:ascii="Trebuchet MS" w:hAnsi="Trebuchet MS"/>
          <w:b/>
          <w:bCs/>
          <w:sz w:val="24"/>
          <w:szCs w:val="24"/>
        </w:rPr>
        <w:t>Cabinet de medicină de Familie/CMI ...............</w:t>
      </w:r>
      <w:r w:rsidRPr="00BE79D5">
        <w:rPr>
          <w:rFonts w:ascii="Trebuchet MS" w:hAnsi="Trebuchet MS"/>
          <w:b/>
          <w:bCs/>
          <w:sz w:val="24"/>
          <w:szCs w:val="24"/>
        </w:rPr>
        <w:t>...............,</w:t>
      </w:r>
      <w:r w:rsidRPr="00BE79D5">
        <w:rPr>
          <w:rFonts w:ascii="Trebuchet MS" w:hAnsi="Trebuchet MS"/>
          <w:sz w:val="24"/>
          <w:szCs w:val="24"/>
        </w:rPr>
        <w:t xml:space="preserve"> cu sediul în </w:t>
      </w:r>
      <w:r>
        <w:rPr>
          <w:rFonts w:ascii="Trebuchet MS" w:hAnsi="Trebuchet MS"/>
          <w:sz w:val="24"/>
          <w:szCs w:val="24"/>
        </w:rPr>
        <w:t>localitatea</w:t>
      </w:r>
      <w:r w:rsidRPr="00BE79D5">
        <w:rPr>
          <w:rFonts w:ascii="Trebuchet MS" w:hAnsi="Trebuchet MS"/>
          <w:sz w:val="24"/>
          <w:szCs w:val="24"/>
        </w:rPr>
        <w:t xml:space="preserve"> </w:t>
      </w:r>
      <w:r>
        <w:rPr>
          <w:rFonts w:ascii="Trebuchet MS" w:hAnsi="Trebuchet MS"/>
          <w:sz w:val="24"/>
          <w:szCs w:val="24"/>
        </w:rPr>
        <w:t xml:space="preserve">.................., </w:t>
      </w:r>
      <w:r w:rsidRPr="00BE79D5">
        <w:rPr>
          <w:rFonts w:ascii="Trebuchet MS" w:hAnsi="Trebuchet MS"/>
          <w:sz w:val="24"/>
          <w:szCs w:val="24"/>
        </w:rPr>
        <w:t xml:space="preserve">jud </w:t>
      </w:r>
      <w:r>
        <w:rPr>
          <w:rFonts w:ascii="Trebuchet MS" w:hAnsi="Trebuchet MS"/>
          <w:sz w:val="24"/>
          <w:szCs w:val="24"/>
        </w:rPr>
        <w:t>..............</w:t>
      </w:r>
      <w:r w:rsidRPr="00BE79D5">
        <w:rPr>
          <w:rFonts w:ascii="Trebuchet MS" w:hAnsi="Trebuchet MS"/>
          <w:sz w:val="24"/>
          <w:szCs w:val="24"/>
        </w:rPr>
        <w:t>, str. .</w:t>
      </w:r>
      <w:r>
        <w:rPr>
          <w:rFonts w:ascii="Trebuchet MS" w:hAnsi="Trebuchet MS"/>
          <w:sz w:val="24"/>
          <w:szCs w:val="24"/>
        </w:rPr>
        <w:t>........</w:t>
      </w:r>
      <w:r w:rsidRPr="00BE79D5">
        <w:rPr>
          <w:rFonts w:ascii="Trebuchet MS" w:hAnsi="Trebuchet MS"/>
          <w:sz w:val="24"/>
          <w:szCs w:val="24"/>
        </w:rPr>
        <w:t>................Nr...., cod postal</w:t>
      </w:r>
      <w:r>
        <w:rPr>
          <w:rFonts w:ascii="Trebuchet MS" w:hAnsi="Trebuchet MS"/>
          <w:sz w:val="24"/>
          <w:szCs w:val="24"/>
        </w:rPr>
        <w:t xml:space="preserve"> </w:t>
      </w:r>
      <w:r w:rsidRPr="00BE79D5">
        <w:rPr>
          <w:rFonts w:ascii="Trebuchet MS" w:hAnsi="Trebuchet MS"/>
          <w:sz w:val="24"/>
          <w:szCs w:val="24"/>
        </w:rPr>
        <w:t>.</w:t>
      </w:r>
      <w:r>
        <w:rPr>
          <w:rFonts w:ascii="Trebuchet MS" w:hAnsi="Trebuchet MS"/>
          <w:sz w:val="24"/>
          <w:szCs w:val="24"/>
        </w:rPr>
        <w:t>.....</w:t>
      </w:r>
      <w:r w:rsidRPr="00BE79D5">
        <w:rPr>
          <w:rFonts w:ascii="Trebuchet MS" w:hAnsi="Trebuchet MS"/>
          <w:sz w:val="24"/>
          <w:szCs w:val="24"/>
        </w:rPr>
        <w:t>......., Telefon ............, Fax .............., e-mail</w:t>
      </w:r>
      <w:r>
        <w:rPr>
          <w:rFonts w:ascii="Trebuchet MS" w:hAnsi="Trebuchet MS"/>
          <w:sz w:val="24"/>
          <w:szCs w:val="24"/>
        </w:rPr>
        <w:t xml:space="preserve"> .....................</w:t>
      </w:r>
      <w:r w:rsidRPr="00BE79D5">
        <w:rPr>
          <w:rFonts w:ascii="Trebuchet MS" w:hAnsi="Trebuchet MS"/>
          <w:sz w:val="24"/>
          <w:szCs w:val="24"/>
        </w:rPr>
        <w:t xml:space="preserve">.............., în calitate de furnizor de servicii de formare clinică a studenților, reprezentat prin </w:t>
      </w:r>
      <w:r>
        <w:rPr>
          <w:rFonts w:ascii="Trebuchet MS" w:hAnsi="Trebuchet MS"/>
          <w:sz w:val="24"/>
          <w:szCs w:val="24"/>
        </w:rPr>
        <w:t>.................................</w:t>
      </w:r>
      <w:r w:rsidRPr="00BE79D5">
        <w:rPr>
          <w:rFonts w:ascii="Trebuchet MS" w:hAnsi="Trebuchet MS"/>
          <w:sz w:val="24"/>
          <w:szCs w:val="24"/>
        </w:rPr>
        <w:t>........., în calitate de reprezentant legal,</w:t>
      </w:r>
      <w:r w:rsidRPr="00E87A40">
        <w:t xml:space="preserve"> </w:t>
      </w:r>
      <w:r w:rsidRPr="006A4F40">
        <w:rPr>
          <w:rFonts w:ascii="Trebuchet MS" w:hAnsi="Trebuchet MS"/>
          <w:sz w:val="24"/>
          <w:szCs w:val="24"/>
        </w:rPr>
        <w:t xml:space="preserve">denumit </w:t>
      </w:r>
      <w:r w:rsidRPr="006A4F40">
        <w:rPr>
          <w:rFonts w:ascii="Trebuchet MS" w:hAnsi="Trebuchet MS"/>
          <w:b/>
          <w:bCs/>
          <w:sz w:val="24"/>
          <w:szCs w:val="24"/>
        </w:rPr>
        <w:t>„CMI”</w:t>
      </w:r>
      <w:r w:rsidRPr="006A4F40">
        <w:rPr>
          <w:rFonts w:ascii="Trebuchet MS" w:hAnsi="Trebuchet MS"/>
          <w:sz w:val="24"/>
          <w:szCs w:val="24"/>
        </w:rPr>
        <w:t xml:space="preserve"> in prezentul contract</w:t>
      </w:r>
    </w:p>
    <w:p w14:paraId="43BB67BD"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3. Dl/D-ra/D-na </w:t>
      </w:r>
      <w:r>
        <w:rPr>
          <w:rFonts w:ascii="Trebuchet MS" w:hAnsi="Trebuchet MS"/>
          <w:sz w:val="24"/>
          <w:szCs w:val="24"/>
        </w:rPr>
        <w:t>...................................</w:t>
      </w:r>
      <w:r w:rsidRPr="00BE79D5">
        <w:rPr>
          <w:rFonts w:ascii="Trebuchet MS" w:hAnsi="Trebuchet MS"/>
          <w:sz w:val="24"/>
          <w:szCs w:val="24"/>
        </w:rPr>
        <w:t xml:space="preserve">, CNP </w:t>
      </w:r>
      <w:r>
        <w:rPr>
          <w:rFonts w:ascii="Trebuchet MS" w:hAnsi="Trebuchet MS"/>
          <w:sz w:val="24"/>
          <w:szCs w:val="24"/>
        </w:rPr>
        <w:t xml:space="preserve">........................, </w:t>
      </w:r>
      <w:r w:rsidRPr="00BE79D5">
        <w:rPr>
          <w:rFonts w:ascii="Trebuchet MS" w:hAnsi="Trebuchet MS"/>
          <w:sz w:val="24"/>
          <w:szCs w:val="24"/>
        </w:rPr>
        <w:t xml:space="preserve">domiciliat(ă) în </w:t>
      </w:r>
      <w:r>
        <w:rPr>
          <w:rFonts w:ascii="Trebuchet MS" w:hAnsi="Trebuchet MS"/>
          <w:sz w:val="24"/>
          <w:szCs w:val="24"/>
        </w:rPr>
        <w:t xml:space="preserve"> localitatea .....................</w:t>
      </w:r>
      <w:r w:rsidRPr="00BE79D5">
        <w:rPr>
          <w:rFonts w:ascii="Trebuchet MS" w:hAnsi="Trebuchet MS"/>
          <w:sz w:val="24"/>
          <w:szCs w:val="24"/>
        </w:rPr>
        <w:t>...., str.</w:t>
      </w:r>
      <w:r>
        <w:rPr>
          <w:rFonts w:ascii="Trebuchet MS" w:hAnsi="Trebuchet MS"/>
          <w:sz w:val="24"/>
          <w:szCs w:val="24"/>
        </w:rPr>
        <w:t xml:space="preserve"> .........................,</w:t>
      </w:r>
      <w:r w:rsidRPr="00BE79D5">
        <w:rPr>
          <w:rFonts w:ascii="Trebuchet MS" w:hAnsi="Trebuchet MS"/>
          <w:sz w:val="24"/>
          <w:szCs w:val="24"/>
        </w:rPr>
        <w:t xml:space="preserve"> nr. </w:t>
      </w:r>
      <w:r>
        <w:rPr>
          <w:rFonts w:ascii="Trebuchet MS" w:hAnsi="Trebuchet MS"/>
          <w:sz w:val="24"/>
          <w:szCs w:val="24"/>
        </w:rPr>
        <w:t>...........</w:t>
      </w:r>
      <w:r w:rsidRPr="00BE79D5">
        <w:rPr>
          <w:rFonts w:ascii="Trebuchet MS" w:hAnsi="Trebuchet MS"/>
          <w:sz w:val="24"/>
          <w:szCs w:val="24"/>
        </w:rPr>
        <w:t xml:space="preserve">, </w:t>
      </w:r>
      <w:r>
        <w:rPr>
          <w:rFonts w:ascii="Trebuchet MS" w:hAnsi="Trebuchet MS"/>
          <w:sz w:val="24"/>
          <w:szCs w:val="24"/>
        </w:rPr>
        <w:t>jud. .........................</w:t>
      </w:r>
      <w:r w:rsidRPr="00BE79D5">
        <w:rPr>
          <w:rFonts w:ascii="Trebuchet MS" w:hAnsi="Trebuchet MS"/>
          <w:sz w:val="24"/>
          <w:szCs w:val="24"/>
        </w:rPr>
        <w:t>, legitimat(ă) cu C.I./</w:t>
      </w:r>
      <w:r>
        <w:rPr>
          <w:rFonts w:ascii="Trebuchet MS" w:hAnsi="Trebuchet MS"/>
          <w:sz w:val="24"/>
          <w:szCs w:val="24"/>
        </w:rPr>
        <w:t>C.E.I/</w:t>
      </w:r>
      <w:r w:rsidRPr="00BE79D5">
        <w:rPr>
          <w:rFonts w:ascii="Trebuchet MS" w:hAnsi="Trebuchet MS"/>
          <w:sz w:val="24"/>
          <w:szCs w:val="24"/>
        </w:rPr>
        <w:t>pașaport seria</w:t>
      </w:r>
      <w:r>
        <w:rPr>
          <w:rFonts w:ascii="Trebuchet MS" w:hAnsi="Trebuchet MS"/>
          <w:sz w:val="24"/>
          <w:szCs w:val="24"/>
        </w:rPr>
        <w:t xml:space="preserve"> .........., </w:t>
      </w:r>
      <w:r w:rsidRPr="00BE79D5">
        <w:rPr>
          <w:rFonts w:ascii="Trebuchet MS" w:hAnsi="Trebuchet MS"/>
          <w:sz w:val="24"/>
          <w:szCs w:val="24"/>
        </w:rPr>
        <w:t>nr.</w:t>
      </w:r>
      <w:r>
        <w:rPr>
          <w:rFonts w:ascii="Trebuchet MS" w:hAnsi="Trebuchet MS"/>
          <w:sz w:val="24"/>
          <w:szCs w:val="24"/>
        </w:rPr>
        <w:t xml:space="preserve"> ................</w:t>
      </w:r>
      <w:r w:rsidRPr="00BE79D5">
        <w:rPr>
          <w:rFonts w:ascii="Trebuchet MS" w:hAnsi="Trebuchet MS"/>
          <w:sz w:val="24"/>
          <w:szCs w:val="24"/>
        </w:rPr>
        <w:t>, student</w:t>
      </w:r>
      <w:r>
        <w:rPr>
          <w:rFonts w:ascii="Trebuchet MS" w:hAnsi="Trebuchet MS"/>
          <w:sz w:val="24"/>
          <w:szCs w:val="24"/>
        </w:rPr>
        <w:t>(ă)</w:t>
      </w:r>
      <w:r w:rsidRPr="00BE79D5">
        <w:rPr>
          <w:rFonts w:ascii="Trebuchet MS" w:hAnsi="Trebuchet MS"/>
          <w:sz w:val="24"/>
          <w:szCs w:val="24"/>
        </w:rPr>
        <w:t xml:space="preserve"> la Universitatea de Medicina si Farmacie “Carol Davila” din Bucuresti, Facultatea de Medicină, în anul</w:t>
      </w:r>
      <w:r>
        <w:rPr>
          <w:rFonts w:ascii="Trebuchet MS" w:hAnsi="Trebuchet MS"/>
          <w:sz w:val="24"/>
          <w:szCs w:val="24"/>
        </w:rPr>
        <w:t xml:space="preserve"> ............</w:t>
      </w:r>
      <w:r w:rsidRPr="00BE79D5">
        <w:rPr>
          <w:rFonts w:ascii="Trebuchet MS" w:hAnsi="Trebuchet MS"/>
          <w:sz w:val="24"/>
          <w:szCs w:val="24"/>
        </w:rPr>
        <w:t>, seria</w:t>
      </w:r>
      <w:r>
        <w:rPr>
          <w:rFonts w:ascii="Trebuchet MS" w:hAnsi="Trebuchet MS"/>
          <w:sz w:val="24"/>
          <w:szCs w:val="24"/>
        </w:rPr>
        <w:t xml:space="preserve"> </w:t>
      </w:r>
      <w:r w:rsidRPr="00BE79D5">
        <w:rPr>
          <w:rFonts w:ascii="Trebuchet MS" w:hAnsi="Trebuchet MS"/>
          <w:sz w:val="24"/>
          <w:szCs w:val="24"/>
        </w:rPr>
        <w:t>..........</w:t>
      </w:r>
      <w:r>
        <w:rPr>
          <w:rFonts w:ascii="Trebuchet MS" w:hAnsi="Trebuchet MS"/>
          <w:sz w:val="24"/>
          <w:szCs w:val="24"/>
        </w:rPr>
        <w:t>,</w:t>
      </w:r>
      <w:r w:rsidRPr="00BE79D5">
        <w:rPr>
          <w:rFonts w:ascii="Trebuchet MS" w:hAnsi="Trebuchet MS"/>
          <w:sz w:val="24"/>
          <w:szCs w:val="24"/>
        </w:rPr>
        <w:t xml:space="preserve">  grupa ..............., tel.</w:t>
      </w:r>
      <w:r>
        <w:rPr>
          <w:rFonts w:ascii="Trebuchet MS" w:hAnsi="Trebuchet MS"/>
          <w:sz w:val="24"/>
          <w:szCs w:val="24"/>
        </w:rPr>
        <w:t xml:space="preserve"> .................., </w:t>
      </w:r>
      <w:r w:rsidRPr="00BE79D5">
        <w:rPr>
          <w:rFonts w:ascii="Trebuchet MS" w:hAnsi="Trebuchet MS"/>
          <w:sz w:val="24"/>
          <w:szCs w:val="24"/>
        </w:rPr>
        <w:t xml:space="preserve">email instituțional </w:t>
      </w:r>
      <w:r>
        <w:rPr>
          <w:rFonts w:ascii="Trebuchet MS" w:hAnsi="Trebuchet MS"/>
          <w:sz w:val="24"/>
          <w:szCs w:val="24"/>
        </w:rPr>
        <w:t xml:space="preserve">................................. </w:t>
      </w:r>
      <w:r w:rsidRPr="00BE79D5">
        <w:rPr>
          <w:rFonts w:ascii="Trebuchet MS" w:hAnsi="Trebuchet MS"/>
          <w:sz w:val="24"/>
          <w:szCs w:val="24"/>
        </w:rPr>
        <w:t>(</w:t>
      </w:r>
      <w:hyperlink r:id="rId8" w:history="1">
        <w:r w:rsidRPr="005D4CAC">
          <w:rPr>
            <w:rStyle w:val="Hyperlink"/>
            <w:rFonts w:ascii="Trebuchet MS" w:hAnsi="Trebuchet MS"/>
            <w:sz w:val="24"/>
            <w:szCs w:val="24"/>
          </w:rPr>
          <w:t>*.*@stud.umfcd.ro</w:t>
        </w:r>
      </w:hyperlink>
      <w:r w:rsidRPr="00BE79D5">
        <w:rPr>
          <w:rFonts w:ascii="Trebuchet MS" w:hAnsi="Trebuchet MS"/>
          <w:sz w:val="24"/>
          <w:szCs w:val="24"/>
        </w:rPr>
        <w:t>)</w:t>
      </w:r>
      <w:r>
        <w:rPr>
          <w:rFonts w:ascii="Trebuchet MS" w:hAnsi="Trebuchet MS"/>
          <w:sz w:val="24"/>
          <w:szCs w:val="24"/>
        </w:rPr>
        <w:t xml:space="preserve">, </w:t>
      </w:r>
      <w:r w:rsidRPr="00BE79D5">
        <w:rPr>
          <w:rFonts w:ascii="Trebuchet MS" w:hAnsi="Trebuchet MS"/>
          <w:sz w:val="24"/>
          <w:szCs w:val="24"/>
        </w:rPr>
        <w:t xml:space="preserve">denumit(ă) în continuare </w:t>
      </w:r>
      <w:r w:rsidRPr="00BE79D5">
        <w:rPr>
          <w:rFonts w:ascii="Trebuchet MS" w:hAnsi="Trebuchet MS"/>
          <w:b/>
          <w:bCs/>
          <w:sz w:val="24"/>
          <w:szCs w:val="24"/>
        </w:rPr>
        <w:t>practicant</w:t>
      </w:r>
    </w:p>
    <w:p w14:paraId="07878392" w14:textId="77777777" w:rsidR="00C271E5" w:rsidRDefault="00C271E5" w:rsidP="00C271E5">
      <w:pPr>
        <w:jc w:val="both"/>
        <w:rPr>
          <w:rFonts w:ascii="Trebuchet MS" w:hAnsi="Trebuchet MS"/>
          <w:b/>
          <w:bCs/>
          <w:sz w:val="24"/>
          <w:szCs w:val="24"/>
        </w:rPr>
      </w:pPr>
    </w:p>
    <w:p w14:paraId="74CF3D92"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Art. 1.. Obiectul</w:t>
      </w:r>
      <w:r w:rsidRPr="00E87A40">
        <w:rPr>
          <w:rFonts w:ascii="Trebuchet MS" w:hAnsi="Trebuchet MS"/>
          <w:sz w:val="24"/>
          <w:szCs w:val="24"/>
        </w:rPr>
        <w:t xml:space="preserve"> </w:t>
      </w:r>
      <w:r w:rsidRPr="00BE79D5">
        <w:rPr>
          <w:rFonts w:ascii="Trebuchet MS" w:hAnsi="Trebuchet MS"/>
          <w:b/>
          <w:bCs/>
          <w:sz w:val="24"/>
          <w:szCs w:val="24"/>
        </w:rPr>
        <w:t>convenţiei-cadru</w:t>
      </w:r>
    </w:p>
    <w:p w14:paraId="4D79F975" w14:textId="77777777" w:rsidR="00C271E5" w:rsidRPr="00BE79D5" w:rsidRDefault="00C271E5" w:rsidP="00C271E5">
      <w:pPr>
        <w:jc w:val="both"/>
        <w:rPr>
          <w:rFonts w:ascii="Trebuchet MS" w:hAnsi="Trebuchet MS"/>
          <w:sz w:val="24"/>
          <w:szCs w:val="24"/>
          <w:u w:val="single"/>
        </w:rPr>
      </w:pPr>
      <w:r w:rsidRPr="00BE79D5">
        <w:rPr>
          <w:rFonts w:ascii="Trebuchet MS" w:hAnsi="Trebuchet MS"/>
          <w:sz w:val="24"/>
          <w:szCs w:val="24"/>
        </w:rPr>
        <w:t xml:space="preserve"> (1) Convenţia-cadru stabileşte cadrul în care se organizează şi se desfăşoară stagiul de practică în vederea consolidării cunoştinţelor teoretice şi pentru formarea abilităţilor, spre a le aplica în concordanţă cu specializarea pentru care se instruieşte, efectuat de practicant. Activitățile se </w:t>
      </w:r>
      <w:r w:rsidRPr="00BE79D5">
        <w:rPr>
          <w:rFonts w:ascii="Trebuchet MS" w:hAnsi="Trebuchet MS"/>
          <w:sz w:val="24"/>
          <w:szCs w:val="24"/>
        </w:rPr>
        <w:lastRenderedPageBreak/>
        <w:t xml:space="preserve">vor derula conform legislației în domeniu, precum si conform reglementărilor apelului PEO, apel „Stagii practică studenti”, în cadrul proiectului PEO cu titlul </w:t>
      </w:r>
      <w:r w:rsidRPr="006A4F40">
        <w:rPr>
          <w:rFonts w:ascii="Trebuchet MS" w:hAnsi="Trebuchet MS"/>
          <w:sz w:val="24"/>
          <w:szCs w:val="24"/>
        </w:rPr>
        <w:t>„MedFam: Abilitati practice in medicina de familie pentru studenții UMFCD”, ID317207</w:t>
      </w:r>
    </w:p>
    <w:p w14:paraId="5B63DB3D"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(2) Stagiul de practică este realizat de practicant în vederea dobândirii competenţelor profesionale menţionate în portofoliul de practică, parte integrantă a prezentei convenţii-cadru.</w:t>
      </w:r>
    </w:p>
    <w:p w14:paraId="20DE95EB"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(3) Modalităţile de derulare şi conţinutul stagiului de pregătire practică sunt descrise în prezenta convenţie-cadru şi în portofoliul de practică cuprins în anexa la prezenta convenţie-cadru.</w:t>
      </w:r>
    </w:p>
    <w:p w14:paraId="162A1B49" w14:textId="77777777" w:rsidR="00C271E5" w:rsidRDefault="00C271E5" w:rsidP="00C271E5">
      <w:pPr>
        <w:jc w:val="both"/>
        <w:rPr>
          <w:rFonts w:ascii="Trebuchet MS" w:hAnsi="Trebuchet MS"/>
          <w:b/>
          <w:bCs/>
          <w:sz w:val="24"/>
          <w:szCs w:val="24"/>
        </w:rPr>
      </w:pPr>
    </w:p>
    <w:p w14:paraId="68657ADC" w14:textId="77777777" w:rsidR="00C271E5" w:rsidRPr="00BE79D5" w:rsidRDefault="00C271E5" w:rsidP="00C271E5">
      <w:pPr>
        <w:jc w:val="both"/>
        <w:rPr>
          <w:rFonts w:ascii="Trebuchet MS" w:hAnsi="Trebuchet MS"/>
          <w:sz w:val="24"/>
          <w:szCs w:val="24"/>
        </w:rPr>
      </w:pPr>
      <w:r w:rsidRPr="00BE79D5">
        <w:rPr>
          <w:rFonts w:ascii="Trebuchet MS" w:hAnsi="Trebuchet MS"/>
          <w:b/>
          <w:bCs/>
          <w:sz w:val="24"/>
          <w:szCs w:val="24"/>
        </w:rPr>
        <w:t xml:space="preserve">Art. 2. Statutul practicantului.  </w:t>
      </w:r>
      <w:r w:rsidRPr="00BE79D5">
        <w:rPr>
          <w:rFonts w:ascii="Trebuchet MS" w:hAnsi="Trebuchet MS"/>
          <w:sz w:val="24"/>
          <w:szCs w:val="24"/>
        </w:rPr>
        <w:t>Practicantul rămâne, pe toată durata stagiului de pregătire practică, student al instituţiei de învăţământ superior.</w:t>
      </w:r>
    </w:p>
    <w:p w14:paraId="182744BB" w14:textId="77777777" w:rsidR="00C271E5" w:rsidRDefault="00C271E5" w:rsidP="00C271E5">
      <w:pPr>
        <w:jc w:val="both"/>
        <w:rPr>
          <w:rFonts w:ascii="Trebuchet MS" w:hAnsi="Trebuchet MS"/>
          <w:b/>
          <w:bCs/>
          <w:sz w:val="24"/>
          <w:szCs w:val="24"/>
        </w:rPr>
      </w:pPr>
    </w:p>
    <w:p w14:paraId="3584889C"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Art. 3. Durata şi perioada desfăşurării stagiului de practică</w:t>
      </w:r>
    </w:p>
    <w:p w14:paraId="387997DF"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(1) Stagiul de practică va avea durata de 160 ore</w:t>
      </w:r>
    </w:p>
    <w:p w14:paraId="2BC41FA1" w14:textId="77777777" w:rsidR="00C271E5" w:rsidRDefault="00C271E5" w:rsidP="00C271E5">
      <w:pPr>
        <w:jc w:val="both"/>
        <w:rPr>
          <w:rFonts w:ascii="Trebuchet MS" w:hAnsi="Trebuchet MS"/>
          <w:sz w:val="24"/>
          <w:szCs w:val="24"/>
        </w:rPr>
      </w:pPr>
      <w:r w:rsidRPr="00BE79D5">
        <w:rPr>
          <w:rFonts w:ascii="Trebuchet MS" w:hAnsi="Trebuchet MS"/>
          <w:sz w:val="24"/>
          <w:szCs w:val="24"/>
        </w:rPr>
        <w:t xml:space="preserve">(2) Perioada desfăşurării stagiului de practică este de la </w:t>
      </w:r>
      <w:r>
        <w:rPr>
          <w:rFonts w:ascii="Trebuchet MS" w:hAnsi="Trebuchet MS"/>
          <w:sz w:val="24"/>
          <w:szCs w:val="24"/>
        </w:rPr>
        <w:t>....................</w:t>
      </w:r>
      <w:r w:rsidRPr="00BE79D5">
        <w:rPr>
          <w:rFonts w:ascii="Trebuchet MS" w:hAnsi="Trebuchet MS"/>
          <w:sz w:val="24"/>
          <w:szCs w:val="24"/>
        </w:rPr>
        <w:t xml:space="preserve"> până la </w:t>
      </w:r>
      <w:r>
        <w:rPr>
          <w:rFonts w:ascii="Trebuchet MS" w:hAnsi="Trebuchet MS"/>
          <w:sz w:val="24"/>
          <w:szCs w:val="24"/>
        </w:rPr>
        <w:t>........................</w:t>
      </w:r>
      <w:r w:rsidRPr="00BE79D5">
        <w:rPr>
          <w:rFonts w:ascii="Trebuchet MS" w:hAnsi="Trebuchet MS"/>
          <w:sz w:val="24"/>
          <w:szCs w:val="24"/>
        </w:rPr>
        <w:t>.</w:t>
      </w:r>
    </w:p>
    <w:p w14:paraId="1DFE2042" w14:textId="77777777" w:rsidR="00C271E5" w:rsidRDefault="00C271E5" w:rsidP="00C271E5">
      <w:pPr>
        <w:jc w:val="both"/>
        <w:rPr>
          <w:rFonts w:ascii="Trebuchet MS" w:hAnsi="Trebuchet MS"/>
          <w:b/>
          <w:bCs/>
          <w:sz w:val="24"/>
          <w:szCs w:val="24"/>
        </w:rPr>
      </w:pPr>
    </w:p>
    <w:p w14:paraId="3928435E"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Art. 4. Plata şi obligaţiile sociale</w:t>
      </w:r>
    </w:p>
    <w:p w14:paraId="58AD3A40"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(1) Stagiul de pregătire practică se efectuează în cadrul unui proiect finanţat din Fondul Social European </w:t>
      </w:r>
      <w:r w:rsidRPr="006A4F40">
        <w:rPr>
          <w:rFonts w:ascii="Trebuchet MS" w:hAnsi="Trebuchet MS"/>
          <w:sz w:val="24"/>
          <w:szCs w:val="24"/>
        </w:rPr>
        <w:t>„MedFam: Abilitati practice in medicina de familie pentru studenții UMFCD”, ID317207</w:t>
      </w:r>
    </w:p>
    <w:p w14:paraId="08A07F92"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(2) În cazul angajării ulterioare, perioada stagiului nu va fi considerată ca vechime în situaţia în care convenţia nu se derulează în cadrul unui contract de muncă.</w:t>
      </w:r>
    </w:p>
    <w:p w14:paraId="104AC11C"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(3) Practicantul nu poate pretinde un salariu din partea partenerului de practică, cu excepţia situaţiei în care practicantul are statut de angajat.</w:t>
      </w:r>
    </w:p>
    <w:p w14:paraId="1EDF0413"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(4) Partenerul de practică poate  acorda practicantului o gratificare, un premiu sau avantaje în natură, specificate la art. 12.</w:t>
      </w:r>
    </w:p>
    <w:p w14:paraId="6CAC0984"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Art. 5. Responsabilităţile practicantului</w:t>
      </w:r>
    </w:p>
    <w:p w14:paraId="1EF60B22"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(1) Practicantul are obligaţia ca pe durata derulării stagiului de practică să respecte programul de lucru stabilit şi să execute activităţile specificate de tutore în conformitate cu portofoliul de practică, în condiţiile respectării cadrului legal cu privire la volumul şi dificultatea acestora.</w:t>
      </w:r>
    </w:p>
    <w:p w14:paraId="6015ECB1"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(2) Pe durata stagiului, practicantul respectă regulamentul de ordine interioară al partenerului de practică. În cazul nerespectării acestui regulament, conducătorul partenerului de practică îşi rezervă dreptul de a anula convenţia-cadru, după ce în prealabil a ascultat punctul de vedere al </w:t>
      </w:r>
      <w:r w:rsidRPr="00BE79D5">
        <w:rPr>
          <w:rFonts w:ascii="Trebuchet MS" w:hAnsi="Trebuchet MS"/>
          <w:sz w:val="24"/>
          <w:szCs w:val="24"/>
        </w:rPr>
        <w:lastRenderedPageBreak/>
        <w:t>practicantului şi al tutorelui şi a înştiinţat conducătorul instituţiei de învăţământ unde practicantul este înscris şi după primirea confirmării de primire a acestei informaţii</w:t>
      </w:r>
    </w:p>
    <w:p w14:paraId="44263E3B"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(3) Practicantul are obligaţia de a respecta normele de securitate şi sănătate în muncă pe care şi le-a însuşit de la reprezentantul partenerului de practică înainte de începerea stagiului de practică.</w:t>
      </w:r>
    </w:p>
    <w:p w14:paraId="0A2E47E9" w14:textId="77777777" w:rsidR="00C271E5" w:rsidRDefault="00C271E5" w:rsidP="00C271E5">
      <w:pPr>
        <w:jc w:val="both"/>
        <w:rPr>
          <w:rFonts w:ascii="Trebuchet MS" w:hAnsi="Trebuchet MS"/>
          <w:sz w:val="24"/>
          <w:szCs w:val="24"/>
        </w:rPr>
      </w:pPr>
      <w:r w:rsidRPr="00BE79D5">
        <w:rPr>
          <w:rFonts w:ascii="Trebuchet MS" w:hAnsi="Trebuchet MS"/>
          <w:sz w:val="24"/>
          <w:szCs w:val="24"/>
        </w:rPr>
        <w:t>(4) De asemenea, practicantul se angajează să nu folosească, în niciun caz, informaţiile la care are acces în timpul stagiului despre partenerul de practică sau clienţii săi, pentru a le comunica unui terţ sau pentru a le publica, chiar după terminarea stagiului, decât cu acordul respectivului partener de practică.</w:t>
      </w:r>
    </w:p>
    <w:p w14:paraId="2C896D65" w14:textId="77777777" w:rsidR="00C271E5" w:rsidRDefault="00C271E5" w:rsidP="00C271E5">
      <w:pPr>
        <w:jc w:val="both"/>
        <w:rPr>
          <w:rFonts w:ascii="Trebuchet MS" w:hAnsi="Trebuchet MS"/>
          <w:b/>
          <w:bCs/>
          <w:sz w:val="24"/>
          <w:szCs w:val="24"/>
        </w:rPr>
      </w:pPr>
    </w:p>
    <w:p w14:paraId="2F367490"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Art. 6. Responsabilităţile partenerului de practică</w:t>
      </w:r>
    </w:p>
    <w:p w14:paraId="57228CFB"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(1) Partenerul de practică va stabili un tutore pentru stagiul de practică, selectat dintre salariaţii proprii şi ale cărui obligaţii sunt menţionate în portofoliul de practică, parte integrantă a Convenţiei-cadru.</w:t>
      </w:r>
    </w:p>
    <w:p w14:paraId="63875CC3"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(2) În cazul nerespectării obligaţiilor de către practicant, tutorele va contacta cadrul didactic supervizor, aplicându-se sancţiuni conform regulamentului de organizare şi funcţionare al instituţiei de învăţământ superior.</w:t>
      </w:r>
    </w:p>
    <w:p w14:paraId="5AFE8E0A"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(3) Înainte de începerea stagiului de practică, partenerul are obligaţia de a face practicantului instructajul cu privire la normele de securitate şi sănătate în muncă, în conformitate cu legislaţia în vigoare. Printre responsabilităţile sale, partenerul de practică va lua măsurile necesare pentru securitatea şi sănătatea în muncă a practicantului, precum şi pentru comunicarea regulilor de prevenire asupra riscurilor profesionale.</w:t>
      </w:r>
    </w:p>
    <w:p w14:paraId="729BF05E"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(4) Partenerul de practică trebuie să pună la dispoziţia practicantului toate mijloacele necesare pentru dobândirea competenţelor precizate în portofoliul de practică.</w:t>
      </w:r>
    </w:p>
    <w:p w14:paraId="63614513"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(5) Partenerul de practică are obligaţia de a asigura practicanţilor accesul liber la serviciul de medicina muncii, pe durata derulării pregătirii practice.</w:t>
      </w:r>
    </w:p>
    <w:p w14:paraId="25A3DEB8" w14:textId="77777777" w:rsidR="00C271E5" w:rsidRDefault="00C271E5" w:rsidP="00C271E5">
      <w:pPr>
        <w:jc w:val="both"/>
        <w:rPr>
          <w:rFonts w:ascii="Trebuchet MS" w:hAnsi="Trebuchet MS"/>
          <w:b/>
          <w:bCs/>
          <w:sz w:val="24"/>
          <w:szCs w:val="24"/>
        </w:rPr>
      </w:pPr>
    </w:p>
    <w:p w14:paraId="1AA3F324"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Art. 7. Obligaţiile organizatorului de practică - Universitatea de Medicina si Farmacie “Carol Davila” din Bucuresti</w:t>
      </w:r>
    </w:p>
    <w:p w14:paraId="1EB36BB2"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(1) Organizatorul de practică desemnează un cadru didactic coordonator al stagiilor de practică, responsabil cu planificarea, organizarea şi supravegherea desfăşurării pregătirii practice. Cadrul didactic coordonator împreună cu cadrul didactic supervizor și tutorele desemnat de partenerul de practică stabilesc tematica de practică și competențele profesionale care fac obiectul stagiului de pregătire practică. </w:t>
      </w:r>
    </w:p>
    <w:p w14:paraId="6437474E"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lastRenderedPageBreak/>
        <w:t>(2) În cazul în care derularea stagiului de pregătire practică nu este conformă cu angajamentele luate de către partenerul de practică în cadrul prezentei convenţii, conducătorul instituţiei de învăţământ superior (organizator de practică) poate decide întreruperea stagiului de pregătire practică conform convenţiei-cadru, după informarea prealabilă a conducătorului partenerului de practică şi după primirea confirmării de primire a acestei informaţii.</w:t>
      </w:r>
    </w:p>
    <w:p w14:paraId="37B76BA7"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(3) În urma desfăşurării cu succes a stagiului de practică, organizatorul va acorda practicantului numărul de credite specificate în prezentul contract, ce vor fi înscrise şi în Suplimentul la diplomă, potrivit reglementărilor Europass (Decizia 2.241/2004/CE a Parlamentului European şi a Consiliului).</w:t>
      </w:r>
    </w:p>
    <w:p w14:paraId="12A9CA3A" w14:textId="77777777" w:rsidR="00C271E5" w:rsidRDefault="00C271E5" w:rsidP="00C271E5">
      <w:pPr>
        <w:jc w:val="both"/>
        <w:rPr>
          <w:rFonts w:ascii="Trebuchet MS" w:hAnsi="Trebuchet MS"/>
          <w:b/>
          <w:bCs/>
          <w:sz w:val="24"/>
          <w:szCs w:val="24"/>
        </w:rPr>
      </w:pPr>
    </w:p>
    <w:p w14:paraId="16BFBD68" w14:textId="77777777" w:rsidR="00C271E5" w:rsidRPr="0076256B" w:rsidRDefault="00C271E5" w:rsidP="00C271E5">
      <w:pPr>
        <w:jc w:val="both"/>
        <w:rPr>
          <w:rFonts w:ascii="Trebuchet MS" w:hAnsi="Trebuchet MS"/>
          <w:b/>
          <w:bCs/>
          <w:sz w:val="24"/>
          <w:szCs w:val="24"/>
        </w:rPr>
      </w:pPr>
      <w:r w:rsidRPr="0076256B">
        <w:rPr>
          <w:rFonts w:ascii="Trebuchet MS" w:hAnsi="Trebuchet MS"/>
          <w:b/>
          <w:bCs/>
          <w:sz w:val="24"/>
          <w:szCs w:val="24"/>
        </w:rPr>
        <w:t>ART. 8. Persoane desemnate de organizatorul de practică şi partenerul de practică</w:t>
      </w:r>
    </w:p>
    <w:p w14:paraId="54D20A4F"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(1) Tutorele (persoana care va avea responsabilitatea practicantului din partea partenerului de practică):</w:t>
      </w:r>
    </w:p>
    <w:p w14:paraId="18E25623" w14:textId="77777777" w:rsidR="00C271E5" w:rsidRDefault="00C271E5" w:rsidP="00C271E5">
      <w:pPr>
        <w:jc w:val="both"/>
        <w:rPr>
          <w:rFonts w:ascii="Trebuchet MS" w:hAnsi="Trebuchet MS"/>
          <w:sz w:val="24"/>
          <w:szCs w:val="24"/>
        </w:rPr>
      </w:pPr>
    </w:p>
    <w:p w14:paraId="3E0F4399" w14:textId="77777777" w:rsidR="00C271E5" w:rsidRDefault="00C271E5" w:rsidP="00C271E5">
      <w:pPr>
        <w:jc w:val="both"/>
        <w:rPr>
          <w:rFonts w:ascii="Trebuchet MS" w:hAnsi="Trebuchet MS"/>
          <w:sz w:val="24"/>
          <w:szCs w:val="24"/>
        </w:rPr>
      </w:pPr>
      <w:r w:rsidRPr="00BE79D5">
        <w:rPr>
          <w:rFonts w:ascii="Trebuchet MS" w:hAnsi="Trebuchet MS"/>
          <w:sz w:val="24"/>
          <w:szCs w:val="24"/>
        </w:rPr>
        <w:t>Dl/Dna</w:t>
      </w:r>
      <w:r>
        <w:rPr>
          <w:rFonts w:ascii="Trebuchet MS" w:hAnsi="Trebuchet MS"/>
          <w:sz w:val="24"/>
          <w:szCs w:val="24"/>
        </w:rPr>
        <w:t xml:space="preserve"> ................................................................................................</w:t>
      </w:r>
    </w:p>
    <w:p w14:paraId="6AA117FA" w14:textId="77777777" w:rsidR="00C271E5" w:rsidRDefault="00C271E5" w:rsidP="00C271E5">
      <w:pPr>
        <w:jc w:val="both"/>
        <w:rPr>
          <w:rFonts w:ascii="Trebuchet MS" w:hAnsi="Trebuchet MS"/>
          <w:sz w:val="24"/>
          <w:szCs w:val="24"/>
        </w:rPr>
      </w:pPr>
      <w:r w:rsidRPr="00BE79D5">
        <w:rPr>
          <w:rFonts w:ascii="Trebuchet MS" w:hAnsi="Trebuchet MS"/>
          <w:sz w:val="24"/>
          <w:szCs w:val="24"/>
        </w:rPr>
        <w:t>Funcţia</w:t>
      </w:r>
      <w:r>
        <w:rPr>
          <w:rFonts w:ascii="Trebuchet MS" w:hAnsi="Trebuchet MS"/>
          <w:sz w:val="24"/>
          <w:szCs w:val="24"/>
        </w:rPr>
        <w:t xml:space="preserve"> ................................................................................................</w:t>
      </w:r>
    </w:p>
    <w:p w14:paraId="4121B207" w14:textId="77777777" w:rsidR="00C271E5" w:rsidRPr="00BE79D5" w:rsidRDefault="00C271E5" w:rsidP="00C271E5">
      <w:pPr>
        <w:jc w:val="both"/>
        <w:rPr>
          <w:rFonts w:ascii="Trebuchet MS" w:hAnsi="Trebuchet MS"/>
          <w:sz w:val="24"/>
          <w:szCs w:val="24"/>
        </w:rPr>
      </w:pPr>
      <w:r>
        <w:rPr>
          <w:rFonts w:ascii="Trebuchet MS" w:hAnsi="Trebuchet MS"/>
          <w:sz w:val="24"/>
          <w:szCs w:val="24"/>
        </w:rPr>
        <w:t>T</w:t>
      </w:r>
      <w:r w:rsidRPr="00BE79D5">
        <w:rPr>
          <w:rFonts w:ascii="Trebuchet MS" w:hAnsi="Trebuchet MS"/>
          <w:sz w:val="24"/>
          <w:szCs w:val="24"/>
        </w:rPr>
        <w:t xml:space="preserve">elefon </w:t>
      </w:r>
      <w:r>
        <w:rPr>
          <w:rFonts w:ascii="Trebuchet MS" w:hAnsi="Trebuchet MS"/>
          <w:sz w:val="24"/>
          <w:szCs w:val="24"/>
        </w:rPr>
        <w:t>.....................,</w:t>
      </w:r>
      <w:r w:rsidRPr="00BE79D5">
        <w:rPr>
          <w:rFonts w:ascii="Trebuchet MS" w:hAnsi="Trebuchet MS"/>
          <w:sz w:val="24"/>
          <w:szCs w:val="24"/>
        </w:rPr>
        <w:t xml:space="preserve"> Fax </w:t>
      </w:r>
      <w:r>
        <w:rPr>
          <w:rFonts w:ascii="Trebuchet MS" w:hAnsi="Trebuchet MS"/>
          <w:sz w:val="24"/>
          <w:szCs w:val="24"/>
        </w:rPr>
        <w:t>.........................,</w:t>
      </w:r>
      <w:r w:rsidRPr="00BE79D5">
        <w:rPr>
          <w:rFonts w:ascii="Trebuchet MS" w:hAnsi="Trebuchet MS"/>
          <w:sz w:val="24"/>
          <w:szCs w:val="24"/>
        </w:rPr>
        <w:t xml:space="preserve"> Email </w:t>
      </w:r>
      <w:r>
        <w:rPr>
          <w:rFonts w:ascii="Trebuchet MS" w:hAnsi="Trebuchet MS"/>
          <w:sz w:val="24"/>
          <w:szCs w:val="24"/>
        </w:rPr>
        <w:t>..................................</w:t>
      </w:r>
      <w:r w:rsidRPr="00BE79D5">
        <w:rPr>
          <w:rFonts w:ascii="Trebuchet MS" w:hAnsi="Trebuchet MS"/>
          <w:sz w:val="24"/>
          <w:szCs w:val="24"/>
        </w:rPr>
        <w:tab/>
      </w:r>
    </w:p>
    <w:p w14:paraId="44B79913"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(2) Cadrul didactic supervizor, responsabil cu urmărirea derulării stagiului de practică din partea organizatorului de practică:</w:t>
      </w:r>
    </w:p>
    <w:p w14:paraId="52784245" w14:textId="77777777" w:rsidR="00C271E5" w:rsidRDefault="00C271E5" w:rsidP="00C271E5">
      <w:pPr>
        <w:jc w:val="both"/>
        <w:rPr>
          <w:rFonts w:ascii="Trebuchet MS" w:hAnsi="Trebuchet MS"/>
          <w:sz w:val="24"/>
          <w:szCs w:val="24"/>
        </w:rPr>
      </w:pPr>
      <w:r w:rsidRPr="00BE79D5">
        <w:rPr>
          <w:rFonts w:ascii="Trebuchet MS" w:hAnsi="Trebuchet MS"/>
          <w:sz w:val="24"/>
          <w:szCs w:val="24"/>
        </w:rPr>
        <w:t>Dl/Dna</w:t>
      </w:r>
      <w:r>
        <w:rPr>
          <w:rFonts w:ascii="Trebuchet MS" w:hAnsi="Trebuchet MS"/>
          <w:sz w:val="24"/>
          <w:szCs w:val="24"/>
        </w:rPr>
        <w:t xml:space="preserve"> ................................................................................................</w:t>
      </w:r>
    </w:p>
    <w:p w14:paraId="6A933F22" w14:textId="77777777" w:rsidR="00C271E5" w:rsidRDefault="00C271E5" w:rsidP="00C271E5">
      <w:pPr>
        <w:jc w:val="both"/>
        <w:rPr>
          <w:rFonts w:ascii="Trebuchet MS" w:hAnsi="Trebuchet MS"/>
          <w:sz w:val="24"/>
          <w:szCs w:val="24"/>
        </w:rPr>
      </w:pPr>
      <w:r w:rsidRPr="00BE79D5">
        <w:rPr>
          <w:rFonts w:ascii="Trebuchet MS" w:hAnsi="Trebuchet MS"/>
          <w:sz w:val="24"/>
          <w:szCs w:val="24"/>
        </w:rPr>
        <w:t>Funcţia</w:t>
      </w:r>
      <w:r>
        <w:rPr>
          <w:rFonts w:ascii="Trebuchet MS" w:hAnsi="Trebuchet MS"/>
          <w:sz w:val="24"/>
          <w:szCs w:val="24"/>
        </w:rPr>
        <w:t xml:space="preserve"> ................................................................................................</w:t>
      </w:r>
    </w:p>
    <w:p w14:paraId="2DE9F509" w14:textId="77777777" w:rsidR="00C271E5" w:rsidRDefault="00C271E5" w:rsidP="00C271E5">
      <w:pPr>
        <w:jc w:val="both"/>
        <w:rPr>
          <w:rFonts w:ascii="Trebuchet MS" w:hAnsi="Trebuchet MS"/>
          <w:sz w:val="24"/>
          <w:szCs w:val="24"/>
        </w:rPr>
      </w:pPr>
      <w:r>
        <w:rPr>
          <w:rFonts w:ascii="Trebuchet MS" w:hAnsi="Trebuchet MS"/>
          <w:sz w:val="24"/>
          <w:szCs w:val="24"/>
        </w:rPr>
        <w:t>T</w:t>
      </w:r>
      <w:r w:rsidRPr="00BE79D5">
        <w:rPr>
          <w:rFonts w:ascii="Trebuchet MS" w:hAnsi="Trebuchet MS"/>
          <w:sz w:val="24"/>
          <w:szCs w:val="24"/>
        </w:rPr>
        <w:t xml:space="preserve">elefon </w:t>
      </w:r>
      <w:r>
        <w:rPr>
          <w:rFonts w:ascii="Trebuchet MS" w:hAnsi="Trebuchet MS"/>
          <w:sz w:val="24"/>
          <w:szCs w:val="24"/>
        </w:rPr>
        <w:t>.....................,</w:t>
      </w:r>
      <w:r w:rsidRPr="00BE79D5">
        <w:rPr>
          <w:rFonts w:ascii="Trebuchet MS" w:hAnsi="Trebuchet MS"/>
          <w:sz w:val="24"/>
          <w:szCs w:val="24"/>
        </w:rPr>
        <w:t xml:space="preserve"> Fax </w:t>
      </w:r>
      <w:r>
        <w:rPr>
          <w:rFonts w:ascii="Trebuchet MS" w:hAnsi="Trebuchet MS"/>
          <w:sz w:val="24"/>
          <w:szCs w:val="24"/>
        </w:rPr>
        <w:t>.........................,</w:t>
      </w:r>
      <w:r w:rsidRPr="00BE79D5">
        <w:rPr>
          <w:rFonts w:ascii="Trebuchet MS" w:hAnsi="Trebuchet MS"/>
          <w:sz w:val="24"/>
          <w:szCs w:val="24"/>
        </w:rPr>
        <w:t xml:space="preserve"> Email </w:t>
      </w:r>
      <w:r>
        <w:rPr>
          <w:rFonts w:ascii="Trebuchet MS" w:hAnsi="Trebuchet MS"/>
          <w:sz w:val="24"/>
          <w:szCs w:val="24"/>
        </w:rPr>
        <w:t>..................................</w:t>
      </w:r>
    </w:p>
    <w:p w14:paraId="036A3383" w14:textId="77777777" w:rsidR="00C271E5" w:rsidRDefault="00C271E5" w:rsidP="00C271E5">
      <w:pPr>
        <w:jc w:val="both"/>
        <w:rPr>
          <w:rFonts w:ascii="Trebuchet MS" w:hAnsi="Trebuchet MS"/>
          <w:b/>
          <w:bCs/>
          <w:sz w:val="24"/>
          <w:szCs w:val="24"/>
        </w:rPr>
      </w:pPr>
    </w:p>
    <w:p w14:paraId="1C46E8E1"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Art. 9. Evaluarea stagiului de pregătire practică prin credite transferabile</w:t>
      </w:r>
    </w:p>
    <w:p w14:paraId="6760D3BB"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Numărul de credite transferabile ce vor fi obţinute în urma desfăşurării stagiului de practică este de </w:t>
      </w:r>
      <w:r>
        <w:rPr>
          <w:rFonts w:ascii="Trebuchet MS" w:hAnsi="Trebuchet MS"/>
          <w:b/>
          <w:bCs/>
          <w:sz w:val="24"/>
          <w:szCs w:val="24"/>
        </w:rPr>
        <w:t>..............</w:t>
      </w:r>
      <w:r w:rsidRPr="00BE79D5">
        <w:rPr>
          <w:rFonts w:ascii="Trebuchet MS" w:hAnsi="Trebuchet MS"/>
          <w:sz w:val="24"/>
          <w:szCs w:val="24"/>
        </w:rPr>
        <w:t>.</w:t>
      </w:r>
    </w:p>
    <w:p w14:paraId="08A79E87" w14:textId="77777777" w:rsidR="00C271E5" w:rsidRDefault="00C271E5" w:rsidP="00C271E5">
      <w:pPr>
        <w:jc w:val="both"/>
        <w:rPr>
          <w:rFonts w:ascii="Trebuchet MS" w:hAnsi="Trebuchet MS"/>
          <w:b/>
          <w:bCs/>
          <w:sz w:val="24"/>
          <w:szCs w:val="24"/>
        </w:rPr>
      </w:pPr>
    </w:p>
    <w:p w14:paraId="2179629B"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Art. 10. Raportul privind stagiul de pregătire practică</w:t>
      </w:r>
    </w:p>
    <w:p w14:paraId="48C8ABAD"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(1) În timpul derulării stagiului de practică, tutorele împreună cu cadrul didactic supervizor vor evalua practicantul în permanenţă. Vor fi evaluate atât nivelul de dobândire a competenţelor profesionale, cât şi comportamentul şi modalitatea de integrare a practicantului în activitatea </w:t>
      </w:r>
      <w:r w:rsidRPr="00BE79D5">
        <w:rPr>
          <w:rFonts w:ascii="Trebuchet MS" w:hAnsi="Trebuchet MS"/>
          <w:sz w:val="24"/>
          <w:szCs w:val="24"/>
        </w:rPr>
        <w:lastRenderedPageBreak/>
        <w:t>partenerului de practică (disciplină, punctualitate, responsabilitate în rezolvarea sarcinilor, respectarea regulamentului de ordine interioară al întreprinderii/instituţiei publice etc.).</w:t>
      </w:r>
    </w:p>
    <w:p w14:paraId="556EDDBE"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(2) La finalul stagiului de practică, tutorele elaborează un </w:t>
      </w:r>
      <w:r w:rsidRPr="00BE79D5">
        <w:rPr>
          <w:rFonts w:ascii="Trebuchet MS" w:hAnsi="Trebuchet MS"/>
          <w:b/>
          <w:bCs/>
          <w:sz w:val="24"/>
          <w:szCs w:val="24"/>
        </w:rPr>
        <w:t>raport</w:t>
      </w:r>
      <w:r w:rsidRPr="00BE79D5">
        <w:rPr>
          <w:rFonts w:ascii="Trebuchet MS" w:hAnsi="Trebuchet MS"/>
          <w:sz w:val="24"/>
          <w:szCs w:val="24"/>
        </w:rPr>
        <w:t>, pe baza evaluării nivelului de dobândire a competenţelor de către practicant. Rezultatul acestei evaluări va sta la baza notării practicantului de către cadrul didactic supervizor.</w:t>
      </w:r>
    </w:p>
    <w:p w14:paraId="193DB052"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(3) Periodic şi după încheierea stagiului de practică, practicantul va prezenta un </w:t>
      </w:r>
      <w:r w:rsidRPr="00BE79D5">
        <w:rPr>
          <w:rFonts w:ascii="Trebuchet MS" w:hAnsi="Trebuchet MS"/>
          <w:b/>
          <w:bCs/>
          <w:sz w:val="24"/>
          <w:szCs w:val="24"/>
        </w:rPr>
        <w:t>caiet de practică</w:t>
      </w:r>
      <w:r w:rsidRPr="00BE79D5">
        <w:rPr>
          <w:rFonts w:ascii="Trebuchet MS" w:hAnsi="Trebuchet MS"/>
          <w:sz w:val="24"/>
          <w:szCs w:val="24"/>
        </w:rPr>
        <w:t xml:space="preserve"> care va cuprinde:</w:t>
      </w:r>
    </w:p>
    <w:p w14:paraId="6EA1FBA6"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denumirea modulului de pregătire;</w:t>
      </w:r>
    </w:p>
    <w:p w14:paraId="5740028B"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competenţe exersate;</w:t>
      </w:r>
    </w:p>
    <w:p w14:paraId="4DAE766C"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activităţi desfăşurate pe perioada stagiului de practică;</w:t>
      </w:r>
    </w:p>
    <w:p w14:paraId="3901E49A"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observaţii personale privitoare la activitatea depusă.</w:t>
      </w:r>
    </w:p>
    <w:p w14:paraId="18ABB9D8" w14:textId="77777777" w:rsidR="00C271E5" w:rsidRDefault="00C271E5" w:rsidP="00C271E5">
      <w:pPr>
        <w:jc w:val="both"/>
        <w:rPr>
          <w:rFonts w:ascii="Trebuchet MS" w:hAnsi="Trebuchet MS"/>
          <w:b/>
          <w:bCs/>
          <w:sz w:val="24"/>
          <w:szCs w:val="24"/>
        </w:rPr>
      </w:pPr>
    </w:p>
    <w:p w14:paraId="0F055B67"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Art. 11. Sănătatea şi securitatea în muncă. Protecţia socială a practicantului</w:t>
      </w:r>
    </w:p>
    <w:p w14:paraId="5B904047"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(1) Practicantul anexează prezentului contract dovada asigurării medicale valabilă în perioada şi pe teritoriul statului unde se desfăşoară stagiul de practică. Dacă stagiile se desfăşoară pe teritoriul României, studenţii sunt asiguraţi prin efectul legii.</w:t>
      </w:r>
    </w:p>
    <w:p w14:paraId="47FED708"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(2) Partenerul de practică are obligaţia respectăriiprevederilor legale cu privire la sănătatea şi securitatea în muncă a practicantului pe durata stagiului de practică.</w:t>
      </w:r>
    </w:p>
    <w:p w14:paraId="168C35AF"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(3) Practicantului i se asigură protecţie socială conform legislaţiei în vigoare. Ca urmare, conform dispoziţiilor Legii nr. 346/2002 privind asigurările pentru accidente de muncă şi boli profesionale, cu modificările şi completările ulterioare, practicantul beneficiază de legislaţia privitoare la accidentele de muncă pe toată durata efectuării pregătirii practice.</w:t>
      </w:r>
    </w:p>
    <w:p w14:paraId="1BF44402"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(4) În cazul unui accident suportat de practicant, fie în cursul lucrului, fie în timpul deplasării la lucru, partenerul de practică se angajează să înştiinţeze asigurătorul cu privire la accidentul care a avut loc.</w:t>
      </w:r>
    </w:p>
    <w:p w14:paraId="04E1B482" w14:textId="77777777" w:rsidR="00C271E5" w:rsidRDefault="00C271E5" w:rsidP="00C271E5">
      <w:pPr>
        <w:jc w:val="both"/>
        <w:rPr>
          <w:rFonts w:ascii="Trebuchet MS" w:hAnsi="Trebuchet MS"/>
          <w:b/>
          <w:bCs/>
          <w:sz w:val="24"/>
          <w:szCs w:val="24"/>
        </w:rPr>
      </w:pPr>
    </w:p>
    <w:p w14:paraId="61D6800B"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Art. 12. Condiţii facultative de desfăşurare a stagiului de pregătire practică</w:t>
      </w:r>
    </w:p>
    <w:p w14:paraId="7CFB1543"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(1) Gratificări sau premii acordate practicantului, dacă este cazul: </w:t>
      </w:r>
    </w:p>
    <w:p w14:paraId="476BA16D"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(a) Pentru incurajarea studentilor de a participa la stagii de practica, pe perioada participarii la stagii acestia vor primi o indemnizație de participare în cuantum de 6 lei/ora (960 lei/stagiu de practica). (9) se vor acorda și un numar de 90 premii de câte 2000 lei pentru 1/3 din GT, conditionat de rezultatele evaluarilor de la caietele de practica, criterii sociale, precum si participarea completă la alte activitati din proiectul PEO </w:t>
      </w:r>
      <w:r w:rsidRPr="006A4F40">
        <w:rPr>
          <w:rFonts w:ascii="Trebuchet MS" w:hAnsi="Trebuchet MS"/>
          <w:sz w:val="24"/>
          <w:szCs w:val="24"/>
        </w:rPr>
        <w:t xml:space="preserve">„MedFam: Abilitati practice in medicina </w:t>
      </w:r>
      <w:r w:rsidRPr="006A4F40">
        <w:rPr>
          <w:rFonts w:ascii="Trebuchet MS" w:hAnsi="Trebuchet MS"/>
          <w:sz w:val="24"/>
          <w:szCs w:val="24"/>
        </w:rPr>
        <w:lastRenderedPageBreak/>
        <w:t>de familie pentru studenții UMFCD”, ID317207</w:t>
      </w:r>
      <w:r w:rsidRPr="00BE79D5">
        <w:rPr>
          <w:rFonts w:ascii="Trebuchet MS" w:hAnsi="Trebuchet MS"/>
          <w:sz w:val="24"/>
          <w:szCs w:val="24"/>
        </w:rPr>
        <w:t xml:space="preserve"> (activitatile de achizitie de competente socio-emotionale, cursul de antreprenoriat, atelierele pt TS/TO FSE+, hackaton etc).</w:t>
      </w:r>
    </w:p>
    <w:p w14:paraId="071CB6A1" w14:textId="77777777" w:rsidR="00C271E5" w:rsidRDefault="00C271E5" w:rsidP="00C271E5">
      <w:pPr>
        <w:jc w:val="both"/>
        <w:rPr>
          <w:rFonts w:ascii="Trebuchet MS" w:hAnsi="Trebuchet MS"/>
          <w:b/>
          <w:bCs/>
          <w:sz w:val="24"/>
          <w:szCs w:val="24"/>
        </w:rPr>
      </w:pPr>
    </w:p>
    <w:p w14:paraId="739704C5" w14:textId="77777777" w:rsidR="00C271E5" w:rsidRPr="00BE79D5" w:rsidRDefault="00C271E5" w:rsidP="00C271E5">
      <w:pPr>
        <w:jc w:val="both"/>
        <w:rPr>
          <w:rFonts w:ascii="Trebuchet MS" w:hAnsi="Trebuchet MS"/>
          <w:b/>
          <w:bCs/>
          <w:sz w:val="24"/>
          <w:szCs w:val="24"/>
        </w:rPr>
      </w:pPr>
      <w:r w:rsidRPr="00BE79D5">
        <w:rPr>
          <w:rFonts w:ascii="Trebuchet MS" w:hAnsi="Trebuchet MS"/>
          <w:b/>
          <w:bCs/>
          <w:sz w:val="24"/>
          <w:szCs w:val="24"/>
        </w:rPr>
        <w:t>Art. 13. Prevederi finale</w:t>
      </w:r>
    </w:p>
    <w:p w14:paraId="039EE1F2"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Părțile stabilesc de comun acord ca orice tip de semnătură aplicat convenției dintre cele enumerate în continuare: semnătura olografă, semnătura olografă transmisă în copie, semnătura olografă transmisă electronic, semnătura electronică simplă și semnătura electronică extinsă acoperă acordul expres al părților asupra clauzelor prezentei convenții-cadru.</w:t>
      </w:r>
    </w:p>
    <w:p w14:paraId="014EB571" w14:textId="77777777" w:rsidR="00C271E5" w:rsidRPr="00BE79D5" w:rsidRDefault="00C271E5" w:rsidP="00C271E5">
      <w:pPr>
        <w:jc w:val="both"/>
        <w:rPr>
          <w:rFonts w:ascii="Trebuchet MS" w:hAnsi="Trebuchet MS"/>
          <w:sz w:val="24"/>
          <w:szCs w:val="24"/>
        </w:rPr>
      </w:pPr>
      <w:r w:rsidRPr="00BE79D5">
        <w:rPr>
          <w:rFonts w:ascii="Trebuchet MS" w:hAnsi="Trebuchet MS"/>
          <w:sz w:val="24"/>
          <w:szCs w:val="24"/>
        </w:rPr>
        <w:t xml:space="preserve">Prezenta Convenţie-cadru s-a încheiat în 3 (trei) exemplare originale, câte unul pentru fiecare parte, la data de </w:t>
      </w:r>
      <w:r w:rsidRPr="00BE79D5">
        <w:rPr>
          <w:rFonts w:ascii="Trebuchet MS" w:hAnsi="Trebuchet MS"/>
          <w:sz w:val="24"/>
          <w:szCs w:val="24"/>
        </w:rPr>
        <w:tab/>
      </w:r>
      <w:r w:rsidRPr="00BE79D5">
        <w:rPr>
          <w:rFonts w:ascii="Trebuchet MS" w:hAnsi="Trebuchet MS"/>
          <w:sz w:val="24"/>
          <w:szCs w:val="24"/>
        </w:rPr>
        <w:tab/>
      </w:r>
      <w:r w:rsidRPr="00BE79D5">
        <w:rPr>
          <w:rFonts w:ascii="Trebuchet MS" w:hAnsi="Trebuchet MS"/>
          <w:sz w:val="24"/>
          <w:szCs w:val="24"/>
        </w:rPr>
        <w:tab/>
      </w:r>
      <w:r w:rsidRPr="00BE79D5">
        <w:rPr>
          <w:rFonts w:ascii="Trebuchet MS" w:hAnsi="Trebuchet MS"/>
          <w:sz w:val="24"/>
          <w:szCs w:val="24"/>
        </w:rPr>
        <w:tab/>
      </w:r>
      <w:r w:rsidRPr="00BE79D5">
        <w:rPr>
          <w:rFonts w:ascii="Trebuchet MS" w:hAnsi="Trebuchet MS"/>
          <w:sz w:val="24"/>
          <w:szCs w:val="24"/>
        </w:rPr>
        <w:tab/>
        <w:t>.</w:t>
      </w:r>
    </w:p>
    <w:tbl>
      <w:tblPr>
        <w:tblStyle w:val="TableGrid"/>
        <w:tblW w:w="9772" w:type="dxa"/>
        <w:tblLook w:val="04A0" w:firstRow="1" w:lastRow="0" w:firstColumn="1" w:lastColumn="0" w:noHBand="0" w:noVBand="1"/>
      </w:tblPr>
      <w:tblGrid>
        <w:gridCol w:w="1560"/>
        <w:gridCol w:w="2830"/>
        <w:gridCol w:w="2830"/>
        <w:gridCol w:w="2552"/>
      </w:tblGrid>
      <w:tr w:rsidR="00C271E5" w:rsidRPr="00BE79D5" w14:paraId="15B5252C" w14:textId="77777777" w:rsidTr="00C314D2">
        <w:tc>
          <w:tcPr>
            <w:tcW w:w="1560" w:type="dxa"/>
            <w:vAlign w:val="center"/>
          </w:tcPr>
          <w:p w14:paraId="43937031" w14:textId="77777777" w:rsidR="00C271E5" w:rsidRPr="0076256B" w:rsidRDefault="00C271E5" w:rsidP="00C271E5">
            <w:pPr>
              <w:spacing w:after="160"/>
              <w:jc w:val="center"/>
              <w:rPr>
                <w:rFonts w:ascii="Trebuchet MS" w:hAnsi="Trebuchet MS"/>
                <w:b/>
                <w:bCs/>
                <w:sz w:val="24"/>
                <w:szCs w:val="24"/>
                <w:lang w:val="ro-RO"/>
              </w:rPr>
            </w:pPr>
          </w:p>
        </w:tc>
        <w:tc>
          <w:tcPr>
            <w:tcW w:w="2830" w:type="dxa"/>
            <w:vAlign w:val="center"/>
            <w:hideMark/>
          </w:tcPr>
          <w:p w14:paraId="0A43CDDD" w14:textId="77777777" w:rsidR="00C271E5" w:rsidRPr="00BE79D5" w:rsidRDefault="00C271E5" w:rsidP="00C271E5">
            <w:pPr>
              <w:spacing w:after="160"/>
              <w:jc w:val="center"/>
              <w:rPr>
                <w:rFonts w:ascii="Trebuchet MS" w:hAnsi="Trebuchet MS"/>
                <w:b/>
                <w:bCs/>
                <w:sz w:val="24"/>
                <w:szCs w:val="24"/>
              </w:rPr>
            </w:pPr>
            <w:proofErr w:type="spellStart"/>
            <w:r w:rsidRPr="00BE79D5">
              <w:rPr>
                <w:rFonts w:ascii="Trebuchet MS" w:hAnsi="Trebuchet MS"/>
                <w:b/>
                <w:bCs/>
                <w:sz w:val="24"/>
                <w:szCs w:val="24"/>
              </w:rPr>
              <w:t>Organizator</w:t>
            </w:r>
            <w:proofErr w:type="spellEnd"/>
            <w:r w:rsidRPr="00BE79D5">
              <w:rPr>
                <w:rFonts w:ascii="Trebuchet MS" w:hAnsi="Trebuchet MS"/>
                <w:b/>
                <w:bCs/>
                <w:sz w:val="24"/>
                <w:szCs w:val="24"/>
              </w:rPr>
              <w:t xml:space="preserve"> de </w:t>
            </w:r>
            <w:proofErr w:type="spellStart"/>
            <w:r w:rsidRPr="00BE79D5">
              <w:rPr>
                <w:rFonts w:ascii="Trebuchet MS" w:hAnsi="Trebuchet MS"/>
                <w:b/>
                <w:bCs/>
                <w:sz w:val="24"/>
                <w:szCs w:val="24"/>
              </w:rPr>
              <w:t>practică</w:t>
            </w:r>
            <w:proofErr w:type="spellEnd"/>
          </w:p>
          <w:p w14:paraId="663D4FDB" w14:textId="77777777" w:rsidR="00C271E5" w:rsidRPr="00BE79D5" w:rsidRDefault="00C271E5" w:rsidP="00C271E5">
            <w:pPr>
              <w:spacing w:after="160"/>
              <w:jc w:val="center"/>
              <w:rPr>
                <w:rFonts w:ascii="Trebuchet MS" w:hAnsi="Trebuchet MS"/>
                <w:b/>
                <w:bCs/>
                <w:sz w:val="24"/>
                <w:szCs w:val="24"/>
              </w:rPr>
            </w:pPr>
            <w:proofErr w:type="spellStart"/>
            <w:r w:rsidRPr="00BE79D5">
              <w:rPr>
                <w:rFonts w:ascii="Trebuchet MS" w:hAnsi="Trebuchet MS"/>
                <w:b/>
                <w:bCs/>
                <w:sz w:val="24"/>
                <w:szCs w:val="24"/>
              </w:rPr>
              <w:t>Universitatea</w:t>
            </w:r>
            <w:proofErr w:type="spellEnd"/>
            <w:r w:rsidRPr="00BE79D5">
              <w:rPr>
                <w:rFonts w:ascii="Trebuchet MS" w:hAnsi="Trebuchet MS"/>
                <w:b/>
                <w:bCs/>
                <w:sz w:val="24"/>
                <w:szCs w:val="24"/>
              </w:rPr>
              <w:t xml:space="preserve"> de Medicina </w:t>
            </w:r>
            <w:proofErr w:type="spellStart"/>
            <w:r w:rsidRPr="00BE79D5">
              <w:rPr>
                <w:rFonts w:ascii="Trebuchet MS" w:hAnsi="Trebuchet MS"/>
                <w:b/>
                <w:bCs/>
                <w:sz w:val="24"/>
                <w:szCs w:val="24"/>
              </w:rPr>
              <w:t>si</w:t>
            </w:r>
            <w:proofErr w:type="spellEnd"/>
            <w:r w:rsidRPr="00BE79D5">
              <w:rPr>
                <w:rFonts w:ascii="Trebuchet MS" w:hAnsi="Trebuchet MS"/>
                <w:b/>
                <w:bCs/>
                <w:sz w:val="24"/>
                <w:szCs w:val="24"/>
              </w:rPr>
              <w:t xml:space="preserve"> </w:t>
            </w:r>
            <w:proofErr w:type="spellStart"/>
            <w:r w:rsidRPr="00BE79D5">
              <w:rPr>
                <w:rFonts w:ascii="Trebuchet MS" w:hAnsi="Trebuchet MS"/>
                <w:b/>
                <w:bCs/>
                <w:sz w:val="24"/>
                <w:szCs w:val="24"/>
              </w:rPr>
              <w:t>Farmacie</w:t>
            </w:r>
            <w:proofErr w:type="spellEnd"/>
            <w:r w:rsidRPr="00BE79D5">
              <w:rPr>
                <w:rFonts w:ascii="Trebuchet MS" w:hAnsi="Trebuchet MS"/>
                <w:b/>
                <w:bCs/>
                <w:sz w:val="24"/>
                <w:szCs w:val="24"/>
              </w:rPr>
              <w:t xml:space="preserve"> “Carol Davila” din Bucuresti</w:t>
            </w:r>
          </w:p>
        </w:tc>
        <w:tc>
          <w:tcPr>
            <w:tcW w:w="2830" w:type="dxa"/>
            <w:vAlign w:val="center"/>
            <w:hideMark/>
          </w:tcPr>
          <w:p w14:paraId="592D63B7" w14:textId="77777777" w:rsidR="00C271E5" w:rsidRPr="00BE79D5" w:rsidRDefault="00C271E5" w:rsidP="00C271E5">
            <w:pPr>
              <w:spacing w:after="160"/>
              <w:jc w:val="center"/>
              <w:rPr>
                <w:rFonts w:ascii="Trebuchet MS" w:hAnsi="Trebuchet MS"/>
                <w:b/>
                <w:bCs/>
                <w:sz w:val="24"/>
                <w:szCs w:val="24"/>
              </w:rPr>
            </w:pPr>
            <w:proofErr w:type="spellStart"/>
            <w:r w:rsidRPr="00BE79D5">
              <w:rPr>
                <w:rFonts w:ascii="Trebuchet MS" w:hAnsi="Trebuchet MS"/>
                <w:b/>
                <w:bCs/>
                <w:sz w:val="24"/>
                <w:szCs w:val="24"/>
              </w:rPr>
              <w:t>Partener</w:t>
            </w:r>
            <w:proofErr w:type="spellEnd"/>
            <w:r w:rsidRPr="00BE79D5">
              <w:rPr>
                <w:rFonts w:ascii="Trebuchet MS" w:hAnsi="Trebuchet MS"/>
                <w:b/>
                <w:bCs/>
                <w:sz w:val="24"/>
                <w:szCs w:val="24"/>
              </w:rPr>
              <w:t xml:space="preserve"> de </w:t>
            </w:r>
            <w:proofErr w:type="spellStart"/>
            <w:r w:rsidRPr="00BE79D5">
              <w:rPr>
                <w:rFonts w:ascii="Trebuchet MS" w:hAnsi="Trebuchet MS"/>
                <w:b/>
                <w:bCs/>
                <w:sz w:val="24"/>
                <w:szCs w:val="24"/>
              </w:rPr>
              <w:t>practică</w:t>
            </w:r>
            <w:proofErr w:type="spellEnd"/>
          </w:p>
          <w:p w14:paraId="3D57578B" w14:textId="77777777" w:rsidR="00C271E5" w:rsidRPr="00BE79D5" w:rsidRDefault="00C271E5" w:rsidP="00C271E5">
            <w:pPr>
              <w:spacing w:after="160"/>
              <w:jc w:val="center"/>
              <w:rPr>
                <w:rFonts w:ascii="Trebuchet MS" w:hAnsi="Trebuchet MS"/>
                <w:b/>
                <w:bCs/>
                <w:sz w:val="24"/>
                <w:szCs w:val="24"/>
              </w:rPr>
            </w:pPr>
          </w:p>
        </w:tc>
        <w:tc>
          <w:tcPr>
            <w:tcW w:w="2552" w:type="dxa"/>
            <w:vAlign w:val="center"/>
            <w:hideMark/>
          </w:tcPr>
          <w:p w14:paraId="5AC65732" w14:textId="77777777" w:rsidR="00C271E5" w:rsidRPr="00BE79D5" w:rsidRDefault="00C271E5" w:rsidP="00C271E5">
            <w:pPr>
              <w:spacing w:after="160"/>
              <w:jc w:val="center"/>
              <w:rPr>
                <w:rFonts w:ascii="Trebuchet MS" w:hAnsi="Trebuchet MS"/>
                <w:b/>
                <w:bCs/>
                <w:sz w:val="24"/>
                <w:szCs w:val="24"/>
              </w:rPr>
            </w:pPr>
            <w:r w:rsidRPr="00BE79D5">
              <w:rPr>
                <w:rFonts w:ascii="Trebuchet MS" w:hAnsi="Trebuchet MS"/>
                <w:b/>
                <w:bCs/>
                <w:sz w:val="24"/>
                <w:szCs w:val="24"/>
              </w:rPr>
              <w:t>Student</w:t>
            </w:r>
          </w:p>
          <w:p w14:paraId="060C01FE" w14:textId="77777777" w:rsidR="00C271E5" w:rsidRPr="00BE79D5" w:rsidRDefault="00C271E5" w:rsidP="00C271E5">
            <w:pPr>
              <w:spacing w:after="160"/>
              <w:jc w:val="center"/>
              <w:rPr>
                <w:rFonts w:ascii="Trebuchet MS" w:hAnsi="Trebuchet MS"/>
                <w:b/>
                <w:bCs/>
                <w:sz w:val="24"/>
                <w:szCs w:val="24"/>
              </w:rPr>
            </w:pPr>
            <w:proofErr w:type="spellStart"/>
            <w:r w:rsidRPr="00BE79D5">
              <w:rPr>
                <w:rFonts w:ascii="Trebuchet MS" w:hAnsi="Trebuchet MS"/>
                <w:b/>
                <w:bCs/>
                <w:sz w:val="24"/>
                <w:szCs w:val="24"/>
              </w:rPr>
              <w:t>Practicant</w:t>
            </w:r>
            <w:proofErr w:type="spellEnd"/>
          </w:p>
        </w:tc>
      </w:tr>
      <w:tr w:rsidR="00C271E5" w:rsidRPr="00BE79D5" w14:paraId="2C29B23C" w14:textId="77777777" w:rsidTr="00C314D2">
        <w:trPr>
          <w:trHeight w:val="567"/>
        </w:trPr>
        <w:tc>
          <w:tcPr>
            <w:tcW w:w="1560" w:type="dxa"/>
            <w:vAlign w:val="center"/>
          </w:tcPr>
          <w:p w14:paraId="615FCFCA" w14:textId="77777777" w:rsidR="00C271E5" w:rsidRPr="00BE79D5" w:rsidRDefault="00C271E5" w:rsidP="00C271E5">
            <w:pPr>
              <w:rPr>
                <w:rFonts w:ascii="Trebuchet MS" w:hAnsi="Trebuchet MS"/>
                <w:sz w:val="24"/>
                <w:szCs w:val="24"/>
              </w:rPr>
            </w:pPr>
            <w:proofErr w:type="spellStart"/>
            <w:r w:rsidRPr="00BE79D5">
              <w:rPr>
                <w:rFonts w:ascii="Trebuchet MS" w:hAnsi="Trebuchet MS"/>
                <w:sz w:val="24"/>
                <w:szCs w:val="24"/>
              </w:rPr>
              <w:t>Funcția</w:t>
            </w:r>
            <w:proofErr w:type="spellEnd"/>
          </w:p>
        </w:tc>
        <w:tc>
          <w:tcPr>
            <w:tcW w:w="2830" w:type="dxa"/>
            <w:vAlign w:val="center"/>
          </w:tcPr>
          <w:p w14:paraId="33B36B2D" w14:textId="77777777" w:rsidR="00C271E5" w:rsidRPr="00BE79D5" w:rsidRDefault="00C271E5" w:rsidP="00C271E5">
            <w:pPr>
              <w:rPr>
                <w:rFonts w:ascii="Trebuchet MS" w:hAnsi="Trebuchet MS"/>
                <w:sz w:val="24"/>
                <w:szCs w:val="24"/>
                <w:lang w:val="en-US"/>
              </w:rPr>
            </w:pPr>
            <w:r w:rsidRPr="00BE79D5">
              <w:rPr>
                <w:rFonts w:ascii="Trebuchet MS" w:hAnsi="Trebuchet MS"/>
                <w:sz w:val="24"/>
                <w:szCs w:val="24"/>
                <w:lang w:val="en-US"/>
              </w:rPr>
              <w:t xml:space="preserve">RECTOR/ </w:t>
            </w:r>
            <w:proofErr w:type="spellStart"/>
            <w:r w:rsidRPr="00BE79D5">
              <w:rPr>
                <w:rFonts w:ascii="Trebuchet MS" w:hAnsi="Trebuchet MS"/>
                <w:sz w:val="24"/>
                <w:szCs w:val="24"/>
                <w:lang w:val="en-US"/>
              </w:rPr>
              <w:t>Împuternicit</w:t>
            </w:r>
            <w:proofErr w:type="spellEnd"/>
          </w:p>
        </w:tc>
        <w:tc>
          <w:tcPr>
            <w:tcW w:w="2830" w:type="dxa"/>
            <w:vAlign w:val="center"/>
          </w:tcPr>
          <w:p w14:paraId="05235B51" w14:textId="77777777" w:rsidR="00C271E5" w:rsidRPr="00BE79D5" w:rsidRDefault="00C271E5" w:rsidP="00C271E5">
            <w:pPr>
              <w:rPr>
                <w:rFonts w:ascii="Trebuchet MS" w:hAnsi="Trebuchet MS"/>
                <w:sz w:val="24"/>
                <w:szCs w:val="24"/>
              </w:rPr>
            </w:pPr>
          </w:p>
        </w:tc>
        <w:tc>
          <w:tcPr>
            <w:tcW w:w="2552" w:type="dxa"/>
            <w:vAlign w:val="center"/>
          </w:tcPr>
          <w:p w14:paraId="3872EE38" w14:textId="77777777" w:rsidR="00C271E5" w:rsidRPr="00BE79D5" w:rsidRDefault="00C271E5" w:rsidP="00C271E5">
            <w:pPr>
              <w:rPr>
                <w:rFonts w:ascii="Trebuchet MS" w:hAnsi="Trebuchet MS"/>
                <w:sz w:val="24"/>
                <w:szCs w:val="24"/>
              </w:rPr>
            </w:pPr>
          </w:p>
        </w:tc>
      </w:tr>
      <w:tr w:rsidR="00C271E5" w:rsidRPr="00BE79D5" w14:paraId="6CDF3CB0" w14:textId="77777777" w:rsidTr="00C314D2">
        <w:trPr>
          <w:trHeight w:val="567"/>
        </w:trPr>
        <w:tc>
          <w:tcPr>
            <w:tcW w:w="1560" w:type="dxa"/>
            <w:vAlign w:val="center"/>
            <w:hideMark/>
          </w:tcPr>
          <w:p w14:paraId="56A7841C" w14:textId="77777777" w:rsidR="00C271E5" w:rsidRPr="00BE79D5" w:rsidRDefault="00C271E5" w:rsidP="00C271E5">
            <w:pPr>
              <w:spacing w:after="160"/>
              <w:rPr>
                <w:rFonts w:ascii="Trebuchet MS" w:hAnsi="Trebuchet MS"/>
                <w:sz w:val="24"/>
                <w:szCs w:val="24"/>
              </w:rPr>
            </w:pPr>
            <w:proofErr w:type="spellStart"/>
            <w:r w:rsidRPr="00BE79D5">
              <w:rPr>
                <w:rFonts w:ascii="Trebuchet MS" w:hAnsi="Trebuchet MS"/>
                <w:sz w:val="24"/>
                <w:szCs w:val="24"/>
              </w:rPr>
              <w:t>Numele</w:t>
            </w:r>
            <w:proofErr w:type="spellEnd"/>
            <w:r w:rsidRPr="00BE79D5">
              <w:rPr>
                <w:rFonts w:ascii="Trebuchet MS" w:hAnsi="Trebuchet MS"/>
                <w:sz w:val="24"/>
                <w:szCs w:val="24"/>
              </w:rPr>
              <w:t xml:space="preserve"> </w:t>
            </w:r>
            <w:proofErr w:type="spellStart"/>
            <w:r w:rsidRPr="00BE79D5">
              <w:rPr>
                <w:rFonts w:ascii="Trebuchet MS" w:hAnsi="Trebuchet MS"/>
                <w:sz w:val="24"/>
                <w:szCs w:val="24"/>
              </w:rPr>
              <w:t>şi</w:t>
            </w:r>
            <w:proofErr w:type="spellEnd"/>
            <w:r w:rsidRPr="00BE79D5">
              <w:rPr>
                <w:rFonts w:ascii="Trebuchet MS" w:hAnsi="Trebuchet MS"/>
                <w:sz w:val="24"/>
                <w:szCs w:val="24"/>
              </w:rPr>
              <w:t xml:space="preserve"> </w:t>
            </w:r>
            <w:proofErr w:type="spellStart"/>
            <w:r w:rsidRPr="00BE79D5">
              <w:rPr>
                <w:rFonts w:ascii="Trebuchet MS" w:hAnsi="Trebuchet MS"/>
                <w:sz w:val="24"/>
                <w:szCs w:val="24"/>
              </w:rPr>
              <w:t>prenumele</w:t>
            </w:r>
            <w:proofErr w:type="spellEnd"/>
          </w:p>
        </w:tc>
        <w:tc>
          <w:tcPr>
            <w:tcW w:w="2830" w:type="dxa"/>
            <w:vAlign w:val="center"/>
            <w:hideMark/>
          </w:tcPr>
          <w:p w14:paraId="7383F79E" w14:textId="77777777" w:rsidR="00C271E5" w:rsidRPr="00BE79D5" w:rsidRDefault="00C271E5" w:rsidP="00C271E5">
            <w:pPr>
              <w:spacing w:after="160"/>
              <w:ind w:right="-106"/>
              <w:rPr>
                <w:rFonts w:ascii="Trebuchet MS" w:hAnsi="Trebuchet MS"/>
                <w:sz w:val="24"/>
                <w:szCs w:val="24"/>
                <w:lang w:val="en-US"/>
              </w:rPr>
            </w:pPr>
            <w:r w:rsidRPr="00BE79D5">
              <w:rPr>
                <w:rFonts w:ascii="Trebuchet MS" w:hAnsi="Trebuchet MS"/>
                <w:sz w:val="24"/>
                <w:szCs w:val="24"/>
                <w:lang w:val="en-US"/>
              </w:rPr>
              <w:t>Prof. univ. dr. Valentina UIVAROȘI</w:t>
            </w:r>
          </w:p>
        </w:tc>
        <w:tc>
          <w:tcPr>
            <w:tcW w:w="2830" w:type="dxa"/>
            <w:vAlign w:val="center"/>
          </w:tcPr>
          <w:p w14:paraId="28BF533F" w14:textId="77777777" w:rsidR="00C271E5" w:rsidRPr="00BE79D5" w:rsidRDefault="00C271E5" w:rsidP="00C271E5">
            <w:pPr>
              <w:spacing w:after="160"/>
              <w:rPr>
                <w:rFonts w:ascii="Trebuchet MS" w:hAnsi="Trebuchet MS"/>
                <w:sz w:val="24"/>
                <w:szCs w:val="24"/>
              </w:rPr>
            </w:pPr>
          </w:p>
        </w:tc>
        <w:tc>
          <w:tcPr>
            <w:tcW w:w="2552" w:type="dxa"/>
            <w:vAlign w:val="center"/>
          </w:tcPr>
          <w:p w14:paraId="4EE972A0" w14:textId="77777777" w:rsidR="00C271E5" w:rsidRPr="00BE79D5" w:rsidRDefault="00C271E5" w:rsidP="00C271E5">
            <w:pPr>
              <w:spacing w:after="160"/>
              <w:rPr>
                <w:rFonts w:ascii="Trebuchet MS" w:hAnsi="Trebuchet MS"/>
                <w:sz w:val="24"/>
                <w:szCs w:val="24"/>
              </w:rPr>
            </w:pPr>
          </w:p>
        </w:tc>
      </w:tr>
      <w:tr w:rsidR="00C271E5" w:rsidRPr="00BE79D5" w14:paraId="22ED9578" w14:textId="77777777" w:rsidTr="00C314D2">
        <w:trPr>
          <w:trHeight w:val="567"/>
        </w:trPr>
        <w:tc>
          <w:tcPr>
            <w:tcW w:w="1560" w:type="dxa"/>
            <w:vAlign w:val="center"/>
            <w:hideMark/>
          </w:tcPr>
          <w:p w14:paraId="4B28209A" w14:textId="77777777" w:rsidR="00C271E5" w:rsidRPr="00BE79D5" w:rsidRDefault="00C271E5" w:rsidP="00C271E5">
            <w:pPr>
              <w:spacing w:after="160"/>
              <w:rPr>
                <w:rFonts w:ascii="Trebuchet MS" w:hAnsi="Trebuchet MS"/>
                <w:sz w:val="24"/>
                <w:szCs w:val="24"/>
              </w:rPr>
            </w:pPr>
            <w:r w:rsidRPr="00BE79D5">
              <w:rPr>
                <w:rFonts w:ascii="Trebuchet MS" w:hAnsi="Trebuchet MS"/>
                <w:sz w:val="24"/>
                <w:szCs w:val="24"/>
              </w:rPr>
              <w:t>Data</w:t>
            </w:r>
          </w:p>
        </w:tc>
        <w:tc>
          <w:tcPr>
            <w:tcW w:w="2830" w:type="dxa"/>
            <w:vAlign w:val="center"/>
          </w:tcPr>
          <w:p w14:paraId="5D7786BD" w14:textId="77777777" w:rsidR="00C271E5" w:rsidRPr="00BE79D5" w:rsidRDefault="00C271E5" w:rsidP="00C271E5">
            <w:pPr>
              <w:spacing w:after="160"/>
              <w:rPr>
                <w:rFonts w:ascii="Trebuchet MS" w:hAnsi="Trebuchet MS"/>
                <w:sz w:val="24"/>
                <w:szCs w:val="24"/>
              </w:rPr>
            </w:pPr>
          </w:p>
        </w:tc>
        <w:tc>
          <w:tcPr>
            <w:tcW w:w="2830" w:type="dxa"/>
            <w:vAlign w:val="center"/>
          </w:tcPr>
          <w:p w14:paraId="4D78F5D9" w14:textId="77777777" w:rsidR="00C271E5" w:rsidRPr="00BE79D5" w:rsidRDefault="00C271E5" w:rsidP="00C271E5">
            <w:pPr>
              <w:spacing w:after="160"/>
              <w:rPr>
                <w:rFonts w:ascii="Trebuchet MS" w:hAnsi="Trebuchet MS"/>
                <w:sz w:val="24"/>
                <w:szCs w:val="24"/>
              </w:rPr>
            </w:pPr>
          </w:p>
        </w:tc>
        <w:tc>
          <w:tcPr>
            <w:tcW w:w="2552" w:type="dxa"/>
            <w:vAlign w:val="center"/>
          </w:tcPr>
          <w:p w14:paraId="347C62F8" w14:textId="77777777" w:rsidR="00C271E5" w:rsidRPr="00BE79D5" w:rsidRDefault="00C271E5" w:rsidP="00C271E5">
            <w:pPr>
              <w:spacing w:after="160"/>
              <w:rPr>
                <w:rFonts w:ascii="Trebuchet MS" w:hAnsi="Trebuchet MS"/>
                <w:sz w:val="24"/>
                <w:szCs w:val="24"/>
              </w:rPr>
            </w:pPr>
          </w:p>
        </w:tc>
      </w:tr>
      <w:tr w:rsidR="00C271E5" w:rsidRPr="00BE79D5" w14:paraId="45A13DD7" w14:textId="77777777" w:rsidTr="00C314D2">
        <w:trPr>
          <w:trHeight w:val="567"/>
        </w:trPr>
        <w:tc>
          <w:tcPr>
            <w:tcW w:w="1560" w:type="dxa"/>
            <w:vAlign w:val="center"/>
            <w:hideMark/>
          </w:tcPr>
          <w:p w14:paraId="0F8BDA1D" w14:textId="77777777" w:rsidR="00C271E5" w:rsidRPr="00BE79D5" w:rsidRDefault="00C271E5" w:rsidP="00C271E5">
            <w:pPr>
              <w:spacing w:after="160"/>
              <w:rPr>
                <w:rFonts w:ascii="Trebuchet MS" w:hAnsi="Trebuchet MS"/>
                <w:sz w:val="24"/>
                <w:szCs w:val="24"/>
              </w:rPr>
            </w:pPr>
            <w:proofErr w:type="spellStart"/>
            <w:r w:rsidRPr="00BE79D5">
              <w:rPr>
                <w:rFonts w:ascii="Trebuchet MS" w:hAnsi="Trebuchet MS"/>
                <w:sz w:val="24"/>
                <w:szCs w:val="24"/>
              </w:rPr>
              <w:t>Semnătura</w:t>
            </w:r>
            <w:proofErr w:type="spellEnd"/>
          </w:p>
        </w:tc>
        <w:tc>
          <w:tcPr>
            <w:tcW w:w="2830" w:type="dxa"/>
            <w:vAlign w:val="center"/>
          </w:tcPr>
          <w:p w14:paraId="033B42E3" w14:textId="77777777" w:rsidR="00C271E5" w:rsidRPr="00BE79D5" w:rsidRDefault="00C271E5" w:rsidP="00C271E5">
            <w:pPr>
              <w:spacing w:after="160"/>
              <w:rPr>
                <w:rFonts w:ascii="Trebuchet MS" w:hAnsi="Trebuchet MS"/>
                <w:sz w:val="24"/>
                <w:szCs w:val="24"/>
              </w:rPr>
            </w:pPr>
          </w:p>
        </w:tc>
        <w:tc>
          <w:tcPr>
            <w:tcW w:w="2830" w:type="dxa"/>
            <w:vAlign w:val="center"/>
          </w:tcPr>
          <w:p w14:paraId="1381A25C" w14:textId="77777777" w:rsidR="00C271E5" w:rsidRPr="00BE79D5" w:rsidRDefault="00C271E5" w:rsidP="00C271E5">
            <w:pPr>
              <w:spacing w:after="160"/>
              <w:rPr>
                <w:rFonts w:ascii="Trebuchet MS" w:hAnsi="Trebuchet MS"/>
                <w:sz w:val="24"/>
                <w:szCs w:val="24"/>
              </w:rPr>
            </w:pPr>
          </w:p>
        </w:tc>
        <w:tc>
          <w:tcPr>
            <w:tcW w:w="2552" w:type="dxa"/>
            <w:vAlign w:val="center"/>
          </w:tcPr>
          <w:p w14:paraId="6F3E571F" w14:textId="77777777" w:rsidR="00C271E5" w:rsidRPr="00BE79D5" w:rsidRDefault="00C271E5" w:rsidP="00C271E5">
            <w:pPr>
              <w:spacing w:after="160"/>
              <w:rPr>
                <w:rFonts w:ascii="Trebuchet MS" w:hAnsi="Trebuchet MS"/>
                <w:sz w:val="24"/>
                <w:szCs w:val="24"/>
              </w:rPr>
            </w:pPr>
          </w:p>
        </w:tc>
      </w:tr>
    </w:tbl>
    <w:p w14:paraId="55CE4B6D" w14:textId="77777777" w:rsidR="00C271E5" w:rsidRPr="00BE79D5" w:rsidRDefault="00C271E5" w:rsidP="00C271E5">
      <w:pPr>
        <w:jc w:val="both"/>
        <w:rPr>
          <w:rFonts w:ascii="Trebuchet MS" w:hAnsi="Trebuchet MS"/>
          <w:sz w:val="24"/>
          <w:szCs w:val="24"/>
        </w:rPr>
      </w:pPr>
    </w:p>
    <w:p w14:paraId="66308B22" w14:textId="77777777" w:rsidR="00C271E5" w:rsidRPr="00BE79D5" w:rsidRDefault="00C271E5" w:rsidP="00C271E5">
      <w:pPr>
        <w:rPr>
          <w:rFonts w:ascii="Trebuchet MS" w:hAnsi="Trebuchet MS"/>
          <w:sz w:val="24"/>
          <w:szCs w:val="24"/>
        </w:rPr>
      </w:pPr>
    </w:p>
    <w:p w14:paraId="6F567ED3" w14:textId="77777777" w:rsidR="00C271E5" w:rsidRPr="00BE79D5" w:rsidRDefault="00C271E5" w:rsidP="00C271E5">
      <w:pPr>
        <w:rPr>
          <w:rFonts w:ascii="Trebuchet MS" w:hAnsi="Trebuchet MS"/>
          <w:sz w:val="24"/>
          <w:szCs w:val="24"/>
        </w:rPr>
      </w:pPr>
      <w:r w:rsidRPr="00BE79D5">
        <w:rPr>
          <w:rFonts w:ascii="Trebuchet MS" w:hAnsi="Trebuchet MS"/>
          <w:sz w:val="24"/>
          <w:szCs w:val="24"/>
        </w:rPr>
        <w:t>Am luat cunoştinţă,</w:t>
      </w:r>
    </w:p>
    <w:tbl>
      <w:tblPr>
        <w:tblStyle w:val="TableGrid"/>
        <w:tblW w:w="9629" w:type="dxa"/>
        <w:tblLook w:val="04A0" w:firstRow="1" w:lastRow="0" w:firstColumn="1" w:lastColumn="0" w:noHBand="0" w:noVBand="1"/>
      </w:tblPr>
      <w:tblGrid>
        <w:gridCol w:w="2265"/>
        <w:gridCol w:w="2833"/>
        <w:gridCol w:w="2265"/>
        <w:gridCol w:w="2266"/>
      </w:tblGrid>
      <w:tr w:rsidR="00C271E5" w:rsidRPr="00BE79D5" w14:paraId="44844C6A" w14:textId="77777777" w:rsidTr="00C314D2">
        <w:trPr>
          <w:trHeight w:val="283"/>
        </w:trPr>
        <w:tc>
          <w:tcPr>
            <w:tcW w:w="2265" w:type="dxa"/>
            <w:vAlign w:val="center"/>
          </w:tcPr>
          <w:p w14:paraId="644C5EEF" w14:textId="77777777" w:rsidR="00C271E5" w:rsidRPr="00BE79D5" w:rsidRDefault="00C271E5" w:rsidP="00C271E5">
            <w:pPr>
              <w:spacing w:after="160"/>
              <w:rPr>
                <w:rFonts w:ascii="Trebuchet MS" w:hAnsi="Trebuchet MS"/>
                <w:b/>
                <w:bCs/>
                <w:sz w:val="24"/>
                <w:szCs w:val="24"/>
                <w:lang w:val="en-US"/>
              </w:rPr>
            </w:pPr>
          </w:p>
        </w:tc>
        <w:tc>
          <w:tcPr>
            <w:tcW w:w="2833" w:type="dxa"/>
            <w:vAlign w:val="center"/>
            <w:hideMark/>
          </w:tcPr>
          <w:p w14:paraId="60E2E172" w14:textId="77777777" w:rsidR="00C271E5" w:rsidRPr="00BE79D5" w:rsidRDefault="00C271E5" w:rsidP="00C271E5">
            <w:pPr>
              <w:spacing w:after="160"/>
              <w:rPr>
                <w:rFonts w:ascii="Trebuchet MS" w:hAnsi="Trebuchet MS"/>
                <w:b/>
                <w:bCs/>
                <w:sz w:val="24"/>
                <w:szCs w:val="24"/>
                <w:lang w:val="en-US"/>
              </w:rPr>
            </w:pPr>
            <w:proofErr w:type="spellStart"/>
            <w:r w:rsidRPr="00BE79D5">
              <w:rPr>
                <w:rFonts w:ascii="Trebuchet MS" w:hAnsi="Trebuchet MS"/>
                <w:b/>
                <w:bCs/>
                <w:sz w:val="24"/>
                <w:szCs w:val="24"/>
                <w:lang w:val="en-US"/>
              </w:rPr>
              <w:t>Nume</w:t>
            </w:r>
            <w:proofErr w:type="spellEnd"/>
            <w:r w:rsidRPr="00BE79D5">
              <w:rPr>
                <w:rFonts w:ascii="Trebuchet MS" w:hAnsi="Trebuchet MS"/>
                <w:b/>
                <w:bCs/>
                <w:sz w:val="24"/>
                <w:szCs w:val="24"/>
                <w:lang w:val="en-US"/>
              </w:rPr>
              <w:t xml:space="preserve"> </w:t>
            </w:r>
            <w:proofErr w:type="spellStart"/>
            <w:r w:rsidRPr="00BE79D5">
              <w:rPr>
                <w:rFonts w:ascii="Trebuchet MS" w:hAnsi="Trebuchet MS"/>
                <w:b/>
                <w:bCs/>
                <w:sz w:val="24"/>
                <w:szCs w:val="24"/>
                <w:lang w:val="en-US"/>
              </w:rPr>
              <w:t>şi</w:t>
            </w:r>
            <w:proofErr w:type="spellEnd"/>
            <w:r w:rsidRPr="00BE79D5">
              <w:rPr>
                <w:rFonts w:ascii="Trebuchet MS" w:hAnsi="Trebuchet MS"/>
                <w:b/>
                <w:bCs/>
                <w:sz w:val="24"/>
                <w:szCs w:val="24"/>
                <w:lang w:val="en-US"/>
              </w:rPr>
              <w:t xml:space="preserve"> </w:t>
            </w:r>
            <w:proofErr w:type="spellStart"/>
            <w:r w:rsidRPr="00BE79D5">
              <w:rPr>
                <w:rFonts w:ascii="Trebuchet MS" w:hAnsi="Trebuchet MS"/>
                <w:b/>
                <w:bCs/>
                <w:sz w:val="24"/>
                <w:szCs w:val="24"/>
                <w:lang w:val="en-US"/>
              </w:rPr>
              <w:t>prenume</w:t>
            </w:r>
            <w:proofErr w:type="spellEnd"/>
          </w:p>
        </w:tc>
        <w:tc>
          <w:tcPr>
            <w:tcW w:w="2265" w:type="dxa"/>
            <w:vAlign w:val="center"/>
            <w:hideMark/>
          </w:tcPr>
          <w:p w14:paraId="7AEFBE75" w14:textId="77777777" w:rsidR="00C271E5" w:rsidRPr="00BE79D5" w:rsidRDefault="00C271E5" w:rsidP="00C271E5">
            <w:pPr>
              <w:spacing w:after="160"/>
              <w:rPr>
                <w:rFonts w:ascii="Trebuchet MS" w:hAnsi="Trebuchet MS"/>
                <w:b/>
                <w:bCs/>
                <w:sz w:val="24"/>
                <w:szCs w:val="24"/>
                <w:lang w:val="en-US"/>
              </w:rPr>
            </w:pPr>
            <w:proofErr w:type="spellStart"/>
            <w:r w:rsidRPr="00BE79D5">
              <w:rPr>
                <w:rFonts w:ascii="Trebuchet MS" w:hAnsi="Trebuchet MS"/>
                <w:b/>
                <w:bCs/>
                <w:sz w:val="24"/>
                <w:szCs w:val="24"/>
                <w:lang w:val="en-US"/>
              </w:rPr>
              <w:t>Funcţie</w:t>
            </w:r>
            <w:proofErr w:type="spellEnd"/>
          </w:p>
        </w:tc>
        <w:tc>
          <w:tcPr>
            <w:tcW w:w="2266" w:type="dxa"/>
            <w:vAlign w:val="center"/>
            <w:hideMark/>
          </w:tcPr>
          <w:p w14:paraId="5A6A8BDC" w14:textId="77777777" w:rsidR="00C271E5" w:rsidRPr="00BE79D5" w:rsidRDefault="00C271E5" w:rsidP="00C271E5">
            <w:pPr>
              <w:spacing w:after="160"/>
              <w:rPr>
                <w:rFonts w:ascii="Trebuchet MS" w:hAnsi="Trebuchet MS"/>
                <w:b/>
                <w:bCs/>
                <w:sz w:val="24"/>
                <w:szCs w:val="24"/>
                <w:lang w:val="en-US"/>
              </w:rPr>
            </w:pPr>
            <w:proofErr w:type="spellStart"/>
            <w:r w:rsidRPr="00BE79D5">
              <w:rPr>
                <w:rFonts w:ascii="Trebuchet MS" w:hAnsi="Trebuchet MS"/>
                <w:b/>
                <w:bCs/>
                <w:sz w:val="24"/>
                <w:szCs w:val="24"/>
                <w:lang w:val="en-US"/>
              </w:rPr>
              <w:t>Semnătura</w:t>
            </w:r>
            <w:proofErr w:type="spellEnd"/>
          </w:p>
        </w:tc>
      </w:tr>
      <w:tr w:rsidR="00C271E5" w:rsidRPr="00BE79D5" w14:paraId="7788C4F5" w14:textId="77777777" w:rsidTr="00C314D2">
        <w:trPr>
          <w:trHeight w:val="567"/>
        </w:trPr>
        <w:tc>
          <w:tcPr>
            <w:tcW w:w="2265" w:type="dxa"/>
            <w:vAlign w:val="center"/>
            <w:hideMark/>
          </w:tcPr>
          <w:p w14:paraId="22746204" w14:textId="77777777" w:rsidR="00C271E5" w:rsidRPr="00BE79D5" w:rsidRDefault="00C271E5" w:rsidP="00C271E5">
            <w:pPr>
              <w:spacing w:after="160"/>
              <w:rPr>
                <w:rFonts w:ascii="Trebuchet MS" w:hAnsi="Trebuchet MS"/>
                <w:sz w:val="24"/>
                <w:szCs w:val="24"/>
                <w:lang w:val="en-US"/>
              </w:rPr>
            </w:pPr>
            <w:proofErr w:type="spellStart"/>
            <w:r w:rsidRPr="00BE79D5">
              <w:rPr>
                <w:rFonts w:ascii="Trebuchet MS" w:hAnsi="Trebuchet MS"/>
                <w:sz w:val="24"/>
                <w:szCs w:val="24"/>
                <w:lang w:val="en-US"/>
              </w:rPr>
              <w:t>Cadru</w:t>
            </w:r>
            <w:proofErr w:type="spellEnd"/>
            <w:r w:rsidRPr="00BE79D5">
              <w:rPr>
                <w:rFonts w:ascii="Trebuchet MS" w:hAnsi="Trebuchet MS"/>
                <w:sz w:val="24"/>
                <w:szCs w:val="24"/>
                <w:lang w:val="en-US"/>
              </w:rPr>
              <w:t xml:space="preserve"> didactic </w:t>
            </w:r>
            <w:proofErr w:type="spellStart"/>
            <w:r w:rsidRPr="00BE79D5">
              <w:rPr>
                <w:rFonts w:ascii="Trebuchet MS" w:hAnsi="Trebuchet MS"/>
                <w:sz w:val="24"/>
                <w:szCs w:val="24"/>
                <w:lang w:val="en-US"/>
              </w:rPr>
              <w:t>supervizor</w:t>
            </w:r>
            <w:proofErr w:type="spellEnd"/>
          </w:p>
        </w:tc>
        <w:tc>
          <w:tcPr>
            <w:tcW w:w="2833" w:type="dxa"/>
            <w:vAlign w:val="center"/>
          </w:tcPr>
          <w:p w14:paraId="65E0EF52" w14:textId="77777777" w:rsidR="00C271E5" w:rsidRPr="00BE79D5" w:rsidRDefault="00C271E5" w:rsidP="00C271E5">
            <w:pPr>
              <w:spacing w:after="160"/>
              <w:rPr>
                <w:rFonts w:ascii="Trebuchet MS" w:hAnsi="Trebuchet MS"/>
                <w:sz w:val="24"/>
                <w:szCs w:val="24"/>
                <w:lang w:val="en-US"/>
              </w:rPr>
            </w:pPr>
          </w:p>
        </w:tc>
        <w:tc>
          <w:tcPr>
            <w:tcW w:w="2265" w:type="dxa"/>
            <w:vAlign w:val="center"/>
          </w:tcPr>
          <w:p w14:paraId="0149FBA7" w14:textId="77777777" w:rsidR="00C271E5" w:rsidRPr="00BE79D5" w:rsidRDefault="00C271E5" w:rsidP="00C271E5">
            <w:pPr>
              <w:spacing w:after="160"/>
              <w:rPr>
                <w:rFonts w:ascii="Trebuchet MS" w:hAnsi="Trebuchet MS"/>
                <w:sz w:val="24"/>
                <w:szCs w:val="24"/>
                <w:lang w:val="en-US"/>
              </w:rPr>
            </w:pPr>
          </w:p>
        </w:tc>
        <w:tc>
          <w:tcPr>
            <w:tcW w:w="2266" w:type="dxa"/>
            <w:vAlign w:val="center"/>
          </w:tcPr>
          <w:p w14:paraId="0E47E780" w14:textId="77777777" w:rsidR="00C271E5" w:rsidRPr="00BE79D5" w:rsidRDefault="00C271E5" w:rsidP="00C271E5">
            <w:pPr>
              <w:spacing w:after="160"/>
              <w:rPr>
                <w:rFonts w:ascii="Trebuchet MS" w:hAnsi="Trebuchet MS"/>
                <w:sz w:val="24"/>
                <w:szCs w:val="24"/>
                <w:lang w:val="en-US"/>
              </w:rPr>
            </w:pPr>
          </w:p>
        </w:tc>
      </w:tr>
      <w:tr w:rsidR="00C271E5" w:rsidRPr="00BE79D5" w14:paraId="451AF4FB" w14:textId="77777777" w:rsidTr="00C314D2">
        <w:trPr>
          <w:trHeight w:val="567"/>
        </w:trPr>
        <w:tc>
          <w:tcPr>
            <w:tcW w:w="2265" w:type="dxa"/>
            <w:vAlign w:val="center"/>
            <w:hideMark/>
          </w:tcPr>
          <w:p w14:paraId="54F8DDD5" w14:textId="77777777" w:rsidR="00C271E5" w:rsidRPr="00BE79D5" w:rsidRDefault="00C271E5" w:rsidP="00C271E5">
            <w:pPr>
              <w:spacing w:after="160"/>
              <w:rPr>
                <w:rFonts w:ascii="Trebuchet MS" w:hAnsi="Trebuchet MS"/>
                <w:sz w:val="24"/>
                <w:szCs w:val="24"/>
                <w:lang w:val="en-US"/>
              </w:rPr>
            </w:pPr>
            <w:proofErr w:type="spellStart"/>
            <w:r w:rsidRPr="00BE79D5">
              <w:rPr>
                <w:rFonts w:ascii="Trebuchet MS" w:hAnsi="Trebuchet MS"/>
                <w:sz w:val="24"/>
                <w:szCs w:val="24"/>
                <w:lang w:val="en-US"/>
              </w:rPr>
              <w:t>Tutore</w:t>
            </w:r>
            <w:proofErr w:type="spellEnd"/>
            <w:r w:rsidRPr="00BE79D5">
              <w:rPr>
                <w:rFonts w:ascii="Trebuchet MS" w:hAnsi="Trebuchet MS"/>
                <w:sz w:val="24"/>
                <w:szCs w:val="24"/>
                <w:lang w:val="en-US"/>
              </w:rPr>
              <w:t>:</w:t>
            </w:r>
          </w:p>
        </w:tc>
        <w:tc>
          <w:tcPr>
            <w:tcW w:w="2833" w:type="dxa"/>
            <w:vAlign w:val="center"/>
          </w:tcPr>
          <w:p w14:paraId="6A63091F" w14:textId="77777777" w:rsidR="00C271E5" w:rsidRPr="00BE79D5" w:rsidRDefault="00C271E5" w:rsidP="00C271E5">
            <w:pPr>
              <w:spacing w:after="160"/>
              <w:rPr>
                <w:rFonts w:ascii="Trebuchet MS" w:hAnsi="Trebuchet MS"/>
                <w:sz w:val="24"/>
                <w:szCs w:val="24"/>
                <w:lang w:val="en-US"/>
              </w:rPr>
            </w:pPr>
          </w:p>
        </w:tc>
        <w:tc>
          <w:tcPr>
            <w:tcW w:w="2265" w:type="dxa"/>
            <w:vAlign w:val="center"/>
          </w:tcPr>
          <w:p w14:paraId="7461D4CF" w14:textId="77777777" w:rsidR="00C271E5" w:rsidRPr="00BE79D5" w:rsidRDefault="00C271E5" w:rsidP="00C271E5">
            <w:pPr>
              <w:spacing w:after="160"/>
              <w:rPr>
                <w:rFonts w:ascii="Trebuchet MS" w:hAnsi="Trebuchet MS"/>
                <w:sz w:val="24"/>
                <w:szCs w:val="24"/>
                <w:lang w:val="en-US"/>
              </w:rPr>
            </w:pPr>
          </w:p>
        </w:tc>
        <w:tc>
          <w:tcPr>
            <w:tcW w:w="2266" w:type="dxa"/>
            <w:vAlign w:val="center"/>
          </w:tcPr>
          <w:p w14:paraId="682DEE46" w14:textId="77777777" w:rsidR="00C271E5" w:rsidRPr="00BE79D5" w:rsidRDefault="00C271E5" w:rsidP="00C271E5">
            <w:pPr>
              <w:spacing w:after="160"/>
              <w:rPr>
                <w:rFonts w:ascii="Trebuchet MS" w:hAnsi="Trebuchet MS"/>
                <w:sz w:val="24"/>
                <w:szCs w:val="24"/>
                <w:lang w:val="en-US"/>
              </w:rPr>
            </w:pPr>
          </w:p>
        </w:tc>
      </w:tr>
      <w:tr w:rsidR="00C271E5" w:rsidRPr="00BE79D5" w14:paraId="73872E4B" w14:textId="77777777" w:rsidTr="00C314D2">
        <w:trPr>
          <w:trHeight w:val="567"/>
        </w:trPr>
        <w:tc>
          <w:tcPr>
            <w:tcW w:w="2265" w:type="dxa"/>
            <w:vAlign w:val="center"/>
            <w:hideMark/>
          </w:tcPr>
          <w:p w14:paraId="36351D32" w14:textId="77777777" w:rsidR="00C271E5" w:rsidRPr="00BE79D5" w:rsidRDefault="00C271E5" w:rsidP="00C271E5">
            <w:pPr>
              <w:spacing w:after="160"/>
              <w:rPr>
                <w:rFonts w:ascii="Trebuchet MS" w:hAnsi="Trebuchet MS"/>
                <w:sz w:val="24"/>
                <w:szCs w:val="24"/>
                <w:lang w:val="en-US"/>
              </w:rPr>
            </w:pPr>
            <w:r w:rsidRPr="00BE79D5">
              <w:rPr>
                <w:rFonts w:ascii="Trebuchet MS" w:hAnsi="Trebuchet MS"/>
                <w:sz w:val="24"/>
                <w:szCs w:val="24"/>
                <w:lang w:val="en-US"/>
              </w:rPr>
              <w:t>Data</w:t>
            </w:r>
          </w:p>
        </w:tc>
        <w:tc>
          <w:tcPr>
            <w:tcW w:w="2833" w:type="dxa"/>
            <w:vAlign w:val="center"/>
          </w:tcPr>
          <w:p w14:paraId="2EADE31A" w14:textId="77777777" w:rsidR="00C271E5" w:rsidRPr="00BE79D5" w:rsidRDefault="00C271E5" w:rsidP="00C271E5">
            <w:pPr>
              <w:spacing w:after="160"/>
              <w:rPr>
                <w:rFonts w:ascii="Trebuchet MS" w:hAnsi="Trebuchet MS"/>
                <w:sz w:val="24"/>
                <w:szCs w:val="24"/>
                <w:lang w:val="en-US"/>
              </w:rPr>
            </w:pPr>
          </w:p>
        </w:tc>
        <w:tc>
          <w:tcPr>
            <w:tcW w:w="2265" w:type="dxa"/>
            <w:vAlign w:val="center"/>
          </w:tcPr>
          <w:p w14:paraId="5FEE316A" w14:textId="77777777" w:rsidR="00C271E5" w:rsidRPr="00BE79D5" w:rsidRDefault="00C271E5" w:rsidP="00C271E5">
            <w:pPr>
              <w:spacing w:after="160"/>
              <w:rPr>
                <w:rFonts w:ascii="Trebuchet MS" w:hAnsi="Trebuchet MS"/>
                <w:sz w:val="24"/>
                <w:szCs w:val="24"/>
                <w:lang w:val="en-US"/>
              </w:rPr>
            </w:pPr>
          </w:p>
        </w:tc>
        <w:tc>
          <w:tcPr>
            <w:tcW w:w="2266" w:type="dxa"/>
            <w:vAlign w:val="center"/>
          </w:tcPr>
          <w:p w14:paraId="4FEA8899" w14:textId="77777777" w:rsidR="00C271E5" w:rsidRPr="00BE79D5" w:rsidRDefault="00C271E5" w:rsidP="00C271E5">
            <w:pPr>
              <w:spacing w:after="160"/>
              <w:rPr>
                <w:rFonts w:ascii="Trebuchet MS" w:hAnsi="Trebuchet MS"/>
                <w:sz w:val="24"/>
                <w:szCs w:val="24"/>
                <w:lang w:val="en-US"/>
              </w:rPr>
            </w:pPr>
          </w:p>
        </w:tc>
      </w:tr>
    </w:tbl>
    <w:p w14:paraId="2407F5D9" w14:textId="77777777" w:rsidR="00C271E5" w:rsidRPr="00BE79D5" w:rsidRDefault="00C271E5" w:rsidP="00C271E5">
      <w:pPr>
        <w:jc w:val="both"/>
        <w:rPr>
          <w:rFonts w:ascii="Trebuchet MS" w:hAnsi="Trebuchet MS"/>
          <w:sz w:val="24"/>
          <w:szCs w:val="24"/>
        </w:rPr>
      </w:pPr>
    </w:p>
    <w:p w14:paraId="296BB58A" w14:textId="77777777" w:rsidR="00C271E5" w:rsidRPr="00E87A40" w:rsidRDefault="00C271E5" w:rsidP="00C271E5">
      <w:pPr>
        <w:jc w:val="both"/>
        <w:rPr>
          <w:rFonts w:ascii="Trebuchet MS" w:hAnsi="Trebuchet MS"/>
          <w:b/>
          <w:bCs/>
          <w:sz w:val="24"/>
          <w:szCs w:val="24"/>
          <w:lang w:val="fr-FR"/>
        </w:rPr>
      </w:pPr>
      <w:proofErr w:type="spellStart"/>
      <w:r w:rsidRPr="00E87A40">
        <w:rPr>
          <w:rFonts w:ascii="Trebuchet MS" w:hAnsi="Trebuchet MS"/>
          <w:b/>
          <w:bCs/>
          <w:sz w:val="24"/>
          <w:szCs w:val="24"/>
          <w:lang w:val="fr-FR"/>
        </w:rPr>
        <w:lastRenderedPageBreak/>
        <w:t>Anexa</w:t>
      </w:r>
      <w:proofErr w:type="spellEnd"/>
      <w:r w:rsidRPr="00E87A40">
        <w:rPr>
          <w:rFonts w:ascii="Trebuchet MS" w:hAnsi="Trebuchet MS"/>
          <w:b/>
          <w:bCs/>
          <w:sz w:val="24"/>
          <w:szCs w:val="24"/>
          <w:lang w:val="fr-FR"/>
        </w:rPr>
        <w:t xml:space="preserve"> nr. 1 la </w:t>
      </w:r>
      <w:proofErr w:type="spellStart"/>
      <w:r w:rsidRPr="00E87A40">
        <w:rPr>
          <w:rFonts w:ascii="Trebuchet MS" w:hAnsi="Trebuchet MS"/>
          <w:b/>
          <w:bCs/>
          <w:sz w:val="24"/>
          <w:szCs w:val="24"/>
          <w:lang w:val="fr-FR"/>
        </w:rPr>
        <w:t>Convenția-cadru</w:t>
      </w:r>
      <w:proofErr w:type="spellEnd"/>
      <w:r w:rsidRPr="00E87A40">
        <w:rPr>
          <w:rFonts w:ascii="Trebuchet MS" w:hAnsi="Trebuchet MS"/>
          <w:b/>
          <w:bCs/>
          <w:sz w:val="24"/>
          <w:szCs w:val="24"/>
          <w:lang w:val="fr-FR"/>
        </w:rPr>
        <w:t xml:space="preserve"> </w:t>
      </w:r>
      <w:proofErr w:type="spellStart"/>
      <w:r w:rsidRPr="00E87A40">
        <w:rPr>
          <w:rFonts w:ascii="Trebuchet MS" w:hAnsi="Trebuchet MS"/>
          <w:b/>
          <w:bCs/>
          <w:sz w:val="24"/>
          <w:szCs w:val="24"/>
          <w:lang w:val="fr-FR"/>
        </w:rPr>
        <w:t>privind</w:t>
      </w:r>
      <w:proofErr w:type="spellEnd"/>
      <w:r w:rsidRPr="00E87A40">
        <w:rPr>
          <w:rFonts w:ascii="Trebuchet MS" w:hAnsi="Trebuchet MS"/>
          <w:b/>
          <w:bCs/>
          <w:sz w:val="24"/>
          <w:szCs w:val="24"/>
          <w:lang w:val="fr-FR"/>
        </w:rPr>
        <w:t xml:space="preserve"> </w:t>
      </w:r>
      <w:proofErr w:type="spellStart"/>
      <w:r w:rsidRPr="00E87A40">
        <w:rPr>
          <w:rFonts w:ascii="Trebuchet MS" w:hAnsi="Trebuchet MS"/>
          <w:b/>
          <w:bCs/>
          <w:sz w:val="24"/>
          <w:szCs w:val="24"/>
          <w:lang w:val="fr-FR"/>
        </w:rPr>
        <w:t>efectuarea</w:t>
      </w:r>
      <w:proofErr w:type="spellEnd"/>
      <w:r w:rsidRPr="00E87A40">
        <w:rPr>
          <w:rFonts w:ascii="Trebuchet MS" w:hAnsi="Trebuchet MS"/>
          <w:b/>
          <w:bCs/>
          <w:sz w:val="24"/>
          <w:szCs w:val="24"/>
          <w:lang w:val="fr-FR"/>
        </w:rPr>
        <w:t xml:space="preserve"> </w:t>
      </w:r>
      <w:proofErr w:type="spellStart"/>
      <w:r w:rsidRPr="00E87A40">
        <w:rPr>
          <w:rFonts w:ascii="Trebuchet MS" w:hAnsi="Trebuchet MS"/>
          <w:b/>
          <w:bCs/>
          <w:sz w:val="24"/>
          <w:szCs w:val="24"/>
          <w:lang w:val="fr-FR"/>
        </w:rPr>
        <w:t>stagiului</w:t>
      </w:r>
      <w:proofErr w:type="spellEnd"/>
      <w:r w:rsidRPr="00E87A40">
        <w:rPr>
          <w:rFonts w:ascii="Trebuchet MS" w:hAnsi="Trebuchet MS"/>
          <w:b/>
          <w:bCs/>
          <w:sz w:val="24"/>
          <w:szCs w:val="24"/>
          <w:lang w:val="fr-FR"/>
        </w:rPr>
        <w:t xml:space="preserve"> de </w:t>
      </w:r>
      <w:proofErr w:type="spellStart"/>
      <w:r w:rsidRPr="00E87A40">
        <w:rPr>
          <w:rFonts w:ascii="Trebuchet MS" w:hAnsi="Trebuchet MS"/>
          <w:b/>
          <w:bCs/>
          <w:sz w:val="24"/>
          <w:szCs w:val="24"/>
          <w:lang w:val="fr-FR"/>
        </w:rPr>
        <w:t>practică</w:t>
      </w:r>
      <w:proofErr w:type="spellEnd"/>
      <w:r w:rsidRPr="00E87A40">
        <w:rPr>
          <w:rFonts w:ascii="Trebuchet MS" w:hAnsi="Trebuchet MS"/>
          <w:b/>
          <w:bCs/>
          <w:sz w:val="24"/>
          <w:szCs w:val="24"/>
          <w:lang w:val="fr-FR"/>
        </w:rPr>
        <w:t xml:space="preserve"> </w:t>
      </w:r>
      <w:proofErr w:type="spellStart"/>
      <w:r w:rsidRPr="00E87A40">
        <w:rPr>
          <w:rFonts w:ascii="Trebuchet MS" w:hAnsi="Trebuchet MS"/>
          <w:b/>
          <w:bCs/>
          <w:sz w:val="24"/>
          <w:szCs w:val="24"/>
          <w:lang w:val="fr-FR"/>
        </w:rPr>
        <w:t>în</w:t>
      </w:r>
      <w:proofErr w:type="spellEnd"/>
      <w:r w:rsidRPr="00E87A40">
        <w:rPr>
          <w:rFonts w:ascii="Trebuchet MS" w:hAnsi="Trebuchet MS"/>
          <w:b/>
          <w:bCs/>
          <w:sz w:val="24"/>
          <w:szCs w:val="24"/>
          <w:lang w:val="fr-FR"/>
        </w:rPr>
        <w:t xml:space="preserve"> </w:t>
      </w:r>
      <w:proofErr w:type="spellStart"/>
      <w:r w:rsidRPr="00E87A40">
        <w:rPr>
          <w:rFonts w:ascii="Trebuchet MS" w:hAnsi="Trebuchet MS"/>
          <w:b/>
          <w:bCs/>
          <w:sz w:val="24"/>
          <w:szCs w:val="24"/>
          <w:lang w:val="fr-FR"/>
        </w:rPr>
        <w:t>cadrul</w:t>
      </w:r>
      <w:proofErr w:type="spellEnd"/>
      <w:r w:rsidRPr="00E87A40">
        <w:rPr>
          <w:rFonts w:ascii="Trebuchet MS" w:hAnsi="Trebuchet MS"/>
          <w:b/>
          <w:bCs/>
          <w:sz w:val="24"/>
          <w:szCs w:val="24"/>
          <w:lang w:val="fr-FR"/>
        </w:rPr>
        <w:t xml:space="preserve"> </w:t>
      </w:r>
      <w:proofErr w:type="spellStart"/>
      <w:r w:rsidRPr="00E87A40">
        <w:rPr>
          <w:rFonts w:ascii="Trebuchet MS" w:hAnsi="Trebuchet MS"/>
          <w:b/>
          <w:bCs/>
          <w:sz w:val="24"/>
          <w:szCs w:val="24"/>
          <w:lang w:val="fr-FR"/>
        </w:rPr>
        <w:t>programelor</w:t>
      </w:r>
      <w:proofErr w:type="spellEnd"/>
      <w:r w:rsidRPr="00E87A40">
        <w:rPr>
          <w:rFonts w:ascii="Trebuchet MS" w:hAnsi="Trebuchet MS"/>
          <w:b/>
          <w:bCs/>
          <w:sz w:val="24"/>
          <w:szCs w:val="24"/>
          <w:lang w:val="fr-FR"/>
        </w:rPr>
        <w:t xml:space="preserve"> de </w:t>
      </w:r>
      <w:proofErr w:type="spellStart"/>
      <w:r w:rsidRPr="00E87A40">
        <w:rPr>
          <w:rFonts w:ascii="Trebuchet MS" w:hAnsi="Trebuchet MS"/>
          <w:b/>
          <w:bCs/>
          <w:sz w:val="24"/>
          <w:szCs w:val="24"/>
          <w:lang w:val="fr-FR"/>
        </w:rPr>
        <w:t>studii</w:t>
      </w:r>
      <w:proofErr w:type="spellEnd"/>
      <w:r w:rsidRPr="00E87A40">
        <w:rPr>
          <w:rFonts w:ascii="Trebuchet MS" w:hAnsi="Trebuchet MS"/>
          <w:b/>
          <w:bCs/>
          <w:sz w:val="24"/>
          <w:szCs w:val="24"/>
          <w:lang w:val="fr-FR"/>
        </w:rPr>
        <w:t xml:space="preserve"> </w:t>
      </w:r>
      <w:proofErr w:type="spellStart"/>
      <w:r w:rsidRPr="00E87A40">
        <w:rPr>
          <w:rFonts w:ascii="Trebuchet MS" w:hAnsi="Trebuchet MS"/>
          <w:b/>
          <w:bCs/>
          <w:sz w:val="24"/>
          <w:szCs w:val="24"/>
          <w:lang w:val="fr-FR"/>
        </w:rPr>
        <w:t>universitare</w:t>
      </w:r>
      <w:proofErr w:type="spellEnd"/>
      <w:r w:rsidRPr="00E87A40">
        <w:rPr>
          <w:rFonts w:ascii="Trebuchet MS" w:hAnsi="Trebuchet MS"/>
          <w:b/>
          <w:bCs/>
          <w:sz w:val="24"/>
          <w:szCs w:val="24"/>
          <w:lang w:val="fr-FR"/>
        </w:rPr>
        <w:t xml:space="preserve"> de </w:t>
      </w:r>
      <w:proofErr w:type="spellStart"/>
      <w:r w:rsidRPr="00E87A40">
        <w:rPr>
          <w:rFonts w:ascii="Trebuchet MS" w:hAnsi="Trebuchet MS"/>
          <w:b/>
          <w:bCs/>
          <w:sz w:val="24"/>
          <w:szCs w:val="24"/>
          <w:lang w:val="fr-FR"/>
        </w:rPr>
        <w:t>licență</w:t>
      </w:r>
      <w:proofErr w:type="spellEnd"/>
      <w:r w:rsidRPr="00E87A40">
        <w:rPr>
          <w:rFonts w:ascii="Trebuchet MS" w:hAnsi="Trebuchet MS"/>
          <w:b/>
          <w:bCs/>
          <w:sz w:val="24"/>
          <w:szCs w:val="24"/>
          <w:lang w:val="fr-FR"/>
        </w:rPr>
        <w:t xml:space="preserve"> </w:t>
      </w:r>
    </w:p>
    <w:p w14:paraId="2420453A" w14:textId="77777777" w:rsidR="00C271E5" w:rsidRPr="00E87A40" w:rsidRDefault="00C271E5" w:rsidP="00C271E5">
      <w:pPr>
        <w:jc w:val="both"/>
        <w:rPr>
          <w:rFonts w:ascii="Trebuchet MS" w:hAnsi="Trebuchet MS"/>
          <w:b/>
          <w:bCs/>
          <w:sz w:val="24"/>
          <w:szCs w:val="24"/>
          <w:lang w:val="fr-FR"/>
        </w:rPr>
      </w:pPr>
    </w:p>
    <w:p w14:paraId="050C9099" w14:textId="77777777" w:rsidR="00C271E5" w:rsidRPr="00E87A40" w:rsidRDefault="00C271E5" w:rsidP="00C271E5">
      <w:pPr>
        <w:jc w:val="center"/>
        <w:rPr>
          <w:rFonts w:ascii="Trebuchet MS" w:hAnsi="Trebuchet MS"/>
          <w:b/>
          <w:bCs/>
          <w:sz w:val="24"/>
          <w:szCs w:val="24"/>
          <w:lang w:val="fr-FR"/>
        </w:rPr>
      </w:pPr>
      <w:proofErr w:type="spellStart"/>
      <w:r w:rsidRPr="00E87A40">
        <w:rPr>
          <w:rFonts w:ascii="Trebuchet MS" w:hAnsi="Trebuchet MS"/>
          <w:b/>
          <w:bCs/>
          <w:sz w:val="24"/>
          <w:szCs w:val="24"/>
          <w:lang w:val="fr-FR"/>
        </w:rPr>
        <w:t>Portofoliul</w:t>
      </w:r>
      <w:proofErr w:type="spellEnd"/>
      <w:r w:rsidRPr="00E87A40">
        <w:rPr>
          <w:rFonts w:ascii="Trebuchet MS" w:hAnsi="Trebuchet MS"/>
          <w:b/>
          <w:bCs/>
          <w:sz w:val="24"/>
          <w:szCs w:val="24"/>
          <w:lang w:val="fr-FR"/>
        </w:rPr>
        <w:t xml:space="preserve"> de </w:t>
      </w:r>
      <w:proofErr w:type="spellStart"/>
      <w:r w:rsidRPr="00E87A40">
        <w:rPr>
          <w:rFonts w:ascii="Trebuchet MS" w:hAnsi="Trebuchet MS"/>
          <w:b/>
          <w:bCs/>
          <w:sz w:val="24"/>
          <w:szCs w:val="24"/>
          <w:lang w:val="fr-FR"/>
        </w:rPr>
        <w:t>practică</w:t>
      </w:r>
      <w:proofErr w:type="spellEnd"/>
    </w:p>
    <w:p w14:paraId="4E13FED8" w14:textId="77777777" w:rsidR="00C271E5" w:rsidRPr="00E87A40" w:rsidRDefault="00C271E5" w:rsidP="00C271E5">
      <w:pPr>
        <w:rPr>
          <w:rFonts w:ascii="Trebuchet MS" w:hAnsi="Trebuchet MS"/>
          <w:sz w:val="24"/>
          <w:szCs w:val="24"/>
          <w:lang w:val="fr-FR"/>
        </w:rPr>
      </w:pPr>
    </w:p>
    <w:p w14:paraId="70248653"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1. </w:t>
      </w:r>
      <w:proofErr w:type="spellStart"/>
      <w:r w:rsidRPr="00E87A40">
        <w:rPr>
          <w:rFonts w:ascii="Trebuchet MS" w:hAnsi="Trebuchet MS"/>
          <w:sz w:val="24"/>
          <w:szCs w:val="24"/>
          <w:lang w:val="fr-FR"/>
        </w:rPr>
        <w:t>Durata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totală</w:t>
      </w:r>
      <w:proofErr w:type="spellEnd"/>
      <w:r w:rsidRPr="00E87A40">
        <w:rPr>
          <w:rFonts w:ascii="Trebuchet MS" w:hAnsi="Trebuchet MS"/>
          <w:sz w:val="24"/>
          <w:szCs w:val="24"/>
          <w:lang w:val="fr-FR"/>
        </w:rPr>
        <w:t xml:space="preserve"> a </w:t>
      </w:r>
      <w:proofErr w:type="spellStart"/>
      <w:r w:rsidRPr="00E87A40">
        <w:rPr>
          <w:rFonts w:ascii="Trebuchet MS" w:hAnsi="Trebuchet MS"/>
          <w:sz w:val="24"/>
          <w:szCs w:val="24"/>
          <w:lang w:val="fr-FR"/>
        </w:rPr>
        <w:t>pregătirii</w:t>
      </w:r>
      <w:proofErr w:type="spellEnd"/>
      <w:r w:rsidRPr="00E87A40">
        <w:rPr>
          <w:rFonts w:ascii="Trebuchet MS" w:hAnsi="Trebuchet MS"/>
          <w:sz w:val="24"/>
          <w:szCs w:val="24"/>
          <w:lang w:val="fr-FR"/>
        </w:rPr>
        <w:t xml:space="preserve"> practice:</w:t>
      </w:r>
    </w:p>
    <w:p w14:paraId="44420089"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2. Calendarul </w:t>
      </w:r>
      <w:proofErr w:type="spellStart"/>
      <w:r w:rsidRPr="00E87A40">
        <w:rPr>
          <w:rFonts w:ascii="Trebuchet MS" w:hAnsi="Trebuchet MS"/>
          <w:sz w:val="24"/>
          <w:szCs w:val="24"/>
          <w:lang w:val="fr-FR"/>
        </w:rPr>
        <w:t>pregătirii</w:t>
      </w:r>
      <w:proofErr w:type="spellEnd"/>
      <w:r w:rsidRPr="00E87A40">
        <w:rPr>
          <w:rFonts w:ascii="Trebuchet MS" w:hAnsi="Trebuchet MS"/>
          <w:sz w:val="24"/>
          <w:szCs w:val="24"/>
          <w:lang w:val="fr-FR"/>
        </w:rPr>
        <w:t>:</w:t>
      </w:r>
    </w:p>
    <w:p w14:paraId="331B4E47"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3. </w:t>
      </w:r>
      <w:proofErr w:type="spellStart"/>
      <w:r w:rsidRPr="00E87A40">
        <w:rPr>
          <w:rFonts w:ascii="Trebuchet MS" w:hAnsi="Trebuchet MS"/>
          <w:sz w:val="24"/>
          <w:szCs w:val="24"/>
          <w:lang w:val="fr-FR"/>
        </w:rPr>
        <w:t>Perioada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stagiului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timpul</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lucru</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şi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orarul</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precizat</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zilele</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pregătire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practică</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în</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cazul</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timpului</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lucru</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parţial</w:t>
      </w:r>
      <w:proofErr w:type="spellEnd"/>
      <w:r w:rsidRPr="00E87A40">
        <w:rPr>
          <w:rFonts w:ascii="Trebuchet MS" w:hAnsi="Trebuchet MS"/>
          <w:sz w:val="24"/>
          <w:szCs w:val="24"/>
          <w:lang w:val="fr-FR"/>
        </w:rPr>
        <w:t>):</w:t>
      </w:r>
    </w:p>
    <w:p w14:paraId="3996D0B6"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4. </w:t>
      </w:r>
      <w:proofErr w:type="spellStart"/>
      <w:r w:rsidRPr="00E87A40">
        <w:rPr>
          <w:rFonts w:ascii="Trebuchet MS" w:hAnsi="Trebuchet MS"/>
          <w:sz w:val="24"/>
          <w:szCs w:val="24"/>
          <w:lang w:val="fr-FR"/>
        </w:rPr>
        <w:t>Adresa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unde</w:t>
      </w:r>
      <w:proofErr w:type="spellEnd"/>
      <w:r w:rsidRPr="00E87A40">
        <w:rPr>
          <w:rFonts w:ascii="Trebuchet MS" w:hAnsi="Trebuchet MS"/>
          <w:sz w:val="24"/>
          <w:szCs w:val="24"/>
          <w:lang w:val="fr-FR"/>
        </w:rPr>
        <w:t xml:space="preserve"> se va </w:t>
      </w:r>
      <w:proofErr w:type="spellStart"/>
      <w:r w:rsidRPr="00E87A40">
        <w:rPr>
          <w:rFonts w:ascii="Trebuchet MS" w:hAnsi="Trebuchet MS"/>
          <w:sz w:val="24"/>
          <w:szCs w:val="24"/>
          <w:lang w:val="fr-FR"/>
        </w:rPr>
        <w:t>derula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stagiul</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pregătire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practică</w:t>
      </w:r>
      <w:proofErr w:type="spellEnd"/>
      <w:r w:rsidRPr="00E87A40">
        <w:rPr>
          <w:rFonts w:ascii="Trebuchet MS" w:hAnsi="Trebuchet MS"/>
          <w:sz w:val="24"/>
          <w:szCs w:val="24"/>
          <w:lang w:val="fr-FR"/>
        </w:rPr>
        <w:t>:</w:t>
      </w:r>
    </w:p>
    <w:p w14:paraId="69D1A491"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5. </w:t>
      </w:r>
      <w:proofErr w:type="spellStart"/>
      <w:r w:rsidRPr="00E87A40">
        <w:rPr>
          <w:rFonts w:ascii="Trebuchet MS" w:hAnsi="Trebuchet MS"/>
          <w:sz w:val="24"/>
          <w:szCs w:val="24"/>
          <w:lang w:val="fr-FR"/>
        </w:rPr>
        <w:t>Deplasarea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în</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afara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locului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unde</w:t>
      </w:r>
      <w:proofErr w:type="spellEnd"/>
      <w:r w:rsidRPr="00E87A40">
        <w:rPr>
          <w:rFonts w:ascii="Trebuchet MS" w:hAnsi="Trebuchet MS"/>
          <w:sz w:val="24"/>
          <w:szCs w:val="24"/>
          <w:lang w:val="fr-FR"/>
        </w:rPr>
        <w:t xml:space="preserve"> este </w:t>
      </w:r>
      <w:proofErr w:type="spellStart"/>
      <w:r w:rsidRPr="00E87A40">
        <w:rPr>
          <w:rFonts w:ascii="Trebuchet MS" w:hAnsi="Trebuchet MS"/>
          <w:sz w:val="24"/>
          <w:szCs w:val="24"/>
          <w:lang w:val="fr-FR"/>
        </w:rPr>
        <w:t>repartizat</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practicantul</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vizează</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următoarele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locaţii</w:t>
      </w:r>
      <w:proofErr w:type="spellEnd"/>
      <w:r w:rsidRPr="00E87A40">
        <w:rPr>
          <w:rFonts w:ascii="Trebuchet MS" w:hAnsi="Trebuchet MS"/>
          <w:sz w:val="24"/>
          <w:szCs w:val="24"/>
          <w:lang w:val="fr-FR"/>
        </w:rPr>
        <w:t>:</w:t>
      </w:r>
    </w:p>
    <w:p w14:paraId="2AA32F56"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6. </w:t>
      </w:r>
      <w:proofErr w:type="spellStart"/>
      <w:r w:rsidRPr="00E87A40">
        <w:rPr>
          <w:rFonts w:ascii="Trebuchet MS" w:hAnsi="Trebuchet MS"/>
          <w:sz w:val="24"/>
          <w:szCs w:val="24"/>
          <w:lang w:val="fr-FR"/>
        </w:rPr>
        <w:t>Condiţii</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primire</w:t>
      </w:r>
      <w:proofErr w:type="spellEnd"/>
      <w:r w:rsidRPr="00E87A40">
        <w:rPr>
          <w:rFonts w:ascii="Trebuchet MS" w:hAnsi="Trebuchet MS"/>
          <w:sz w:val="24"/>
          <w:szCs w:val="24"/>
          <w:lang w:val="fr-FR"/>
        </w:rPr>
        <w:t xml:space="preserve"> a </w:t>
      </w:r>
      <w:proofErr w:type="spellStart"/>
      <w:r w:rsidRPr="00E87A40">
        <w:rPr>
          <w:rFonts w:ascii="Trebuchet MS" w:hAnsi="Trebuchet MS"/>
          <w:sz w:val="24"/>
          <w:szCs w:val="24"/>
          <w:lang w:val="fr-FR"/>
        </w:rPr>
        <w:t>studentului</w:t>
      </w:r>
      <w:proofErr w:type="spellEnd"/>
      <w:r w:rsidRPr="00E87A40">
        <w:rPr>
          <w:rFonts w:ascii="Trebuchet MS" w:hAnsi="Trebuchet MS"/>
          <w:sz w:val="24"/>
          <w:szCs w:val="24"/>
          <w:lang w:val="fr-FR"/>
        </w:rPr>
        <w:t>/</w:t>
      </w:r>
      <w:proofErr w:type="spellStart"/>
      <w:r w:rsidRPr="00E87A40">
        <w:rPr>
          <w:rFonts w:ascii="Trebuchet MS" w:hAnsi="Trebuchet MS"/>
          <w:sz w:val="24"/>
          <w:szCs w:val="24"/>
          <w:lang w:val="fr-FR"/>
        </w:rPr>
        <w:t>masterandului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în</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stagiul</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practică</w:t>
      </w:r>
      <w:proofErr w:type="spellEnd"/>
    </w:p>
    <w:p w14:paraId="515BB5DB"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7. </w:t>
      </w:r>
      <w:proofErr w:type="spellStart"/>
      <w:r w:rsidRPr="00E87A40">
        <w:rPr>
          <w:rFonts w:ascii="Trebuchet MS" w:hAnsi="Trebuchet MS"/>
          <w:sz w:val="24"/>
          <w:szCs w:val="24"/>
          <w:lang w:val="fr-FR"/>
        </w:rPr>
        <w:t>Modalităţi</w:t>
      </w:r>
      <w:proofErr w:type="spellEnd"/>
      <w:r w:rsidRPr="00E87A40">
        <w:rPr>
          <w:rFonts w:ascii="Trebuchet MS" w:hAnsi="Trebuchet MS"/>
          <w:sz w:val="24"/>
          <w:szCs w:val="24"/>
          <w:lang w:val="fr-FR"/>
        </w:rPr>
        <w:t xml:space="preserve"> prin care se </w:t>
      </w:r>
      <w:proofErr w:type="spellStart"/>
      <w:r w:rsidRPr="00E87A40">
        <w:rPr>
          <w:rFonts w:ascii="Trebuchet MS" w:hAnsi="Trebuchet MS"/>
          <w:sz w:val="24"/>
          <w:szCs w:val="24"/>
          <w:lang w:val="fr-FR"/>
        </w:rPr>
        <w:t>asigură</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complementaritatea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între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pregătirea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dobândită</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studentul</w:t>
      </w:r>
      <w:proofErr w:type="spellEnd"/>
      <w:r w:rsidRPr="00E87A40">
        <w:rPr>
          <w:rFonts w:ascii="Trebuchet MS" w:hAnsi="Trebuchet MS"/>
          <w:sz w:val="24"/>
          <w:szCs w:val="24"/>
          <w:lang w:val="fr-FR"/>
        </w:rPr>
        <w:t>/</w:t>
      </w:r>
      <w:proofErr w:type="spellStart"/>
      <w:r w:rsidRPr="00E87A40">
        <w:rPr>
          <w:rFonts w:ascii="Trebuchet MS" w:hAnsi="Trebuchet MS"/>
          <w:sz w:val="24"/>
          <w:szCs w:val="24"/>
          <w:lang w:val="fr-FR"/>
        </w:rPr>
        <w:t>masterandul</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în</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instituţia</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învăţământ</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superior</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şi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în</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cadrul</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stagiului</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practică</w:t>
      </w:r>
      <w:proofErr w:type="spellEnd"/>
      <w:r w:rsidRPr="00E87A40">
        <w:rPr>
          <w:rFonts w:ascii="Trebuchet MS" w:hAnsi="Trebuchet MS"/>
          <w:sz w:val="24"/>
          <w:szCs w:val="24"/>
          <w:lang w:val="fr-FR"/>
        </w:rPr>
        <w:t>:</w:t>
      </w:r>
    </w:p>
    <w:p w14:paraId="465C7491"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8. </w:t>
      </w:r>
      <w:proofErr w:type="spellStart"/>
      <w:r w:rsidRPr="00E87A40">
        <w:rPr>
          <w:rFonts w:ascii="Trebuchet MS" w:hAnsi="Trebuchet MS"/>
          <w:sz w:val="24"/>
          <w:szCs w:val="24"/>
          <w:lang w:val="fr-FR"/>
        </w:rPr>
        <w:t>Numele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şi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prenumele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cadrului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didactic</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supervizor</w:t>
      </w:r>
      <w:proofErr w:type="spellEnd"/>
      <w:r w:rsidRPr="00E87A40">
        <w:rPr>
          <w:rFonts w:ascii="Trebuchet MS" w:hAnsi="Trebuchet MS"/>
          <w:sz w:val="24"/>
          <w:szCs w:val="24"/>
          <w:lang w:val="fr-FR"/>
        </w:rPr>
        <w:t xml:space="preserve"> a </w:t>
      </w:r>
      <w:proofErr w:type="spellStart"/>
      <w:r w:rsidRPr="00E87A40">
        <w:rPr>
          <w:rFonts w:ascii="Trebuchet MS" w:hAnsi="Trebuchet MS"/>
          <w:sz w:val="24"/>
          <w:szCs w:val="24"/>
          <w:lang w:val="fr-FR"/>
        </w:rPr>
        <w:t>practicantului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perioada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stagiului</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practică</w:t>
      </w:r>
      <w:proofErr w:type="spellEnd"/>
      <w:r w:rsidRPr="00E87A40">
        <w:rPr>
          <w:rFonts w:ascii="Trebuchet MS" w:hAnsi="Trebuchet MS"/>
          <w:sz w:val="24"/>
          <w:szCs w:val="24"/>
          <w:lang w:val="fr-FR"/>
        </w:rPr>
        <w:t>:</w:t>
      </w:r>
    </w:p>
    <w:p w14:paraId="63F0A8A1"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9. </w:t>
      </w:r>
      <w:proofErr w:type="spellStart"/>
      <w:r w:rsidRPr="00E87A40">
        <w:rPr>
          <w:rFonts w:ascii="Trebuchet MS" w:hAnsi="Trebuchet MS"/>
          <w:sz w:val="24"/>
          <w:szCs w:val="24"/>
          <w:lang w:val="fr-FR"/>
        </w:rPr>
        <w:t>Drepturi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şi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responsabilităţi</w:t>
      </w:r>
      <w:proofErr w:type="spellEnd"/>
      <w:r w:rsidRPr="00E87A40">
        <w:rPr>
          <w:rFonts w:ascii="Trebuchet MS" w:hAnsi="Trebuchet MS"/>
          <w:sz w:val="24"/>
          <w:szCs w:val="24"/>
          <w:lang w:val="fr-FR"/>
        </w:rPr>
        <w:t xml:space="preserve"> ale </w:t>
      </w:r>
      <w:proofErr w:type="spellStart"/>
      <w:r w:rsidRPr="00E87A40">
        <w:rPr>
          <w:rFonts w:ascii="Trebuchet MS" w:hAnsi="Trebuchet MS"/>
          <w:sz w:val="24"/>
          <w:szCs w:val="24"/>
          <w:lang w:val="fr-FR"/>
        </w:rPr>
        <w:t>cadrului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didactic</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din</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unitatea</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învăţământ</w:t>
      </w:r>
      <w:proofErr w:type="spellEnd"/>
      <w:r w:rsidRPr="00E87A40">
        <w:rPr>
          <w:rFonts w:ascii="Trebuchet MS" w:hAnsi="Trebuchet MS"/>
          <w:sz w:val="24"/>
          <w:szCs w:val="24"/>
          <w:lang w:val="fr-FR"/>
        </w:rPr>
        <w:t xml:space="preserve"> - </w:t>
      </w:r>
      <w:proofErr w:type="spellStart"/>
      <w:r w:rsidRPr="00E87A40">
        <w:rPr>
          <w:rFonts w:ascii="Trebuchet MS" w:hAnsi="Trebuchet MS"/>
          <w:sz w:val="24"/>
          <w:szCs w:val="24"/>
          <w:lang w:val="fr-FR"/>
        </w:rPr>
        <w:t>organizator</w:t>
      </w:r>
      <w:proofErr w:type="spellEnd"/>
      <w:r w:rsidRPr="00E87A40">
        <w:rPr>
          <w:rFonts w:ascii="Trebuchet MS" w:hAnsi="Trebuchet MS"/>
          <w:sz w:val="24"/>
          <w:szCs w:val="24"/>
          <w:lang w:val="fr-FR"/>
        </w:rPr>
        <w:t xml:space="preserve"> al </w:t>
      </w:r>
      <w:proofErr w:type="spellStart"/>
      <w:r w:rsidRPr="00E87A40">
        <w:rPr>
          <w:rFonts w:ascii="Trebuchet MS" w:hAnsi="Trebuchet MS"/>
          <w:sz w:val="24"/>
          <w:szCs w:val="24"/>
          <w:lang w:val="fr-FR"/>
        </w:rPr>
        <w:t>practicii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perioada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stagiului</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practică</w:t>
      </w:r>
      <w:proofErr w:type="spellEnd"/>
      <w:r w:rsidRPr="00E87A40">
        <w:rPr>
          <w:rFonts w:ascii="Trebuchet MS" w:hAnsi="Trebuchet MS"/>
          <w:sz w:val="24"/>
          <w:szCs w:val="24"/>
          <w:lang w:val="fr-FR"/>
        </w:rPr>
        <w:t>:</w:t>
      </w:r>
    </w:p>
    <w:p w14:paraId="22820D0B"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10. </w:t>
      </w:r>
      <w:proofErr w:type="spellStart"/>
      <w:r w:rsidRPr="00E87A40">
        <w:rPr>
          <w:rFonts w:ascii="Trebuchet MS" w:hAnsi="Trebuchet MS"/>
          <w:sz w:val="24"/>
          <w:szCs w:val="24"/>
          <w:lang w:val="fr-FR"/>
        </w:rPr>
        <w:t>Numele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şi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prenumele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tutorelui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desemnat</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întreprindere</w:t>
      </w:r>
      <w:proofErr w:type="spellEnd"/>
      <w:r w:rsidRPr="00E87A40">
        <w:rPr>
          <w:rFonts w:ascii="Trebuchet MS" w:hAnsi="Trebuchet MS"/>
          <w:sz w:val="24"/>
          <w:szCs w:val="24"/>
          <w:lang w:val="fr-FR"/>
        </w:rPr>
        <w:t xml:space="preserve"> care va </w:t>
      </w:r>
      <w:proofErr w:type="spellStart"/>
      <w:r w:rsidRPr="00E87A40">
        <w:rPr>
          <w:rFonts w:ascii="Trebuchet MS" w:hAnsi="Trebuchet MS"/>
          <w:sz w:val="24"/>
          <w:szCs w:val="24"/>
          <w:lang w:val="fr-FR"/>
        </w:rPr>
        <w:t>asigura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respectarea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condiţiilor</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pregătire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şi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dobândirea</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către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practicant</w:t>
      </w:r>
      <w:proofErr w:type="spellEnd"/>
      <w:r w:rsidRPr="00E87A40">
        <w:rPr>
          <w:rFonts w:ascii="Trebuchet MS" w:hAnsi="Trebuchet MS"/>
          <w:sz w:val="24"/>
          <w:szCs w:val="24"/>
          <w:lang w:val="fr-FR"/>
        </w:rPr>
        <w:t xml:space="preserve"> a </w:t>
      </w:r>
      <w:proofErr w:type="spellStart"/>
      <w:r w:rsidRPr="00E87A40">
        <w:rPr>
          <w:rFonts w:ascii="Trebuchet MS" w:hAnsi="Trebuchet MS"/>
          <w:sz w:val="24"/>
          <w:szCs w:val="24"/>
          <w:lang w:val="fr-FR"/>
        </w:rPr>
        <w:t>competenţelor</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profesionale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planificate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pentru</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perioada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stagiului</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practică</w:t>
      </w:r>
      <w:proofErr w:type="spellEnd"/>
      <w:r w:rsidRPr="00E87A40">
        <w:rPr>
          <w:rFonts w:ascii="Trebuchet MS" w:hAnsi="Trebuchet MS"/>
          <w:sz w:val="24"/>
          <w:szCs w:val="24"/>
          <w:lang w:val="fr-FR"/>
        </w:rPr>
        <w:t>:</w:t>
      </w:r>
    </w:p>
    <w:p w14:paraId="723B2FB1"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11. </w:t>
      </w:r>
      <w:proofErr w:type="spellStart"/>
      <w:r w:rsidRPr="00E87A40">
        <w:rPr>
          <w:rFonts w:ascii="Trebuchet MS" w:hAnsi="Trebuchet MS"/>
          <w:sz w:val="24"/>
          <w:szCs w:val="24"/>
          <w:lang w:val="fr-FR"/>
        </w:rPr>
        <w:t>Drepturi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şi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responsabilităţi</w:t>
      </w:r>
      <w:proofErr w:type="spellEnd"/>
      <w:r w:rsidRPr="00E87A40">
        <w:rPr>
          <w:rFonts w:ascii="Trebuchet MS" w:hAnsi="Trebuchet MS"/>
          <w:sz w:val="24"/>
          <w:szCs w:val="24"/>
          <w:lang w:val="fr-FR"/>
        </w:rPr>
        <w:t xml:space="preserve"> ale </w:t>
      </w:r>
      <w:proofErr w:type="spellStart"/>
      <w:r w:rsidRPr="00E87A40">
        <w:rPr>
          <w:rFonts w:ascii="Trebuchet MS" w:hAnsi="Trebuchet MS"/>
          <w:sz w:val="24"/>
          <w:szCs w:val="24"/>
          <w:lang w:val="fr-FR"/>
        </w:rPr>
        <w:t>tutorelui</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practică</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desemnat</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partenerul</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practică</w:t>
      </w:r>
      <w:proofErr w:type="spellEnd"/>
      <w:r w:rsidRPr="00E87A40">
        <w:rPr>
          <w:rFonts w:ascii="Trebuchet MS" w:hAnsi="Trebuchet MS"/>
          <w:sz w:val="24"/>
          <w:szCs w:val="24"/>
          <w:lang w:val="fr-FR"/>
        </w:rPr>
        <w:t>:</w:t>
      </w:r>
    </w:p>
    <w:p w14:paraId="63A18B31" w14:textId="77777777" w:rsidR="00C271E5" w:rsidRDefault="00C271E5" w:rsidP="00C271E5">
      <w:pPr>
        <w:rPr>
          <w:rFonts w:ascii="Trebuchet MS" w:hAnsi="Trebuchet MS"/>
          <w:sz w:val="24"/>
          <w:szCs w:val="24"/>
          <w:lang w:val="fr-FR"/>
        </w:rPr>
      </w:pPr>
      <w:r w:rsidRPr="00E87A40">
        <w:rPr>
          <w:rFonts w:ascii="Trebuchet MS" w:hAnsi="Trebuchet MS"/>
          <w:sz w:val="24"/>
          <w:szCs w:val="24"/>
          <w:lang w:val="fr-FR"/>
        </w:rPr>
        <w:t xml:space="preserve">12. </w:t>
      </w:r>
      <w:proofErr w:type="spellStart"/>
      <w:r w:rsidRPr="00E87A40">
        <w:rPr>
          <w:rFonts w:ascii="Trebuchet MS" w:hAnsi="Trebuchet MS"/>
          <w:sz w:val="24"/>
          <w:szCs w:val="24"/>
          <w:lang w:val="fr-FR"/>
        </w:rPr>
        <w:t>Definirea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competenţelor</w:t>
      </w:r>
      <w:proofErr w:type="spellEnd"/>
      <w:r w:rsidRPr="00E87A40">
        <w:rPr>
          <w:rFonts w:ascii="Trebuchet MS" w:hAnsi="Trebuchet MS"/>
          <w:sz w:val="24"/>
          <w:szCs w:val="24"/>
          <w:lang w:val="fr-FR"/>
        </w:rPr>
        <w:t xml:space="preserve"> care vor fi </w:t>
      </w:r>
      <w:proofErr w:type="spellStart"/>
      <w:r w:rsidRPr="00E87A40">
        <w:rPr>
          <w:rFonts w:ascii="Trebuchet MS" w:hAnsi="Trebuchet MS"/>
          <w:sz w:val="24"/>
          <w:szCs w:val="24"/>
          <w:lang w:val="fr-FR"/>
        </w:rPr>
        <w:t>dobândite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perioada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stagiului</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practică</w:t>
      </w:r>
      <w:proofErr w:type="spellEnd"/>
      <w:r w:rsidRPr="00E87A40">
        <w:rPr>
          <w:rFonts w:ascii="Trebuchet MS" w:hAnsi="Trebuchet MS"/>
          <w:sz w:val="24"/>
          <w:szCs w:val="24"/>
          <w:lang w:val="fr-FR"/>
        </w:rPr>
        <w:t xml:space="preserve">, a </w:t>
      </w:r>
      <w:proofErr w:type="spellStart"/>
      <w:r w:rsidRPr="00E87A40">
        <w:rPr>
          <w:rFonts w:ascii="Trebuchet MS" w:hAnsi="Trebuchet MS"/>
          <w:sz w:val="24"/>
          <w:szCs w:val="24"/>
          <w:lang w:val="fr-FR"/>
        </w:rPr>
        <w:t>modulelor</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obiectivelor</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invatare</w:t>
      </w:r>
      <w:proofErr w:type="spellEnd"/>
      <w:r w:rsidRPr="00E87A40">
        <w:rPr>
          <w:rFonts w:ascii="Trebuchet MS" w:hAnsi="Trebuchet MS"/>
          <w:sz w:val="24"/>
          <w:szCs w:val="24"/>
          <w:lang w:val="fr-FR"/>
        </w:rPr>
        <w:t xml:space="preserve">, a </w:t>
      </w:r>
      <w:proofErr w:type="spellStart"/>
      <w:r w:rsidRPr="00E87A40">
        <w:rPr>
          <w:rFonts w:ascii="Trebuchet MS" w:hAnsi="Trebuchet MS"/>
          <w:sz w:val="24"/>
          <w:szCs w:val="24"/>
          <w:lang w:val="fr-FR"/>
        </w:rPr>
        <w:t>conținuturilor</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și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metodelor</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invatare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precum</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și</w:t>
      </w:r>
      <w:proofErr w:type="spellEnd"/>
      <w:r w:rsidRPr="00E87A40">
        <w:rPr>
          <w:rFonts w:ascii="Trebuchet MS" w:hAnsi="Trebuchet MS"/>
          <w:sz w:val="24"/>
          <w:szCs w:val="24"/>
          <w:lang w:val="fr-FR"/>
        </w:rPr>
        <w:t xml:space="preserve"> a </w:t>
      </w:r>
      <w:proofErr w:type="spellStart"/>
      <w:r w:rsidRPr="00E87A40">
        <w:rPr>
          <w:rFonts w:ascii="Trebuchet MS" w:hAnsi="Trebuchet MS"/>
          <w:sz w:val="24"/>
          <w:szCs w:val="24"/>
          <w:lang w:val="fr-FR"/>
        </w:rPr>
        <w:t>resurselor</w:t>
      </w:r>
      <w:proofErr w:type="spellEnd"/>
      <w:r w:rsidRPr="00E87A40">
        <w:rPr>
          <w:rFonts w:ascii="Trebuchet MS" w:hAnsi="Trebuchet MS"/>
          <w:sz w:val="24"/>
          <w:szCs w:val="24"/>
          <w:lang w:val="fr-FR"/>
        </w:rPr>
        <w:t xml:space="preserve">  ce </w:t>
      </w:r>
      <w:proofErr w:type="spellStart"/>
      <w:r w:rsidRPr="00E87A40">
        <w:rPr>
          <w:rFonts w:ascii="Trebuchet MS" w:hAnsi="Trebuchet MS"/>
          <w:sz w:val="24"/>
          <w:szCs w:val="24"/>
          <w:lang w:val="fr-FR"/>
        </w:rPr>
        <w:t>conduc</w:t>
      </w:r>
      <w:proofErr w:type="spellEnd"/>
      <w:r w:rsidRPr="00E87A40">
        <w:rPr>
          <w:rFonts w:ascii="Trebuchet MS" w:hAnsi="Trebuchet MS"/>
          <w:sz w:val="24"/>
          <w:szCs w:val="24"/>
          <w:lang w:val="fr-FR"/>
        </w:rPr>
        <w:t xml:space="preserve"> la </w:t>
      </w:r>
      <w:proofErr w:type="spellStart"/>
      <w:r w:rsidRPr="00E87A40">
        <w:rPr>
          <w:rFonts w:ascii="Trebuchet MS" w:hAnsi="Trebuchet MS"/>
          <w:sz w:val="24"/>
          <w:szCs w:val="24"/>
          <w:lang w:val="fr-FR"/>
        </w:rPr>
        <w:t>atingerea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acestor</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competene</w:t>
      </w:r>
      <w:proofErr w:type="spellEnd"/>
      <w:r w:rsidRPr="00E87A40">
        <w:rPr>
          <w:rFonts w:ascii="Trebuchet MS" w:hAnsi="Trebuchet MS"/>
          <w:sz w:val="24"/>
          <w:szCs w:val="24"/>
          <w:lang w:val="fr-FR"/>
        </w:rPr>
        <w:t>, :</w:t>
      </w:r>
    </w:p>
    <w:p w14:paraId="7D646529" w14:textId="77777777" w:rsidR="00C271E5" w:rsidRDefault="00C271E5" w:rsidP="00C271E5">
      <w:pPr>
        <w:rPr>
          <w:rFonts w:ascii="Trebuchet MS" w:hAnsi="Trebuchet MS"/>
          <w:sz w:val="24"/>
          <w:szCs w:val="24"/>
          <w:lang w:val="fr-FR"/>
        </w:rPr>
      </w:pPr>
    </w:p>
    <w:p w14:paraId="380C5634" w14:textId="77777777" w:rsidR="00C271E5" w:rsidRDefault="00C271E5" w:rsidP="00C271E5">
      <w:pPr>
        <w:rPr>
          <w:rFonts w:ascii="Trebuchet MS" w:hAnsi="Trebuchet MS"/>
          <w:sz w:val="24"/>
          <w:szCs w:val="24"/>
          <w:lang w:val="fr-FR"/>
        </w:rPr>
      </w:pPr>
    </w:p>
    <w:p w14:paraId="48399C99" w14:textId="77777777" w:rsidR="00C271E5" w:rsidRDefault="00C271E5" w:rsidP="00C271E5">
      <w:pPr>
        <w:rPr>
          <w:rFonts w:ascii="Trebuchet MS" w:hAnsi="Trebuchet MS"/>
          <w:sz w:val="24"/>
          <w:szCs w:val="24"/>
          <w:lang w:val="fr-FR"/>
        </w:rPr>
      </w:pPr>
    </w:p>
    <w:p w14:paraId="68BD2004" w14:textId="77777777" w:rsidR="00C271E5" w:rsidRDefault="00C271E5" w:rsidP="00C271E5">
      <w:pPr>
        <w:rPr>
          <w:rFonts w:ascii="Trebuchet MS" w:hAnsi="Trebuchet MS"/>
          <w:sz w:val="24"/>
          <w:szCs w:val="24"/>
          <w:lang w:val="fr-FR"/>
        </w:rPr>
      </w:pPr>
    </w:p>
    <w:p w14:paraId="2DABF914" w14:textId="77777777" w:rsidR="00C271E5" w:rsidRDefault="00C271E5" w:rsidP="00C271E5">
      <w:pPr>
        <w:rPr>
          <w:rFonts w:ascii="Trebuchet MS" w:hAnsi="Trebuchet MS"/>
          <w:sz w:val="24"/>
          <w:szCs w:val="24"/>
          <w:lang w:val="fr-FR"/>
        </w:rPr>
      </w:pPr>
    </w:p>
    <w:p w14:paraId="64151148" w14:textId="0784365B" w:rsidR="00C271E5" w:rsidRPr="00E87A40" w:rsidRDefault="00C271E5" w:rsidP="00C271E5">
      <w:pPr>
        <w:rPr>
          <w:rFonts w:ascii="Trebuchet MS" w:hAnsi="Trebuchet MS"/>
          <w:sz w:val="24"/>
          <w:szCs w:val="24"/>
          <w:lang w:val="fr-FR"/>
        </w:rPr>
      </w:pPr>
      <w:r w:rsidRPr="00C271E5">
        <w:rPr>
          <w:rFonts w:ascii="Trebuchet MS" w:hAnsi="Trebuchet MS"/>
          <w:sz w:val="24"/>
          <w:szCs w:val="24"/>
          <w:highlight w:val="yellow"/>
          <w:lang w:val="fr-FR"/>
        </w:rPr>
        <w:lastRenderedPageBreak/>
        <w:t xml:space="preserve">Se </w:t>
      </w:r>
      <w:proofErr w:type="spellStart"/>
      <w:r w:rsidRPr="00C271E5">
        <w:rPr>
          <w:rFonts w:ascii="Trebuchet MS" w:hAnsi="Trebuchet MS"/>
          <w:sz w:val="24"/>
          <w:szCs w:val="24"/>
          <w:highlight w:val="yellow"/>
          <w:lang w:val="fr-FR"/>
        </w:rPr>
        <w:t>completeaza</w:t>
      </w:r>
      <w:proofErr w:type="spellEnd"/>
      <w:r w:rsidRPr="00C271E5">
        <w:rPr>
          <w:rFonts w:ascii="Trebuchet MS" w:hAnsi="Trebuchet MS"/>
          <w:sz w:val="24"/>
          <w:szCs w:val="24"/>
          <w:highlight w:val="yellow"/>
          <w:lang w:val="fr-FR"/>
        </w:rPr>
        <w:t xml:space="preserve"> </w:t>
      </w:r>
      <w:proofErr w:type="spellStart"/>
      <w:r w:rsidRPr="00C271E5">
        <w:rPr>
          <w:rFonts w:ascii="Trebuchet MS" w:hAnsi="Trebuchet MS"/>
          <w:sz w:val="24"/>
          <w:szCs w:val="24"/>
          <w:highlight w:val="yellow"/>
          <w:lang w:val="fr-FR"/>
        </w:rPr>
        <w:t>din</w:t>
      </w:r>
      <w:proofErr w:type="spellEnd"/>
      <w:r w:rsidRPr="00C271E5">
        <w:rPr>
          <w:rFonts w:ascii="Trebuchet MS" w:hAnsi="Trebuchet MS"/>
          <w:sz w:val="24"/>
          <w:szCs w:val="24"/>
          <w:highlight w:val="yellow"/>
          <w:lang w:val="fr-FR"/>
        </w:rPr>
        <w:t xml:space="preserve"> </w:t>
      </w:r>
      <w:proofErr w:type="spellStart"/>
      <w:r w:rsidRPr="00C271E5">
        <w:rPr>
          <w:rFonts w:ascii="Trebuchet MS" w:hAnsi="Trebuchet MS"/>
          <w:sz w:val="24"/>
          <w:szCs w:val="24"/>
          <w:highlight w:val="yellow"/>
          <w:lang w:val="fr-FR"/>
        </w:rPr>
        <w:t>Tematica</w:t>
      </w:r>
      <w:proofErr w:type="spellEnd"/>
      <w:r w:rsidRPr="00C271E5">
        <w:rPr>
          <w:rFonts w:ascii="Trebuchet MS" w:hAnsi="Trebuchet MS"/>
          <w:sz w:val="24"/>
          <w:szCs w:val="24"/>
          <w:highlight w:val="yellow"/>
          <w:lang w:val="fr-FR"/>
        </w:rPr>
        <w:t xml:space="preserve"> </w:t>
      </w:r>
      <w:proofErr w:type="spellStart"/>
      <w:r w:rsidRPr="00C271E5">
        <w:rPr>
          <w:rFonts w:ascii="Trebuchet MS" w:hAnsi="Trebuchet MS"/>
          <w:sz w:val="24"/>
          <w:szCs w:val="24"/>
          <w:highlight w:val="yellow"/>
          <w:lang w:val="fr-FR"/>
        </w:rPr>
        <w:t>stagii</w:t>
      </w:r>
      <w:proofErr w:type="spellEnd"/>
      <w:r w:rsidRPr="00C271E5">
        <w:rPr>
          <w:rFonts w:ascii="Trebuchet MS" w:hAnsi="Trebuchet MS"/>
          <w:sz w:val="24"/>
          <w:szCs w:val="24"/>
          <w:highlight w:val="yellow"/>
          <w:lang w:val="fr-FR"/>
        </w:rPr>
        <w:t xml:space="preserve"> de </w:t>
      </w:r>
      <w:proofErr w:type="spellStart"/>
      <w:r w:rsidRPr="00C271E5">
        <w:rPr>
          <w:rFonts w:ascii="Trebuchet MS" w:hAnsi="Trebuchet MS"/>
          <w:sz w:val="24"/>
          <w:szCs w:val="24"/>
          <w:highlight w:val="yellow"/>
          <w:lang w:val="fr-FR"/>
        </w:rPr>
        <w:t>practică</w:t>
      </w:r>
      <w:proofErr w:type="spellEnd"/>
      <w:r w:rsidRPr="00C271E5">
        <w:rPr>
          <w:rFonts w:ascii="Trebuchet MS" w:hAnsi="Trebuchet MS"/>
          <w:sz w:val="24"/>
          <w:szCs w:val="24"/>
          <w:highlight w:val="yellow"/>
          <w:lang w:val="fr-FR"/>
        </w:rPr>
        <w:t xml:space="preserve"> </w:t>
      </w:r>
      <w:proofErr w:type="spellStart"/>
      <w:r w:rsidRPr="00C271E5">
        <w:rPr>
          <w:rFonts w:ascii="Trebuchet MS" w:hAnsi="Trebuchet MS"/>
          <w:sz w:val="24"/>
          <w:szCs w:val="24"/>
          <w:highlight w:val="yellow"/>
          <w:lang w:val="fr-FR"/>
        </w:rPr>
        <w:t>corespunzator</w:t>
      </w:r>
      <w:proofErr w:type="spellEnd"/>
      <w:r w:rsidRPr="00C271E5">
        <w:rPr>
          <w:rFonts w:ascii="Trebuchet MS" w:hAnsi="Trebuchet MS"/>
          <w:sz w:val="24"/>
          <w:szCs w:val="24"/>
          <w:highlight w:val="yellow"/>
          <w:lang w:val="fr-FR"/>
        </w:rPr>
        <w:t xml:space="preserve"> </w:t>
      </w:r>
      <w:proofErr w:type="spellStart"/>
      <w:r w:rsidRPr="00C271E5">
        <w:rPr>
          <w:rFonts w:ascii="Trebuchet MS" w:hAnsi="Trebuchet MS"/>
          <w:sz w:val="24"/>
          <w:szCs w:val="24"/>
          <w:highlight w:val="yellow"/>
          <w:lang w:val="fr-FR"/>
        </w:rPr>
        <w:t>anului</w:t>
      </w:r>
      <w:proofErr w:type="spellEnd"/>
      <w:r>
        <w:rPr>
          <w:rFonts w:ascii="Trebuchet MS" w:hAnsi="Trebuchet MS"/>
          <w:sz w:val="24"/>
          <w:szCs w:val="24"/>
          <w:lang w:val="fr-FR"/>
        </w:rPr>
        <w:t xml:space="preserve">. </w:t>
      </w:r>
    </w:p>
    <w:tbl>
      <w:tblPr>
        <w:tblStyle w:val="TableGrid"/>
        <w:tblW w:w="9209" w:type="dxa"/>
        <w:jc w:val="center"/>
        <w:tblLook w:val="04A0" w:firstRow="1" w:lastRow="0" w:firstColumn="1" w:lastColumn="0" w:noHBand="0" w:noVBand="1"/>
      </w:tblPr>
      <w:tblGrid>
        <w:gridCol w:w="568"/>
        <w:gridCol w:w="1695"/>
        <w:gridCol w:w="1679"/>
        <w:gridCol w:w="1665"/>
        <w:gridCol w:w="1687"/>
        <w:gridCol w:w="1915"/>
      </w:tblGrid>
      <w:tr w:rsidR="00C271E5" w:rsidRPr="00BE79D5" w14:paraId="4D5E8FAD" w14:textId="77777777" w:rsidTr="00C314D2">
        <w:trPr>
          <w:trHeight w:val="20"/>
          <w:jc w:val="center"/>
        </w:trPr>
        <w:tc>
          <w:tcPr>
            <w:tcW w:w="462" w:type="dxa"/>
            <w:tcBorders>
              <w:top w:val="single" w:sz="4" w:space="0" w:color="auto"/>
              <w:left w:val="single" w:sz="4" w:space="0" w:color="auto"/>
              <w:bottom w:val="single" w:sz="4" w:space="0" w:color="auto"/>
              <w:right w:val="single" w:sz="4" w:space="0" w:color="auto"/>
            </w:tcBorders>
            <w:hideMark/>
          </w:tcPr>
          <w:p w14:paraId="4765B43C" w14:textId="77777777" w:rsidR="00C271E5" w:rsidRPr="00BE79D5" w:rsidRDefault="00C271E5" w:rsidP="00C271E5">
            <w:pPr>
              <w:spacing w:after="160"/>
              <w:rPr>
                <w:rFonts w:ascii="Trebuchet MS" w:hAnsi="Trebuchet MS"/>
                <w:b/>
                <w:bCs/>
                <w:sz w:val="24"/>
                <w:szCs w:val="24"/>
                <w:lang w:val="en-US"/>
              </w:rPr>
            </w:pPr>
            <w:r w:rsidRPr="00BE79D5">
              <w:rPr>
                <w:rFonts w:ascii="Trebuchet MS" w:hAnsi="Trebuchet MS"/>
                <w:b/>
                <w:bCs/>
                <w:sz w:val="24"/>
                <w:szCs w:val="24"/>
                <w:lang w:val="en-US"/>
              </w:rPr>
              <w:t>Nr.</w:t>
            </w:r>
          </w:p>
        </w:tc>
        <w:tc>
          <w:tcPr>
            <w:tcW w:w="1701" w:type="dxa"/>
            <w:tcBorders>
              <w:top w:val="single" w:sz="4" w:space="0" w:color="auto"/>
              <w:left w:val="single" w:sz="4" w:space="0" w:color="auto"/>
              <w:bottom w:val="single" w:sz="4" w:space="0" w:color="auto"/>
              <w:right w:val="single" w:sz="4" w:space="0" w:color="auto"/>
            </w:tcBorders>
            <w:hideMark/>
          </w:tcPr>
          <w:p w14:paraId="23C04F0B" w14:textId="77777777" w:rsidR="00C271E5" w:rsidRPr="00BE79D5" w:rsidRDefault="00C271E5" w:rsidP="00C271E5">
            <w:pPr>
              <w:spacing w:after="160"/>
              <w:rPr>
                <w:rFonts w:ascii="Trebuchet MS" w:hAnsi="Trebuchet MS"/>
                <w:b/>
                <w:bCs/>
                <w:sz w:val="24"/>
                <w:szCs w:val="24"/>
                <w:lang w:val="en-US"/>
              </w:rPr>
            </w:pPr>
            <w:proofErr w:type="spellStart"/>
            <w:r w:rsidRPr="00BE79D5">
              <w:rPr>
                <w:rFonts w:ascii="Trebuchet MS" w:hAnsi="Trebuchet MS"/>
                <w:b/>
                <w:bCs/>
                <w:sz w:val="24"/>
                <w:szCs w:val="24"/>
                <w:lang w:val="en-US"/>
              </w:rPr>
              <w:t>Competenţa</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3A52C65" w14:textId="77777777" w:rsidR="00C271E5" w:rsidRPr="00BE79D5" w:rsidRDefault="00C271E5" w:rsidP="00C271E5">
            <w:pPr>
              <w:spacing w:after="160"/>
              <w:rPr>
                <w:rFonts w:ascii="Trebuchet MS" w:hAnsi="Trebuchet MS"/>
                <w:b/>
                <w:bCs/>
                <w:sz w:val="24"/>
                <w:szCs w:val="24"/>
                <w:lang w:val="en-US"/>
              </w:rPr>
            </w:pPr>
            <w:proofErr w:type="spellStart"/>
            <w:r w:rsidRPr="00BE79D5">
              <w:rPr>
                <w:rFonts w:ascii="Trebuchet MS" w:hAnsi="Trebuchet MS"/>
                <w:b/>
                <w:bCs/>
                <w:sz w:val="24"/>
                <w:szCs w:val="24"/>
                <w:lang w:val="en-US"/>
              </w:rPr>
              <w:t>Modulul</w:t>
            </w:r>
            <w:proofErr w:type="spellEnd"/>
            <w:r w:rsidRPr="00BE79D5">
              <w:rPr>
                <w:rFonts w:ascii="Trebuchet MS" w:hAnsi="Trebuchet MS"/>
                <w:b/>
                <w:bCs/>
                <w:sz w:val="24"/>
                <w:szCs w:val="24"/>
                <w:lang w:val="en-US"/>
              </w:rPr>
              <w:t xml:space="preserve"> de </w:t>
            </w:r>
            <w:proofErr w:type="spellStart"/>
            <w:r w:rsidRPr="00BE79D5">
              <w:rPr>
                <w:rFonts w:ascii="Trebuchet MS" w:hAnsi="Trebuchet MS"/>
                <w:b/>
                <w:bCs/>
                <w:sz w:val="24"/>
                <w:szCs w:val="24"/>
                <w:lang w:val="en-US"/>
              </w:rPr>
              <w:t>pregătire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2A4D88A" w14:textId="77777777" w:rsidR="00C271E5" w:rsidRPr="00BE79D5" w:rsidRDefault="00C271E5" w:rsidP="00C271E5">
            <w:pPr>
              <w:spacing w:after="160"/>
              <w:rPr>
                <w:rFonts w:ascii="Trebuchet MS" w:hAnsi="Trebuchet MS"/>
                <w:b/>
                <w:bCs/>
                <w:sz w:val="24"/>
                <w:szCs w:val="24"/>
                <w:lang w:val="en-US"/>
              </w:rPr>
            </w:pPr>
            <w:proofErr w:type="spellStart"/>
            <w:r w:rsidRPr="00BE79D5">
              <w:rPr>
                <w:rFonts w:ascii="Trebuchet MS" w:hAnsi="Trebuchet MS"/>
                <w:b/>
                <w:bCs/>
                <w:sz w:val="24"/>
                <w:szCs w:val="24"/>
                <w:lang w:val="en-US"/>
              </w:rPr>
              <w:t>Locul</w:t>
            </w:r>
            <w:proofErr w:type="spellEnd"/>
            <w:r w:rsidRPr="00BE79D5">
              <w:rPr>
                <w:rFonts w:ascii="Trebuchet MS" w:hAnsi="Trebuchet MS"/>
                <w:b/>
                <w:bCs/>
                <w:sz w:val="24"/>
                <w:szCs w:val="24"/>
                <w:lang w:val="en-US"/>
              </w:rPr>
              <w:t xml:space="preserve"> de </w:t>
            </w:r>
            <w:proofErr w:type="spellStart"/>
            <w:r w:rsidRPr="00BE79D5">
              <w:rPr>
                <w:rFonts w:ascii="Trebuchet MS" w:hAnsi="Trebuchet MS"/>
                <w:b/>
                <w:bCs/>
                <w:sz w:val="24"/>
                <w:szCs w:val="24"/>
                <w:lang w:val="en-US"/>
              </w:rPr>
              <w:t>muncă</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913E24D" w14:textId="77777777" w:rsidR="00C271E5" w:rsidRPr="00BE79D5" w:rsidRDefault="00C271E5" w:rsidP="00C271E5">
            <w:pPr>
              <w:spacing w:after="160"/>
              <w:rPr>
                <w:rFonts w:ascii="Trebuchet MS" w:hAnsi="Trebuchet MS"/>
                <w:b/>
                <w:bCs/>
                <w:sz w:val="24"/>
                <w:szCs w:val="24"/>
                <w:lang w:val="en-US"/>
              </w:rPr>
            </w:pPr>
            <w:proofErr w:type="spellStart"/>
            <w:r w:rsidRPr="00BE79D5">
              <w:rPr>
                <w:rFonts w:ascii="Trebuchet MS" w:hAnsi="Trebuchet MS"/>
                <w:b/>
                <w:bCs/>
                <w:sz w:val="24"/>
                <w:szCs w:val="24"/>
                <w:lang w:val="en-US"/>
              </w:rPr>
              <w:t>Activităţi</w:t>
            </w:r>
            <w:proofErr w:type="spellEnd"/>
            <w:r w:rsidRPr="00BE79D5">
              <w:rPr>
                <w:rFonts w:ascii="Trebuchet MS" w:hAnsi="Trebuchet MS"/>
                <w:b/>
                <w:bCs/>
                <w:sz w:val="24"/>
                <w:szCs w:val="24"/>
                <w:lang w:val="en-US"/>
              </w:rPr>
              <w:t xml:space="preserve"> planificate</w:t>
            </w:r>
          </w:p>
        </w:tc>
        <w:tc>
          <w:tcPr>
            <w:tcW w:w="1943" w:type="dxa"/>
            <w:tcBorders>
              <w:top w:val="single" w:sz="4" w:space="0" w:color="auto"/>
              <w:left w:val="single" w:sz="4" w:space="0" w:color="auto"/>
              <w:bottom w:val="single" w:sz="4" w:space="0" w:color="auto"/>
              <w:right w:val="single" w:sz="4" w:space="0" w:color="auto"/>
            </w:tcBorders>
            <w:hideMark/>
          </w:tcPr>
          <w:p w14:paraId="6ADD7857" w14:textId="77777777" w:rsidR="00C271E5" w:rsidRPr="00BE79D5" w:rsidRDefault="00C271E5" w:rsidP="00C271E5">
            <w:pPr>
              <w:spacing w:after="160"/>
              <w:rPr>
                <w:rFonts w:ascii="Trebuchet MS" w:hAnsi="Trebuchet MS"/>
                <w:b/>
                <w:bCs/>
                <w:sz w:val="24"/>
                <w:szCs w:val="24"/>
                <w:lang w:val="en-US"/>
              </w:rPr>
            </w:pPr>
            <w:proofErr w:type="spellStart"/>
            <w:r w:rsidRPr="00BE79D5">
              <w:rPr>
                <w:rFonts w:ascii="Trebuchet MS" w:hAnsi="Trebuchet MS"/>
                <w:b/>
                <w:bCs/>
                <w:sz w:val="24"/>
                <w:szCs w:val="24"/>
                <w:lang w:val="en-US"/>
              </w:rPr>
              <w:t>Observaţii</w:t>
            </w:r>
            <w:proofErr w:type="spellEnd"/>
          </w:p>
        </w:tc>
      </w:tr>
      <w:tr w:rsidR="00C271E5" w:rsidRPr="00BE79D5" w14:paraId="7EB1ED59" w14:textId="77777777" w:rsidTr="00C314D2">
        <w:trPr>
          <w:jc w:val="center"/>
        </w:trPr>
        <w:tc>
          <w:tcPr>
            <w:tcW w:w="462" w:type="dxa"/>
            <w:tcBorders>
              <w:top w:val="single" w:sz="4" w:space="0" w:color="auto"/>
              <w:left w:val="single" w:sz="4" w:space="0" w:color="auto"/>
              <w:bottom w:val="single" w:sz="4" w:space="0" w:color="auto"/>
              <w:right w:val="single" w:sz="4" w:space="0" w:color="auto"/>
            </w:tcBorders>
          </w:tcPr>
          <w:p w14:paraId="3FBAB33E" w14:textId="77777777" w:rsidR="00C271E5" w:rsidRPr="00BE79D5" w:rsidRDefault="00C271E5" w:rsidP="00C271E5">
            <w:pPr>
              <w:spacing w:after="160"/>
              <w:rPr>
                <w:rFonts w:ascii="Trebuchet MS" w:hAnsi="Trebuchet MS"/>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14:paraId="787B31BA" w14:textId="77777777" w:rsidR="00C271E5" w:rsidRPr="00BE79D5" w:rsidRDefault="00C271E5" w:rsidP="00C271E5">
            <w:pPr>
              <w:spacing w:after="160"/>
              <w:rPr>
                <w:rFonts w:ascii="Trebuchet MS" w:hAnsi="Trebuchet MS"/>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14:paraId="292FB577" w14:textId="77777777" w:rsidR="00C271E5" w:rsidRPr="00BE79D5" w:rsidRDefault="00C271E5" w:rsidP="00C271E5">
            <w:pPr>
              <w:spacing w:after="160"/>
              <w:rPr>
                <w:rFonts w:ascii="Trebuchet MS" w:hAnsi="Trebuchet MS"/>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14:paraId="26516AAD" w14:textId="77777777" w:rsidR="00C271E5" w:rsidRPr="00BE79D5" w:rsidRDefault="00C271E5" w:rsidP="00C271E5">
            <w:pPr>
              <w:spacing w:after="160"/>
              <w:rPr>
                <w:rFonts w:ascii="Trebuchet MS" w:hAnsi="Trebuchet MS"/>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14:paraId="1C763D86" w14:textId="77777777" w:rsidR="00C271E5" w:rsidRPr="00BE79D5" w:rsidRDefault="00C271E5" w:rsidP="00C271E5">
            <w:pPr>
              <w:spacing w:after="160"/>
              <w:rPr>
                <w:rFonts w:ascii="Trebuchet MS" w:hAnsi="Trebuchet MS"/>
                <w:sz w:val="24"/>
                <w:szCs w:val="24"/>
                <w:lang w:val="en-US"/>
              </w:rPr>
            </w:pPr>
          </w:p>
        </w:tc>
        <w:tc>
          <w:tcPr>
            <w:tcW w:w="1943" w:type="dxa"/>
            <w:tcBorders>
              <w:top w:val="single" w:sz="4" w:space="0" w:color="auto"/>
              <w:left w:val="single" w:sz="4" w:space="0" w:color="auto"/>
              <w:bottom w:val="single" w:sz="4" w:space="0" w:color="auto"/>
              <w:right w:val="single" w:sz="4" w:space="0" w:color="auto"/>
            </w:tcBorders>
          </w:tcPr>
          <w:p w14:paraId="7F230CE0" w14:textId="77777777" w:rsidR="00C271E5" w:rsidRPr="00BE79D5" w:rsidRDefault="00C271E5" w:rsidP="00C271E5">
            <w:pPr>
              <w:spacing w:after="160"/>
              <w:rPr>
                <w:rFonts w:ascii="Trebuchet MS" w:hAnsi="Trebuchet MS"/>
                <w:sz w:val="24"/>
                <w:szCs w:val="24"/>
                <w:lang w:val="en-US"/>
              </w:rPr>
            </w:pPr>
          </w:p>
        </w:tc>
      </w:tr>
      <w:tr w:rsidR="00C271E5" w:rsidRPr="00BE79D5" w14:paraId="0C1092B0" w14:textId="77777777" w:rsidTr="00C314D2">
        <w:trPr>
          <w:jc w:val="center"/>
        </w:trPr>
        <w:tc>
          <w:tcPr>
            <w:tcW w:w="462" w:type="dxa"/>
            <w:tcBorders>
              <w:top w:val="single" w:sz="4" w:space="0" w:color="auto"/>
              <w:left w:val="single" w:sz="4" w:space="0" w:color="auto"/>
              <w:bottom w:val="single" w:sz="4" w:space="0" w:color="auto"/>
              <w:right w:val="single" w:sz="4" w:space="0" w:color="auto"/>
            </w:tcBorders>
          </w:tcPr>
          <w:p w14:paraId="0AEB78D4" w14:textId="77777777" w:rsidR="00C271E5" w:rsidRPr="00BE79D5" w:rsidRDefault="00C271E5" w:rsidP="00C271E5">
            <w:pPr>
              <w:spacing w:after="160"/>
              <w:rPr>
                <w:rFonts w:ascii="Trebuchet MS" w:hAnsi="Trebuchet MS"/>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14:paraId="06871C7C" w14:textId="77777777" w:rsidR="00C271E5" w:rsidRPr="00BE79D5" w:rsidRDefault="00C271E5" w:rsidP="00C271E5">
            <w:pPr>
              <w:spacing w:after="160"/>
              <w:rPr>
                <w:rFonts w:ascii="Trebuchet MS" w:hAnsi="Trebuchet MS"/>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14:paraId="085C6EC2" w14:textId="77777777" w:rsidR="00C271E5" w:rsidRPr="00BE79D5" w:rsidRDefault="00C271E5" w:rsidP="00C271E5">
            <w:pPr>
              <w:spacing w:after="160"/>
              <w:rPr>
                <w:rFonts w:ascii="Trebuchet MS" w:hAnsi="Trebuchet MS"/>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14:paraId="5D11B44F" w14:textId="77777777" w:rsidR="00C271E5" w:rsidRPr="00BE79D5" w:rsidRDefault="00C271E5" w:rsidP="00C271E5">
            <w:pPr>
              <w:spacing w:after="160"/>
              <w:rPr>
                <w:rFonts w:ascii="Trebuchet MS" w:hAnsi="Trebuchet MS"/>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14:paraId="0B3F1E82" w14:textId="77777777" w:rsidR="00C271E5" w:rsidRPr="00BE79D5" w:rsidRDefault="00C271E5" w:rsidP="00C271E5">
            <w:pPr>
              <w:spacing w:after="160"/>
              <w:rPr>
                <w:rFonts w:ascii="Trebuchet MS" w:hAnsi="Trebuchet MS"/>
                <w:sz w:val="24"/>
                <w:szCs w:val="24"/>
                <w:lang w:val="en-US"/>
              </w:rPr>
            </w:pPr>
          </w:p>
        </w:tc>
        <w:tc>
          <w:tcPr>
            <w:tcW w:w="1943" w:type="dxa"/>
            <w:tcBorders>
              <w:top w:val="single" w:sz="4" w:space="0" w:color="auto"/>
              <w:left w:val="single" w:sz="4" w:space="0" w:color="auto"/>
              <w:bottom w:val="single" w:sz="4" w:space="0" w:color="auto"/>
              <w:right w:val="single" w:sz="4" w:space="0" w:color="auto"/>
            </w:tcBorders>
          </w:tcPr>
          <w:p w14:paraId="0F82129C" w14:textId="77777777" w:rsidR="00C271E5" w:rsidRPr="00BE79D5" w:rsidRDefault="00C271E5" w:rsidP="00C271E5">
            <w:pPr>
              <w:spacing w:after="160"/>
              <w:rPr>
                <w:rFonts w:ascii="Trebuchet MS" w:hAnsi="Trebuchet MS"/>
                <w:sz w:val="24"/>
                <w:szCs w:val="24"/>
                <w:lang w:val="en-US"/>
              </w:rPr>
            </w:pPr>
          </w:p>
        </w:tc>
      </w:tr>
    </w:tbl>
    <w:p w14:paraId="72D81D43" w14:textId="77777777" w:rsidR="00C271E5" w:rsidRPr="00BE79D5" w:rsidRDefault="00C271E5" w:rsidP="00C271E5">
      <w:pPr>
        <w:rPr>
          <w:rFonts w:ascii="Trebuchet MS" w:hAnsi="Trebuchet MS"/>
          <w:sz w:val="24"/>
          <w:szCs w:val="24"/>
          <w:lang w:val="en-US"/>
        </w:rPr>
      </w:pPr>
    </w:p>
    <w:p w14:paraId="67E77D70" w14:textId="77777777" w:rsidR="00C271E5" w:rsidRPr="00E87A40" w:rsidRDefault="00C271E5" w:rsidP="00C271E5">
      <w:pPr>
        <w:rPr>
          <w:rFonts w:ascii="Trebuchet MS" w:hAnsi="Trebuchet MS"/>
          <w:sz w:val="24"/>
          <w:szCs w:val="24"/>
          <w:lang w:val="fr-FR"/>
        </w:rPr>
      </w:pPr>
      <w:r w:rsidRPr="00E87A40">
        <w:rPr>
          <w:rFonts w:ascii="Trebuchet MS" w:hAnsi="Trebuchet MS"/>
          <w:sz w:val="24"/>
          <w:szCs w:val="24"/>
          <w:lang w:val="fr-FR"/>
        </w:rPr>
        <w:t xml:space="preserve">13. </w:t>
      </w:r>
      <w:proofErr w:type="spellStart"/>
      <w:r w:rsidRPr="00E87A40">
        <w:rPr>
          <w:rFonts w:ascii="Trebuchet MS" w:hAnsi="Trebuchet MS"/>
          <w:sz w:val="24"/>
          <w:szCs w:val="24"/>
          <w:lang w:val="fr-FR"/>
        </w:rPr>
        <w:t>Modalităţi</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evaluare</w:t>
      </w:r>
      <w:proofErr w:type="spellEnd"/>
      <w:r w:rsidRPr="00E87A40">
        <w:rPr>
          <w:rFonts w:ascii="Trebuchet MS" w:hAnsi="Trebuchet MS"/>
          <w:sz w:val="24"/>
          <w:szCs w:val="24"/>
          <w:lang w:val="fr-FR"/>
        </w:rPr>
        <w:t xml:space="preserve"> a </w:t>
      </w:r>
      <w:proofErr w:type="spellStart"/>
      <w:r w:rsidRPr="00E87A40">
        <w:rPr>
          <w:rFonts w:ascii="Trebuchet MS" w:hAnsi="Trebuchet MS"/>
          <w:sz w:val="24"/>
          <w:szCs w:val="24"/>
          <w:lang w:val="fr-FR"/>
        </w:rPr>
        <w:t>pregătirii</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profesionale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dobândite</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practicant</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perioada</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stagiului</w:t>
      </w:r>
      <w:proofErr w:type="spellEnd"/>
      <w:r w:rsidRPr="00E87A40">
        <w:rPr>
          <w:rFonts w:ascii="Trebuchet MS" w:hAnsi="Trebuchet MS"/>
          <w:sz w:val="24"/>
          <w:szCs w:val="24"/>
          <w:lang w:val="fr-FR"/>
        </w:rPr>
        <w:t xml:space="preserve"> de </w:t>
      </w:r>
      <w:proofErr w:type="spellStart"/>
      <w:r w:rsidRPr="00E87A40">
        <w:rPr>
          <w:rFonts w:ascii="Trebuchet MS" w:hAnsi="Trebuchet MS"/>
          <w:sz w:val="24"/>
          <w:szCs w:val="24"/>
          <w:lang w:val="fr-FR"/>
        </w:rPr>
        <w:t>pregătire</w:t>
      </w:r>
      <w:proofErr w:type="spellEnd"/>
      <w:r w:rsidRPr="00E87A40">
        <w:rPr>
          <w:rFonts w:ascii="Trebuchet MS" w:hAnsi="Trebuchet MS"/>
          <w:sz w:val="24"/>
          <w:szCs w:val="24"/>
          <w:lang w:val="fr-FR"/>
        </w:rPr>
        <w:t xml:space="preserve"> </w:t>
      </w:r>
      <w:proofErr w:type="spellStart"/>
      <w:r w:rsidRPr="00E87A40">
        <w:rPr>
          <w:rFonts w:ascii="Trebuchet MS" w:hAnsi="Trebuchet MS"/>
          <w:sz w:val="24"/>
          <w:szCs w:val="24"/>
          <w:lang w:val="fr-FR"/>
        </w:rPr>
        <w:t>practică</w:t>
      </w:r>
      <w:proofErr w:type="spellEnd"/>
    </w:p>
    <w:tbl>
      <w:tblPr>
        <w:tblStyle w:val="TableGrid"/>
        <w:tblW w:w="8935" w:type="dxa"/>
        <w:tblLook w:val="04A0" w:firstRow="1" w:lastRow="0" w:firstColumn="1" w:lastColumn="0" w:noHBand="0" w:noVBand="1"/>
      </w:tblPr>
      <w:tblGrid>
        <w:gridCol w:w="1843"/>
        <w:gridCol w:w="2364"/>
        <w:gridCol w:w="2364"/>
        <w:gridCol w:w="2364"/>
      </w:tblGrid>
      <w:tr w:rsidR="00C271E5" w:rsidRPr="00BE79D5" w14:paraId="44BC874A" w14:textId="77777777" w:rsidTr="00C314D2">
        <w:trPr>
          <w:trHeight w:val="20"/>
        </w:trPr>
        <w:tc>
          <w:tcPr>
            <w:tcW w:w="1843" w:type="dxa"/>
          </w:tcPr>
          <w:p w14:paraId="36C41352" w14:textId="77777777" w:rsidR="00C271E5" w:rsidRPr="00E87A40" w:rsidRDefault="00C271E5" w:rsidP="00C271E5">
            <w:pPr>
              <w:spacing w:after="160"/>
              <w:rPr>
                <w:rFonts w:ascii="Trebuchet MS" w:hAnsi="Trebuchet MS"/>
                <w:b/>
                <w:bCs/>
                <w:sz w:val="24"/>
                <w:szCs w:val="24"/>
                <w:lang w:val="fr-FR"/>
              </w:rPr>
            </w:pPr>
          </w:p>
        </w:tc>
        <w:tc>
          <w:tcPr>
            <w:tcW w:w="2364" w:type="dxa"/>
            <w:hideMark/>
          </w:tcPr>
          <w:p w14:paraId="1B25FE44" w14:textId="77777777" w:rsidR="00C271E5" w:rsidRPr="00BE79D5" w:rsidRDefault="00C271E5" w:rsidP="00C271E5">
            <w:pPr>
              <w:spacing w:after="160"/>
              <w:rPr>
                <w:rFonts w:ascii="Trebuchet MS" w:hAnsi="Trebuchet MS"/>
                <w:b/>
                <w:bCs/>
                <w:sz w:val="24"/>
                <w:szCs w:val="24"/>
                <w:lang w:val="en-US"/>
              </w:rPr>
            </w:pPr>
            <w:proofErr w:type="spellStart"/>
            <w:r w:rsidRPr="00BE79D5">
              <w:rPr>
                <w:rFonts w:ascii="Trebuchet MS" w:hAnsi="Trebuchet MS"/>
                <w:b/>
                <w:bCs/>
                <w:sz w:val="24"/>
                <w:szCs w:val="24"/>
                <w:lang w:val="en-US"/>
              </w:rPr>
              <w:t>Cadru</w:t>
            </w:r>
            <w:proofErr w:type="spellEnd"/>
            <w:r w:rsidRPr="00BE79D5">
              <w:rPr>
                <w:rFonts w:ascii="Trebuchet MS" w:hAnsi="Trebuchet MS"/>
                <w:b/>
                <w:bCs/>
                <w:sz w:val="24"/>
                <w:szCs w:val="24"/>
                <w:lang w:val="en-US"/>
              </w:rPr>
              <w:t xml:space="preserve"> didactic </w:t>
            </w:r>
            <w:proofErr w:type="spellStart"/>
            <w:r w:rsidRPr="00BE79D5">
              <w:rPr>
                <w:rFonts w:ascii="Trebuchet MS" w:hAnsi="Trebuchet MS"/>
                <w:b/>
                <w:bCs/>
                <w:sz w:val="24"/>
                <w:szCs w:val="24"/>
                <w:lang w:val="en-US"/>
              </w:rPr>
              <w:t>supervizor</w:t>
            </w:r>
            <w:proofErr w:type="spellEnd"/>
          </w:p>
        </w:tc>
        <w:tc>
          <w:tcPr>
            <w:tcW w:w="2364" w:type="dxa"/>
            <w:hideMark/>
          </w:tcPr>
          <w:p w14:paraId="1B984980" w14:textId="77777777" w:rsidR="00C271E5" w:rsidRPr="00BE79D5" w:rsidRDefault="00C271E5" w:rsidP="00C271E5">
            <w:pPr>
              <w:spacing w:after="160"/>
              <w:rPr>
                <w:rFonts w:ascii="Trebuchet MS" w:hAnsi="Trebuchet MS"/>
                <w:b/>
                <w:bCs/>
                <w:sz w:val="24"/>
                <w:szCs w:val="24"/>
                <w:lang w:val="en-US"/>
              </w:rPr>
            </w:pPr>
            <w:proofErr w:type="spellStart"/>
            <w:r w:rsidRPr="00BE79D5">
              <w:rPr>
                <w:rFonts w:ascii="Trebuchet MS" w:hAnsi="Trebuchet MS"/>
                <w:b/>
                <w:bCs/>
                <w:sz w:val="24"/>
                <w:szCs w:val="24"/>
                <w:lang w:val="en-US"/>
              </w:rPr>
              <w:t>Tutore</w:t>
            </w:r>
            <w:proofErr w:type="spellEnd"/>
          </w:p>
        </w:tc>
        <w:tc>
          <w:tcPr>
            <w:tcW w:w="2364" w:type="dxa"/>
            <w:hideMark/>
          </w:tcPr>
          <w:p w14:paraId="3C488253" w14:textId="77777777" w:rsidR="00C271E5" w:rsidRPr="00BE79D5" w:rsidRDefault="00C271E5" w:rsidP="00C271E5">
            <w:pPr>
              <w:spacing w:after="160"/>
              <w:rPr>
                <w:rFonts w:ascii="Trebuchet MS" w:hAnsi="Trebuchet MS"/>
                <w:b/>
                <w:bCs/>
                <w:sz w:val="24"/>
                <w:szCs w:val="24"/>
                <w:lang w:val="en-US"/>
              </w:rPr>
            </w:pPr>
            <w:proofErr w:type="spellStart"/>
            <w:r w:rsidRPr="00BE79D5">
              <w:rPr>
                <w:rFonts w:ascii="Trebuchet MS" w:hAnsi="Trebuchet MS"/>
                <w:b/>
                <w:bCs/>
                <w:sz w:val="24"/>
                <w:szCs w:val="24"/>
                <w:lang w:val="en-US"/>
              </w:rPr>
              <w:t>Practicant</w:t>
            </w:r>
            <w:proofErr w:type="spellEnd"/>
          </w:p>
        </w:tc>
      </w:tr>
      <w:tr w:rsidR="00C271E5" w:rsidRPr="00BE79D5" w14:paraId="17082F0A" w14:textId="77777777" w:rsidTr="00C314D2">
        <w:trPr>
          <w:trHeight w:val="567"/>
        </w:trPr>
        <w:tc>
          <w:tcPr>
            <w:tcW w:w="1843" w:type="dxa"/>
            <w:vAlign w:val="center"/>
            <w:hideMark/>
          </w:tcPr>
          <w:p w14:paraId="0F9EF342" w14:textId="77777777" w:rsidR="00C271E5" w:rsidRPr="00BE79D5" w:rsidRDefault="00C271E5" w:rsidP="00C271E5">
            <w:pPr>
              <w:spacing w:after="160"/>
              <w:rPr>
                <w:rFonts w:ascii="Trebuchet MS" w:hAnsi="Trebuchet MS"/>
                <w:sz w:val="24"/>
                <w:szCs w:val="24"/>
                <w:lang w:val="en-US"/>
              </w:rPr>
            </w:pPr>
            <w:proofErr w:type="spellStart"/>
            <w:r w:rsidRPr="00BE79D5">
              <w:rPr>
                <w:rFonts w:ascii="Trebuchet MS" w:hAnsi="Trebuchet MS"/>
                <w:sz w:val="24"/>
                <w:szCs w:val="24"/>
                <w:lang w:val="en-US"/>
              </w:rPr>
              <w:t>Nume</w:t>
            </w:r>
            <w:proofErr w:type="spellEnd"/>
            <w:r w:rsidRPr="00BE79D5">
              <w:rPr>
                <w:rFonts w:ascii="Trebuchet MS" w:hAnsi="Trebuchet MS"/>
                <w:sz w:val="24"/>
                <w:szCs w:val="24"/>
                <w:lang w:val="en-US"/>
              </w:rPr>
              <w:t xml:space="preserve"> </w:t>
            </w:r>
            <w:proofErr w:type="spellStart"/>
            <w:r w:rsidRPr="00BE79D5">
              <w:rPr>
                <w:rFonts w:ascii="Trebuchet MS" w:hAnsi="Trebuchet MS"/>
                <w:sz w:val="24"/>
                <w:szCs w:val="24"/>
                <w:lang w:val="en-US"/>
              </w:rPr>
              <w:t>și</w:t>
            </w:r>
            <w:proofErr w:type="spellEnd"/>
            <w:r w:rsidRPr="00BE79D5">
              <w:rPr>
                <w:rFonts w:ascii="Trebuchet MS" w:hAnsi="Trebuchet MS"/>
                <w:sz w:val="24"/>
                <w:szCs w:val="24"/>
                <w:lang w:val="en-US"/>
              </w:rPr>
              <w:t xml:space="preserve"> </w:t>
            </w:r>
            <w:proofErr w:type="spellStart"/>
            <w:r w:rsidRPr="00BE79D5">
              <w:rPr>
                <w:rFonts w:ascii="Trebuchet MS" w:hAnsi="Trebuchet MS"/>
                <w:sz w:val="24"/>
                <w:szCs w:val="24"/>
                <w:lang w:val="en-US"/>
              </w:rPr>
              <w:t>prenume</w:t>
            </w:r>
            <w:proofErr w:type="spellEnd"/>
          </w:p>
        </w:tc>
        <w:tc>
          <w:tcPr>
            <w:tcW w:w="2364" w:type="dxa"/>
          </w:tcPr>
          <w:p w14:paraId="5FE6E87E" w14:textId="77777777" w:rsidR="00C271E5" w:rsidRPr="00BE79D5" w:rsidRDefault="00C271E5" w:rsidP="00C271E5">
            <w:pPr>
              <w:spacing w:after="160"/>
              <w:rPr>
                <w:rFonts w:ascii="Trebuchet MS" w:hAnsi="Trebuchet MS"/>
                <w:sz w:val="24"/>
                <w:szCs w:val="24"/>
                <w:lang w:val="en-US"/>
              </w:rPr>
            </w:pPr>
          </w:p>
        </w:tc>
        <w:tc>
          <w:tcPr>
            <w:tcW w:w="2364" w:type="dxa"/>
          </w:tcPr>
          <w:p w14:paraId="3872087C" w14:textId="77777777" w:rsidR="00C271E5" w:rsidRPr="00BE79D5" w:rsidRDefault="00C271E5" w:rsidP="00C271E5">
            <w:pPr>
              <w:spacing w:after="160"/>
              <w:rPr>
                <w:rFonts w:ascii="Trebuchet MS" w:hAnsi="Trebuchet MS"/>
                <w:sz w:val="24"/>
                <w:szCs w:val="24"/>
                <w:lang w:val="en-US"/>
              </w:rPr>
            </w:pPr>
          </w:p>
        </w:tc>
        <w:tc>
          <w:tcPr>
            <w:tcW w:w="2364" w:type="dxa"/>
          </w:tcPr>
          <w:p w14:paraId="09BC474E" w14:textId="77777777" w:rsidR="00C271E5" w:rsidRPr="00BE79D5" w:rsidRDefault="00C271E5" w:rsidP="00C271E5">
            <w:pPr>
              <w:spacing w:after="160"/>
              <w:rPr>
                <w:rFonts w:ascii="Trebuchet MS" w:hAnsi="Trebuchet MS"/>
                <w:sz w:val="24"/>
                <w:szCs w:val="24"/>
                <w:lang w:val="en-US"/>
              </w:rPr>
            </w:pPr>
          </w:p>
        </w:tc>
      </w:tr>
      <w:tr w:rsidR="00C271E5" w:rsidRPr="00BE79D5" w14:paraId="2CE2D44A" w14:textId="77777777" w:rsidTr="00C314D2">
        <w:trPr>
          <w:trHeight w:val="567"/>
        </w:trPr>
        <w:tc>
          <w:tcPr>
            <w:tcW w:w="1843" w:type="dxa"/>
            <w:vAlign w:val="center"/>
            <w:hideMark/>
          </w:tcPr>
          <w:p w14:paraId="300152D9" w14:textId="77777777" w:rsidR="00C271E5" w:rsidRPr="00BE79D5" w:rsidRDefault="00C271E5" w:rsidP="00C271E5">
            <w:pPr>
              <w:spacing w:after="160"/>
              <w:rPr>
                <w:rFonts w:ascii="Trebuchet MS" w:hAnsi="Trebuchet MS"/>
                <w:sz w:val="24"/>
                <w:szCs w:val="24"/>
                <w:lang w:val="en-US"/>
              </w:rPr>
            </w:pPr>
            <w:proofErr w:type="spellStart"/>
            <w:r w:rsidRPr="00BE79D5">
              <w:rPr>
                <w:rFonts w:ascii="Trebuchet MS" w:hAnsi="Trebuchet MS"/>
                <w:sz w:val="24"/>
                <w:szCs w:val="24"/>
                <w:lang w:val="en-US"/>
              </w:rPr>
              <w:t>Funcția</w:t>
            </w:r>
            <w:proofErr w:type="spellEnd"/>
          </w:p>
        </w:tc>
        <w:tc>
          <w:tcPr>
            <w:tcW w:w="2364" w:type="dxa"/>
          </w:tcPr>
          <w:p w14:paraId="3DD41BDC" w14:textId="77777777" w:rsidR="00C271E5" w:rsidRPr="00BE79D5" w:rsidRDefault="00C271E5" w:rsidP="00C271E5">
            <w:pPr>
              <w:spacing w:after="160"/>
              <w:rPr>
                <w:rFonts w:ascii="Trebuchet MS" w:hAnsi="Trebuchet MS"/>
                <w:sz w:val="24"/>
                <w:szCs w:val="24"/>
                <w:lang w:val="en-US"/>
              </w:rPr>
            </w:pPr>
          </w:p>
        </w:tc>
        <w:tc>
          <w:tcPr>
            <w:tcW w:w="2364" w:type="dxa"/>
          </w:tcPr>
          <w:p w14:paraId="0D3D9646" w14:textId="77777777" w:rsidR="00C271E5" w:rsidRPr="00BE79D5" w:rsidRDefault="00C271E5" w:rsidP="00C271E5">
            <w:pPr>
              <w:spacing w:after="160"/>
              <w:rPr>
                <w:rFonts w:ascii="Trebuchet MS" w:hAnsi="Trebuchet MS"/>
                <w:sz w:val="24"/>
                <w:szCs w:val="24"/>
                <w:lang w:val="en-US"/>
              </w:rPr>
            </w:pPr>
          </w:p>
        </w:tc>
        <w:tc>
          <w:tcPr>
            <w:tcW w:w="2364" w:type="dxa"/>
          </w:tcPr>
          <w:p w14:paraId="0EBABC9F" w14:textId="77777777" w:rsidR="00C271E5" w:rsidRPr="00BE79D5" w:rsidRDefault="00C271E5" w:rsidP="00C271E5">
            <w:pPr>
              <w:spacing w:after="160"/>
              <w:rPr>
                <w:rFonts w:ascii="Trebuchet MS" w:hAnsi="Trebuchet MS"/>
                <w:sz w:val="24"/>
                <w:szCs w:val="24"/>
                <w:lang w:val="en-US"/>
              </w:rPr>
            </w:pPr>
          </w:p>
        </w:tc>
      </w:tr>
      <w:tr w:rsidR="00C271E5" w:rsidRPr="00BE79D5" w14:paraId="0487F92C" w14:textId="77777777" w:rsidTr="00C314D2">
        <w:trPr>
          <w:trHeight w:val="567"/>
        </w:trPr>
        <w:tc>
          <w:tcPr>
            <w:tcW w:w="1843" w:type="dxa"/>
            <w:vAlign w:val="center"/>
            <w:hideMark/>
          </w:tcPr>
          <w:p w14:paraId="14F6DB06" w14:textId="77777777" w:rsidR="00C271E5" w:rsidRPr="00BE79D5" w:rsidRDefault="00C271E5" w:rsidP="00C271E5">
            <w:pPr>
              <w:spacing w:after="160"/>
              <w:rPr>
                <w:rFonts w:ascii="Trebuchet MS" w:hAnsi="Trebuchet MS"/>
                <w:sz w:val="24"/>
                <w:szCs w:val="24"/>
                <w:lang w:val="en-US"/>
              </w:rPr>
            </w:pPr>
            <w:r w:rsidRPr="00BE79D5">
              <w:rPr>
                <w:rFonts w:ascii="Trebuchet MS" w:hAnsi="Trebuchet MS"/>
                <w:sz w:val="24"/>
                <w:szCs w:val="24"/>
                <w:lang w:val="en-US"/>
              </w:rPr>
              <w:t xml:space="preserve">Data </w:t>
            </w:r>
            <w:proofErr w:type="spellStart"/>
            <w:r w:rsidRPr="00BE79D5">
              <w:rPr>
                <w:rFonts w:ascii="Trebuchet MS" w:hAnsi="Trebuchet MS"/>
                <w:sz w:val="24"/>
                <w:szCs w:val="24"/>
                <w:lang w:val="en-US"/>
              </w:rPr>
              <w:t>și</w:t>
            </w:r>
            <w:proofErr w:type="spellEnd"/>
            <w:r w:rsidRPr="00BE79D5">
              <w:rPr>
                <w:rFonts w:ascii="Trebuchet MS" w:hAnsi="Trebuchet MS"/>
                <w:sz w:val="24"/>
                <w:szCs w:val="24"/>
                <w:lang w:val="en-US"/>
              </w:rPr>
              <w:t xml:space="preserve"> </w:t>
            </w:r>
            <w:proofErr w:type="spellStart"/>
            <w:r w:rsidRPr="00BE79D5">
              <w:rPr>
                <w:rFonts w:ascii="Trebuchet MS" w:hAnsi="Trebuchet MS"/>
                <w:sz w:val="24"/>
                <w:szCs w:val="24"/>
                <w:lang w:val="en-US"/>
              </w:rPr>
              <w:t>semnătura</w:t>
            </w:r>
            <w:proofErr w:type="spellEnd"/>
          </w:p>
        </w:tc>
        <w:tc>
          <w:tcPr>
            <w:tcW w:w="2364" w:type="dxa"/>
          </w:tcPr>
          <w:p w14:paraId="5D3D3B3C" w14:textId="77777777" w:rsidR="00C271E5" w:rsidRPr="00BE79D5" w:rsidRDefault="00C271E5" w:rsidP="00C271E5">
            <w:pPr>
              <w:spacing w:after="160"/>
              <w:rPr>
                <w:rFonts w:ascii="Trebuchet MS" w:hAnsi="Trebuchet MS"/>
                <w:sz w:val="24"/>
                <w:szCs w:val="24"/>
                <w:lang w:val="en-US"/>
              </w:rPr>
            </w:pPr>
          </w:p>
        </w:tc>
        <w:tc>
          <w:tcPr>
            <w:tcW w:w="2364" w:type="dxa"/>
          </w:tcPr>
          <w:p w14:paraId="111666A2" w14:textId="77777777" w:rsidR="00C271E5" w:rsidRPr="00BE79D5" w:rsidRDefault="00C271E5" w:rsidP="00C271E5">
            <w:pPr>
              <w:spacing w:after="160"/>
              <w:rPr>
                <w:rFonts w:ascii="Trebuchet MS" w:hAnsi="Trebuchet MS"/>
                <w:sz w:val="24"/>
                <w:szCs w:val="24"/>
                <w:lang w:val="en-US"/>
              </w:rPr>
            </w:pPr>
          </w:p>
        </w:tc>
        <w:tc>
          <w:tcPr>
            <w:tcW w:w="2364" w:type="dxa"/>
          </w:tcPr>
          <w:p w14:paraId="236C15AB" w14:textId="77777777" w:rsidR="00C271E5" w:rsidRPr="00BE79D5" w:rsidRDefault="00C271E5" w:rsidP="00C271E5">
            <w:pPr>
              <w:spacing w:after="160"/>
              <w:rPr>
                <w:rFonts w:ascii="Trebuchet MS" w:hAnsi="Trebuchet MS"/>
                <w:sz w:val="24"/>
                <w:szCs w:val="24"/>
                <w:lang w:val="en-US"/>
              </w:rPr>
            </w:pPr>
          </w:p>
        </w:tc>
      </w:tr>
    </w:tbl>
    <w:p w14:paraId="6F6EBB5D" w14:textId="77777777" w:rsidR="00C271E5" w:rsidRPr="00BE79D5" w:rsidRDefault="00C271E5" w:rsidP="00C271E5">
      <w:pPr>
        <w:rPr>
          <w:rFonts w:ascii="Trebuchet MS" w:hAnsi="Trebuchet MS"/>
          <w:sz w:val="24"/>
          <w:szCs w:val="24"/>
          <w:lang w:val="en-US"/>
        </w:rPr>
      </w:pPr>
    </w:p>
    <w:p w14:paraId="0616C956" w14:textId="77777777" w:rsidR="00C271E5" w:rsidRPr="00BE79D5" w:rsidRDefault="00C271E5" w:rsidP="00C271E5">
      <w:pPr>
        <w:rPr>
          <w:rFonts w:ascii="Trebuchet MS" w:hAnsi="Trebuchet MS"/>
          <w:sz w:val="24"/>
          <w:szCs w:val="24"/>
        </w:rPr>
      </w:pPr>
    </w:p>
    <w:p w14:paraId="3336A71C" w14:textId="77777777" w:rsidR="00C271E5" w:rsidRPr="00BE79D5" w:rsidRDefault="00C271E5" w:rsidP="00C271E5">
      <w:pPr>
        <w:rPr>
          <w:rFonts w:ascii="Trebuchet MS" w:hAnsi="Trebuchet MS"/>
        </w:rPr>
      </w:pPr>
    </w:p>
    <w:p w14:paraId="52B59FDB" w14:textId="77777777" w:rsidR="00C271E5" w:rsidRPr="00BE79D5" w:rsidRDefault="00C271E5" w:rsidP="00C271E5">
      <w:pPr>
        <w:jc w:val="both"/>
        <w:rPr>
          <w:rFonts w:ascii="Trebuchet MS" w:hAnsi="Trebuchet MS"/>
          <w:sz w:val="24"/>
          <w:szCs w:val="24"/>
        </w:rPr>
      </w:pPr>
    </w:p>
    <w:p w14:paraId="1DFE50C8" w14:textId="77777777" w:rsidR="00C271E5" w:rsidRPr="008A3BBE" w:rsidRDefault="00C271E5" w:rsidP="00C271E5">
      <w:pPr>
        <w:spacing w:after="0"/>
        <w:ind w:left="567"/>
        <w:jc w:val="both"/>
        <w:rPr>
          <w:rFonts w:ascii="Arial Narrow" w:hAnsi="Arial Narrow"/>
          <w:b/>
          <w:bCs/>
          <w:sz w:val="20"/>
          <w:szCs w:val="20"/>
        </w:rPr>
      </w:pPr>
    </w:p>
    <w:sectPr w:rsidR="00C271E5" w:rsidRPr="008A3BBE" w:rsidSect="002809C6">
      <w:headerReference w:type="default" r:id="rId9"/>
      <w:footerReference w:type="default" r:id="rId10"/>
      <w:headerReference w:type="first" r:id="rId11"/>
      <w:footerReference w:type="first" r:id="rId12"/>
      <w:pgSz w:w="11906" w:h="16838" w:code="9"/>
      <w:pgMar w:top="284" w:right="720" w:bottom="720" w:left="720" w:header="284"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D4D9F" w14:textId="77777777" w:rsidR="00420B33" w:rsidRDefault="00420B33" w:rsidP="00C559C9">
      <w:pPr>
        <w:spacing w:after="0" w:line="240" w:lineRule="auto"/>
      </w:pPr>
      <w:r>
        <w:separator/>
      </w:r>
    </w:p>
  </w:endnote>
  <w:endnote w:type="continuationSeparator" w:id="0">
    <w:p w14:paraId="77C834A6" w14:textId="77777777" w:rsidR="00420B33" w:rsidRDefault="00420B33" w:rsidP="00C55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DEB0" w14:textId="628236D0" w:rsidR="003F78C9" w:rsidRDefault="003F78C9" w:rsidP="00C559C9">
    <w:pPr>
      <w:pStyle w:val="Footer"/>
      <w:jc w:val="center"/>
    </w:pPr>
    <w:r>
      <w:rPr>
        <w:noProof/>
      </w:rPr>
      <w:drawing>
        <wp:inline distT="0" distB="0" distL="0" distR="0" wp14:anchorId="34DC7B0A" wp14:editId="387DB409">
          <wp:extent cx="720000" cy="720000"/>
          <wp:effectExtent l="0" t="0" r="4445" b="4445"/>
          <wp:docPr id="1157054208"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6366" name="Imagine 416776366"/>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7B7017C" w14:textId="06187E7A" w:rsidR="00C559C9" w:rsidRPr="009A71F0" w:rsidRDefault="003F78C9" w:rsidP="003F78C9">
    <w:pPr>
      <w:pStyle w:val="Footer"/>
      <w:jc w:val="right"/>
      <w:rPr>
        <w:rFonts w:ascii="Arial Narrow" w:hAnsi="Arial Narrow"/>
        <w:sz w:val="20"/>
        <w:szCs w:val="20"/>
      </w:rPr>
    </w:pPr>
    <w:r w:rsidRPr="009A71F0">
      <w:rPr>
        <w:rFonts w:ascii="Arial Narrow" w:hAnsi="Arial Narrow"/>
        <w:sz w:val="20"/>
        <w:szCs w:val="20"/>
      </w:rPr>
      <w:t>Pag</w:t>
    </w:r>
    <w:r w:rsidR="00173DC6">
      <w:rPr>
        <w:rFonts w:ascii="Arial Narrow" w:hAnsi="Arial Narrow"/>
        <w:sz w:val="20"/>
        <w:szCs w:val="20"/>
      </w:rPr>
      <w:t>.</w:t>
    </w:r>
    <w:r w:rsidRPr="009A71F0">
      <w:rPr>
        <w:rFonts w:ascii="Arial Narrow" w:hAnsi="Arial Narrow"/>
        <w:sz w:val="20"/>
        <w:szCs w:val="20"/>
      </w:rPr>
      <w:t xml:space="preserve"> </w:t>
    </w:r>
    <w:r w:rsidRPr="009A71F0">
      <w:rPr>
        <w:rFonts w:ascii="Arial Narrow" w:hAnsi="Arial Narrow"/>
        <w:b/>
        <w:bCs/>
        <w:sz w:val="20"/>
        <w:szCs w:val="20"/>
      </w:rPr>
      <w:fldChar w:fldCharType="begin"/>
    </w:r>
    <w:r w:rsidRPr="009A71F0">
      <w:rPr>
        <w:rFonts w:ascii="Arial Narrow" w:hAnsi="Arial Narrow"/>
        <w:b/>
        <w:bCs/>
        <w:sz w:val="20"/>
        <w:szCs w:val="20"/>
      </w:rPr>
      <w:instrText>PAGE  \* Arabic  \* MERGEFORMAT</w:instrText>
    </w:r>
    <w:r w:rsidRPr="009A71F0">
      <w:rPr>
        <w:rFonts w:ascii="Arial Narrow" w:hAnsi="Arial Narrow"/>
        <w:b/>
        <w:bCs/>
        <w:sz w:val="20"/>
        <w:szCs w:val="20"/>
      </w:rPr>
      <w:fldChar w:fldCharType="separate"/>
    </w:r>
    <w:r w:rsidRPr="009A71F0">
      <w:rPr>
        <w:rFonts w:ascii="Arial Narrow" w:hAnsi="Arial Narrow"/>
        <w:b/>
        <w:bCs/>
        <w:sz w:val="20"/>
        <w:szCs w:val="20"/>
      </w:rPr>
      <w:t>1</w:t>
    </w:r>
    <w:r w:rsidRPr="009A71F0">
      <w:rPr>
        <w:rFonts w:ascii="Arial Narrow" w:hAnsi="Arial Narrow"/>
        <w:b/>
        <w:bCs/>
        <w:sz w:val="20"/>
        <w:szCs w:val="20"/>
      </w:rPr>
      <w:fldChar w:fldCharType="end"/>
    </w:r>
    <w:r w:rsidRPr="009A71F0">
      <w:rPr>
        <w:rFonts w:ascii="Arial Narrow" w:hAnsi="Arial Narrow"/>
        <w:sz w:val="20"/>
        <w:szCs w:val="20"/>
      </w:rPr>
      <w:t xml:space="preserve"> din </w:t>
    </w:r>
    <w:r w:rsidRPr="009A71F0">
      <w:rPr>
        <w:rFonts w:ascii="Arial Narrow" w:hAnsi="Arial Narrow"/>
        <w:b/>
        <w:bCs/>
        <w:sz w:val="20"/>
        <w:szCs w:val="20"/>
      </w:rPr>
      <w:fldChar w:fldCharType="begin"/>
    </w:r>
    <w:r w:rsidRPr="009A71F0">
      <w:rPr>
        <w:rFonts w:ascii="Arial Narrow" w:hAnsi="Arial Narrow"/>
        <w:b/>
        <w:bCs/>
        <w:sz w:val="20"/>
        <w:szCs w:val="20"/>
      </w:rPr>
      <w:instrText>NUMPAGES  \* Arabic  \* MERGEFORMAT</w:instrText>
    </w:r>
    <w:r w:rsidRPr="009A71F0">
      <w:rPr>
        <w:rFonts w:ascii="Arial Narrow" w:hAnsi="Arial Narrow"/>
        <w:b/>
        <w:bCs/>
        <w:sz w:val="20"/>
        <w:szCs w:val="20"/>
      </w:rPr>
      <w:fldChar w:fldCharType="separate"/>
    </w:r>
    <w:r w:rsidRPr="009A71F0">
      <w:rPr>
        <w:rFonts w:ascii="Arial Narrow" w:hAnsi="Arial Narrow"/>
        <w:b/>
        <w:bCs/>
        <w:sz w:val="20"/>
        <w:szCs w:val="20"/>
      </w:rPr>
      <w:t>2</w:t>
    </w:r>
    <w:r w:rsidRPr="009A71F0">
      <w:rPr>
        <w:rFonts w:ascii="Arial Narrow" w:hAnsi="Arial Narrow"/>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D211E" w14:textId="2ACBB14D" w:rsidR="003F78C9" w:rsidRDefault="003F78C9" w:rsidP="003F78C9">
    <w:pPr>
      <w:pStyle w:val="Footer"/>
      <w:jc w:val="center"/>
    </w:pPr>
    <w:r>
      <w:rPr>
        <w:noProof/>
      </w:rPr>
      <w:drawing>
        <wp:inline distT="0" distB="0" distL="0" distR="0" wp14:anchorId="6FED1965" wp14:editId="635DB3A8">
          <wp:extent cx="720000" cy="720000"/>
          <wp:effectExtent l="0" t="0" r="4445" b="4445"/>
          <wp:docPr id="924185268"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6366" name="Imagine 416776366"/>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E9B15" w14:textId="77777777" w:rsidR="00420B33" w:rsidRDefault="00420B33" w:rsidP="00C559C9">
      <w:pPr>
        <w:spacing w:after="0" w:line="240" w:lineRule="auto"/>
      </w:pPr>
      <w:r>
        <w:separator/>
      </w:r>
    </w:p>
  </w:footnote>
  <w:footnote w:type="continuationSeparator" w:id="0">
    <w:p w14:paraId="501FDBB5" w14:textId="77777777" w:rsidR="00420B33" w:rsidRDefault="00420B33" w:rsidP="00C55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75DE0" w14:textId="5C9124F3" w:rsidR="003F78C9" w:rsidRDefault="003F78C9" w:rsidP="00D24DB4">
    <w:pPr>
      <w:pStyle w:val="Header"/>
      <w:ind w:left="567"/>
    </w:pPr>
    <w:r>
      <w:rPr>
        <w:noProof/>
      </w:rPr>
      <w:drawing>
        <wp:inline distT="0" distB="0" distL="0" distR="0" wp14:anchorId="474361DB" wp14:editId="1F308D8F">
          <wp:extent cx="6388100" cy="696429"/>
          <wp:effectExtent l="0" t="0" r="0" b="8890"/>
          <wp:docPr id="276293856"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80405" name="Imagine 1453680405"/>
                  <pic:cNvPicPr/>
                </pic:nvPicPr>
                <pic:blipFill>
                  <a:blip r:embed="rId1">
                    <a:extLst>
                      <a:ext uri="{28A0092B-C50C-407E-A947-70E740481C1C}">
                        <a14:useLocalDpi xmlns:a14="http://schemas.microsoft.com/office/drawing/2010/main" val="0"/>
                      </a:ext>
                    </a:extLst>
                  </a:blip>
                  <a:stretch>
                    <a:fillRect/>
                  </a:stretch>
                </pic:blipFill>
                <pic:spPr>
                  <a:xfrm>
                    <a:off x="0" y="0"/>
                    <a:ext cx="6400482" cy="69777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B64A3" w14:textId="2DB9824B" w:rsidR="003F78C9" w:rsidRDefault="003F78C9" w:rsidP="00056470">
    <w:pPr>
      <w:pStyle w:val="Header"/>
      <w:ind w:left="426"/>
    </w:pPr>
    <w:r>
      <w:rPr>
        <w:noProof/>
      </w:rPr>
      <w:drawing>
        <wp:inline distT="0" distB="0" distL="0" distR="0" wp14:anchorId="2102D974" wp14:editId="1E81AD06">
          <wp:extent cx="6496050" cy="708197"/>
          <wp:effectExtent l="0" t="0" r="0" b="0"/>
          <wp:docPr id="172268344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80405" name="Imagine 1453680405"/>
                  <pic:cNvPicPr/>
                </pic:nvPicPr>
                <pic:blipFill>
                  <a:blip r:embed="rId1">
                    <a:extLst>
                      <a:ext uri="{28A0092B-C50C-407E-A947-70E740481C1C}">
                        <a14:useLocalDpi xmlns:a14="http://schemas.microsoft.com/office/drawing/2010/main" val="0"/>
                      </a:ext>
                    </a:extLst>
                  </a:blip>
                  <a:stretch>
                    <a:fillRect/>
                  </a:stretch>
                </pic:blipFill>
                <pic:spPr>
                  <a:xfrm>
                    <a:off x="0" y="0"/>
                    <a:ext cx="6504555" cy="709124"/>
                  </a:xfrm>
                  <a:prstGeom prst="rect">
                    <a:avLst/>
                  </a:prstGeom>
                </pic:spPr>
              </pic:pic>
            </a:graphicData>
          </a:graphic>
        </wp:inline>
      </w:drawing>
    </w:r>
  </w:p>
  <w:p w14:paraId="3DDCF3DE" w14:textId="77777777" w:rsidR="00935B18" w:rsidRDefault="00935B18" w:rsidP="00056470">
    <w:pPr>
      <w:pStyle w:val="Header"/>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36004"/>
    <w:multiLevelType w:val="hybridMultilevel"/>
    <w:tmpl w:val="7FD0D23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 w15:restartNumberingAfterBreak="0">
    <w:nsid w:val="4F1B7965"/>
    <w:multiLevelType w:val="hybridMultilevel"/>
    <w:tmpl w:val="CD6E864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59E6212D"/>
    <w:multiLevelType w:val="hybridMultilevel"/>
    <w:tmpl w:val="833038AC"/>
    <w:lvl w:ilvl="0" w:tplc="2F6E1024">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1651006">
    <w:abstractNumId w:val="1"/>
  </w:num>
  <w:num w:numId="2" w16cid:durableId="1466200295">
    <w:abstractNumId w:val="2"/>
  </w:num>
  <w:num w:numId="3" w16cid:durableId="964625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9C9"/>
    <w:rsid w:val="00056470"/>
    <w:rsid w:val="000B743A"/>
    <w:rsid w:val="000C5F32"/>
    <w:rsid w:val="000D24BE"/>
    <w:rsid w:val="00173426"/>
    <w:rsid w:val="00173DC6"/>
    <w:rsid w:val="001801A6"/>
    <w:rsid w:val="001D248C"/>
    <w:rsid w:val="001F331B"/>
    <w:rsid w:val="00213214"/>
    <w:rsid w:val="00217FAD"/>
    <w:rsid w:val="00233F61"/>
    <w:rsid w:val="00250D23"/>
    <w:rsid w:val="0025203C"/>
    <w:rsid w:val="002809C6"/>
    <w:rsid w:val="002A556A"/>
    <w:rsid w:val="002C43F1"/>
    <w:rsid w:val="003622D0"/>
    <w:rsid w:val="00373E65"/>
    <w:rsid w:val="003B2840"/>
    <w:rsid w:val="003D2FEC"/>
    <w:rsid w:val="003F78C9"/>
    <w:rsid w:val="00416649"/>
    <w:rsid w:val="00420B33"/>
    <w:rsid w:val="00481F70"/>
    <w:rsid w:val="004871E1"/>
    <w:rsid w:val="004B6465"/>
    <w:rsid w:val="004C5962"/>
    <w:rsid w:val="004D6EAC"/>
    <w:rsid w:val="00513375"/>
    <w:rsid w:val="00523376"/>
    <w:rsid w:val="00556435"/>
    <w:rsid w:val="005947D7"/>
    <w:rsid w:val="005A2475"/>
    <w:rsid w:val="006059B3"/>
    <w:rsid w:val="006331E9"/>
    <w:rsid w:val="00641C3C"/>
    <w:rsid w:val="00675AAE"/>
    <w:rsid w:val="00685A88"/>
    <w:rsid w:val="006C422B"/>
    <w:rsid w:val="006C62B8"/>
    <w:rsid w:val="006F5637"/>
    <w:rsid w:val="00700D16"/>
    <w:rsid w:val="0073753B"/>
    <w:rsid w:val="007D4EF8"/>
    <w:rsid w:val="007E104A"/>
    <w:rsid w:val="007E3060"/>
    <w:rsid w:val="007E58A7"/>
    <w:rsid w:val="007F1490"/>
    <w:rsid w:val="007F5E2D"/>
    <w:rsid w:val="008147DC"/>
    <w:rsid w:val="008707E5"/>
    <w:rsid w:val="00887FD2"/>
    <w:rsid w:val="0089238A"/>
    <w:rsid w:val="008A3BBE"/>
    <w:rsid w:val="008A5030"/>
    <w:rsid w:val="008D379C"/>
    <w:rsid w:val="00906D82"/>
    <w:rsid w:val="00935A68"/>
    <w:rsid w:val="00935B18"/>
    <w:rsid w:val="009764DD"/>
    <w:rsid w:val="009767A2"/>
    <w:rsid w:val="009826C7"/>
    <w:rsid w:val="00991E98"/>
    <w:rsid w:val="009A11BA"/>
    <w:rsid w:val="009A71F0"/>
    <w:rsid w:val="009D1404"/>
    <w:rsid w:val="009D2E5B"/>
    <w:rsid w:val="00A45D40"/>
    <w:rsid w:val="00A670EE"/>
    <w:rsid w:val="00AB5E03"/>
    <w:rsid w:val="00B42336"/>
    <w:rsid w:val="00B43C78"/>
    <w:rsid w:val="00B447C7"/>
    <w:rsid w:val="00B71A75"/>
    <w:rsid w:val="00C12A4C"/>
    <w:rsid w:val="00C271E5"/>
    <w:rsid w:val="00C420E4"/>
    <w:rsid w:val="00C559C9"/>
    <w:rsid w:val="00CB170B"/>
    <w:rsid w:val="00D04098"/>
    <w:rsid w:val="00D12BF2"/>
    <w:rsid w:val="00D24DB4"/>
    <w:rsid w:val="00D55D6C"/>
    <w:rsid w:val="00D77AAB"/>
    <w:rsid w:val="00DA0DB4"/>
    <w:rsid w:val="00DF434A"/>
    <w:rsid w:val="00E30CDD"/>
    <w:rsid w:val="00E417E0"/>
    <w:rsid w:val="00E431AC"/>
    <w:rsid w:val="00E4554D"/>
    <w:rsid w:val="00E53521"/>
    <w:rsid w:val="00E727B4"/>
    <w:rsid w:val="00EC2575"/>
    <w:rsid w:val="00EE7B36"/>
    <w:rsid w:val="00F1339D"/>
    <w:rsid w:val="00F40610"/>
    <w:rsid w:val="00F50FF7"/>
    <w:rsid w:val="00F659D8"/>
    <w:rsid w:val="00F80D3B"/>
    <w:rsid w:val="00F959BF"/>
    <w:rsid w:val="00FA5A6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8054C"/>
  <w15:chartTrackingRefBased/>
  <w15:docId w15:val="{1BC1BEA2-CF2B-4EF3-A5E1-47D5BCA5F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9C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C559C9"/>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559C9"/>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559C9"/>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559C9"/>
    <w:pPr>
      <w:keepNext/>
      <w:keepLines/>
      <w:spacing w:before="80" w:after="40" w:line="259"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559C9"/>
    <w:pPr>
      <w:keepNext/>
      <w:keepLines/>
      <w:spacing w:before="80" w:after="40" w:line="259"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559C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559C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559C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559C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9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59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59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59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59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59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59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59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59C9"/>
    <w:rPr>
      <w:rFonts w:eastAsiaTheme="majorEastAsia" w:cstheme="majorBidi"/>
      <w:color w:val="272727" w:themeColor="text1" w:themeTint="D8"/>
    </w:rPr>
  </w:style>
  <w:style w:type="paragraph" w:styleId="Title">
    <w:name w:val="Title"/>
    <w:basedOn w:val="Normal"/>
    <w:next w:val="Normal"/>
    <w:link w:val="TitleChar"/>
    <w:uiPriority w:val="10"/>
    <w:qFormat/>
    <w:rsid w:val="00C559C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559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59C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559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59C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C559C9"/>
    <w:rPr>
      <w:i/>
      <w:iCs/>
      <w:color w:val="404040" w:themeColor="text1" w:themeTint="BF"/>
    </w:rPr>
  </w:style>
  <w:style w:type="paragraph" w:styleId="ListParagraph">
    <w:name w:val="List Paragraph"/>
    <w:aliases w:val="lp1,Heading x1,Cablenet"/>
    <w:basedOn w:val="Normal"/>
    <w:uiPriority w:val="34"/>
    <w:qFormat/>
    <w:rsid w:val="00C559C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C559C9"/>
    <w:rPr>
      <w:i/>
      <w:iCs/>
      <w:color w:val="2F5496" w:themeColor="accent1" w:themeShade="BF"/>
    </w:rPr>
  </w:style>
  <w:style w:type="paragraph" w:styleId="IntenseQuote">
    <w:name w:val="Intense Quote"/>
    <w:basedOn w:val="Normal"/>
    <w:next w:val="Normal"/>
    <w:link w:val="IntenseQuoteChar"/>
    <w:uiPriority w:val="30"/>
    <w:qFormat/>
    <w:rsid w:val="00C559C9"/>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C559C9"/>
    <w:rPr>
      <w:i/>
      <w:iCs/>
      <w:color w:val="2F5496" w:themeColor="accent1" w:themeShade="BF"/>
    </w:rPr>
  </w:style>
  <w:style w:type="character" w:styleId="IntenseReference">
    <w:name w:val="Intense Reference"/>
    <w:basedOn w:val="DefaultParagraphFont"/>
    <w:uiPriority w:val="32"/>
    <w:qFormat/>
    <w:rsid w:val="00C559C9"/>
    <w:rPr>
      <w:b/>
      <w:bCs/>
      <w:smallCaps/>
      <w:color w:val="2F5496" w:themeColor="accent1" w:themeShade="BF"/>
      <w:spacing w:val="5"/>
    </w:rPr>
  </w:style>
  <w:style w:type="paragraph" w:styleId="Header">
    <w:name w:val="header"/>
    <w:basedOn w:val="Normal"/>
    <w:link w:val="HeaderChar"/>
    <w:uiPriority w:val="99"/>
    <w:unhideWhenUsed/>
    <w:rsid w:val="00C559C9"/>
    <w:pPr>
      <w:tabs>
        <w:tab w:val="center" w:pos="4513"/>
        <w:tab w:val="right" w:pos="9026"/>
      </w:tabs>
      <w:spacing w:after="0" w:line="240" w:lineRule="auto"/>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C559C9"/>
  </w:style>
  <w:style w:type="paragraph" w:styleId="Footer">
    <w:name w:val="footer"/>
    <w:basedOn w:val="Normal"/>
    <w:link w:val="FooterChar"/>
    <w:uiPriority w:val="99"/>
    <w:unhideWhenUsed/>
    <w:rsid w:val="00C559C9"/>
    <w:pPr>
      <w:tabs>
        <w:tab w:val="center" w:pos="4513"/>
        <w:tab w:val="right" w:pos="9026"/>
      </w:tabs>
      <w:spacing w:after="0" w:line="240" w:lineRule="auto"/>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C559C9"/>
  </w:style>
  <w:style w:type="character" w:customStyle="1" w:styleId="BodyTextChar">
    <w:name w:val="Body Text Char"/>
    <w:basedOn w:val="DefaultParagraphFont"/>
    <w:link w:val="BodyText"/>
    <w:rsid w:val="00D24DB4"/>
    <w:rPr>
      <w:rFonts w:ascii="Palatino Linotype" w:eastAsia="Palatino Linotype" w:hAnsi="Palatino Linotype" w:cs="Palatino Linotype"/>
    </w:rPr>
  </w:style>
  <w:style w:type="paragraph" w:styleId="BodyText">
    <w:name w:val="Body Text"/>
    <w:basedOn w:val="Normal"/>
    <w:link w:val="BodyTextChar"/>
    <w:qFormat/>
    <w:rsid w:val="00D24DB4"/>
    <w:pPr>
      <w:widowControl w:val="0"/>
      <w:spacing w:after="0" w:line="240" w:lineRule="auto"/>
    </w:pPr>
    <w:rPr>
      <w:rFonts w:ascii="Palatino Linotype" w:eastAsia="Palatino Linotype" w:hAnsi="Palatino Linotype" w:cs="Palatino Linotype"/>
      <w:kern w:val="2"/>
      <w14:ligatures w14:val="standardContextual"/>
    </w:rPr>
  </w:style>
  <w:style w:type="character" w:customStyle="1" w:styleId="CorptextCaracter1">
    <w:name w:val="Corp text Caracter1"/>
    <w:basedOn w:val="DefaultParagraphFont"/>
    <w:uiPriority w:val="99"/>
    <w:semiHidden/>
    <w:rsid w:val="00D24DB4"/>
    <w:rPr>
      <w:rFonts w:ascii="Calibri" w:eastAsia="Calibri" w:hAnsi="Calibri" w:cs="Times New Roman"/>
      <w:kern w:val="0"/>
      <w14:ligatures w14:val="none"/>
    </w:rPr>
  </w:style>
  <w:style w:type="character" w:styleId="Hyperlink">
    <w:name w:val="Hyperlink"/>
    <w:basedOn w:val="DefaultParagraphFont"/>
    <w:rsid w:val="00EC2575"/>
    <w:rPr>
      <w:color w:val="0066CC"/>
      <w:u w:val="single"/>
    </w:rPr>
  </w:style>
  <w:style w:type="character" w:customStyle="1" w:styleId="Other">
    <w:name w:val="Other_"/>
    <w:basedOn w:val="DefaultParagraphFont"/>
    <w:link w:val="Other0"/>
    <w:rsid w:val="00EC2575"/>
    <w:rPr>
      <w:rFonts w:ascii="Times New Roman" w:eastAsia="Times New Roman" w:hAnsi="Times New Roman" w:cs="Times New Roman"/>
    </w:rPr>
  </w:style>
  <w:style w:type="paragraph" w:customStyle="1" w:styleId="Other0">
    <w:name w:val="Other"/>
    <w:basedOn w:val="Normal"/>
    <w:link w:val="Other"/>
    <w:rsid w:val="00EC2575"/>
    <w:pPr>
      <w:widowControl w:val="0"/>
      <w:spacing w:after="300" w:line="298" w:lineRule="auto"/>
      <w:ind w:firstLine="400"/>
    </w:pPr>
    <w:rPr>
      <w:rFonts w:ascii="Times New Roman" w:eastAsia="Times New Roman" w:hAnsi="Times New Roman"/>
      <w:kern w:val="2"/>
      <w14:ligatures w14:val="standardContextual"/>
    </w:rPr>
  </w:style>
  <w:style w:type="table" w:styleId="TableGrid">
    <w:name w:val="Table Grid"/>
    <w:basedOn w:val="TableNormal"/>
    <w:uiPriority w:val="39"/>
    <w:rsid w:val="00C271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d.umfcd.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tt@umfcd.ro"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2269</Words>
  <Characters>12939</Characters>
  <Application>Microsoft Office Word</Application>
  <DocSecurity>0</DocSecurity>
  <Lines>107</Lines>
  <Paragraphs>30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Max</cp:lastModifiedBy>
  <cp:revision>4</cp:revision>
  <cp:lastPrinted>2026-02-23T15:31:00Z</cp:lastPrinted>
  <dcterms:created xsi:type="dcterms:W3CDTF">2026-06-26T18:02:00Z</dcterms:created>
  <dcterms:modified xsi:type="dcterms:W3CDTF">2026-06-29T08:18:00Z</dcterms:modified>
</cp:coreProperties>
</file>