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8A" w:rsidRDefault="00495A9D" w:rsidP="00495A9D">
      <w:pPr>
        <w:jc w:val="center"/>
        <w:rPr>
          <w:lang w:val="ro-RO"/>
        </w:rPr>
      </w:pPr>
      <w:r>
        <w:rPr>
          <w:lang w:val="ro-RO"/>
        </w:rPr>
        <w:t>PROPUNERE TEMATICA SI BIBLIOGRAFIE PENTRU EXAMENUL DE ADMITERE IN DOCTORAT CONDUCATOR DOCTORAT PROF. UNIV. DR. VIOREL JINGA</w:t>
      </w:r>
    </w:p>
    <w:p w:rsidR="00495A9D" w:rsidRDefault="00495A9D" w:rsidP="00495A9D">
      <w:pPr>
        <w:jc w:val="center"/>
        <w:rPr>
          <w:lang w:val="ro-RO"/>
        </w:rPr>
      </w:pPr>
      <w:r>
        <w:rPr>
          <w:lang w:val="ro-RO"/>
        </w:rPr>
        <w:t>SPECIALITATEA UROLOGIE</w:t>
      </w:r>
    </w:p>
    <w:p w:rsidR="00495A9D" w:rsidRDefault="00495A9D" w:rsidP="004D7294">
      <w:pPr>
        <w:spacing w:line="360" w:lineRule="auto"/>
        <w:jc w:val="center"/>
        <w:rPr>
          <w:lang w:val="ro-RO"/>
        </w:rPr>
      </w:pPr>
    </w:p>
    <w:p w:rsidR="00495A9D" w:rsidRDefault="00495A9D" w:rsidP="004D7294">
      <w:pPr>
        <w:pStyle w:val="ListParagraph"/>
        <w:numPr>
          <w:ilvl w:val="0"/>
          <w:numId w:val="1"/>
        </w:numPr>
        <w:spacing w:line="360" w:lineRule="auto"/>
        <w:rPr>
          <w:lang w:val="ro-RO"/>
        </w:rPr>
      </w:pPr>
      <w:r>
        <w:rPr>
          <w:lang w:val="ro-RO"/>
        </w:rPr>
        <w:t>Anomaliile aparatului urogenital</w:t>
      </w:r>
    </w:p>
    <w:p w:rsidR="00495A9D" w:rsidRDefault="00495A9D" w:rsidP="004D7294">
      <w:pPr>
        <w:pStyle w:val="ListParagraph"/>
        <w:numPr>
          <w:ilvl w:val="0"/>
          <w:numId w:val="1"/>
        </w:numPr>
        <w:spacing w:line="360" w:lineRule="auto"/>
        <w:rPr>
          <w:lang w:val="ro-RO"/>
        </w:rPr>
      </w:pPr>
      <w:r>
        <w:rPr>
          <w:lang w:val="ro-RO"/>
        </w:rPr>
        <w:t>Traumatismele aparatului urinar si genital la barbat si femeie</w:t>
      </w:r>
    </w:p>
    <w:p w:rsidR="00495A9D" w:rsidRDefault="00495A9D" w:rsidP="004D7294">
      <w:pPr>
        <w:pStyle w:val="ListParagraph"/>
        <w:numPr>
          <w:ilvl w:val="0"/>
          <w:numId w:val="1"/>
        </w:numPr>
        <w:spacing w:line="360" w:lineRule="auto"/>
        <w:rPr>
          <w:lang w:val="ro-RO"/>
        </w:rPr>
      </w:pPr>
      <w:r>
        <w:rPr>
          <w:lang w:val="ro-RO"/>
        </w:rPr>
        <w:t>Litiaza urinara</w:t>
      </w:r>
    </w:p>
    <w:p w:rsidR="00495A9D" w:rsidRDefault="002C23B1" w:rsidP="004D7294">
      <w:pPr>
        <w:pStyle w:val="ListParagraph"/>
        <w:numPr>
          <w:ilvl w:val="0"/>
          <w:numId w:val="1"/>
        </w:numPr>
        <w:spacing w:line="360" w:lineRule="auto"/>
        <w:rPr>
          <w:lang w:val="ro-RO"/>
        </w:rPr>
      </w:pPr>
      <w:r>
        <w:rPr>
          <w:lang w:val="ro-RO"/>
        </w:rPr>
        <w:t>Tumorile renale parenchimatoase (la adult si copil)</w:t>
      </w:r>
    </w:p>
    <w:p w:rsidR="002C23B1" w:rsidRDefault="002C23B1" w:rsidP="004D7294">
      <w:pPr>
        <w:pStyle w:val="ListParagraph"/>
        <w:numPr>
          <w:ilvl w:val="0"/>
          <w:numId w:val="1"/>
        </w:numPr>
        <w:spacing w:line="360" w:lineRule="auto"/>
        <w:rPr>
          <w:lang w:val="ro-RO"/>
        </w:rPr>
      </w:pPr>
      <w:r>
        <w:rPr>
          <w:lang w:val="ro-RO"/>
        </w:rPr>
        <w:t>Tumorile cailor urinare superioare</w:t>
      </w:r>
    </w:p>
    <w:p w:rsidR="002C23B1" w:rsidRDefault="002C23B1" w:rsidP="004D7294">
      <w:pPr>
        <w:pStyle w:val="ListParagraph"/>
        <w:numPr>
          <w:ilvl w:val="0"/>
          <w:numId w:val="1"/>
        </w:numPr>
        <w:spacing w:line="360" w:lineRule="auto"/>
        <w:rPr>
          <w:lang w:val="ro-RO"/>
        </w:rPr>
      </w:pPr>
      <w:r>
        <w:rPr>
          <w:lang w:val="ro-RO"/>
        </w:rPr>
        <w:t>Tumorile prostatice</w:t>
      </w:r>
    </w:p>
    <w:p w:rsidR="002C23B1" w:rsidRDefault="002C23B1" w:rsidP="004D7294">
      <w:pPr>
        <w:pStyle w:val="ListParagraph"/>
        <w:numPr>
          <w:ilvl w:val="0"/>
          <w:numId w:val="1"/>
        </w:numPr>
        <w:spacing w:line="360" w:lineRule="auto"/>
        <w:rPr>
          <w:lang w:val="ro-RO"/>
        </w:rPr>
      </w:pPr>
      <w:r>
        <w:rPr>
          <w:lang w:val="ro-RO"/>
        </w:rPr>
        <w:t>Tumorile vezicale</w:t>
      </w:r>
    </w:p>
    <w:p w:rsidR="002C23B1" w:rsidRDefault="002C23B1" w:rsidP="004D7294">
      <w:pPr>
        <w:pStyle w:val="ListParagraph"/>
        <w:numPr>
          <w:ilvl w:val="0"/>
          <w:numId w:val="1"/>
        </w:numPr>
        <w:spacing w:line="360" w:lineRule="auto"/>
        <w:rPr>
          <w:lang w:val="ro-RO"/>
        </w:rPr>
      </w:pPr>
      <w:r>
        <w:rPr>
          <w:lang w:val="ro-RO"/>
        </w:rPr>
        <w:t>Hipertrofia benigna de prostata</w:t>
      </w:r>
    </w:p>
    <w:p w:rsidR="002C23B1" w:rsidRDefault="002C23B1" w:rsidP="004D7294">
      <w:pPr>
        <w:pStyle w:val="ListParagraph"/>
        <w:numPr>
          <w:ilvl w:val="0"/>
          <w:numId w:val="1"/>
        </w:numPr>
        <w:spacing w:line="360" w:lineRule="auto"/>
        <w:rPr>
          <w:lang w:val="ro-RO"/>
        </w:rPr>
      </w:pPr>
      <w:r>
        <w:rPr>
          <w:lang w:val="ro-RO"/>
        </w:rPr>
        <w:t>Tumorile penisului</w:t>
      </w:r>
    </w:p>
    <w:p w:rsidR="002C23B1" w:rsidRDefault="002C23B1" w:rsidP="004D7294">
      <w:pPr>
        <w:pStyle w:val="ListParagraph"/>
        <w:numPr>
          <w:ilvl w:val="0"/>
          <w:numId w:val="1"/>
        </w:numPr>
        <w:spacing w:line="360" w:lineRule="auto"/>
        <w:rPr>
          <w:lang w:val="ro-RO"/>
        </w:rPr>
      </w:pPr>
      <w:r>
        <w:rPr>
          <w:lang w:val="ro-RO"/>
        </w:rPr>
        <w:t>Tumorile continutului scrotal (testicul, epididim, funicul spermatic, invelisuri)</w:t>
      </w:r>
    </w:p>
    <w:p w:rsidR="002C23B1" w:rsidRDefault="002C23B1" w:rsidP="004D7294">
      <w:pPr>
        <w:spacing w:line="360" w:lineRule="auto"/>
        <w:rPr>
          <w:lang w:val="ro-RO"/>
        </w:rPr>
      </w:pPr>
    </w:p>
    <w:p w:rsidR="002C23B1" w:rsidRDefault="002C23B1" w:rsidP="002C23B1">
      <w:pPr>
        <w:rPr>
          <w:lang w:val="ro-RO"/>
        </w:rPr>
      </w:pPr>
    </w:p>
    <w:p w:rsidR="002C23B1" w:rsidRDefault="002C23B1" w:rsidP="002C23B1">
      <w:pPr>
        <w:rPr>
          <w:lang w:val="ro-RO"/>
        </w:rPr>
      </w:pPr>
    </w:p>
    <w:p w:rsidR="002C23B1" w:rsidRPr="002C23B1" w:rsidRDefault="002C23B1" w:rsidP="002C23B1">
      <w:r>
        <w:rPr>
          <w:lang w:val="ro-RO"/>
        </w:rPr>
        <w:t>Bibliografie: Tratat de Urologie</w:t>
      </w:r>
      <w:r>
        <w:t xml:space="preserve">, sub </w:t>
      </w:r>
      <w:proofErr w:type="spellStart"/>
      <w:r>
        <w:t>redactia</w:t>
      </w:r>
      <w:proofErr w:type="spellEnd"/>
      <w:r>
        <w:t xml:space="preserve"> I. </w:t>
      </w:r>
      <w:proofErr w:type="spellStart"/>
      <w:r>
        <w:t>Sinescu</w:t>
      </w:r>
      <w:proofErr w:type="spellEnd"/>
      <w:r>
        <w:t xml:space="preserve">, G. Gluck. </w:t>
      </w:r>
      <w:proofErr w:type="spellStart"/>
      <w:r>
        <w:t>Editura</w:t>
      </w:r>
      <w:proofErr w:type="spellEnd"/>
      <w:r>
        <w:t xml:space="preserve"> </w:t>
      </w:r>
      <w:proofErr w:type="spellStart"/>
      <w:r>
        <w:t>Medicala</w:t>
      </w:r>
      <w:proofErr w:type="spellEnd"/>
      <w:r>
        <w:t>, 2008</w:t>
      </w:r>
    </w:p>
    <w:sectPr w:rsidR="002C23B1" w:rsidRPr="002C23B1" w:rsidSect="00663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F2B2C"/>
    <w:multiLevelType w:val="hybridMultilevel"/>
    <w:tmpl w:val="E410C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A9D"/>
    <w:rsid w:val="002C23B1"/>
    <w:rsid w:val="003531FB"/>
    <w:rsid w:val="00463F33"/>
    <w:rsid w:val="00495A9D"/>
    <w:rsid w:val="004D7294"/>
    <w:rsid w:val="00550839"/>
    <w:rsid w:val="005664C9"/>
    <w:rsid w:val="00663EDF"/>
    <w:rsid w:val="006A6630"/>
    <w:rsid w:val="00736BC7"/>
    <w:rsid w:val="008002B4"/>
    <w:rsid w:val="008302CC"/>
    <w:rsid w:val="00B73CDA"/>
    <w:rsid w:val="00C97067"/>
    <w:rsid w:val="00D136A9"/>
    <w:rsid w:val="00D861B6"/>
    <w:rsid w:val="00E459E4"/>
    <w:rsid w:val="00F5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Claudia-SD</dc:creator>
  <cp:lastModifiedBy>Claudia-SD</cp:lastModifiedBy>
  <cp:revision>2</cp:revision>
  <dcterms:created xsi:type="dcterms:W3CDTF">2016-08-08T08:21:00Z</dcterms:created>
  <dcterms:modified xsi:type="dcterms:W3CDTF">2016-08-08T08:21:00Z</dcterms:modified>
</cp:coreProperties>
</file>