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57E" w:rsidRPr="00DB1690" w:rsidRDefault="001B7DFB" w:rsidP="00F8782E">
      <w:pPr>
        <w:jc w:val="right"/>
        <w:rPr>
          <w:rFonts w:ascii="Times New Roman" w:hAnsi="Times New Roman"/>
          <w:sz w:val="28"/>
          <w:szCs w:val="28"/>
        </w:rPr>
      </w:pPr>
      <w:r w:rsidRPr="00DB1690">
        <w:rPr>
          <w:rFonts w:ascii="Times New Roman" w:hAnsi="Times New Roman"/>
          <w:sz w:val="28"/>
          <w:szCs w:val="28"/>
        </w:rPr>
        <w:t xml:space="preserve">                                                     </w:t>
      </w:r>
      <w:r w:rsidR="00AF657E" w:rsidRPr="00DB1690">
        <w:rPr>
          <w:rFonts w:ascii="Times New Roman" w:hAnsi="Times New Roman"/>
          <w:sz w:val="28"/>
          <w:szCs w:val="28"/>
        </w:rPr>
        <w:t xml:space="preserve">ANEXA II.B                                                     </w:t>
      </w:r>
    </w:p>
    <w:p w:rsidR="00AF657E" w:rsidRPr="00DB1690" w:rsidRDefault="00AF657E" w:rsidP="00AF657E">
      <w:pPr>
        <w:jc w:val="center"/>
        <w:rPr>
          <w:rFonts w:ascii="Times New Roman" w:hAnsi="Times New Roman"/>
          <w:b/>
          <w:sz w:val="28"/>
          <w:szCs w:val="28"/>
          <w:lang w:val="ro-RO"/>
        </w:rPr>
      </w:pPr>
      <w:r w:rsidRPr="00DB1690">
        <w:rPr>
          <w:rFonts w:ascii="Times New Roman" w:hAnsi="Times New Roman"/>
          <w:b/>
          <w:sz w:val="28"/>
          <w:szCs w:val="28"/>
        </w:rPr>
        <w:t>FI</w:t>
      </w:r>
      <w:r w:rsidRPr="00DB1690">
        <w:rPr>
          <w:rFonts w:ascii="Times New Roman" w:hAnsi="Times New Roman"/>
          <w:b/>
          <w:sz w:val="28"/>
          <w:szCs w:val="28"/>
          <w:lang w:val="ro-RO"/>
        </w:rPr>
        <w:t xml:space="preserve">ŞA DE AUTOEVALUARE A CANDIDATULUI ȘI EVALUARE DE CĂTRE COMISIILE DE CONCURS PENTRU OCUPAREA POSTURILOR DIDACTICE IN U.M.F. ”CAROL DAVILA” </w:t>
      </w:r>
      <w:r w:rsidR="00577542" w:rsidRPr="00DB1690">
        <w:rPr>
          <w:rFonts w:ascii="Times New Roman" w:hAnsi="Times New Roman"/>
          <w:b/>
          <w:sz w:val="28"/>
          <w:szCs w:val="28"/>
          <w:lang w:val="ro-RO"/>
        </w:rPr>
        <w:t xml:space="preserve">DIN </w:t>
      </w:r>
      <w:r w:rsidRPr="00DB1690">
        <w:rPr>
          <w:rFonts w:ascii="Times New Roman" w:hAnsi="Times New Roman"/>
          <w:b/>
          <w:sz w:val="28"/>
          <w:szCs w:val="28"/>
          <w:lang w:val="ro-RO"/>
        </w:rPr>
        <w:t>BUCUREȘTI</w:t>
      </w:r>
    </w:p>
    <w:p w:rsidR="00AF657E" w:rsidRPr="00DB1690" w:rsidRDefault="00AF657E" w:rsidP="00AF657E">
      <w:pPr>
        <w:jc w:val="center"/>
        <w:rPr>
          <w:rFonts w:ascii="Times New Roman" w:hAnsi="Times New Roman"/>
          <w:b/>
          <w:sz w:val="28"/>
          <w:szCs w:val="28"/>
          <w:lang w:val="ro-RO"/>
        </w:rPr>
      </w:pPr>
      <w:r w:rsidRPr="00DB1690">
        <w:rPr>
          <w:rFonts w:ascii="Times New Roman" w:hAnsi="Times New Roman"/>
          <w:b/>
          <w:sz w:val="28"/>
          <w:szCs w:val="28"/>
          <w:lang w:val="ro-RO"/>
        </w:rPr>
        <w:t>ÎN CADRUL FACULTĂȚII DE MEDICINĂ DENTARĂ</w:t>
      </w:r>
    </w:p>
    <w:p w:rsidR="00AF657E" w:rsidRPr="00DB1690" w:rsidRDefault="00AF657E" w:rsidP="00AF657E">
      <w:pPr>
        <w:ind w:left="720"/>
        <w:jc w:val="center"/>
        <w:rPr>
          <w:rFonts w:ascii="Times New Roman" w:hAnsi="Times New Roman"/>
          <w:b/>
          <w:sz w:val="28"/>
          <w:szCs w:val="28"/>
          <w:lang w:val="ro-RO"/>
        </w:rPr>
      </w:pPr>
      <w:r w:rsidRPr="00DB1690">
        <w:rPr>
          <w:rFonts w:ascii="Times New Roman" w:hAnsi="Times New Roman"/>
          <w:b/>
          <w:sz w:val="28"/>
          <w:szCs w:val="28"/>
          <w:lang w:val="ro-RO"/>
        </w:rPr>
        <w:t>PROFESOR UNIVERSITAR</w:t>
      </w:r>
    </w:p>
    <w:p w:rsidR="00F8782E" w:rsidRPr="00DB1690" w:rsidRDefault="00F8782E" w:rsidP="00AF657E">
      <w:pPr>
        <w:ind w:left="720"/>
        <w:jc w:val="center"/>
        <w:rPr>
          <w:rFonts w:ascii="Times New Roman" w:hAnsi="Times New Roman"/>
          <w:b/>
          <w:sz w:val="28"/>
          <w:szCs w:val="28"/>
          <w:lang w:val="ro-RO"/>
        </w:rPr>
      </w:pPr>
    </w:p>
    <w:p w:rsidR="00AF657E" w:rsidRPr="00DB1690" w:rsidRDefault="00AF657E" w:rsidP="00AF657E">
      <w:pPr>
        <w:rPr>
          <w:rFonts w:ascii="Times New Roman" w:hAnsi="Times New Roman"/>
          <w:b/>
          <w:sz w:val="28"/>
          <w:szCs w:val="28"/>
        </w:rPr>
      </w:pPr>
      <w:r w:rsidRPr="00DB1690">
        <w:rPr>
          <w:rFonts w:ascii="Times New Roman" w:hAnsi="Times New Roman"/>
          <w:sz w:val="28"/>
          <w:szCs w:val="28"/>
        </w:rPr>
        <w:t xml:space="preserve">     </w:t>
      </w:r>
      <w:r w:rsidRPr="00DB1690">
        <w:rPr>
          <w:rFonts w:ascii="Times New Roman" w:hAnsi="Times New Roman"/>
          <w:b/>
          <w:sz w:val="28"/>
          <w:szCs w:val="28"/>
        </w:rPr>
        <w:t>NUME CANDIDAT ……………………………………………………….</w:t>
      </w: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465"/>
        <w:gridCol w:w="980"/>
        <w:gridCol w:w="1068"/>
        <w:gridCol w:w="1567"/>
        <w:gridCol w:w="2187"/>
        <w:gridCol w:w="1701"/>
      </w:tblGrid>
      <w:tr w:rsidR="00DB1690" w:rsidRPr="00DB1690" w:rsidTr="009F14CA">
        <w:tc>
          <w:tcPr>
            <w:tcW w:w="13068" w:type="dxa"/>
            <w:gridSpan w:val="7"/>
          </w:tcPr>
          <w:p w:rsidR="00413B0B" w:rsidRPr="00DB1690" w:rsidRDefault="00413B0B" w:rsidP="009F14CA">
            <w:pPr>
              <w:spacing w:after="0" w:line="240" w:lineRule="auto"/>
              <w:jc w:val="center"/>
              <w:rPr>
                <w:rFonts w:ascii="Times New Roman" w:hAnsi="Times New Roman"/>
                <w:b/>
                <w:sz w:val="24"/>
                <w:szCs w:val="24"/>
                <w:lang w:val="ro-RO"/>
              </w:rPr>
            </w:pPr>
            <w:r w:rsidRPr="00DB1690">
              <w:rPr>
                <w:rFonts w:ascii="Times New Roman" w:hAnsi="Times New Roman"/>
                <w:b/>
                <w:sz w:val="24"/>
                <w:szCs w:val="24"/>
                <w:lang w:val="ro-RO"/>
              </w:rPr>
              <w:t>PARCURSUL PROFESIONAL</w:t>
            </w:r>
          </w:p>
        </w:tc>
      </w:tr>
      <w:tr w:rsidR="00DB1690" w:rsidRPr="00DB1690" w:rsidTr="009F14CA">
        <w:trPr>
          <w:trHeight w:val="255"/>
        </w:trPr>
        <w:tc>
          <w:tcPr>
            <w:tcW w:w="5565" w:type="dxa"/>
            <w:gridSpan w:val="2"/>
            <w:vMerge w:val="restart"/>
          </w:tcPr>
          <w:p w:rsidR="00413B0B" w:rsidRPr="00DB1690" w:rsidRDefault="00413B0B" w:rsidP="009F14CA">
            <w:pPr>
              <w:spacing w:after="0" w:line="240" w:lineRule="auto"/>
              <w:rPr>
                <w:rFonts w:ascii="Times New Roman" w:hAnsi="Times New Roman"/>
                <w:sz w:val="28"/>
                <w:szCs w:val="28"/>
                <w:lang w:val="ro-RO"/>
              </w:rPr>
            </w:pPr>
          </w:p>
        </w:tc>
        <w:tc>
          <w:tcPr>
            <w:tcW w:w="980" w:type="dxa"/>
            <w:vMerge w:val="restart"/>
          </w:tcPr>
          <w:p w:rsidR="00413B0B" w:rsidRPr="00DB1690" w:rsidRDefault="00413B0B" w:rsidP="009F14CA">
            <w:pPr>
              <w:spacing w:after="0" w:line="240" w:lineRule="auto"/>
              <w:rPr>
                <w:rFonts w:ascii="Times New Roman" w:hAnsi="Times New Roman"/>
                <w:sz w:val="24"/>
                <w:szCs w:val="24"/>
                <w:lang w:val="ro-RO"/>
              </w:rPr>
            </w:pPr>
            <w:r w:rsidRPr="00DB1690">
              <w:rPr>
                <w:rFonts w:ascii="Times New Roman" w:hAnsi="Times New Roman"/>
                <w:sz w:val="24"/>
                <w:szCs w:val="24"/>
                <w:lang w:val="ro-RO"/>
              </w:rPr>
              <w:t>DA</w:t>
            </w:r>
          </w:p>
        </w:tc>
        <w:tc>
          <w:tcPr>
            <w:tcW w:w="1068" w:type="dxa"/>
            <w:vMerge w:val="restart"/>
          </w:tcPr>
          <w:p w:rsidR="00413B0B" w:rsidRPr="00DB1690" w:rsidRDefault="00413B0B" w:rsidP="009F14CA">
            <w:pPr>
              <w:spacing w:after="0" w:line="240" w:lineRule="auto"/>
              <w:rPr>
                <w:rFonts w:ascii="Times New Roman" w:hAnsi="Times New Roman"/>
                <w:sz w:val="24"/>
                <w:szCs w:val="24"/>
                <w:lang w:val="ro-RO"/>
              </w:rPr>
            </w:pPr>
            <w:r w:rsidRPr="00DB1690">
              <w:rPr>
                <w:rFonts w:ascii="Times New Roman" w:hAnsi="Times New Roman"/>
                <w:sz w:val="24"/>
                <w:szCs w:val="24"/>
                <w:lang w:val="ro-RO"/>
              </w:rPr>
              <w:t>NU</w:t>
            </w:r>
          </w:p>
        </w:tc>
        <w:tc>
          <w:tcPr>
            <w:tcW w:w="5455" w:type="dxa"/>
            <w:gridSpan w:val="3"/>
          </w:tcPr>
          <w:p w:rsidR="00413B0B" w:rsidRPr="00DB1690" w:rsidRDefault="00413B0B" w:rsidP="009F14CA">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9F14CA">
        <w:trPr>
          <w:trHeight w:val="300"/>
        </w:trPr>
        <w:tc>
          <w:tcPr>
            <w:tcW w:w="5565" w:type="dxa"/>
            <w:gridSpan w:val="2"/>
            <w:vMerge/>
          </w:tcPr>
          <w:p w:rsidR="00413B0B" w:rsidRPr="00DB1690" w:rsidRDefault="00413B0B" w:rsidP="009F14CA">
            <w:pPr>
              <w:spacing w:after="0" w:line="240" w:lineRule="auto"/>
              <w:rPr>
                <w:rFonts w:ascii="Times New Roman" w:hAnsi="Times New Roman"/>
                <w:sz w:val="28"/>
                <w:szCs w:val="28"/>
                <w:lang w:val="ro-RO"/>
              </w:rPr>
            </w:pPr>
          </w:p>
        </w:tc>
        <w:tc>
          <w:tcPr>
            <w:tcW w:w="980" w:type="dxa"/>
            <w:vMerge/>
          </w:tcPr>
          <w:p w:rsidR="00413B0B" w:rsidRPr="00DB1690" w:rsidRDefault="00413B0B" w:rsidP="009F14CA">
            <w:pPr>
              <w:spacing w:after="0" w:line="240" w:lineRule="auto"/>
              <w:rPr>
                <w:rFonts w:ascii="Times New Roman" w:hAnsi="Times New Roman"/>
                <w:sz w:val="24"/>
                <w:szCs w:val="24"/>
                <w:lang w:val="ro-RO"/>
              </w:rPr>
            </w:pPr>
          </w:p>
        </w:tc>
        <w:tc>
          <w:tcPr>
            <w:tcW w:w="1068" w:type="dxa"/>
            <w:vMerge/>
          </w:tcPr>
          <w:p w:rsidR="00413B0B" w:rsidRPr="00DB1690" w:rsidRDefault="00413B0B" w:rsidP="009F14CA">
            <w:pPr>
              <w:spacing w:after="0" w:line="240" w:lineRule="auto"/>
              <w:rPr>
                <w:rFonts w:ascii="Times New Roman" w:hAnsi="Times New Roman"/>
                <w:sz w:val="24"/>
                <w:szCs w:val="24"/>
                <w:lang w:val="ro-RO"/>
              </w:rPr>
            </w:pPr>
          </w:p>
        </w:tc>
        <w:tc>
          <w:tcPr>
            <w:tcW w:w="1567" w:type="dxa"/>
          </w:tcPr>
          <w:p w:rsidR="00413B0B" w:rsidRPr="00DB1690" w:rsidRDefault="00413B0B" w:rsidP="009F14CA">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Maxim</w:t>
            </w:r>
          </w:p>
        </w:tc>
        <w:tc>
          <w:tcPr>
            <w:tcW w:w="2187" w:type="dxa"/>
          </w:tcPr>
          <w:p w:rsidR="00413B0B" w:rsidRPr="00DB1690" w:rsidRDefault="00413B0B" w:rsidP="009F14CA">
            <w:pPr>
              <w:spacing w:after="0" w:line="240" w:lineRule="auto"/>
              <w:ind w:left="267"/>
              <w:jc w:val="center"/>
              <w:rPr>
                <w:rFonts w:ascii="Times New Roman" w:hAnsi="Times New Roman"/>
                <w:sz w:val="24"/>
                <w:szCs w:val="24"/>
                <w:lang w:val="ro-RO"/>
              </w:rPr>
            </w:pPr>
            <w:r w:rsidRPr="00DB1690">
              <w:rPr>
                <w:rFonts w:ascii="Times New Roman" w:hAnsi="Times New Roman"/>
                <w:sz w:val="24"/>
                <w:szCs w:val="24"/>
                <w:lang w:val="ro-RO"/>
              </w:rPr>
              <w:t>Autoevaluare</w:t>
            </w:r>
          </w:p>
        </w:tc>
        <w:tc>
          <w:tcPr>
            <w:tcW w:w="1701" w:type="dxa"/>
          </w:tcPr>
          <w:p w:rsidR="00413B0B" w:rsidRPr="00DB1690" w:rsidRDefault="00413B0B" w:rsidP="009F14CA">
            <w:pPr>
              <w:spacing w:after="0" w:line="240" w:lineRule="auto"/>
              <w:rPr>
                <w:rFonts w:ascii="Times New Roman" w:hAnsi="Times New Roman"/>
                <w:sz w:val="24"/>
                <w:szCs w:val="24"/>
                <w:lang w:val="ro-RO"/>
              </w:rPr>
            </w:pPr>
            <w:r w:rsidRPr="00DB1690">
              <w:rPr>
                <w:rFonts w:ascii="Times New Roman" w:hAnsi="Times New Roman"/>
                <w:sz w:val="24"/>
                <w:szCs w:val="24"/>
                <w:lang w:val="ro-RO"/>
              </w:rPr>
              <w:t xml:space="preserve">    Comisie</w:t>
            </w:r>
          </w:p>
        </w:tc>
      </w:tr>
      <w:tr w:rsidR="00DB1690" w:rsidRPr="00DB1690" w:rsidTr="009F14CA">
        <w:tc>
          <w:tcPr>
            <w:tcW w:w="5565" w:type="dxa"/>
            <w:gridSpan w:val="2"/>
          </w:tcPr>
          <w:p w:rsidR="00413B0B" w:rsidRPr="00DB1690" w:rsidRDefault="00413B0B" w:rsidP="009F14CA">
            <w:pPr>
              <w:spacing w:after="0" w:line="240" w:lineRule="auto"/>
              <w:rPr>
                <w:rFonts w:ascii="Times New Roman" w:hAnsi="Times New Roman"/>
                <w:sz w:val="24"/>
                <w:szCs w:val="24"/>
                <w:lang w:val="ro-RO"/>
              </w:rPr>
            </w:pPr>
            <w:r w:rsidRPr="00DB1690">
              <w:rPr>
                <w:rFonts w:ascii="Times New Roman" w:hAnsi="Times New Roman"/>
                <w:sz w:val="24"/>
                <w:szCs w:val="24"/>
                <w:lang w:val="ro-RO"/>
              </w:rPr>
              <w:t>Studii de Masterat</w:t>
            </w:r>
            <w:r w:rsidR="00F8782E" w:rsidRPr="00DB1690">
              <w:rPr>
                <w:rFonts w:ascii="Times New Roman" w:hAnsi="Times New Roman"/>
                <w:sz w:val="24"/>
                <w:szCs w:val="24"/>
                <w:lang w:val="ro-RO"/>
              </w:rPr>
              <w:t xml:space="preserve"> (în afara studiilor universitare de licență de bază)</w:t>
            </w:r>
          </w:p>
        </w:tc>
        <w:tc>
          <w:tcPr>
            <w:tcW w:w="980" w:type="dxa"/>
          </w:tcPr>
          <w:p w:rsidR="00413B0B" w:rsidRPr="00DB1690" w:rsidRDefault="00413B0B" w:rsidP="009F14CA">
            <w:pPr>
              <w:spacing w:after="0" w:line="240" w:lineRule="auto"/>
              <w:rPr>
                <w:rFonts w:ascii="Times New Roman" w:hAnsi="Times New Roman"/>
                <w:sz w:val="28"/>
                <w:szCs w:val="28"/>
                <w:lang w:val="ro-RO"/>
              </w:rPr>
            </w:pPr>
          </w:p>
        </w:tc>
        <w:tc>
          <w:tcPr>
            <w:tcW w:w="1068" w:type="dxa"/>
          </w:tcPr>
          <w:p w:rsidR="00413B0B" w:rsidRPr="00DB1690" w:rsidRDefault="00413B0B" w:rsidP="009F14CA">
            <w:pPr>
              <w:spacing w:after="0" w:line="240" w:lineRule="auto"/>
              <w:rPr>
                <w:rFonts w:ascii="Times New Roman" w:hAnsi="Times New Roman"/>
                <w:sz w:val="28"/>
                <w:szCs w:val="28"/>
                <w:lang w:val="ro-RO"/>
              </w:rPr>
            </w:pPr>
          </w:p>
        </w:tc>
        <w:tc>
          <w:tcPr>
            <w:tcW w:w="1567" w:type="dxa"/>
          </w:tcPr>
          <w:p w:rsidR="00413B0B" w:rsidRPr="00DB1690" w:rsidRDefault="00413B0B" w:rsidP="009F14CA">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3</w:t>
            </w:r>
          </w:p>
        </w:tc>
        <w:tc>
          <w:tcPr>
            <w:tcW w:w="2187" w:type="dxa"/>
          </w:tcPr>
          <w:p w:rsidR="00413B0B" w:rsidRPr="00DB1690" w:rsidRDefault="00413B0B" w:rsidP="009F14CA">
            <w:pPr>
              <w:spacing w:after="0" w:line="240" w:lineRule="auto"/>
              <w:rPr>
                <w:rFonts w:ascii="Times New Roman" w:hAnsi="Times New Roman"/>
                <w:sz w:val="28"/>
                <w:szCs w:val="28"/>
                <w:lang w:val="ro-RO"/>
              </w:rPr>
            </w:pPr>
          </w:p>
        </w:tc>
        <w:tc>
          <w:tcPr>
            <w:tcW w:w="1701" w:type="dxa"/>
          </w:tcPr>
          <w:p w:rsidR="00413B0B" w:rsidRPr="00DB1690" w:rsidRDefault="00413B0B" w:rsidP="009F14CA">
            <w:pPr>
              <w:spacing w:after="0" w:line="240" w:lineRule="auto"/>
              <w:rPr>
                <w:rFonts w:ascii="Times New Roman" w:hAnsi="Times New Roman"/>
                <w:sz w:val="28"/>
                <w:szCs w:val="28"/>
                <w:lang w:val="ro-RO"/>
              </w:rPr>
            </w:pPr>
          </w:p>
        </w:tc>
      </w:tr>
      <w:tr w:rsidR="00DB1690" w:rsidRPr="00DB1690" w:rsidTr="009F14CA">
        <w:tc>
          <w:tcPr>
            <w:tcW w:w="2100" w:type="dxa"/>
            <w:vMerge w:val="restart"/>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Poziţia profesională actuală</w:t>
            </w:r>
          </w:p>
        </w:tc>
        <w:tc>
          <w:tcPr>
            <w:tcW w:w="3465"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Asistent universitar</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4</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2100" w:type="dxa"/>
            <w:vMerge/>
          </w:tcPr>
          <w:p w:rsidR="00F8782E" w:rsidRPr="00DB1690" w:rsidRDefault="00F8782E" w:rsidP="00F8782E">
            <w:pPr>
              <w:spacing w:after="0" w:line="240" w:lineRule="auto"/>
              <w:rPr>
                <w:rFonts w:ascii="Times New Roman" w:hAnsi="Times New Roman"/>
                <w:sz w:val="24"/>
                <w:szCs w:val="24"/>
                <w:lang w:val="ro-RO"/>
              </w:rPr>
            </w:pPr>
          </w:p>
        </w:tc>
        <w:tc>
          <w:tcPr>
            <w:tcW w:w="3465"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Șef de lucrări</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6</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2100" w:type="dxa"/>
            <w:vMerge/>
          </w:tcPr>
          <w:p w:rsidR="00F8782E" w:rsidRPr="00DB1690" w:rsidRDefault="00F8782E" w:rsidP="00F8782E">
            <w:pPr>
              <w:spacing w:after="0" w:line="240" w:lineRule="auto"/>
              <w:rPr>
                <w:rFonts w:ascii="Times New Roman" w:hAnsi="Times New Roman"/>
                <w:sz w:val="24"/>
                <w:szCs w:val="24"/>
                <w:lang w:val="ro-RO"/>
              </w:rPr>
            </w:pPr>
          </w:p>
        </w:tc>
        <w:tc>
          <w:tcPr>
            <w:tcW w:w="3465"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Conferențiar</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8</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2100" w:type="dxa"/>
            <w:vMerge/>
          </w:tcPr>
          <w:p w:rsidR="00413B0B" w:rsidRPr="00DB1690" w:rsidRDefault="00413B0B" w:rsidP="009F14CA">
            <w:pPr>
              <w:spacing w:after="0" w:line="240" w:lineRule="auto"/>
              <w:rPr>
                <w:rFonts w:ascii="Times New Roman" w:hAnsi="Times New Roman"/>
                <w:sz w:val="24"/>
                <w:szCs w:val="24"/>
                <w:lang w:val="ro-RO"/>
              </w:rPr>
            </w:pPr>
          </w:p>
        </w:tc>
        <w:tc>
          <w:tcPr>
            <w:tcW w:w="3465" w:type="dxa"/>
          </w:tcPr>
          <w:p w:rsidR="00413B0B" w:rsidRPr="00DB1690" w:rsidRDefault="00413B0B" w:rsidP="009F14CA">
            <w:pPr>
              <w:spacing w:after="0" w:line="240" w:lineRule="auto"/>
              <w:rPr>
                <w:rFonts w:ascii="Times New Roman" w:hAnsi="Times New Roman"/>
                <w:sz w:val="24"/>
                <w:szCs w:val="24"/>
                <w:lang w:val="ro-RO"/>
              </w:rPr>
            </w:pPr>
            <w:r w:rsidRPr="00DB1690">
              <w:rPr>
                <w:rFonts w:ascii="Times New Roman" w:hAnsi="Times New Roman"/>
                <w:sz w:val="24"/>
                <w:szCs w:val="24"/>
                <w:lang w:val="ro-RO"/>
              </w:rPr>
              <w:t>Din afara învăţământului</w:t>
            </w:r>
          </w:p>
        </w:tc>
        <w:tc>
          <w:tcPr>
            <w:tcW w:w="980" w:type="dxa"/>
          </w:tcPr>
          <w:p w:rsidR="00413B0B" w:rsidRPr="00DB1690" w:rsidRDefault="00413B0B" w:rsidP="009F14CA">
            <w:pPr>
              <w:spacing w:after="0" w:line="240" w:lineRule="auto"/>
              <w:rPr>
                <w:rFonts w:ascii="Times New Roman" w:hAnsi="Times New Roman"/>
                <w:sz w:val="28"/>
                <w:szCs w:val="28"/>
                <w:lang w:val="ro-RO"/>
              </w:rPr>
            </w:pPr>
          </w:p>
        </w:tc>
        <w:tc>
          <w:tcPr>
            <w:tcW w:w="1068" w:type="dxa"/>
          </w:tcPr>
          <w:p w:rsidR="00413B0B" w:rsidRPr="00DB1690" w:rsidRDefault="00413B0B" w:rsidP="009F14CA">
            <w:pPr>
              <w:spacing w:after="0" w:line="240" w:lineRule="auto"/>
              <w:rPr>
                <w:rFonts w:ascii="Times New Roman" w:hAnsi="Times New Roman"/>
                <w:sz w:val="28"/>
                <w:szCs w:val="28"/>
                <w:lang w:val="ro-RO"/>
              </w:rPr>
            </w:pPr>
          </w:p>
        </w:tc>
        <w:tc>
          <w:tcPr>
            <w:tcW w:w="1567" w:type="dxa"/>
          </w:tcPr>
          <w:p w:rsidR="00413B0B" w:rsidRPr="00DB1690" w:rsidRDefault="00413B0B" w:rsidP="009F14CA">
            <w:pPr>
              <w:spacing w:after="0" w:line="240" w:lineRule="auto"/>
              <w:rPr>
                <w:rFonts w:ascii="Times New Roman" w:hAnsi="Times New Roman"/>
                <w:sz w:val="28"/>
                <w:szCs w:val="28"/>
                <w:lang w:val="ro-RO"/>
              </w:rPr>
            </w:pPr>
          </w:p>
        </w:tc>
        <w:tc>
          <w:tcPr>
            <w:tcW w:w="2187" w:type="dxa"/>
          </w:tcPr>
          <w:p w:rsidR="00413B0B" w:rsidRPr="00DB1690" w:rsidRDefault="00413B0B" w:rsidP="009F14CA">
            <w:pPr>
              <w:spacing w:after="0" w:line="240" w:lineRule="auto"/>
              <w:rPr>
                <w:rFonts w:ascii="Times New Roman" w:hAnsi="Times New Roman"/>
                <w:sz w:val="28"/>
                <w:szCs w:val="28"/>
                <w:lang w:val="ro-RO"/>
              </w:rPr>
            </w:pPr>
          </w:p>
        </w:tc>
        <w:tc>
          <w:tcPr>
            <w:tcW w:w="1701" w:type="dxa"/>
          </w:tcPr>
          <w:p w:rsidR="00413B0B" w:rsidRPr="00DB1690" w:rsidRDefault="00413B0B" w:rsidP="009F14CA">
            <w:pPr>
              <w:spacing w:after="0" w:line="240" w:lineRule="auto"/>
              <w:rPr>
                <w:rFonts w:ascii="Times New Roman" w:hAnsi="Times New Roman"/>
                <w:sz w:val="28"/>
                <w:szCs w:val="28"/>
                <w:lang w:val="ro-RO"/>
              </w:rPr>
            </w:pPr>
          </w:p>
        </w:tc>
      </w:tr>
      <w:tr w:rsidR="00DB1690" w:rsidRPr="00DB1690" w:rsidTr="009F14CA">
        <w:tc>
          <w:tcPr>
            <w:tcW w:w="5565" w:type="dxa"/>
            <w:gridSpan w:val="2"/>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 xml:space="preserve">Deținerea atestatului de abilitare </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8"/>
                <w:szCs w:val="28"/>
                <w:lang w:val="ro-RO"/>
              </w:rPr>
            </w:pPr>
            <w:r w:rsidRPr="00DB1690">
              <w:rPr>
                <w:rFonts w:ascii="Times New Roman" w:hAnsi="Times New Roman"/>
                <w:sz w:val="24"/>
                <w:szCs w:val="24"/>
                <w:lang w:val="ro-RO"/>
              </w:rPr>
              <w:t>3</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5565" w:type="dxa"/>
            <w:gridSpan w:val="2"/>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Atestate de studii complementare</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8"/>
                <w:szCs w:val="28"/>
                <w:lang w:val="ro-RO"/>
              </w:rPr>
            </w:pPr>
            <w:r w:rsidRPr="00DB1690">
              <w:rPr>
                <w:rFonts w:ascii="Times New Roman" w:hAnsi="Times New Roman"/>
                <w:sz w:val="24"/>
                <w:szCs w:val="24"/>
                <w:lang w:val="ro-RO"/>
              </w:rPr>
              <w:t>2</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5565" w:type="dxa"/>
            <w:gridSpan w:val="2"/>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Al II-lea primariat</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8"/>
                <w:szCs w:val="28"/>
                <w:lang w:val="ro-RO"/>
              </w:rPr>
            </w:pPr>
            <w:r w:rsidRPr="00DB1690">
              <w:rPr>
                <w:rFonts w:ascii="Times New Roman" w:hAnsi="Times New Roman"/>
                <w:sz w:val="24"/>
                <w:szCs w:val="24"/>
                <w:lang w:val="ro-RO"/>
              </w:rPr>
              <w:t>5</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5565" w:type="dxa"/>
            <w:gridSpan w:val="2"/>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A II-a specialitate</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8"/>
                <w:szCs w:val="28"/>
                <w:lang w:val="ro-RO"/>
              </w:rPr>
            </w:pPr>
            <w:r w:rsidRPr="00DB1690">
              <w:rPr>
                <w:rFonts w:ascii="Times New Roman" w:hAnsi="Times New Roman"/>
                <w:sz w:val="24"/>
                <w:szCs w:val="24"/>
                <w:lang w:val="ro-RO"/>
              </w:rPr>
              <w:t>3</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5565" w:type="dxa"/>
            <w:gridSpan w:val="2"/>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Total punctaj</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rPr>
                <w:rFonts w:ascii="Times New Roman" w:hAnsi="Times New Roman"/>
                <w:sz w:val="28"/>
                <w:szCs w:val="28"/>
                <w:lang w:val="ro-RO"/>
              </w:rPr>
            </w:pP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bl>
    <w:p w:rsidR="00B318BD" w:rsidRPr="00DB1690" w:rsidRDefault="005D29AF" w:rsidP="00951420">
      <w:pPr>
        <w:rPr>
          <w:rFonts w:ascii="Times New Roman" w:hAnsi="Times New Roman"/>
          <w:sz w:val="24"/>
          <w:szCs w:val="24"/>
          <w:lang w:val="ro-RO"/>
        </w:rPr>
      </w:pPr>
      <w:r w:rsidRPr="00DB1690">
        <w:rPr>
          <w:rFonts w:ascii="Times New Roman" w:hAnsi="Times New Roman"/>
          <w:sz w:val="24"/>
          <w:szCs w:val="24"/>
          <w:lang w:val="ro-RO"/>
        </w:rPr>
        <w:t>Pentru poziţia profesională actuală se trece ultima poziţie.</w:t>
      </w:r>
    </w:p>
    <w:p w:rsidR="005D29AF" w:rsidRPr="00DB1690" w:rsidRDefault="005D29AF" w:rsidP="00951420">
      <w:pPr>
        <w:rPr>
          <w:rFonts w:ascii="Times New Roman" w:hAnsi="Times New Roman"/>
          <w:sz w:val="24"/>
          <w:szCs w:val="24"/>
          <w:lang w:val="ro-RO"/>
        </w:rPr>
      </w:pPr>
    </w:p>
    <w:p w:rsidR="005D29AF" w:rsidRPr="00DB1690" w:rsidRDefault="005D29AF" w:rsidP="00951420">
      <w:pPr>
        <w:rPr>
          <w:rFonts w:ascii="Times New Roman" w:hAnsi="Times New Roman"/>
          <w:sz w:val="24"/>
          <w:szCs w:val="24"/>
          <w:lang w:val="ro-RO"/>
        </w:rPr>
      </w:pPr>
    </w:p>
    <w:p w:rsidR="008200DC" w:rsidRPr="00DB1690" w:rsidRDefault="008200DC" w:rsidP="008200DC">
      <w:pPr>
        <w:pStyle w:val="ListParagraph"/>
        <w:ind w:left="0"/>
        <w:rPr>
          <w:rFonts w:ascii="Times New Roman" w:hAnsi="Times New Roman"/>
          <w:b/>
          <w:sz w:val="24"/>
          <w:szCs w:val="24"/>
          <w:lang w:val="ro-RO"/>
        </w:rPr>
      </w:pPr>
      <w:r w:rsidRPr="00DB1690">
        <w:rPr>
          <w:rFonts w:ascii="Times New Roman" w:hAnsi="Times New Roman"/>
          <w:b/>
          <w:sz w:val="24"/>
          <w:szCs w:val="24"/>
          <w:lang w:val="ro-RO"/>
        </w:rPr>
        <w:t>ACTIVITATEA  DIDACTICĂ ŞI PROFESIONALĂ</w:t>
      </w:r>
    </w:p>
    <w:p w:rsidR="008200DC" w:rsidRPr="00DB1690" w:rsidRDefault="008200DC" w:rsidP="008200DC">
      <w:pPr>
        <w:pStyle w:val="ListParagraph"/>
        <w:ind w:left="0"/>
        <w:rPr>
          <w:rFonts w:ascii="Times New Roman" w:hAnsi="Times New Roman"/>
          <w:sz w:val="24"/>
          <w:szCs w:val="24"/>
          <w:lang w:val="ro-RO"/>
        </w:rPr>
      </w:pPr>
      <w:r w:rsidRPr="00DB1690">
        <w:rPr>
          <w:rFonts w:ascii="Times New Roman" w:hAnsi="Times New Roman"/>
          <w:sz w:val="24"/>
          <w:szCs w:val="24"/>
          <w:lang w:val="ro-RO"/>
        </w:rPr>
        <w:t xml:space="preserve"> </w:t>
      </w:r>
      <w:r w:rsidRPr="00DB1690">
        <w:rPr>
          <w:rFonts w:ascii="Times New Roman" w:hAnsi="Times New Roman"/>
          <w:sz w:val="24"/>
          <w:szCs w:val="24"/>
          <w:lang w:val="ro-RO"/>
        </w:rPr>
        <w:tab/>
        <w:t>Cărţi şi capitole în cărţi de specialitate:</w:t>
      </w:r>
    </w:p>
    <w:p w:rsidR="008200DC" w:rsidRPr="00DB1690" w:rsidRDefault="008200DC" w:rsidP="008200DC">
      <w:pPr>
        <w:pStyle w:val="ListParagraph"/>
        <w:ind w:left="360"/>
        <w:jc w:val="center"/>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943"/>
        <w:gridCol w:w="778"/>
        <w:gridCol w:w="1729"/>
        <w:gridCol w:w="2045"/>
        <w:gridCol w:w="22"/>
        <w:gridCol w:w="1954"/>
      </w:tblGrid>
      <w:tr w:rsidR="00DB1690" w:rsidRPr="00DB1690" w:rsidTr="008200DC">
        <w:trPr>
          <w:trHeight w:val="270"/>
        </w:trPr>
        <w:tc>
          <w:tcPr>
            <w:tcW w:w="5258" w:type="dxa"/>
            <w:vMerge w:val="restart"/>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Cărţi şi capitole în cărţi de specialitate</w:t>
            </w:r>
          </w:p>
        </w:tc>
        <w:tc>
          <w:tcPr>
            <w:tcW w:w="943" w:type="dxa"/>
            <w:vMerge w:val="restart"/>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DA/Nr.</w:t>
            </w:r>
          </w:p>
        </w:tc>
        <w:tc>
          <w:tcPr>
            <w:tcW w:w="790" w:type="dxa"/>
            <w:vMerge w:val="restart"/>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NU</w:t>
            </w:r>
          </w:p>
        </w:tc>
        <w:tc>
          <w:tcPr>
            <w:tcW w:w="5825" w:type="dxa"/>
            <w:gridSpan w:val="4"/>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8200DC">
        <w:trPr>
          <w:trHeight w:val="270"/>
        </w:trPr>
        <w:tc>
          <w:tcPr>
            <w:tcW w:w="5258" w:type="dxa"/>
            <w:vMerge/>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943" w:type="dxa"/>
            <w:vMerge/>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vMerge/>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Alocat</w:t>
            </w:r>
          </w:p>
        </w:tc>
        <w:tc>
          <w:tcPr>
            <w:tcW w:w="2073" w:type="dxa"/>
          </w:tcPr>
          <w:p w:rsidR="008200DC" w:rsidRPr="00DB1690" w:rsidRDefault="008200DC" w:rsidP="00F337EF">
            <w:pPr>
              <w:pStyle w:val="ListParagraph"/>
              <w:spacing w:after="0" w:line="240" w:lineRule="auto"/>
              <w:ind w:left="12"/>
              <w:rPr>
                <w:rFonts w:ascii="Times New Roman" w:hAnsi="Times New Roman"/>
                <w:sz w:val="24"/>
                <w:szCs w:val="24"/>
                <w:lang w:val="ro-RO"/>
              </w:rPr>
            </w:pPr>
            <w:r w:rsidRPr="00DB1690">
              <w:rPr>
                <w:rFonts w:ascii="Times New Roman" w:hAnsi="Times New Roman"/>
                <w:sz w:val="24"/>
                <w:szCs w:val="24"/>
                <w:lang w:val="ro-RO"/>
              </w:rPr>
              <w:t>Autoevaluare</w:t>
            </w:r>
          </w:p>
        </w:tc>
        <w:tc>
          <w:tcPr>
            <w:tcW w:w="2023" w:type="dxa"/>
            <w:gridSpan w:val="2"/>
          </w:tcPr>
          <w:p w:rsidR="008200DC" w:rsidRPr="00DB1690" w:rsidRDefault="008200DC" w:rsidP="00F337EF">
            <w:pPr>
              <w:pStyle w:val="ListParagraph"/>
              <w:spacing w:after="0" w:line="240" w:lineRule="auto"/>
              <w:ind w:left="84"/>
              <w:rPr>
                <w:rFonts w:ascii="Times New Roman" w:hAnsi="Times New Roman"/>
                <w:sz w:val="24"/>
                <w:szCs w:val="24"/>
                <w:lang w:val="ro-RO"/>
              </w:rPr>
            </w:pPr>
            <w:r w:rsidRPr="00DB1690">
              <w:rPr>
                <w:rFonts w:ascii="Times New Roman" w:hAnsi="Times New Roman"/>
                <w:sz w:val="24"/>
                <w:szCs w:val="24"/>
                <w:lang w:val="ro-RO"/>
              </w:rPr>
              <w:t>Comisie</w:t>
            </w: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Tratat în edituri internaționale – coordonator (sub redacț</w:t>
            </w:r>
            <w:r w:rsidR="008200DC" w:rsidRPr="00DB1690">
              <w:rPr>
                <w:rFonts w:ascii="Times New Roman" w:hAnsi="Times New Roman"/>
                <w:sz w:val="24"/>
                <w:szCs w:val="24"/>
                <w:lang w:val="ro-RO"/>
              </w:rPr>
              <w:t>ia)</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24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Capitol în tratat în edituri internaț</w:t>
            </w:r>
            <w:r w:rsidR="008200DC" w:rsidRPr="00DB1690">
              <w:rPr>
                <w:rFonts w:ascii="Times New Roman" w:hAnsi="Times New Roman"/>
                <w:sz w:val="24"/>
                <w:szCs w:val="24"/>
                <w:lang w:val="ro-RO"/>
              </w:rPr>
              <w:t xml:space="preserve">ionale – autor unic </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6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 xml:space="preserve">Capitol </w:t>
            </w:r>
            <w:r w:rsidR="004D37AE" w:rsidRPr="00DB1690">
              <w:rPr>
                <w:rFonts w:ascii="Times New Roman" w:hAnsi="Times New Roman"/>
                <w:sz w:val="24"/>
                <w:szCs w:val="24"/>
                <w:lang w:val="ro-RO"/>
              </w:rPr>
              <w:t>în tratat în edituri internaț</w:t>
            </w:r>
            <w:r w:rsidRPr="00DB1690">
              <w:rPr>
                <w:rFonts w:ascii="Times New Roman" w:hAnsi="Times New Roman"/>
                <w:sz w:val="24"/>
                <w:szCs w:val="24"/>
                <w:lang w:val="ro-RO"/>
              </w:rPr>
              <w:t xml:space="preserve">ionale – coautor </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(6/nr.coautori)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Monografie/alte că</w:t>
            </w:r>
            <w:r w:rsidR="008200DC" w:rsidRPr="00DB1690">
              <w:rPr>
                <w:rFonts w:ascii="Times New Roman" w:hAnsi="Times New Roman"/>
                <w:sz w:val="24"/>
                <w:szCs w:val="24"/>
                <w:lang w:val="ro-RO"/>
              </w:rPr>
              <w:t>r</w:t>
            </w:r>
            <w:r w:rsidRPr="00DB1690">
              <w:rPr>
                <w:rFonts w:ascii="Times New Roman" w:hAnsi="Times New Roman"/>
                <w:sz w:val="24"/>
                <w:szCs w:val="24"/>
                <w:lang w:val="ro-RO"/>
              </w:rPr>
              <w:t>ți în edituri internaț</w:t>
            </w:r>
            <w:r w:rsidR="008200DC" w:rsidRPr="00DB1690">
              <w:rPr>
                <w:rFonts w:ascii="Times New Roman" w:hAnsi="Times New Roman"/>
                <w:sz w:val="24"/>
                <w:szCs w:val="24"/>
                <w:lang w:val="ro-RO"/>
              </w:rPr>
              <w:t>ionale – autor unic</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 xml:space="preserve">18 x Nr </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Monografie/alte că</w:t>
            </w:r>
            <w:r w:rsidR="008200DC" w:rsidRPr="00DB1690">
              <w:rPr>
                <w:rFonts w:ascii="Times New Roman" w:hAnsi="Times New Roman"/>
                <w:sz w:val="24"/>
                <w:szCs w:val="24"/>
                <w:lang w:val="ro-RO"/>
              </w:rPr>
              <w:t>r</w:t>
            </w:r>
            <w:r w:rsidRPr="00DB1690">
              <w:rPr>
                <w:rFonts w:ascii="Times New Roman" w:hAnsi="Times New Roman"/>
                <w:sz w:val="24"/>
                <w:szCs w:val="24"/>
                <w:lang w:val="ro-RO"/>
              </w:rPr>
              <w:t>ți în edituri internaț</w:t>
            </w:r>
            <w:r w:rsidR="008200DC" w:rsidRPr="00DB1690">
              <w:rPr>
                <w:rFonts w:ascii="Times New Roman" w:hAnsi="Times New Roman"/>
                <w:sz w:val="24"/>
                <w:szCs w:val="24"/>
                <w:lang w:val="ro-RO"/>
              </w:rPr>
              <w:t>ionale – coautor</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(18/nr.coautori)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Tratat în edituri naționale – coordonator (sub redacț</w:t>
            </w:r>
            <w:r w:rsidR="008200DC" w:rsidRPr="00DB1690">
              <w:rPr>
                <w:rFonts w:ascii="Times New Roman" w:hAnsi="Times New Roman"/>
                <w:sz w:val="24"/>
                <w:szCs w:val="24"/>
                <w:lang w:val="ro-RO"/>
              </w:rPr>
              <w:t>ia)</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12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Capitol în tratat în edituri naț</w:t>
            </w:r>
            <w:r w:rsidR="008200DC" w:rsidRPr="00DB1690">
              <w:rPr>
                <w:rFonts w:ascii="Times New Roman" w:hAnsi="Times New Roman"/>
                <w:sz w:val="24"/>
                <w:szCs w:val="24"/>
                <w:lang w:val="ro-RO"/>
              </w:rPr>
              <w:t xml:space="preserve">ionale – autor unic </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3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Capitol în tratat în edituri naț</w:t>
            </w:r>
            <w:r w:rsidR="008200DC" w:rsidRPr="00DB1690">
              <w:rPr>
                <w:rFonts w:ascii="Times New Roman" w:hAnsi="Times New Roman"/>
                <w:sz w:val="24"/>
                <w:szCs w:val="24"/>
                <w:lang w:val="ro-RO"/>
              </w:rPr>
              <w:t xml:space="preserve">ionale – coautor </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(3/nr. coautori)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Monografie/alte c</w:t>
            </w:r>
            <w:r w:rsidR="004D37AE" w:rsidRPr="00DB1690">
              <w:rPr>
                <w:rFonts w:ascii="Times New Roman" w:hAnsi="Times New Roman"/>
                <w:sz w:val="24"/>
                <w:szCs w:val="24"/>
                <w:lang w:val="ro-RO"/>
              </w:rPr>
              <w:t>ă</w:t>
            </w:r>
            <w:r w:rsidRPr="00DB1690">
              <w:rPr>
                <w:rFonts w:ascii="Times New Roman" w:hAnsi="Times New Roman"/>
                <w:sz w:val="24"/>
                <w:szCs w:val="24"/>
                <w:lang w:val="ro-RO"/>
              </w:rPr>
              <w:t>r</w:t>
            </w:r>
            <w:r w:rsidR="004D37AE" w:rsidRPr="00DB1690">
              <w:rPr>
                <w:rFonts w:ascii="Times New Roman" w:hAnsi="Times New Roman"/>
                <w:sz w:val="24"/>
                <w:szCs w:val="24"/>
                <w:lang w:val="ro-RO"/>
              </w:rPr>
              <w:t>ți în edituri naț</w:t>
            </w:r>
            <w:r w:rsidRPr="00DB1690">
              <w:rPr>
                <w:rFonts w:ascii="Times New Roman" w:hAnsi="Times New Roman"/>
                <w:sz w:val="24"/>
                <w:szCs w:val="24"/>
                <w:lang w:val="ro-RO"/>
              </w:rPr>
              <w:t xml:space="preserve">ionale – autor unic sau prim-autor </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6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Monografie/alte cărți în edituri naț</w:t>
            </w:r>
            <w:r w:rsidR="00B00578" w:rsidRPr="00DB1690">
              <w:rPr>
                <w:rFonts w:ascii="Times New Roman" w:hAnsi="Times New Roman"/>
                <w:sz w:val="24"/>
                <w:szCs w:val="24"/>
                <w:lang w:val="ro-RO"/>
              </w:rPr>
              <w:t>ionale – co</w:t>
            </w:r>
            <w:r w:rsidR="008200DC" w:rsidRPr="00DB1690">
              <w:rPr>
                <w:rFonts w:ascii="Times New Roman" w:hAnsi="Times New Roman"/>
                <w:sz w:val="24"/>
                <w:szCs w:val="24"/>
                <w:lang w:val="ro-RO"/>
              </w:rPr>
              <w:t>autor</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(6/nr.coautori)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Lucrări licență/dizertație finalizate în calitate de îndrumator/coordonator</w:t>
            </w:r>
          </w:p>
        </w:tc>
        <w:tc>
          <w:tcPr>
            <w:tcW w:w="943" w:type="dxa"/>
          </w:tcPr>
          <w:p w:rsidR="00F8782E" w:rsidRPr="00DB1690" w:rsidRDefault="00F8782E" w:rsidP="00F8782E">
            <w:pPr>
              <w:spacing w:after="0" w:line="240" w:lineRule="auto"/>
              <w:rPr>
                <w:rFonts w:ascii="Times New Roman" w:hAnsi="Times New Roman"/>
                <w:sz w:val="24"/>
                <w:szCs w:val="24"/>
                <w:lang w:val="ro-RO"/>
              </w:rPr>
            </w:pPr>
          </w:p>
        </w:tc>
        <w:tc>
          <w:tcPr>
            <w:tcW w:w="790" w:type="dxa"/>
          </w:tcPr>
          <w:p w:rsidR="00F8782E" w:rsidRPr="00DB1690" w:rsidRDefault="00F8782E" w:rsidP="00F8782E">
            <w:pPr>
              <w:spacing w:after="0" w:line="240" w:lineRule="auto"/>
              <w:rPr>
                <w:rFonts w:ascii="Times New Roman" w:hAnsi="Times New Roman"/>
                <w:sz w:val="24"/>
                <w:szCs w:val="24"/>
                <w:lang w:val="ro-RO"/>
              </w:rPr>
            </w:pPr>
          </w:p>
        </w:tc>
        <w:tc>
          <w:tcPr>
            <w:tcW w:w="1729"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0,25 x Nr lucrări</w:t>
            </w:r>
          </w:p>
        </w:tc>
        <w:tc>
          <w:tcPr>
            <w:tcW w:w="2095" w:type="dxa"/>
            <w:gridSpan w:val="2"/>
          </w:tcPr>
          <w:p w:rsidR="00F8782E" w:rsidRPr="00DB1690" w:rsidRDefault="00F8782E" w:rsidP="00F8782E">
            <w:pPr>
              <w:spacing w:after="0" w:line="240" w:lineRule="auto"/>
              <w:rPr>
                <w:rFonts w:ascii="Times New Roman" w:hAnsi="Times New Roman"/>
                <w:sz w:val="24"/>
                <w:szCs w:val="24"/>
                <w:lang w:val="ro-RO"/>
              </w:rPr>
            </w:pPr>
          </w:p>
        </w:tc>
        <w:tc>
          <w:tcPr>
            <w:tcW w:w="2001" w:type="dxa"/>
          </w:tcPr>
          <w:p w:rsidR="00F8782E" w:rsidRPr="00DB1690" w:rsidRDefault="00F8782E" w:rsidP="00F8782E">
            <w:pPr>
              <w:spacing w:after="0" w:line="240" w:lineRule="auto"/>
              <w:rPr>
                <w:rFonts w:ascii="Times New Roman" w:hAnsi="Times New Roman"/>
                <w:sz w:val="24"/>
                <w:szCs w:val="24"/>
                <w:lang w:val="ro-RO"/>
              </w:rPr>
            </w:pPr>
          </w:p>
        </w:tc>
      </w:tr>
      <w:tr w:rsidR="00DB1690" w:rsidRPr="00DB1690" w:rsidTr="008200DC">
        <w:tc>
          <w:tcPr>
            <w:tcW w:w="5258"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Lucrări doctorat finalizate în calitate de conducător</w:t>
            </w:r>
          </w:p>
        </w:tc>
        <w:tc>
          <w:tcPr>
            <w:tcW w:w="943" w:type="dxa"/>
          </w:tcPr>
          <w:p w:rsidR="00F8782E" w:rsidRPr="00DB1690" w:rsidRDefault="00F8782E" w:rsidP="00F8782E">
            <w:pPr>
              <w:spacing w:after="0" w:line="240" w:lineRule="auto"/>
              <w:rPr>
                <w:rFonts w:ascii="Times New Roman" w:hAnsi="Times New Roman"/>
                <w:sz w:val="24"/>
                <w:szCs w:val="24"/>
                <w:lang w:val="ro-RO"/>
              </w:rPr>
            </w:pPr>
          </w:p>
        </w:tc>
        <w:tc>
          <w:tcPr>
            <w:tcW w:w="790" w:type="dxa"/>
          </w:tcPr>
          <w:p w:rsidR="00F8782E" w:rsidRPr="00DB1690" w:rsidRDefault="00F8782E" w:rsidP="00F8782E">
            <w:pPr>
              <w:spacing w:after="0" w:line="240" w:lineRule="auto"/>
              <w:rPr>
                <w:rFonts w:ascii="Times New Roman" w:hAnsi="Times New Roman"/>
                <w:sz w:val="24"/>
                <w:szCs w:val="24"/>
                <w:lang w:val="ro-RO"/>
              </w:rPr>
            </w:pPr>
          </w:p>
        </w:tc>
        <w:tc>
          <w:tcPr>
            <w:tcW w:w="1729"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1 x Nr lucrări</w:t>
            </w:r>
          </w:p>
        </w:tc>
        <w:tc>
          <w:tcPr>
            <w:tcW w:w="2095" w:type="dxa"/>
            <w:gridSpan w:val="2"/>
          </w:tcPr>
          <w:p w:rsidR="00F8782E" w:rsidRPr="00DB1690" w:rsidRDefault="00F8782E" w:rsidP="00F8782E">
            <w:pPr>
              <w:spacing w:after="0" w:line="240" w:lineRule="auto"/>
              <w:rPr>
                <w:rFonts w:ascii="Times New Roman" w:hAnsi="Times New Roman"/>
                <w:sz w:val="24"/>
                <w:szCs w:val="24"/>
                <w:lang w:val="ro-RO"/>
              </w:rPr>
            </w:pPr>
          </w:p>
        </w:tc>
        <w:tc>
          <w:tcPr>
            <w:tcW w:w="2001" w:type="dxa"/>
          </w:tcPr>
          <w:p w:rsidR="00F8782E" w:rsidRPr="00DB1690" w:rsidRDefault="00F8782E" w:rsidP="00F8782E">
            <w:pPr>
              <w:spacing w:after="0" w:line="240" w:lineRule="auto"/>
              <w:rPr>
                <w:rFonts w:ascii="Times New Roman" w:hAnsi="Times New Roman"/>
                <w:sz w:val="24"/>
                <w:szCs w:val="24"/>
                <w:lang w:val="ro-RO"/>
              </w:rPr>
            </w:pPr>
          </w:p>
        </w:tc>
      </w:tr>
      <w:tr w:rsidR="00F337EF" w:rsidRPr="00DB1690" w:rsidTr="008200DC">
        <w:tc>
          <w:tcPr>
            <w:tcW w:w="5258" w:type="dxa"/>
          </w:tcPr>
          <w:p w:rsidR="00F337EF" w:rsidRPr="00DB1690" w:rsidRDefault="00F337EF" w:rsidP="00F337EF">
            <w:pPr>
              <w:spacing w:after="0" w:line="240" w:lineRule="auto"/>
              <w:rPr>
                <w:rFonts w:ascii="Times New Roman" w:hAnsi="Times New Roman"/>
                <w:sz w:val="24"/>
                <w:szCs w:val="24"/>
                <w:lang w:val="ro-RO"/>
              </w:rPr>
            </w:pPr>
            <w:r w:rsidRPr="00DB1690">
              <w:rPr>
                <w:rFonts w:ascii="Times New Roman" w:hAnsi="Times New Roman"/>
                <w:sz w:val="24"/>
                <w:szCs w:val="24"/>
                <w:lang w:val="ro-RO"/>
              </w:rPr>
              <w:t>Total punctaj</w:t>
            </w:r>
          </w:p>
        </w:tc>
        <w:tc>
          <w:tcPr>
            <w:tcW w:w="943" w:type="dxa"/>
          </w:tcPr>
          <w:p w:rsidR="00F337EF" w:rsidRPr="00DB1690" w:rsidRDefault="00F337EF" w:rsidP="00F337EF">
            <w:pPr>
              <w:spacing w:after="0" w:line="240" w:lineRule="auto"/>
              <w:rPr>
                <w:rFonts w:ascii="Times New Roman" w:hAnsi="Times New Roman"/>
                <w:sz w:val="24"/>
                <w:szCs w:val="24"/>
                <w:lang w:val="ro-RO"/>
              </w:rPr>
            </w:pPr>
          </w:p>
        </w:tc>
        <w:tc>
          <w:tcPr>
            <w:tcW w:w="790" w:type="dxa"/>
          </w:tcPr>
          <w:p w:rsidR="00F337EF" w:rsidRPr="00DB1690" w:rsidRDefault="00F337EF" w:rsidP="00F337EF">
            <w:pPr>
              <w:spacing w:after="0" w:line="240" w:lineRule="auto"/>
              <w:rPr>
                <w:rFonts w:ascii="Times New Roman" w:hAnsi="Times New Roman"/>
                <w:sz w:val="24"/>
                <w:szCs w:val="24"/>
                <w:lang w:val="ro-RO"/>
              </w:rPr>
            </w:pPr>
          </w:p>
        </w:tc>
        <w:tc>
          <w:tcPr>
            <w:tcW w:w="1729" w:type="dxa"/>
          </w:tcPr>
          <w:p w:rsidR="00F337EF" w:rsidRPr="00DB1690" w:rsidRDefault="00F337EF" w:rsidP="00F337EF">
            <w:pPr>
              <w:spacing w:after="0" w:line="240" w:lineRule="auto"/>
              <w:rPr>
                <w:rFonts w:ascii="Times New Roman" w:hAnsi="Times New Roman"/>
                <w:sz w:val="24"/>
                <w:szCs w:val="24"/>
                <w:lang w:val="ro-RO"/>
              </w:rPr>
            </w:pPr>
          </w:p>
        </w:tc>
        <w:tc>
          <w:tcPr>
            <w:tcW w:w="2095" w:type="dxa"/>
            <w:gridSpan w:val="2"/>
          </w:tcPr>
          <w:p w:rsidR="00F337EF" w:rsidRPr="00DB1690" w:rsidRDefault="00F337EF" w:rsidP="00F337EF">
            <w:pPr>
              <w:spacing w:after="0" w:line="240" w:lineRule="auto"/>
              <w:rPr>
                <w:rFonts w:ascii="Times New Roman" w:hAnsi="Times New Roman"/>
                <w:sz w:val="24"/>
                <w:szCs w:val="24"/>
                <w:lang w:val="ro-RO"/>
              </w:rPr>
            </w:pPr>
          </w:p>
        </w:tc>
        <w:tc>
          <w:tcPr>
            <w:tcW w:w="2001" w:type="dxa"/>
          </w:tcPr>
          <w:p w:rsidR="00F337EF" w:rsidRPr="00DB1690" w:rsidRDefault="00F337EF" w:rsidP="00F337EF">
            <w:pPr>
              <w:spacing w:after="0" w:line="240" w:lineRule="auto"/>
              <w:rPr>
                <w:rFonts w:ascii="Times New Roman" w:hAnsi="Times New Roman"/>
                <w:sz w:val="24"/>
                <w:szCs w:val="24"/>
                <w:lang w:val="ro-RO"/>
              </w:rPr>
            </w:pPr>
          </w:p>
        </w:tc>
      </w:tr>
    </w:tbl>
    <w:p w:rsidR="008200DC" w:rsidRPr="00DB1690" w:rsidRDefault="008200DC" w:rsidP="00F337EF">
      <w:pPr>
        <w:pStyle w:val="ListParagraph"/>
        <w:spacing w:line="240" w:lineRule="auto"/>
        <w:ind w:left="0"/>
        <w:rPr>
          <w:rFonts w:ascii="Times New Roman" w:hAnsi="Times New Roman"/>
          <w:sz w:val="24"/>
          <w:szCs w:val="24"/>
          <w:lang w:val="ro-RO"/>
        </w:rPr>
      </w:pPr>
    </w:p>
    <w:p w:rsidR="00F8782E" w:rsidRPr="00DB1690" w:rsidRDefault="00F8782E" w:rsidP="00272684">
      <w:pPr>
        <w:pStyle w:val="ListParagraph"/>
        <w:ind w:left="0" w:firstLine="360"/>
        <w:rPr>
          <w:rFonts w:ascii="Times New Roman" w:hAnsi="Times New Roman"/>
          <w:b/>
          <w:sz w:val="24"/>
          <w:szCs w:val="24"/>
          <w:lang w:val="ro-RO"/>
        </w:rPr>
      </w:pPr>
    </w:p>
    <w:p w:rsidR="008200DC" w:rsidRPr="00DB1690" w:rsidRDefault="008200DC" w:rsidP="00272684">
      <w:pPr>
        <w:pStyle w:val="ListParagraph"/>
        <w:ind w:left="0" w:firstLine="360"/>
        <w:rPr>
          <w:rFonts w:ascii="Times New Roman" w:hAnsi="Times New Roman"/>
          <w:b/>
          <w:sz w:val="24"/>
          <w:szCs w:val="24"/>
          <w:lang w:val="ro-RO"/>
        </w:rPr>
      </w:pPr>
      <w:r w:rsidRPr="00DB1690">
        <w:rPr>
          <w:rFonts w:ascii="Times New Roman" w:hAnsi="Times New Roman"/>
          <w:b/>
          <w:sz w:val="24"/>
          <w:szCs w:val="24"/>
          <w:lang w:val="ro-RO"/>
        </w:rPr>
        <w:t>ACTIVITATEA DE CERCETARE</w:t>
      </w:r>
    </w:p>
    <w:p w:rsidR="00F8782E" w:rsidRPr="00DB1690" w:rsidRDefault="00F8782E" w:rsidP="00272684">
      <w:pPr>
        <w:pStyle w:val="ListParagraph"/>
        <w:ind w:left="0" w:firstLine="360"/>
        <w:rPr>
          <w:rFonts w:ascii="Times New Roman" w:hAnsi="Times New Roman"/>
          <w:b/>
          <w:sz w:val="24"/>
          <w:szCs w:val="24"/>
          <w:lang w:val="ro-RO"/>
        </w:rPr>
      </w:pPr>
    </w:p>
    <w:p w:rsidR="008200DC" w:rsidRPr="00DB1690" w:rsidRDefault="008200DC" w:rsidP="00F337EF">
      <w:pPr>
        <w:pStyle w:val="ListParagraph"/>
        <w:numPr>
          <w:ilvl w:val="0"/>
          <w:numId w:val="13"/>
        </w:numPr>
        <w:rPr>
          <w:rFonts w:ascii="Times New Roman" w:hAnsi="Times New Roman"/>
          <w:sz w:val="24"/>
          <w:szCs w:val="24"/>
          <w:lang w:val="ro-RO"/>
        </w:rPr>
      </w:pPr>
      <w:r w:rsidRPr="00DB1690">
        <w:rPr>
          <w:rFonts w:ascii="Times New Roman" w:hAnsi="Times New Roman"/>
          <w:sz w:val="24"/>
          <w:szCs w:val="24"/>
          <w:lang w:val="ro-RO"/>
        </w:rPr>
        <w:t>Articole in extenso publicate în revi</w:t>
      </w:r>
      <w:r w:rsidR="004D37AE" w:rsidRPr="00DB1690">
        <w:rPr>
          <w:rFonts w:ascii="Times New Roman" w:hAnsi="Times New Roman"/>
          <w:sz w:val="24"/>
          <w:szCs w:val="24"/>
          <w:lang w:val="ro-RO"/>
        </w:rPr>
        <w:t>ste cotate ISI Thomson Reuters în revistele și volumele unor manifestări științifice indexate î</w:t>
      </w:r>
      <w:r w:rsidRPr="00DB1690">
        <w:rPr>
          <w:rFonts w:ascii="Times New Roman" w:hAnsi="Times New Roman"/>
          <w:sz w:val="24"/>
          <w:szCs w:val="24"/>
          <w:lang w:val="ro-RO"/>
        </w:rPr>
        <w:t>n alte BDI, sau în reviste din ţară recu</w:t>
      </w:r>
      <w:r w:rsidR="004D37AE" w:rsidRPr="00DB1690">
        <w:rPr>
          <w:rFonts w:ascii="Times New Roman" w:hAnsi="Times New Roman"/>
          <w:sz w:val="24"/>
          <w:szCs w:val="24"/>
          <w:lang w:val="ro-RO"/>
        </w:rPr>
        <w:t>noscute de către CNCSIS (cel puț</w:t>
      </w:r>
      <w:r w:rsidRPr="00DB1690">
        <w:rPr>
          <w:rFonts w:ascii="Times New Roman" w:hAnsi="Times New Roman"/>
          <w:sz w:val="24"/>
          <w:szCs w:val="24"/>
          <w:lang w:val="ro-RO"/>
        </w:rPr>
        <w:t>in categoria B):</w:t>
      </w:r>
    </w:p>
    <w:p w:rsidR="00F337EF" w:rsidRPr="00DB1690" w:rsidRDefault="00F337EF" w:rsidP="00F337EF">
      <w:pPr>
        <w:pStyle w:val="ListParagraph"/>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943"/>
        <w:gridCol w:w="798"/>
        <w:gridCol w:w="1322"/>
        <w:gridCol w:w="2094"/>
        <w:gridCol w:w="22"/>
        <w:gridCol w:w="2034"/>
      </w:tblGrid>
      <w:tr w:rsidR="00DB1690" w:rsidRPr="00DB1690" w:rsidTr="00DB1690">
        <w:trPr>
          <w:trHeight w:val="270"/>
        </w:trPr>
        <w:tc>
          <w:tcPr>
            <w:tcW w:w="5377" w:type="dxa"/>
            <w:vMerge w:val="restart"/>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Articole in extenso</w:t>
            </w:r>
          </w:p>
        </w:tc>
        <w:tc>
          <w:tcPr>
            <w:tcW w:w="943" w:type="dxa"/>
            <w:vMerge w:val="restart"/>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DA/Nr.</w:t>
            </w:r>
          </w:p>
        </w:tc>
        <w:tc>
          <w:tcPr>
            <w:tcW w:w="798" w:type="dxa"/>
            <w:vMerge w:val="restart"/>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NU</w:t>
            </w:r>
          </w:p>
        </w:tc>
        <w:tc>
          <w:tcPr>
            <w:tcW w:w="5472" w:type="dxa"/>
            <w:gridSpan w:val="4"/>
          </w:tcPr>
          <w:p w:rsidR="008200DC" w:rsidRPr="00DB1690" w:rsidRDefault="008200DC" w:rsidP="008200DC">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DB1690">
        <w:trPr>
          <w:trHeight w:val="270"/>
        </w:trPr>
        <w:tc>
          <w:tcPr>
            <w:tcW w:w="5377" w:type="dxa"/>
            <w:vMerge/>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943" w:type="dxa"/>
            <w:vMerge/>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798" w:type="dxa"/>
            <w:vMerge/>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1322" w:type="dxa"/>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Alocat</w:t>
            </w:r>
          </w:p>
        </w:tc>
        <w:tc>
          <w:tcPr>
            <w:tcW w:w="2094" w:type="dxa"/>
          </w:tcPr>
          <w:p w:rsidR="008200DC" w:rsidRPr="00DB1690" w:rsidRDefault="008200DC" w:rsidP="008200DC">
            <w:pPr>
              <w:pStyle w:val="ListParagraph"/>
              <w:spacing w:after="0" w:line="240" w:lineRule="auto"/>
              <w:ind w:left="12"/>
              <w:rPr>
                <w:rFonts w:ascii="Times New Roman" w:hAnsi="Times New Roman"/>
                <w:sz w:val="24"/>
                <w:szCs w:val="24"/>
                <w:lang w:val="ro-RO"/>
              </w:rPr>
            </w:pPr>
            <w:r w:rsidRPr="00DB1690">
              <w:rPr>
                <w:rFonts w:ascii="Times New Roman" w:hAnsi="Times New Roman"/>
                <w:sz w:val="24"/>
                <w:szCs w:val="24"/>
                <w:lang w:val="ro-RO"/>
              </w:rPr>
              <w:t>Autoevaluare</w:t>
            </w:r>
          </w:p>
        </w:tc>
        <w:tc>
          <w:tcPr>
            <w:tcW w:w="2056" w:type="dxa"/>
            <w:gridSpan w:val="2"/>
          </w:tcPr>
          <w:p w:rsidR="008200DC" w:rsidRPr="00DB1690" w:rsidRDefault="008200DC" w:rsidP="008200DC">
            <w:pPr>
              <w:pStyle w:val="ListParagraph"/>
              <w:spacing w:after="0" w:line="240" w:lineRule="auto"/>
              <w:ind w:left="84"/>
              <w:rPr>
                <w:rFonts w:ascii="Times New Roman" w:hAnsi="Times New Roman"/>
                <w:sz w:val="24"/>
                <w:szCs w:val="24"/>
                <w:lang w:val="ro-RO"/>
              </w:rPr>
            </w:pPr>
            <w:r w:rsidRPr="00DB1690">
              <w:rPr>
                <w:rFonts w:ascii="Times New Roman" w:hAnsi="Times New Roman"/>
                <w:sz w:val="24"/>
                <w:szCs w:val="24"/>
                <w:lang w:val="ro-RO"/>
              </w:rPr>
              <w:t>Comisie</w:t>
            </w:r>
          </w:p>
        </w:tc>
      </w:tr>
      <w:tr w:rsidR="00DB1690" w:rsidRPr="00DB1690" w:rsidTr="00DB1690">
        <w:tc>
          <w:tcPr>
            <w:tcW w:w="5377" w:type="dxa"/>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ISI Thomson Reuters (cu factor de impact)</w:t>
            </w:r>
          </w:p>
        </w:tc>
        <w:tc>
          <w:tcPr>
            <w:tcW w:w="943"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798"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1322" w:type="dxa"/>
          </w:tcPr>
          <w:p w:rsidR="008200DC" w:rsidRPr="00DB1690" w:rsidRDefault="008200DC" w:rsidP="008200DC">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4 x Nr</w:t>
            </w:r>
          </w:p>
        </w:tc>
        <w:tc>
          <w:tcPr>
            <w:tcW w:w="2116" w:type="dxa"/>
            <w:gridSpan w:val="2"/>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2034"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r>
      <w:tr w:rsidR="00DB1690" w:rsidRPr="00DB1690" w:rsidTr="00DB1690">
        <w:tc>
          <w:tcPr>
            <w:tcW w:w="5377" w:type="dxa"/>
          </w:tcPr>
          <w:p w:rsidR="00CC6DE3" w:rsidRPr="00DB1690" w:rsidRDefault="00CC6DE3" w:rsidP="00CC6DE3">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ISI Thomson Reuters (fără factor de impact)</w:t>
            </w:r>
          </w:p>
        </w:tc>
        <w:tc>
          <w:tcPr>
            <w:tcW w:w="943"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798"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1322" w:type="dxa"/>
          </w:tcPr>
          <w:p w:rsidR="00CC6DE3" w:rsidRPr="00DB1690" w:rsidRDefault="00CC6DE3" w:rsidP="00CC6DE3">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3 x Nr</w:t>
            </w:r>
          </w:p>
        </w:tc>
        <w:tc>
          <w:tcPr>
            <w:tcW w:w="2116" w:type="dxa"/>
            <w:gridSpan w:val="2"/>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2034"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r>
      <w:tr w:rsidR="00DB1690" w:rsidRPr="00DB1690" w:rsidTr="00DB1690">
        <w:tc>
          <w:tcPr>
            <w:tcW w:w="5377" w:type="dxa"/>
          </w:tcPr>
          <w:p w:rsidR="00CC6DE3" w:rsidRPr="00DB1690" w:rsidRDefault="00CC6DE3" w:rsidP="00CC6DE3">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B</w:t>
            </w:r>
            <w:r w:rsidR="004D37AE" w:rsidRPr="00DB1690">
              <w:rPr>
                <w:rFonts w:ascii="Times New Roman" w:hAnsi="Times New Roman"/>
                <w:sz w:val="24"/>
                <w:szCs w:val="24"/>
                <w:lang w:val="ro-RO"/>
              </w:rPr>
              <w:t>aze de date internaț</w:t>
            </w:r>
            <w:r w:rsidRPr="00DB1690">
              <w:rPr>
                <w:rFonts w:ascii="Times New Roman" w:hAnsi="Times New Roman"/>
                <w:sz w:val="24"/>
                <w:szCs w:val="24"/>
                <w:lang w:val="ro-RO"/>
              </w:rPr>
              <w:t>ionale (BDI)</w:t>
            </w:r>
          </w:p>
        </w:tc>
        <w:tc>
          <w:tcPr>
            <w:tcW w:w="943"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798"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1322" w:type="dxa"/>
          </w:tcPr>
          <w:p w:rsidR="00CC6DE3" w:rsidRPr="00DB1690" w:rsidRDefault="00CC6DE3" w:rsidP="00CC6DE3">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2 x Nr</w:t>
            </w:r>
          </w:p>
        </w:tc>
        <w:tc>
          <w:tcPr>
            <w:tcW w:w="2116" w:type="dxa"/>
            <w:gridSpan w:val="2"/>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2034"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r>
      <w:tr w:rsidR="00DB1690" w:rsidRPr="00DB1690" w:rsidTr="00DB1690">
        <w:tc>
          <w:tcPr>
            <w:tcW w:w="5377" w:type="dxa"/>
          </w:tcPr>
          <w:p w:rsidR="00CC6DE3" w:rsidRPr="00DB1690" w:rsidRDefault="00CC6DE3" w:rsidP="00CC6DE3">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Total punctaj</w:t>
            </w:r>
          </w:p>
        </w:tc>
        <w:tc>
          <w:tcPr>
            <w:tcW w:w="943"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798"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1322"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2116" w:type="dxa"/>
            <w:gridSpan w:val="2"/>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2034"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r>
    </w:tbl>
    <w:p w:rsidR="008200DC" w:rsidRPr="00DB1690" w:rsidRDefault="008200DC" w:rsidP="00272684">
      <w:pPr>
        <w:pStyle w:val="ListParagraph"/>
        <w:ind w:left="0"/>
        <w:rPr>
          <w:rFonts w:ascii="Times New Roman" w:hAnsi="Times New Roman"/>
          <w:sz w:val="24"/>
          <w:szCs w:val="24"/>
          <w:lang w:val="ro-RO"/>
        </w:rPr>
      </w:pPr>
    </w:p>
    <w:p w:rsidR="008200DC" w:rsidRPr="00DB1690" w:rsidRDefault="008200DC" w:rsidP="00F337EF">
      <w:pPr>
        <w:pStyle w:val="ListParagraph"/>
        <w:spacing w:after="0" w:line="240" w:lineRule="auto"/>
        <w:ind w:left="0"/>
        <w:rPr>
          <w:rFonts w:ascii="Times New Roman" w:hAnsi="Times New Roman"/>
          <w:b/>
          <w:sz w:val="24"/>
          <w:szCs w:val="24"/>
          <w:lang w:val="ro-RO"/>
        </w:rPr>
      </w:pPr>
      <w:r w:rsidRPr="00DB1690">
        <w:rPr>
          <w:rFonts w:ascii="Times New Roman" w:hAnsi="Times New Roman"/>
          <w:b/>
          <w:sz w:val="24"/>
          <w:szCs w:val="24"/>
          <w:lang w:val="ro-RO"/>
        </w:rPr>
        <w:t>Standard minimal necesar:</w:t>
      </w:r>
    </w:p>
    <w:p w:rsidR="00CC6DE3" w:rsidRPr="00DB1690" w:rsidRDefault="00B00578" w:rsidP="00F337EF">
      <w:pPr>
        <w:spacing w:after="0" w:line="240" w:lineRule="auto"/>
        <w:jc w:val="both"/>
        <w:rPr>
          <w:rFonts w:ascii="Times New Roman" w:hAnsi="Times New Roman"/>
          <w:sz w:val="24"/>
          <w:szCs w:val="24"/>
        </w:rPr>
      </w:pPr>
      <w:r w:rsidRPr="00DB1690">
        <w:rPr>
          <w:rFonts w:ascii="Times New Roman" w:hAnsi="Times New Roman"/>
          <w:sz w:val="24"/>
          <w:szCs w:val="24"/>
        </w:rPr>
        <w:t>-  minim</w:t>
      </w:r>
      <w:r w:rsidR="00CC6DE3" w:rsidRPr="00DB1690">
        <w:rPr>
          <w:rFonts w:ascii="Times New Roman" w:hAnsi="Times New Roman"/>
          <w:sz w:val="24"/>
          <w:szCs w:val="24"/>
        </w:rPr>
        <w:t xml:space="preserve"> 8 articole ISI in extenso în domeniul postului pentru care candidează, respectiv în reviste medico-dentare sau medicale cu factor de impact minim de 0,3, în calitate de autor principal, publicate de la ultima promovare sau, pentru cei care nu provin din învățământul superior, în ultimii 5 ani;</w:t>
      </w:r>
    </w:p>
    <w:p w:rsidR="00CC6DE3" w:rsidRPr="00DB1690" w:rsidRDefault="00B00578" w:rsidP="00F337EF">
      <w:pPr>
        <w:spacing w:after="0" w:line="240" w:lineRule="auto"/>
        <w:jc w:val="both"/>
        <w:rPr>
          <w:rFonts w:ascii="Times New Roman" w:hAnsi="Times New Roman"/>
          <w:sz w:val="24"/>
          <w:szCs w:val="24"/>
        </w:rPr>
      </w:pPr>
      <w:r w:rsidRPr="00DB1690">
        <w:rPr>
          <w:rFonts w:ascii="Times New Roman" w:hAnsi="Times New Roman"/>
          <w:sz w:val="24"/>
          <w:szCs w:val="24"/>
        </w:rPr>
        <w:t>- minim</w:t>
      </w:r>
      <w:r w:rsidR="00CC6DE3" w:rsidRPr="00DB1690">
        <w:rPr>
          <w:rFonts w:ascii="Times New Roman" w:hAnsi="Times New Roman"/>
          <w:sz w:val="24"/>
          <w:szCs w:val="24"/>
        </w:rPr>
        <w:t xml:space="preserve"> 20 articole BDI in extenso în calitate de autor principal sau autor corespondent, în domeniul postului pentru care candidează, respectiv în reviste medico-dentare sau medicale, p</w:t>
      </w:r>
      <w:r w:rsidR="004D37AE" w:rsidRPr="00DB1690">
        <w:rPr>
          <w:rFonts w:ascii="Times New Roman" w:hAnsi="Times New Roman"/>
          <w:sz w:val="24"/>
          <w:szCs w:val="24"/>
        </w:rPr>
        <w:t>ublicate de la ultima promovare</w:t>
      </w:r>
      <w:r w:rsidR="00CC6DE3" w:rsidRPr="00DB1690">
        <w:rPr>
          <w:rFonts w:ascii="Times New Roman" w:hAnsi="Times New Roman"/>
          <w:sz w:val="24"/>
          <w:szCs w:val="24"/>
        </w:rPr>
        <w:t xml:space="preserve"> sau, pentru cei care nu provin din învățământul superior, în ultimii 5 ani;</w:t>
      </w:r>
    </w:p>
    <w:p w:rsidR="00CC6DE3" w:rsidRPr="00DB1690" w:rsidRDefault="00CC6DE3" w:rsidP="00F337EF">
      <w:pPr>
        <w:spacing w:after="0" w:line="240" w:lineRule="auto"/>
        <w:jc w:val="both"/>
        <w:rPr>
          <w:rFonts w:ascii="Times New Roman" w:hAnsi="Times New Roman"/>
          <w:sz w:val="24"/>
          <w:szCs w:val="24"/>
          <w:lang w:val="ro-RO"/>
        </w:rPr>
      </w:pPr>
      <w:r w:rsidRPr="00DB1690">
        <w:rPr>
          <w:rFonts w:ascii="Times New Roman" w:hAnsi="Times New Roman"/>
          <w:sz w:val="24"/>
          <w:szCs w:val="24"/>
        </w:rPr>
        <w:t>- se pot echivala articolele ISI, altele decât cele 8 menționate anterior, astfel</w:t>
      </w:r>
      <w:r w:rsidRPr="00DB1690">
        <w:rPr>
          <w:rFonts w:ascii="Times New Roman" w:hAnsi="Times New Roman"/>
          <w:sz w:val="24"/>
          <w:szCs w:val="24"/>
          <w:lang w:val="en-GB"/>
        </w:rPr>
        <w:t xml:space="preserve">: </w:t>
      </w:r>
      <w:r w:rsidRPr="00DB1690">
        <w:rPr>
          <w:rFonts w:ascii="Times New Roman" w:hAnsi="Times New Roman"/>
          <w:sz w:val="24"/>
          <w:szCs w:val="24"/>
          <w:lang w:val="ro-RO"/>
        </w:rPr>
        <w:t>1 articol ISI = 3 articole în reviste medico-dentare sau medicale indexate BDI, dar nu și invers!</w:t>
      </w:r>
    </w:p>
    <w:p w:rsidR="00CC6DE3" w:rsidRPr="00DB1690" w:rsidRDefault="00CC6DE3" w:rsidP="00F337EF">
      <w:pPr>
        <w:spacing w:after="0" w:line="240" w:lineRule="auto"/>
        <w:jc w:val="both"/>
        <w:rPr>
          <w:rFonts w:ascii="Times New Roman" w:hAnsi="Times New Roman"/>
          <w:sz w:val="24"/>
          <w:szCs w:val="24"/>
          <w:lang w:val="en-GB"/>
        </w:rPr>
      </w:pPr>
      <w:r w:rsidRPr="00DB1690">
        <w:rPr>
          <w:rFonts w:ascii="Times New Roman" w:hAnsi="Times New Roman"/>
          <w:sz w:val="24"/>
          <w:szCs w:val="24"/>
        </w:rPr>
        <w:t>*Notă</w:t>
      </w:r>
      <w:r w:rsidRPr="00DB1690">
        <w:rPr>
          <w:rFonts w:ascii="Times New Roman" w:hAnsi="Times New Roman"/>
          <w:sz w:val="24"/>
          <w:szCs w:val="24"/>
          <w:lang w:val="en-GB"/>
        </w:rPr>
        <w:t>: Autorul sau autorii principali ai unei publicații se consider</w:t>
      </w:r>
      <w:r w:rsidRPr="00DB1690">
        <w:rPr>
          <w:rFonts w:ascii="Times New Roman" w:hAnsi="Times New Roman"/>
          <w:sz w:val="24"/>
          <w:szCs w:val="24"/>
          <w:lang w:val="ro-RO"/>
        </w:rPr>
        <w:t>ă</w:t>
      </w:r>
      <w:r w:rsidRPr="00DB1690">
        <w:rPr>
          <w:rFonts w:ascii="Times New Roman" w:hAnsi="Times New Roman"/>
          <w:sz w:val="24"/>
          <w:szCs w:val="24"/>
          <w:lang w:val="en-GB"/>
        </w:rPr>
        <w:t xml:space="preserve"> a fi oricare dintre următorii:</w:t>
      </w:r>
    </w:p>
    <w:p w:rsidR="00CC6DE3" w:rsidRPr="00DB1690" w:rsidRDefault="00CC6DE3" w:rsidP="00F337EF">
      <w:pPr>
        <w:numPr>
          <w:ilvl w:val="0"/>
          <w:numId w:val="10"/>
        </w:numPr>
        <w:spacing w:after="0" w:line="240" w:lineRule="auto"/>
        <w:jc w:val="both"/>
        <w:rPr>
          <w:rFonts w:ascii="Times New Roman" w:hAnsi="Times New Roman"/>
          <w:sz w:val="24"/>
          <w:szCs w:val="24"/>
          <w:lang w:val="en-GB"/>
        </w:rPr>
      </w:pPr>
      <w:r w:rsidRPr="00DB1690">
        <w:rPr>
          <w:rFonts w:ascii="Times New Roman" w:hAnsi="Times New Roman"/>
          <w:sz w:val="24"/>
          <w:szCs w:val="24"/>
          <w:lang w:val="ro-RO"/>
        </w:rPr>
        <w:t>Primul autor</w:t>
      </w:r>
    </w:p>
    <w:p w:rsidR="00CC6DE3" w:rsidRPr="00DB1690" w:rsidRDefault="00CC6DE3" w:rsidP="00F337EF">
      <w:pPr>
        <w:numPr>
          <w:ilvl w:val="0"/>
          <w:numId w:val="10"/>
        </w:numPr>
        <w:spacing w:after="0" w:line="240" w:lineRule="auto"/>
        <w:jc w:val="both"/>
        <w:rPr>
          <w:rFonts w:ascii="Times New Roman" w:hAnsi="Times New Roman"/>
          <w:sz w:val="24"/>
          <w:szCs w:val="24"/>
          <w:lang w:val="en-GB"/>
        </w:rPr>
      </w:pPr>
      <w:r w:rsidRPr="00DB1690">
        <w:rPr>
          <w:rFonts w:ascii="Times New Roman" w:hAnsi="Times New Roman"/>
          <w:sz w:val="24"/>
          <w:szCs w:val="24"/>
          <w:lang w:val="ro-RO"/>
        </w:rPr>
        <w:t>Autorul corespondent</w:t>
      </w:r>
    </w:p>
    <w:p w:rsidR="00F8782E" w:rsidRPr="00DB1690" w:rsidRDefault="004D37AE" w:rsidP="00F8782E">
      <w:pPr>
        <w:numPr>
          <w:ilvl w:val="0"/>
          <w:numId w:val="10"/>
        </w:numPr>
        <w:spacing w:after="0" w:line="240" w:lineRule="auto"/>
        <w:jc w:val="both"/>
        <w:rPr>
          <w:rFonts w:ascii="Times New Roman" w:hAnsi="Times New Roman"/>
          <w:sz w:val="24"/>
          <w:szCs w:val="24"/>
          <w:lang w:val="en-GB"/>
        </w:rPr>
      </w:pPr>
      <w:r w:rsidRPr="00DB1690">
        <w:rPr>
          <w:rFonts w:ascii="Times New Roman" w:hAnsi="Times New Roman"/>
          <w:sz w:val="24"/>
          <w:szCs w:val="24"/>
          <w:lang w:val="ro-RO"/>
        </w:rPr>
        <w:t>Alți autori</w:t>
      </w:r>
      <w:r w:rsidR="00CC6DE3" w:rsidRPr="00DB1690">
        <w:rPr>
          <w:rFonts w:ascii="Times New Roman" w:hAnsi="Times New Roman"/>
          <w:sz w:val="24"/>
          <w:szCs w:val="24"/>
          <w:lang w:val="ro-RO"/>
        </w:rPr>
        <w:t xml:space="preserve"> a căror contribuție este indicată explicit în cadrul publicației a fi egală cu contribuția primului autor sau a autorului corespondent</w:t>
      </w:r>
    </w:p>
    <w:p w:rsidR="00CC6DE3" w:rsidRPr="00DB1690" w:rsidRDefault="00CC6DE3" w:rsidP="00F337EF">
      <w:pPr>
        <w:numPr>
          <w:ilvl w:val="0"/>
          <w:numId w:val="10"/>
        </w:numPr>
        <w:spacing w:after="0" w:line="240" w:lineRule="auto"/>
        <w:jc w:val="both"/>
        <w:rPr>
          <w:rFonts w:ascii="Times New Roman" w:hAnsi="Times New Roman"/>
          <w:sz w:val="24"/>
          <w:szCs w:val="24"/>
          <w:lang w:val="en-GB"/>
        </w:rPr>
      </w:pPr>
      <w:r w:rsidRPr="00DB1690">
        <w:rPr>
          <w:rFonts w:ascii="Times New Roman" w:hAnsi="Times New Roman"/>
          <w:sz w:val="24"/>
          <w:szCs w:val="24"/>
          <w:lang w:val="ro-RO"/>
        </w:rPr>
        <w:t>Ultimul autor</w:t>
      </w:r>
    </w:p>
    <w:p w:rsidR="00F8782E" w:rsidRPr="00DB1690" w:rsidRDefault="00F8782E" w:rsidP="00F8782E">
      <w:pPr>
        <w:spacing w:after="0" w:line="240" w:lineRule="auto"/>
        <w:jc w:val="both"/>
        <w:rPr>
          <w:rFonts w:ascii="Times New Roman" w:hAnsi="Times New Roman"/>
          <w:sz w:val="24"/>
          <w:szCs w:val="24"/>
          <w:lang w:val="ro-RO"/>
        </w:rPr>
      </w:pPr>
    </w:p>
    <w:p w:rsidR="00F8782E" w:rsidRPr="00DB1690" w:rsidRDefault="00F8782E" w:rsidP="00F8782E">
      <w:pPr>
        <w:spacing w:after="0" w:line="240" w:lineRule="auto"/>
        <w:jc w:val="both"/>
        <w:rPr>
          <w:rFonts w:ascii="Times New Roman" w:hAnsi="Times New Roman"/>
          <w:sz w:val="24"/>
          <w:szCs w:val="24"/>
          <w:lang w:val="ro-RO"/>
        </w:rPr>
      </w:pPr>
    </w:p>
    <w:p w:rsidR="00F8782E" w:rsidRPr="00DB1690" w:rsidRDefault="00F8782E" w:rsidP="00F8782E">
      <w:pPr>
        <w:spacing w:after="0" w:line="240" w:lineRule="auto"/>
        <w:jc w:val="both"/>
        <w:rPr>
          <w:rFonts w:ascii="Times New Roman" w:hAnsi="Times New Roman"/>
          <w:sz w:val="24"/>
          <w:szCs w:val="24"/>
          <w:lang w:val="en-GB"/>
        </w:rPr>
      </w:pPr>
    </w:p>
    <w:p w:rsidR="008200DC" w:rsidRPr="00DB1690" w:rsidRDefault="004D37AE" w:rsidP="00F337EF">
      <w:pPr>
        <w:pStyle w:val="ListParagraph"/>
        <w:spacing w:after="0" w:line="240" w:lineRule="auto"/>
        <w:ind w:left="0" w:firstLine="360"/>
        <w:rPr>
          <w:rFonts w:ascii="Times New Roman" w:hAnsi="Times New Roman"/>
          <w:sz w:val="24"/>
          <w:szCs w:val="24"/>
          <w:lang w:val="ro-RO"/>
        </w:rPr>
      </w:pPr>
      <w:r w:rsidRPr="00DB1690">
        <w:rPr>
          <w:rFonts w:ascii="Times New Roman" w:hAnsi="Times New Roman"/>
          <w:sz w:val="24"/>
          <w:szCs w:val="24"/>
          <w:lang w:val="ro-RO"/>
        </w:rPr>
        <w:lastRenderedPageBreak/>
        <w:t>B. Studii publicate în rezumat î</w:t>
      </w:r>
      <w:r w:rsidR="008200DC" w:rsidRPr="00DB1690">
        <w:rPr>
          <w:rFonts w:ascii="Times New Roman" w:hAnsi="Times New Roman"/>
          <w:sz w:val="24"/>
          <w:szCs w:val="24"/>
          <w:lang w:val="ro-RO"/>
        </w:rPr>
        <w:t>n reviste cotate ISI Thoms</w:t>
      </w:r>
      <w:r w:rsidR="00366B32" w:rsidRPr="00DB1690">
        <w:rPr>
          <w:rFonts w:ascii="Times New Roman" w:hAnsi="Times New Roman"/>
          <w:sz w:val="24"/>
          <w:szCs w:val="24"/>
          <w:lang w:val="ro-RO"/>
        </w:rPr>
        <w:t>on Reuters</w:t>
      </w:r>
      <w:r w:rsidRPr="00DB1690">
        <w:rPr>
          <w:rFonts w:ascii="Times New Roman" w:hAnsi="Times New Roman"/>
          <w:sz w:val="24"/>
          <w:szCs w:val="24"/>
          <w:lang w:val="ro-RO"/>
        </w:rPr>
        <w:t xml:space="preserve"> sau în reviste și volumele unor manifestări științ</w:t>
      </w:r>
      <w:r w:rsidR="008200DC" w:rsidRPr="00DB1690">
        <w:rPr>
          <w:rFonts w:ascii="Times New Roman" w:hAnsi="Times New Roman"/>
          <w:sz w:val="24"/>
          <w:szCs w:val="24"/>
          <w:lang w:val="ro-RO"/>
        </w:rPr>
        <w:t>ifice cu ISBN/ISSN: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943"/>
        <w:gridCol w:w="798"/>
        <w:gridCol w:w="1321"/>
        <w:gridCol w:w="2092"/>
        <w:gridCol w:w="2053"/>
      </w:tblGrid>
      <w:tr w:rsidR="00DB1690" w:rsidRPr="00DB1690" w:rsidTr="008200DC">
        <w:trPr>
          <w:trHeight w:val="270"/>
        </w:trPr>
        <w:tc>
          <w:tcPr>
            <w:tcW w:w="5521" w:type="dxa"/>
            <w:vMerge w:val="restart"/>
          </w:tcPr>
          <w:p w:rsidR="008200DC" w:rsidRPr="00DB1690" w:rsidRDefault="004D37AE" w:rsidP="004D37AE">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Studii publicate î</w:t>
            </w:r>
            <w:r w:rsidR="008200DC" w:rsidRPr="00DB1690">
              <w:rPr>
                <w:rFonts w:ascii="Times New Roman" w:hAnsi="Times New Roman"/>
                <w:sz w:val="24"/>
                <w:szCs w:val="24"/>
                <w:lang w:val="ro-RO"/>
              </w:rPr>
              <w:t>n form</w:t>
            </w:r>
            <w:r w:rsidRPr="00DB1690">
              <w:rPr>
                <w:rFonts w:ascii="Times New Roman" w:hAnsi="Times New Roman"/>
                <w:sz w:val="24"/>
                <w:szCs w:val="24"/>
                <w:lang w:val="ro-RO"/>
              </w:rPr>
              <w:t>ă</w:t>
            </w:r>
            <w:r w:rsidR="008200DC" w:rsidRPr="00DB1690">
              <w:rPr>
                <w:rFonts w:ascii="Times New Roman" w:hAnsi="Times New Roman"/>
                <w:sz w:val="24"/>
                <w:szCs w:val="24"/>
                <w:lang w:val="ro-RO"/>
              </w:rPr>
              <w:t xml:space="preserve"> de rezumat</w:t>
            </w:r>
          </w:p>
        </w:tc>
        <w:tc>
          <w:tcPr>
            <w:tcW w:w="943" w:type="dxa"/>
            <w:vMerge w:val="restart"/>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DA/Nr.</w:t>
            </w:r>
          </w:p>
        </w:tc>
        <w:tc>
          <w:tcPr>
            <w:tcW w:w="807" w:type="dxa"/>
            <w:vMerge w:val="restart"/>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NU</w:t>
            </w:r>
          </w:p>
        </w:tc>
        <w:tc>
          <w:tcPr>
            <w:tcW w:w="5545" w:type="dxa"/>
            <w:gridSpan w:val="3"/>
          </w:tcPr>
          <w:p w:rsidR="008200DC" w:rsidRPr="00DB1690" w:rsidRDefault="008200DC" w:rsidP="008200DC">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D02921">
        <w:trPr>
          <w:trHeight w:val="270"/>
        </w:trPr>
        <w:tc>
          <w:tcPr>
            <w:tcW w:w="5521" w:type="dxa"/>
            <w:vMerge/>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943" w:type="dxa"/>
            <w:vMerge/>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807" w:type="dxa"/>
            <w:vMerge/>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Alocat</w:t>
            </w:r>
          </w:p>
        </w:tc>
        <w:tc>
          <w:tcPr>
            <w:tcW w:w="2115" w:type="dxa"/>
          </w:tcPr>
          <w:p w:rsidR="008200DC" w:rsidRPr="00DB1690" w:rsidRDefault="008200DC" w:rsidP="008200DC">
            <w:pPr>
              <w:pStyle w:val="ListParagraph"/>
              <w:spacing w:after="0" w:line="240" w:lineRule="auto"/>
              <w:ind w:left="12"/>
              <w:rPr>
                <w:rFonts w:ascii="Times New Roman" w:hAnsi="Times New Roman"/>
                <w:sz w:val="24"/>
                <w:szCs w:val="24"/>
                <w:lang w:val="ro-RO"/>
              </w:rPr>
            </w:pPr>
            <w:r w:rsidRPr="00DB1690">
              <w:rPr>
                <w:rFonts w:ascii="Times New Roman" w:hAnsi="Times New Roman"/>
                <w:sz w:val="24"/>
                <w:szCs w:val="24"/>
                <w:lang w:val="ro-RO"/>
              </w:rPr>
              <w:t>Autoevaluare</w:t>
            </w:r>
          </w:p>
        </w:tc>
        <w:tc>
          <w:tcPr>
            <w:tcW w:w="2091" w:type="dxa"/>
          </w:tcPr>
          <w:p w:rsidR="008200DC" w:rsidRPr="00DB1690" w:rsidRDefault="008200DC" w:rsidP="008200DC">
            <w:pPr>
              <w:pStyle w:val="ListParagraph"/>
              <w:spacing w:after="0" w:line="240" w:lineRule="auto"/>
              <w:ind w:left="84"/>
              <w:rPr>
                <w:rFonts w:ascii="Times New Roman" w:hAnsi="Times New Roman"/>
                <w:sz w:val="24"/>
                <w:szCs w:val="24"/>
                <w:lang w:val="ro-RO"/>
              </w:rPr>
            </w:pPr>
            <w:r w:rsidRPr="00DB1690">
              <w:rPr>
                <w:rFonts w:ascii="Times New Roman" w:hAnsi="Times New Roman"/>
                <w:sz w:val="24"/>
                <w:szCs w:val="24"/>
                <w:lang w:val="ro-RO"/>
              </w:rPr>
              <w:t>Comisie</w:t>
            </w:r>
          </w:p>
        </w:tc>
      </w:tr>
      <w:tr w:rsidR="00DB1690" w:rsidRPr="00DB1690" w:rsidTr="00D02921">
        <w:tc>
          <w:tcPr>
            <w:tcW w:w="5521" w:type="dxa"/>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ISI Thomson Reuters (cu factor de impact)</w:t>
            </w:r>
          </w:p>
        </w:tc>
        <w:tc>
          <w:tcPr>
            <w:tcW w:w="943"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8200DC">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0,25 x Nr</w:t>
            </w:r>
          </w:p>
        </w:tc>
        <w:tc>
          <w:tcPr>
            <w:tcW w:w="2115"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2091"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366B32" w:rsidRPr="00DB1690" w:rsidRDefault="00366B32" w:rsidP="00366B32">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ISI Thomson Reuters (fără factor de impact)</w:t>
            </w:r>
          </w:p>
        </w:tc>
        <w:tc>
          <w:tcPr>
            <w:tcW w:w="943"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807"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1339" w:type="dxa"/>
          </w:tcPr>
          <w:p w:rsidR="00366B32" w:rsidRPr="00DB1690" w:rsidRDefault="00366B32" w:rsidP="00366B32">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0,20 x Nr</w:t>
            </w:r>
          </w:p>
        </w:tc>
        <w:tc>
          <w:tcPr>
            <w:tcW w:w="2115"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2091"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366B32" w:rsidRPr="00DB1690" w:rsidRDefault="004D37AE" w:rsidP="00366B32">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Reviste/volumele unor manifestări științ</w:t>
            </w:r>
            <w:r w:rsidR="00366B32" w:rsidRPr="00DB1690">
              <w:rPr>
                <w:rFonts w:ascii="Times New Roman" w:hAnsi="Times New Roman"/>
                <w:sz w:val="24"/>
                <w:szCs w:val="24"/>
                <w:lang w:val="ro-RO"/>
              </w:rPr>
              <w:t>ifice cu ISBN/ISSN</w:t>
            </w:r>
          </w:p>
        </w:tc>
        <w:tc>
          <w:tcPr>
            <w:tcW w:w="943"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807"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1339" w:type="dxa"/>
          </w:tcPr>
          <w:p w:rsidR="00366B32" w:rsidRPr="00DB1690" w:rsidRDefault="00366B32" w:rsidP="00366B32">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0,10 x Nr</w:t>
            </w:r>
          </w:p>
        </w:tc>
        <w:tc>
          <w:tcPr>
            <w:tcW w:w="2115"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2091"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366B32" w:rsidRPr="00DB1690" w:rsidRDefault="00366B32" w:rsidP="00366B32">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Total punctaj</w:t>
            </w:r>
          </w:p>
        </w:tc>
        <w:tc>
          <w:tcPr>
            <w:tcW w:w="943"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807"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1339"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2115"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2091"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r>
    </w:tbl>
    <w:p w:rsidR="00F337EF" w:rsidRPr="00DB1690" w:rsidRDefault="00F337EF" w:rsidP="00F337EF">
      <w:pPr>
        <w:spacing w:after="0" w:line="240" w:lineRule="auto"/>
        <w:rPr>
          <w:rFonts w:ascii="Times New Roman" w:hAnsi="Times New Roman"/>
          <w:sz w:val="24"/>
          <w:szCs w:val="24"/>
          <w:lang w:val="ro-RO"/>
        </w:rPr>
      </w:pPr>
    </w:p>
    <w:p w:rsidR="00FA4926" w:rsidRPr="00DB1690" w:rsidRDefault="00D761FD" w:rsidP="00F337EF">
      <w:pPr>
        <w:spacing w:after="0" w:line="240" w:lineRule="auto"/>
        <w:rPr>
          <w:rFonts w:ascii="Times New Roman" w:hAnsi="Times New Roman"/>
          <w:sz w:val="24"/>
          <w:szCs w:val="24"/>
          <w:lang w:val="ro-RO"/>
        </w:rPr>
      </w:pPr>
      <w:r w:rsidRPr="00DB1690">
        <w:rPr>
          <w:rFonts w:ascii="Times New Roman" w:hAnsi="Times New Roman"/>
          <w:sz w:val="24"/>
          <w:szCs w:val="24"/>
          <w:lang w:val="ro-RO"/>
        </w:rPr>
        <w:t xml:space="preserve">     </w:t>
      </w:r>
      <w:r w:rsidR="00FA4926" w:rsidRPr="00DB1690">
        <w:rPr>
          <w:rFonts w:ascii="Times New Roman" w:hAnsi="Times New Roman"/>
          <w:sz w:val="24"/>
          <w:szCs w:val="24"/>
          <w:lang w:val="ro-RO"/>
        </w:rPr>
        <w:t>C. Index HIRSCH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943"/>
        <w:gridCol w:w="1233"/>
        <w:gridCol w:w="2365"/>
        <w:gridCol w:w="2705"/>
      </w:tblGrid>
      <w:tr w:rsidR="00DB1690" w:rsidRPr="00DB1690" w:rsidTr="007536E0">
        <w:trPr>
          <w:trHeight w:val="270"/>
        </w:trPr>
        <w:tc>
          <w:tcPr>
            <w:tcW w:w="5480" w:type="dxa"/>
            <w:vMerge w:val="restart"/>
          </w:tcPr>
          <w:p w:rsidR="007536E0" w:rsidRPr="00DB1690" w:rsidRDefault="007536E0" w:rsidP="00F337EF">
            <w:pPr>
              <w:pStyle w:val="ListParagraph"/>
              <w:spacing w:after="0" w:line="240" w:lineRule="auto"/>
              <w:ind w:left="0"/>
              <w:rPr>
                <w:rFonts w:ascii="Times New Roman" w:hAnsi="Times New Roman"/>
                <w:sz w:val="24"/>
                <w:szCs w:val="24"/>
                <w:lang w:val="ro-RO"/>
              </w:rPr>
            </w:pPr>
          </w:p>
          <w:p w:rsidR="007536E0" w:rsidRPr="00DB1690" w:rsidRDefault="007536E0" w:rsidP="00F337EF">
            <w:pPr>
              <w:pStyle w:val="ListParagraph"/>
              <w:spacing w:after="0" w:line="240" w:lineRule="auto"/>
              <w:ind w:left="0"/>
              <w:rPr>
                <w:rFonts w:ascii="Times New Roman" w:hAnsi="Times New Roman"/>
                <w:sz w:val="24"/>
                <w:szCs w:val="24"/>
                <w:lang w:val="ro-RO"/>
              </w:rPr>
            </w:pPr>
          </w:p>
          <w:p w:rsidR="007536E0" w:rsidRPr="00DB1690" w:rsidRDefault="007536E0"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Index Hirsch</w:t>
            </w:r>
          </w:p>
        </w:tc>
        <w:tc>
          <w:tcPr>
            <w:tcW w:w="943" w:type="dxa"/>
            <w:vMerge w:val="restart"/>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p>
          <w:p w:rsidR="007536E0" w:rsidRPr="00DB1690" w:rsidRDefault="007536E0"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DA/Nr.</w:t>
            </w:r>
          </w:p>
        </w:tc>
        <w:tc>
          <w:tcPr>
            <w:tcW w:w="6393" w:type="dxa"/>
            <w:gridSpan w:val="3"/>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7536E0">
        <w:trPr>
          <w:trHeight w:val="270"/>
        </w:trPr>
        <w:tc>
          <w:tcPr>
            <w:tcW w:w="5480" w:type="dxa"/>
            <w:vMerge/>
          </w:tcPr>
          <w:p w:rsidR="007536E0" w:rsidRPr="00DB1690" w:rsidRDefault="007536E0" w:rsidP="00F337EF">
            <w:pPr>
              <w:pStyle w:val="ListParagraph"/>
              <w:spacing w:after="0" w:line="240" w:lineRule="auto"/>
              <w:ind w:left="0"/>
              <w:rPr>
                <w:rFonts w:ascii="Times New Roman" w:hAnsi="Times New Roman"/>
                <w:sz w:val="24"/>
                <w:szCs w:val="24"/>
                <w:lang w:val="ro-RO"/>
              </w:rPr>
            </w:pPr>
          </w:p>
        </w:tc>
        <w:tc>
          <w:tcPr>
            <w:tcW w:w="943" w:type="dxa"/>
            <w:vMerge/>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p>
        </w:tc>
        <w:tc>
          <w:tcPr>
            <w:tcW w:w="1245"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Alocat</w:t>
            </w:r>
          </w:p>
        </w:tc>
        <w:tc>
          <w:tcPr>
            <w:tcW w:w="2391"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Autoevaluare</w:t>
            </w:r>
          </w:p>
        </w:tc>
        <w:tc>
          <w:tcPr>
            <w:tcW w:w="2757"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Comisie</w:t>
            </w:r>
          </w:p>
        </w:tc>
      </w:tr>
      <w:tr w:rsidR="00DB1690" w:rsidRPr="00DB1690" w:rsidTr="007536E0">
        <w:trPr>
          <w:trHeight w:val="270"/>
        </w:trPr>
        <w:tc>
          <w:tcPr>
            <w:tcW w:w="5480" w:type="dxa"/>
            <w:vMerge/>
          </w:tcPr>
          <w:p w:rsidR="007536E0" w:rsidRPr="00DB1690" w:rsidRDefault="007536E0" w:rsidP="00F337EF">
            <w:pPr>
              <w:pStyle w:val="ListParagraph"/>
              <w:spacing w:after="0" w:line="240" w:lineRule="auto"/>
              <w:ind w:left="0"/>
              <w:rPr>
                <w:rFonts w:ascii="Times New Roman" w:hAnsi="Times New Roman"/>
                <w:sz w:val="24"/>
                <w:szCs w:val="24"/>
                <w:lang w:val="ro-RO"/>
              </w:rPr>
            </w:pPr>
          </w:p>
        </w:tc>
        <w:tc>
          <w:tcPr>
            <w:tcW w:w="943"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p>
        </w:tc>
        <w:tc>
          <w:tcPr>
            <w:tcW w:w="1245"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5 x Nr.</w:t>
            </w:r>
          </w:p>
        </w:tc>
        <w:tc>
          <w:tcPr>
            <w:tcW w:w="2391"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p>
        </w:tc>
        <w:tc>
          <w:tcPr>
            <w:tcW w:w="2757"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p>
        </w:tc>
      </w:tr>
    </w:tbl>
    <w:p w:rsidR="00D761FD" w:rsidRPr="00DB1690" w:rsidRDefault="00D761FD" w:rsidP="00F337EF">
      <w:pPr>
        <w:pStyle w:val="ListParagraph"/>
        <w:spacing w:after="0" w:line="240" w:lineRule="auto"/>
        <w:ind w:left="360"/>
        <w:rPr>
          <w:rFonts w:ascii="Times New Roman" w:hAnsi="Times New Roman"/>
          <w:sz w:val="24"/>
          <w:szCs w:val="24"/>
          <w:lang w:val="ro-RO"/>
        </w:rPr>
      </w:pPr>
    </w:p>
    <w:p w:rsidR="008200DC" w:rsidRPr="00DB1690" w:rsidRDefault="00FA4926" w:rsidP="00F337EF">
      <w:pPr>
        <w:pStyle w:val="ListParagraph"/>
        <w:spacing w:after="0" w:line="240" w:lineRule="auto"/>
        <w:ind w:left="360"/>
        <w:rPr>
          <w:rFonts w:ascii="Times New Roman" w:hAnsi="Times New Roman"/>
          <w:sz w:val="24"/>
          <w:szCs w:val="24"/>
          <w:lang w:val="ro-RO"/>
        </w:rPr>
      </w:pPr>
      <w:r w:rsidRPr="00DB1690">
        <w:rPr>
          <w:rFonts w:ascii="Times New Roman" w:hAnsi="Times New Roman"/>
          <w:sz w:val="24"/>
          <w:szCs w:val="24"/>
          <w:lang w:val="ro-RO"/>
        </w:rPr>
        <w:t>D</w:t>
      </w:r>
      <w:r w:rsidR="008200DC" w:rsidRPr="00DB1690">
        <w:rPr>
          <w:rFonts w:ascii="Times New Roman" w:hAnsi="Times New Roman"/>
          <w:sz w:val="24"/>
          <w:szCs w:val="24"/>
          <w:lang w:val="ro-RO"/>
        </w:rPr>
        <w:t>.</w:t>
      </w:r>
      <w:r w:rsidR="008200DC" w:rsidRPr="00DB1690">
        <w:rPr>
          <w:rFonts w:ascii="Times New Roman" w:hAnsi="Times New Roman"/>
          <w:b/>
          <w:sz w:val="24"/>
          <w:szCs w:val="24"/>
          <w:lang w:val="ro-RO"/>
        </w:rPr>
        <w:t xml:space="preserve">  </w:t>
      </w:r>
      <w:r w:rsidR="008200DC" w:rsidRPr="00DB1690">
        <w:rPr>
          <w:rFonts w:ascii="Times New Roman" w:hAnsi="Times New Roman"/>
          <w:sz w:val="24"/>
          <w:szCs w:val="24"/>
          <w:lang w:val="ro-RO"/>
        </w:rPr>
        <w:t>Granturi/ proiecte  câştigate prin competiţie: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43"/>
        <w:gridCol w:w="797"/>
        <w:gridCol w:w="1320"/>
        <w:gridCol w:w="2267"/>
        <w:gridCol w:w="1876"/>
      </w:tblGrid>
      <w:tr w:rsidR="00DB1690" w:rsidRPr="00DB1690" w:rsidTr="008200DC">
        <w:trPr>
          <w:trHeight w:val="270"/>
        </w:trPr>
        <w:tc>
          <w:tcPr>
            <w:tcW w:w="5521" w:type="dxa"/>
            <w:vMerge w:val="restart"/>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943" w:type="dxa"/>
            <w:vMerge w:val="restart"/>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DA/Nr.</w:t>
            </w:r>
          </w:p>
        </w:tc>
        <w:tc>
          <w:tcPr>
            <w:tcW w:w="807" w:type="dxa"/>
            <w:vMerge w:val="restart"/>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NU</w:t>
            </w:r>
          </w:p>
        </w:tc>
        <w:tc>
          <w:tcPr>
            <w:tcW w:w="5545" w:type="dxa"/>
            <w:gridSpan w:val="3"/>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D02921">
        <w:trPr>
          <w:trHeight w:val="270"/>
        </w:trPr>
        <w:tc>
          <w:tcPr>
            <w:tcW w:w="5521" w:type="dxa"/>
            <w:vMerge/>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943" w:type="dxa"/>
            <w:vMerge/>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vMerge/>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Alocat</w:t>
            </w:r>
          </w:p>
        </w:tc>
        <w:tc>
          <w:tcPr>
            <w:tcW w:w="2298" w:type="dxa"/>
          </w:tcPr>
          <w:p w:rsidR="008200DC" w:rsidRPr="00DB1690" w:rsidRDefault="008200DC" w:rsidP="00F337EF">
            <w:pPr>
              <w:pStyle w:val="ListParagraph"/>
              <w:spacing w:after="0" w:line="240" w:lineRule="auto"/>
              <w:ind w:left="12"/>
              <w:rPr>
                <w:rFonts w:ascii="Times New Roman" w:hAnsi="Times New Roman"/>
                <w:sz w:val="24"/>
                <w:szCs w:val="24"/>
                <w:lang w:val="ro-RO"/>
              </w:rPr>
            </w:pPr>
            <w:r w:rsidRPr="00DB1690">
              <w:rPr>
                <w:rFonts w:ascii="Times New Roman" w:hAnsi="Times New Roman"/>
                <w:sz w:val="24"/>
                <w:szCs w:val="24"/>
                <w:lang w:val="ro-RO"/>
              </w:rPr>
              <w:t>Autoevaluare</w:t>
            </w:r>
          </w:p>
        </w:tc>
        <w:tc>
          <w:tcPr>
            <w:tcW w:w="1908" w:type="dxa"/>
          </w:tcPr>
          <w:p w:rsidR="008200DC" w:rsidRPr="00DB1690" w:rsidRDefault="008200DC" w:rsidP="00F337EF">
            <w:pPr>
              <w:pStyle w:val="ListParagraph"/>
              <w:spacing w:after="0" w:line="240" w:lineRule="auto"/>
              <w:ind w:left="84"/>
              <w:rPr>
                <w:rFonts w:ascii="Times New Roman" w:hAnsi="Times New Roman"/>
                <w:sz w:val="24"/>
                <w:szCs w:val="24"/>
                <w:lang w:val="ro-RO"/>
              </w:rPr>
            </w:pPr>
            <w:r w:rsidRPr="00DB1690">
              <w:rPr>
                <w:rFonts w:ascii="Times New Roman" w:hAnsi="Times New Roman"/>
                <w:sz w:val="24"/>
                <w:szCs w:val="24"/>
                <w:lang w:val="ro-RO"/>
              </w:rPr>
              <w:t>Comisie</w:t>
            </w: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Grant/proiect internaţional – director/responsabil</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8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Grant/proiect internaţional – membru în echipa de cercetare</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4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Grant/proiect naţional – director/responsabil</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F8782E"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5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Grant/proiect naţional – membru în echipa de cercetare</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2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Studii clinice internaţionale – investigator principal</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3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Studii clinice internaţionale - membru în echipa de cercetare</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1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Studii clinice naţionale – investigator principal</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1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Studii clinice naţionale – membru în echipa de cercetare</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0,5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Proiecte educaţionale şi de formare continuă - director</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1,5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lastRenderedPageBreak/>
              <w:t>Proiecte educaţionale şi de formare continuă responsabil</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1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Proiecte educaţionale şi de formare continuă –membru</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0,5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Evaluator granturi de cercetare internaționale</w:t>
            </w:r>
          </w:p>
        </w:tc>
        <w:tc>
          <w:tcPr>
            <w:tcW w:w="943" w:type="dxa"/>
          </w:tcPr>
          <w:p w:rsidR="00F8782E" w:rsidRPr="00DB1690" w:rsidRDefault="00F8782E" w:rsidP="00F8782E">
            <w:pPr>
              <w:spacing w:after="0" w:line="240" w:lineRule="auto"/>
              <w:rPr>
                <w:rFonts w:ascii="Times New Roman" w:hAnsi="Times New Roman"/>
                <w:sz w:val="24"/>
                <w:szCs w:val="24"/>
                <w:lang w:val="ro-RO"/>
              </w:rPr>
            </w:pPr>
          </w:p>
        </w:tc>
        <w:tc>
          <w:tcPr>
            <w:tcW w:w="807" w:type="dxa"/>
          </w:tcPr>
          <w:p w:rsidR="00F8782E" w:rsidRPr="00DB1690" w:rsidRDefault="00F8782E" w:rsidP="00F8782E">
            <w:pPr>
              <w:spacing w:after="0" w:line="240" w:lineRule="auto"/>
              <w:rPr>
                <w:rFonts w:ascii="Times New Roman" w:hAnsi="Times New Roman"/>
                <w:sz w:val="24"/>
                <w:szCs w:val="24"/>
                <w:lang w:val="ro-RO"/>
              </w:rPr>
            </w:pPr>
          </w:p>
        </w:tc>
        <w:tc>
          <w:tcPr>
            <w:tcW w:w="1339"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0,5 x Nr</w:t>
            </w:r>
          </w:p>
        </w:tc>
        <w:tc>
          <w:tcPr>
            <w:tcW w:w="2298" w:type="dxa"/>
          </w:tcPr>
          <w:p w:rsidR="00F8782E" w:rsidRPr="00DB1690" w:rsidRDefault="00F8782E" w:rsidP="00F8782E">
            <w:pPr>
              <w:pStyle w:val="ListParagraph"/>
              <w:spacing w:after="0" w:line="240" w:lineRule="auto"/>
              <w:ind w:left="0"/>
              <w:rPr>
                <w:rFonts w:ascii="Times New Roman" w:hAnsi="Times New Roman"/>
                <w:sz w:val="24"/>
                <w:szCs w:val="24"/>
                <w:lang w:val="ro-RO"/>
              </w:rPr>
            </w:pPr>
          </w:p>
        </w:tc>
        <w:tc>
          <w:tcPr>
            <w:tcW w:w="1908" w:type="dxa"/>
          </w:tcPr>
          <w:p w:rsidR="00F8782E" w:rsidRPr="00DB1690" w:rsidRDefault="00F8782E" w:rsidP="00F8782E">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Evaluator granturi de cercetare naționale</w:t>
            </w:r>
          </w:p>
        </w:tc>
        <w:tc>
          <w:tcPr>
            <w:tcW w:w="943" w:type="dxa"/>
          </w:tcPr>
          <w:p w:rsidR="00F8782E" w:rsidRPr="00DB1690" w:rsidRDefault="00F8782E" w:rsidP="00F8782E">
            <w:pPr>
              <w:spacing w:after="0" w:line="240" w:lineRule="auto"/>
              <w:rPr>
                <w:rFonts w:ascii="Times New Roman" w:hAnsi="Times New Roman"/>
                <w:sz w:val="24"/>
                <w:szCs w:val="24"/>
                <w:lang w:val="ro-RO"/>
              </w:rPr>
            </w:pPr>
          </w:p>
        </w:tc>
        <w:tc>
          <w:tcPr>
            <w:tcW w:w="807" w:type="dxa"/>
          </w:tcPr>
          <w:p w:rsidR="00F8782E" w:rsidRPr="00DB1690" w:rsidRDefault="00F8782E" w:rsidP="00F8782E">
            <w:pPr>
              <w:spacing w:after="0" w:line="240" w:lineRule="auto"/>
              <w:rPr>
                <w:rFonts w:ascii="Times New Roman" w:hAnsi="Times New Roman"/>
                <w:sz w:val="24"/>
                <w:szCs w:val="24"/>
                <w:lang w:val="ro-RO"/>
              </w:rPr>
            </w:pPr>
          </w:p>
        </w:tc>
        <w:tc>
          <w:tcPr>
            <w:tcW w:w="1339"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0,25 x Nr</w:t>
            </w:r>
          </w:p>
        </w:tc>
        <w:tc>
          <w:tcPr>
            <w:tcW w:w="2298" w:type="dxa"/>
          </w:tcPr>
          <w:p w:rsidR="00F8782E" w:rsidRPr="00DB1690" w:rsidRDefault="00F8782E" w:rsidP="00F8782E">
            <w:pPr>
              <w:pStyle w:val="ListParagraph"/>
              <w:spacing w:after="0" w:line="240" w:lineRule="auto"/>
              <w:ind w:left="0"/>
              <w:rPr>
                <w:rFonts w:ascii="Times New Roman" w:hAnsi="Times New Roman"/>
                <w:sz w:val="24"/>
                <w:szCs w:val="24"/>
                <w:lang w:val="ro-RO"/>
              </w:rPr>
            </w:pPr>
          </w:p>
        </w:tc>
        <w:tc>
          <w:tcPr>
            <w:tcW w:w="1908" w:type="dxa"/>
          </w:tcPr>
          <w:p w:rsidR="00F8782E" w:rsidRPr="00DB1690" w:rsidRDefault="00F8782E" w:rsidP="00F8782E">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F337EF" w:rsidRPr="00DB1690" w:rsidRDefault="00F337EF"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Total punctaj</w:t>
            </w:r>
          </w:p>
        </w:tc>
        <w:tc>
          <w:tcPr>
            <w:tcW w:w="943" w:type="dxa"/>
          </w:tcPr>
          <w:p w:rsidR="00F337EF" w:rsidRPr="00DB1690" w:rsidRDefault="00F337EF" w:rsidP="00F337EF">
            <w:pPr>
              <w:pStyle w:val="ListParagraph"/>
              <w:spacing w:after="0" w:line="240" w:lineRule="auto"/>
              <w:ind w:left="0"/>
              <w:rPr>
                <w:rFonts w:ascii="Times New Roman" w:hAnsi="Times New Roman"/>
                <w:sz w:val="24"/>
                <w:szCs w:val="24"/>
                <w:lang w:val="ro-RO"/>
              </w:rPr>
            </w:pPr>
          </w:p>
        </w:tc>
        <w:tc>
          <w:tcPr>
            <w:tcW w:w="807" w:type="dxa"/>
          </w:tcPr>
          <w:p w:rsidR="00F337EF" w:rsidRPr="00DB1690" w:rsidRDefault="00F337EF" w:rsidP="00F337EF">
            <w:pPr>
              <w:pStyle w:val="ListParagraph"/>
              <w:spacing w:after="0" w:line="240" w:lineRule="auto"/>
              <w:ind w:left="0"/>
              <w:rPr>
                <w:rFonts w:ascii="Times New Roman" w:hAnsi="Times New Roman"/>
                <w:sz w:val="24"/>
                <w:szCs w:val="24"/>
                <w:lang w:val="ro-RO"/>
              </w:rPr>
            </w:pPr>
          </w:p>
        </w:tc>
        <w:tc>
          <w:tcPr>
            <w:tcW w:w="1339" w:type="dxa"/>
          </w:tcPr>
          <w:p w:rsidR="00F337EF" w:rsidRPr="00DB1690" w:rsidRDefault="00F337EF" w:rsidP="00F337EF">
            <w:pPr>
              <w:pStyle w:val="ListParagraph"/>
              <w:spacing w:after="0" w:line="240" w:lineRule="auto"/>
              <w:ind w:left="0"/>
              <w:rPr>
                <w:rFonts w:ascii="Times New Roman" w:hAnsi="Times New Roman"/>
                <w:sz w:val="24"/>
                <w:szCs w:val="24"/>
                <w:lang w:val="ro-RO"/>
              </w:rPr>
            </w:pPr>
          </w:p>
        </w:tc>
        <w:tc>
          <w:tcPr>
            <w:tcW w:w="2298" w:type="dxa"/>
          </w:tcPr>
          <w:p w:rsidR="00F337EF" w:rsidRPr="00DB1690" w:rsidRDefault="00F337EF" w:rsidP="00F337EF">
            <w:pPr>
              <w:pStyle w:val="ListParagraph"/>
              <w:spacing w:after="0" w:line="240" w:lineRule="auto"/>
              <w:ind w:left="0"/>
              <w:rPr>
                <w:rFonts w:ascii="Times New Roman" w:hAnsi="Times New Roman"/>
                <w:sz w:val="24"/>
                <w:szCs w:val="24"/>
                <w:lang w:val="ro-RO"/>
              </w:rPr>
            </w:pPr>
          </w:p>
        </w:tc>
        <w:tc>
          <w:tcPr>
            <w:tcW w:w="1908" w:type="dxa"/>
          </w:tcPr>
          <w:p w:rsidR="00F337EF" w:rsidRPr="00DB1690" w:rsidRDefault="00F337EF" w:rsidP="00F337EF">
            <w:pPr>
              <w:pStyle w:val="ListParagraph"/>
              <w:spacing w:after="0" w:line="240" w:lineRule="auto"/>
              <w:ind w:left="0"/>
              <w:rPr>
                <w:rFonts w:ascii="Times New Roman" w:hAnsi="Times New Roman"/>
                <w:sz w:val="24"/>
                <w:szCs w:val="24"/>
                <w:lang w:val="ro-RO"/>
              </w:rPr>
            </w:pPr>
          </w:p>
        </w:tc>
      </w:tr>
    </w:tbl>
    <w:p w:rsidR="008200DC" w:rsidRPr="00DB1690" w:rsidRDefault="008200DC" w:rsidP="00F337EF">
      <w:pPr>
        <w:pStyle w:val="ListParagraph"/>
        <w:spacing w:after="0" w:line="240" w:lineRule="auto"/>
        <w:ind w:left="0"/>
        <w:rPr>
          <w:rFonts w:ascii="Times New Roman" w:hAnsi="Times New Roman"/>
          <w:b/>
          <w:sz w:val="24"/>
          <w:szCs w:val="24"/>
          <w:lang w:val="ro-RO"/>
        </w:rPr>
      </w:pPr>
    </w:p>
    <w:p w:rsidR="008200DC" w:rsidRPr="00DB1690" w:rsidRDefault="008200DC" w:rsidP="00F337EF">
      <w:pPr>
        <w:pStyle w:val="ListParagraph"/>
        <w:spacing w:after="0" w:line="240" w:lineRule="auto"/>
        <w:ind w:left="360"/>
        <w:rPr>
          <w:rFonts w:ascii="Times New Roman" w:hAnsi="Times New Roman"/>
          <w:b/>
          <w:sz w:val="24"/>
          <w:szCs w:val="24"/>
          <w:lang w:val="ro-RO"/>
        </w:rPr>
      </w:pPr>
      <w:r w:rsidRPr="00DB1690">
        <w:rPr>
          <w:rFonts w:ascii="Times New Roman" w:hAnsi="Times New Roman"/>
          <w:b/>
          <w:sz w:val="24"/>
          <w:szCs w:val="24"/>
          <w:lang w:val="ro-RO"/>
        </w:rPr>
        <w:t>RECUNOAŞTERE</w:t>
      </w:r>
      <w:r w:rsidR="00B00578" w:rsidRPr="00DB1690">
        <w:rPr>
          <w:rFonts w:ascii="Times New Roman" w:hAnsi="Times New Roman"/>
          <w:b/>
          <w:sz w:val="24"/>
          <w:szCs w:val="24"/>
          <w:lang w:val="ro-RO"/>
        </w:rPr>
        <w:t>A</w:t>
      </w:r>
      <w:r w:rsidRPr="00DB1690">
        <w:rPr>
          <w:rFonts w:ascii="Times New Roman" w:hAnsi="Times New Roman"/>
          <w:b/>
          <w:sz w:val="24"/>
          <w:szCs w:val="24"/>
          <w:lang w:val="ro-RO"/>
        </w:rPr>
        <w:t xml:space="preserve">  ŞI  IMPACTUL ACTIVITĂŢII</w:t>
      </w:r>
    </w:p>
    <w:tbl>
      <w:tblPr>
        <w:tblW w:w="130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569"/>
        <w:gridCol w:w="1530"/>
        <w:gridCol w:w="990"/>
        <w:gridCol w:w="1943"/>
        <w:gridCol w:w="1597"/>
        <w:gridCol w:w="2103"/>
      </w:tblGrid>
      <w:tr w:rsidR="00DB1690" w:rsidRPr="00DB1690" w:rsidTr="00F8782E">
        <w:trPr>
          <w:trHeight w:val="368"/>
        </w:trPr>
        <w:tc>
          <w:tcPr>
            <w:tcW w:w="4878" w:type="dxa"/>
            <w:gridSpan w:val="2"/>
            <w:vMerge w:val="restart"/>
          </w:tcPr>
          <w:p w:rsidR="008200DC" w:rsidRPr="00DB1690" w:rsidRDefault="008200DC" w:rsidP="00F337EF">
            <w:pPr>
              <w:pStyle w:val="ListParagraph"/>
              <w:spacing w:after="0" w:line="240" w:lineRule="auto"/>
              <w:ind w:left="0"/>
              <w:rPr>
                <w:rFonts w:ascii="Times New Roman" w:hAnsi="Times New Roman"/>
                <w:lang w:val="ro-RO"/>
              </w:rPr>
            </w:pPr>
          </w:p>
        </w:tc>
        <w:tc>
          <w:tcPr>
            <w:tcW w:w="1530" w:type="dxa"/>
            <w:vMerge w:val="restart"/>
          </w:tcPr>
          <w:p w:rsidR="008200DC" w:rsidRPr="00DB1690" w:rsidRDefault="008200DC"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DA/Nr</w:t>
            </w:r>
          </w:p>
        </w:tc>
        <w:tc>
          <w:tcPr>
            <w:tcW w:w="990" w:type="dxa"/>
            <w:vMerge w:val="restart"/>
          </w:tcPr>
          <w:p w:rsidR="008200DC" w:rsidRPr="00DB1690" w:rsidRDefault="008200DC"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NU</w:t>
            </w:r>
          </w:p>
        </w:tc>
        <w:tc>
          <w:tcPr>
            <w:tcW w:w="5643" w:type="dxa"/>
            <w:gridSpan w:val="3"/>
          </w:tcPr>
          <w:p w:rsidR="008200DC" w:rsidRPr="00DB1690" w:rsidRDefault="008200DC"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Punctaj</w:t>
            </w:r>
          </w:p>
        </w:tc>
      </w:tr>
      <w:tr w:rsidR="00DB1690" w:rsidRPr="00DB1690" w:rsidTr="00F8782E">
        <w:trPr>
          <w:trHeight w:val="510"/>
        </w:trPr>
        <w:tc>
          <w:tcPr>
            <w:tcW w:w="4878" w:type="dxa"/>
            <w:gridSpan w:val="2"/>
            <w:vMerge/>
          </w:tcPr>
          <w:p w:rsidR="008200DC" w:rsidRPr="00DB1690" w:rsidRDefault="008200DC" w:rsidP="00F337EF">
            <w:pPr>
              <w:pStyle w:val="ListParagraph"/>
              <w:spacing w:after="0" w:line="240" w:lineRule="auto"/>
              <w:ind w:left="0"/>
              <w:rPr>
                <w:rFonts w:ascii="Times New Roman" w:hAnsi="Times New Roman"/>
                <w:lang w:val="ro-RO"/>
              </w:rPr>
            </w:pPr>
          </w:p>
        </w:tc>
        <w:tc>
          <w:tcPr>
            <w:tcW w:w="1530" w:type="dxa"/>
            <w:vMerge/>
          </w:tcPr>
          <w:p w:rsidR="008200DC" w:rsidRPr="00DB1690" w:rsidRDefault="008200DC" w:rsidP="00F337EF">
            <w:pPr>
              <w:pStyle w:val="ListParagraph"/>
              <w:spacing w:after="0" w:line="240" w:lineRule="auto"/>
              <w:ind w:left="0"/>
              <w:jc w:val="center"/>
              <w:rPr>
                <w:rFonts w:ascii="Times New Roman" w:hAnsi="Times New Roman"/>
                <w:lang w:val="ro-RO"/>
              </w:rPr>
            </w:pPr>
          </w:p>
        </w:tc>
        <w:tc>
          <w:tcPr>
            <w:tcW w:w="990" w:type="dxa"/>
            <w:vMerge/>
          </w:tcPr>
          <w:p w:rsidR="008200DC" w:rsidRPr="00DB1690" w:rsidRDefault="008200DC" w:rsidP="00F337EF">
            <w:pPr>
              <w:pStyle w:val="ListParagraph"/>
              <w:spacing w:after="0" w:line="240" w:lineRule="auto"/>
              <w:ind w:left="0"/>
              <w:jc w:val="center"/>
              <w:rPr>
                <w:rFonts w:ascii="Times New Roman" w:hAnsi="Times New Roman"/>
                <w:lang w:val="ro-RO"/>
              </w:rPr>
            </w:pPr>
          </w:p>
        </w:tc>
        <w:tc>
          <w:tcPr>
            <w:tcW w:w="1943" w:type="dxa"/>
          </w:tcPr>
          <w:p w:rsidR="008200DC" w:rsidRPr="00DB1690" w:rsidRDefault="008200DC"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Alocat pe item</w:t>
            </w:r>
          </w:p>
        </w:tc>
        <w:tc>
          <w:tcPr>
            <w:tcW w:w="1597" w:type="dxa"/>
          </w:tcPr>
          <w:p w:rsidR="008200DC" w:rsidRPr="00DB1690" w:rsidRDefault="008200DC" w:rsidP="00F337EF">
            <w:pPr>
              <w:pStyle w:val="ListParagraph"/>
              <w:spacing w:after="0" w:line="240" w:lineRule="auto"/>
              <w:ind w:left="12"/>
              <w:jc w:val="center"/>
              <w:rPr>
                <w:rFonts w:ascii="Times New Roman" w:hAnsi="Times New Roman"/>
                <w:lang w:val="ro-RO"/>
              </w:rPr>
            </w:pPr>
            <w:r w:rsidRPr="00DB1690">
              <w:rPr>
                <w:rFonts w:ascii="Times New Roman" w:hAnsi="Times New Roman"/>
                <w:lang w:val="ro-RO"/>
              </w:rPr>
              <w:t>Autoevaluare</w:t>
            </w:r>
          </w:p>
        </w:tc>
        <w:tc>
          <w:tcPr>
            <w:tcW w:w="2103" w:type="dxa"/>
          </w:tcPr>
          <w:p w:rsidR="008200DC" w:rsidRPr="00DB1690" w:rsidRDefault="008200DC" w:rsidP="00F337EF">
            <w:pPr>
              <w:pStyle w:val="ListParagraph"/>
              <w:spacing w:after="0" w:line="240" w:lineRule="auto"/>
              <w:ind w:left="249"/>
              <w:jc w:val="center"/>
              <w:rPr>
                <w:rFonts w:ascii="Times New Roman" w:hAnsi="Times New Roman"/>
                <w:lang w:val="ro-RO"/>
              </w:rPr>
            </w:pPr>
            <w:r w:rsidRPr="00DB1690">
              <w:rPr>
                <w:rFonts w:ascii="Times New Roman" w:hAnsi="Times New Roman"/>
                <w:lang w:val="ro-RO"/>
              </w:rPr>
              <w:t>Comisie</w:t>
            </w:r>
          </w:p>
        </w:tc>
      </w:tr>
      <w:tr w:rsidR="00DB1690" w:rsidRPr="00DB1690" w:rsidTr="00F8782E">
        <w:trPr>
          <w:trHeight w:val="278"/>
        </w:trPr>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Citări în reviste ISI şi BDI</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0,05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Membru în conducerea unor structuri profesional științifice internaționale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1-4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Membru în conducerea unor structuri profesional științifice 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1-2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Membru în colective editoriale (de redacție)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1-3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085201">
            <w:pPr>
              <w:pStyle w:val="ListParagraph"/>
              <w:spacing w:after="0" w:line="240" w:lineRule="auto"/>
              <w:ind w:left="0"/>
              <w:rPr>
                <w:rFonts w:ascii="Times New Roman" w:hAnsi="Times New Roman"/>
                <w:lang w:val="ro-RO"/>
              </w:rPr>
            </w:pPr>
            <w:bookmarkStart w:id="0" w:name="_GoBack"/>
            <w:r w:rsidRPr="00DB1690">
              <w:rPr>
                <w:rFonts w:ascii="Times New Roman" w:hAnsi="Times New Roman"/>
                <w:lang w:val="ro-RO"/>
              </w:rPr>
              <w:t>Recenzor (reviewer) pentru reviste cotate ISI/BDI</w:t>
            </w:r>
            <w:bookmarkEnd w:id="0"/>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1-2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Premii/distincții internaționale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1-4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Premii/distincţii 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1-2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Prezentări invitate în plenul unor manifestări științifice internaționale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1-2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Prezentări invitate în plenul unor manifestări științifice 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0,25-0,5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Membru în comitet de organizare manifestări științifice internaționale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0,10-0,50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Membru în comitet de organizare manifestări științifice 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0,10-0,25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 xml:space="preserve">Membru în  comisii de doctorat (exclusiv președinte) și comisii de abilitare </w:t>
            </w:r>
          </w:p>
        </w:tc>
        <w:tc>
          <w:tcPr>
            <w:tcW w:w="1530" w:type="dxa"/>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990" w:type="dxa"/>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1943" w:type="dxa"/>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0,10 x Nr</w:t>
            </w:r>
          </w:p>
        </w:tc>
        <w:tc>
          <w:tcPr>
            <w:tcW w:w="1597" w:type="dxa"/>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2103" w:type="dxa"/>
          </w:tcPr>
          <w:p w:rsidR="00F8782E" w:rsidRPr="00DB1690" w:rsidRDefault="00F8782E" w:rsidP="00F8782E">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Profesor invitat (exclusiv ERASMUS)</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1-4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Participare efectivă la manifestări ştiinţifice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0,05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sz w:val="24"/>
                <w:szCs w:val="24"/>
                <w:lang w:val="ro-RO"/>
              </w:rPr>
              <w:t>Coordonare cerc științific studențesc</w:t>
            </w:r>
          </w:p>
        </w:tc>
        <w:tc>
          <w:tcPr>
            <w:tcW w:w="1530" w:type="dxa"/>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990" w:type="dxa"/>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1943" w:type="dxa"/>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sz w:val="24"/>
                <w:szCs w:val="24"/>
                <w:lang w:val="ro-RO"/>
              </w:rPr>
              <w:t>1/an</w:t>
            </w:r>
          </w:p>
        </w:tc>
        <w:tc>
          <w:tcPr>
            <w:tcW w:w="1597" w:type="dxa"/>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2103" w:type="dxa"/>
          </w:tcPr>
          <w:p w:rsidR="00F8782E" w:rsidRPr="00DB1690" w:rsidRDefault="00F8782E" w:rsidP="00F8782E">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lastRenderedPageBreak/>
              <w:t>Experienţă de management în cercetare şi/sau învăţământ</w:t>
            </w:r>
          </w:p>
        </w:tc>
        <w:tc>
          <w:tcPr>
            <w:tcW w:w="1530" w:type="dxa"/>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1-5 puncte      (la aprecierea comisiei)</w:t>
            </w:r>
          </w:p>
        </w:tc>
        <w:tc>
          <w:tcPr>
            <w:tcW w:w="1597" w:type="dxa"/>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rPr>
          <w:trHeight w:val="350"/>
        </w:trPr>
        <w:tc>
          <w:tcPr>
            <w:tcW w:w="2309" w:type="dxa"/>
            <w:vMerge w:val="restart"/>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Participarea efectivă în cadrul concursurilor de admitere/an</w:t>
            </w: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de supraveghere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tcBorders>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tehnice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2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4E0339">
        <w:tc>
          <w:tcPr>
            <w:tcW w:w="2309" w:type="dxa"/>
            <w:vMerge/>
            <w:tcBorders>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generatore de subiecte/contestații</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3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4E0339">
        <w:tc>
          <w:tcPr>
            <w:tcW w:w="2309" w:type="dxa"/>
            <w:vMerge/>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Comisie centrală pe universitate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3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val="restart"/>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Participarea efectivă în cadrul concursurilor de rezidențiat/an</w:t>
            </w: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de supraveghere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tcBorders>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tehnice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2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tcBorders>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generatoare de subiecte/contestații</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3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both"/>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Comisie locală</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3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rPr>
          <w:trHeight w:val="377"/>
        </w:trPr>
        <w:tc>
          <w:tcPr>
            <w:tcW w:w="2309" w:type="dxa"/>
            <w:vMerge w:val="restart"/>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Participarea efectivă în cadrul examenelor de licență/an</w:t>
            </w:r>
          </w:p>
        </w:tc>
        <w:tc>
          <w:tcPr>
            <w:tcW w:w="2569" w:type="dxa"/>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de supraveghere</w:t>
            </w:r>
          </w:p>
        </w:tc>
        <w:tc>
          <w:tcPr>
            <w:tcW w:w="1530" w:type="dxa"/>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2103" w:type="dxa"/>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tcBorders>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generatoare de subiecte/contestații</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3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Comisie centrală pe facultate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3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Membru/Președinte în comisii de specialist</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Membru/Președinte în comisii de primariat</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Membru/Președinte în comisii de concurs pentru ocuparea posturilor în rețeaua medicală</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Membru/Președinte în comisii de concurs/contestații pentru ocuparea posturilor didactice și de cercetare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Intocmire dosare instituționale de autorizare/acreditare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577542"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3</w:t>
            </w:r>
            <w:r w:rsidR="00F8782E" w:rsidRPr="00DB1690">
              <w:rPr>
                <w:rFonts w:ascii="Times New Roman" w:hAnsi="Times New Roman"/>
                <w:sz w:val="24"/>
                <w:szCs w:val="24"/>
                <w:lang w:val="ro-RO"/>
              </w:rPr>
              <w:t xml:space="preserve">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Membru în organisme profesionale știintifice naționale: CNADCU, ARACIS, CNFIS, CNCS</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577542"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5</w:t>
            </w:r>
            <w:r w:rsidR="00F8782E" w:rsidRPr="00DB1690">
              <w:rPr>
                <w:rFonts w:ascii="Times New Roman" w:hAnsi="Times New Roman"/>
                <w:sz w:val="24"/>
                <w:szCs w:val="24"/>
                <w:lang w:val="ro-RO"/>
              </w:rPr>
              <w:t xml:space="preserve">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F8782E" w:rsidRPr="00DB1690" w:rsidTr="00F8782E">
        <w:trPr>
          <w:trHeight w:val="70"/>
        </w:trPr>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Total Punctaj</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jc w:val="center"/>
              <w:rPr>
                <w:rFonts w:ascii="Times New Roman" w:hAnsi="Times New Roman"/>
                <w:sz w:val="24"/>
                <w:szCs w:val="24"/>
                <w:lang w:val="ro-RO"/>
              </w:rPr>
            </w:pP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bl>
    <w:p w:rsidR="00F8782E" w:rsidRPr="00DB1690" w:rsidRDefault="00F8782E" w:rsidP="00F337EF">
      <w:pPr>
        <w:pStyle w:val="ListParagraph"/>
        <w:spacing w:after="0" w:line="240" w:lineRule="auto"/>
        <w:ind w:left="0"/>
        <w:rPr>
          <w:rFonts w:ascii="Times New Roman" w:hAnsi="Times New Roman"/>
          <w:lang w:val="ro-RO"/>
        </w:rPr>
      </w:pPr>
    </w:p>
    <w:p w:rsidR="008200DC" w:rsidRPr="00DB1690" w:rsidRDefault="008200DC"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Numarul de puncte se acord</w:t>
      </w:r>
      <w:r w:rsidR="008251E5" w:rsidRPr="00DB1690">
        <w:rPr>
          <w:rFonts w:ascii="Times New Roman" w:hAnsi="Times New Roman"/>
          <w:lang w:val="ro-RO"/>
        </w:rPr>
        <w:t>ă în funcție de importanță</w:t>
      </w:r>
      <w:r w:rsidRPr="00DB1690">
        <w:rPr>
          <w:rFonts w:ascii="Times New Roman" w:hAnsi="Times New Roman"/>
          <w:lang w:val="ro-RO"/>
        </w:rPr>
        <w:t>.</w:t>
      </w:r>
    </w:p>
    <w:p w:rsidR="00C05D3A" w:rsidRPr="00DB1690" w:rsidRDefault="00C05D3A" w:rsidP="00F337EF">
      <w:pPr>
        <w:pStyle w:val="ListParagraph"/>
        <w:spacing w:after="0" w:line="240" w:lineRule="auto"/>
        <w:ind w:left="360"/>
        <w:rPr>
          <w:rFonts w:ascii="Times New Roman" w:hAnsi="Times New Roman"/>
          <w:sz w:val="24"/>
          <w:szCs w:val="24"/>
          <w:lang w:val="ro-RO"/>
        </w:rPr>
      </w:pPr>
    </w:p>
    <w:p w:rsidR="00F8782E" w:rsidRPr="00DB1690" w:rsidRDefault="00F8782E" w:rsidP="00F337EF">
      <w:pPr>
        <w:pStyle w:val="ListParagraph"/>
        <w:spacing w:after="0" w:line="240" w:lineRule="auto"/>
        <w:ind w:left="360"/>
        <w:rPr>
          <w:rFonts w:ascii="Times New Roman" w:hAnsi="Times New Roman"/>
          <w:sz w:val="24"/>
          <w:szCs w:val="24"/>
          <w:lang w:val="ro-RO"/>
        </w:rPr>
      </w:pPr>
    </w:p>
    <w:p w:rsidR="00F8782E" w:rsidRPr="00DB1690" w:rsidRDefault="00F8782E" w:rsidP="00F337EF">
      <w:pPr>
        <w:pStyle w:val="ListParagraph"/>
        <w:spacing w:after="0" w:line="240" w:lineRule="auto"/>
        <w:ind w:left="360"/>
        <w:rPr>
          <w:rFonts w:ascii="Times New Roman" w:hAnsi="Times New Roman"/>
          <w:sz w:val="24"/>
          <w:szCs w:val="24"/>
          <w:lang w:val="ro-RO"/>
        </w:rPr>
      </w:pPr>
    </w:p>
    <w:p w:rsidR="00F8782E" w:rsidRPr="00DB1690" w:rsidRDefault="00F8782E" w:rsidP="00F337EF">
      <w:pPr>
        <w:pStyle w:val="ListParagraph"/>
        <w:spacing w:after="0" w:line="240" w:lineRule="auto"/>
        <w:ind w:left="360"/>
        <w:rPr>
          <w:rFonts w:ascii="Times New Roman" w:hAnsi="Times New Roman"/>
          <w:sz w:val="24"/>
          <w:szCs w:val="24"/>
          <w:lang w:val="ro-RO"/>
        </w:rPr>
      </w:pPr>
    </w:p>
    <w:p w:rsidR="00F8782E" w:rsidRPr="00DB1690" w:rsidRDefault="00F8782E" w:rsidP="00F337EF">
      <w:pPr>
        <w:pStyle w:val="ListParagraph"/>
        <w:spacing w:after="0" w:line="240" w:lineRule="auto"/>
        <w:ind w:left="360"/>
        <w:rPr>
          <w:rFonts w:ascii="Times New Roman" w:hAnsi="Times New Roman"/>
          <w:sz w:val="24"/>
          <w:szCs w:val="24"/>
          <w:lang w:val="ro-RO"/>
        </w:rPr>
      </w:pPr>
    </w:p>
    <w:p w:rsidR="008200DC" w:rsidRPr="00DB1690" w:rsidRDefault="008251E5" w:rsidP="008200DC">
      <w:pPr>
        <w:pStyle w:val="ListParagraph"/>
        <w:ind w:left="360"/>
        <w:rPr>
          <w:rFonts w:ascii="Times New Roman" w:hAnsi="Times New Roman"/>
          <w:sz w:val="24"/>
          <w:szCs w:val="24"/>
          <w:lang w:val="ro-RO"/>
        </w:rPr>
      </w:pPr>
      <w:r w:rsidRPr="00DB1690">
        <w:rPr>
          <w:rFonts w:ascii="Times New Roman" w:hAnsi="Times New Roman"/>
          <w:sz w:val="24"/>
          <w:szCs w:val="24"/>
          <w:lang w:val="ro-RO"/>
        </w:rPr>
        <w:t xml:space="preserve"> Brevete de invenț</w:t>
      </w:r>
      <w:r w:rsidR="008200DC" w:rsidRPr="00DB1690">
        <w:rPr>
          <w:rFonts w:ascii="Times New Roman" w:hAnsi="Times New Roman"/>
          <w:sz w:val="24"/>
          <w:szCs w:val="24"/>
          <w:lang w:val="ro-RO"/>
        </w:rPr>
        <w:t>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59"/>
        <w:gridCol w:w="1842"/>
        <w:gridCol w:w="1791"/>
        <w:gridCol w:w="2163"/>
      </w:tblGrid>
      <w:tr w:rsidR="00DB1690" w:rsidRPr="00DB1690" w:rsidTr="008200DC">
        <w:tc>
          <w:tcPr>
            <w:tcW w:w="1875" w:type="dxa"/>
            <w:gridSpan w:val="2"/>
            <w:vMerge w:val="restart"/>
          </w:tcPr>
          <w:p w:rsidR="008200DC" w:rsidRPr="00DB1690" w:rsidRDefault="008200DC" w:rsidP="008200DC">
            <w:pPr>
              <w:pStyle w:val="ListParagraph"/>
              <w:ind w:left="0"/>
              <w:jc w:val="center"/>
              <w:rPr>
                <w:rFonts w:ascii="Times New Roman" w:hAnsi="Times New Roman"/>
                <w:sz w:val="24"/>
                <w:szCs w:val="24"/>
                <w:lang w:val="ro-RO"/>
              </w:rPr>
            </w:pPr>
          </w:p>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Brevete</w:t>
            </w:r>
          </w:p>
        </w:tc>
        <w:tc>
          <w:tcPr>
            <w:tcW w:w="5796" w:type="dxa"/>
            <w:gridSpan w:val="3"/>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8200DC">
        <w:tc>
          <w:tcPr>
            <w:tcW w:w="1875" w:type="dxa"/>
            <w:gridSpan w:val="2"/>
            <w:vMerge/>
          </w:tcPr>
          <w:p w:rsidR="008200DC" w:rsidRPr="00DB1690" w:rsidRDefault="008200DC" w:rsidP="008200DC">
            <w:pPr>
              <w:pStyle w:val="ListParagraph"/>
              <w:ind w:left="0"/>
              <w:jc w:val="center"/>
              <w:rPr>
                <w:rFonts w:ascii="Times New Roman" w:hAnsi="Times New Roman"/>
                <w:sz w:val="24"/>
                <w:szCs w:val="24"/>
                <w:lang w:val="ro-RO"/>
              </w:rPr>
            </w:pPr>
          </w:p>
        </w:tc>
        <w:tc>
          <w:tcPr>
            <w:tcW w:w="1842" w:type="dxa"/>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Alocat pe item</w:t>
            </w:r>
          </w:p>
        </w:tc>
        <w:tc>
          <w:tcPr>
            <w:tcW w:w="1791" w:type="dxa"/>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Autoevaluare</w:t>
            </w:r>
          </w:p>
        </w:tc>
        <w:tc>
          <w:tcPr>
            <w:tcW w:w="2163" w:type="dxa"/>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Comisie</w:t>
            </w:r>
          </w:p>
        </w:tc>
      </w:tr>
      <w:tr w:rsidR="00DB1690" w:rsidRPr="00DB1690" w:rsidTr="008200DC">
        <w:tc>
          <w:tcPr>
            <w:tcW w:w="916" w:type="dxa"/>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DA/Nr</w:t>
            </w:r>
          </w:p>
        </w:tc>
        <w:tc>
          <w:tcPr>
            <w:tcW w:w="959" w:type="dxa"/>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NU</w:t>
            </w:r>
          </w:p>
        </w:tc>
        <w:tc>
          <w:tcPr>
            <w:tcW w:w="1842" w:type="dxa"/>
          </w:tcPr>
          <w:p w:rsidR="008200DC" w:rsidRPr="00DB1690" w:rsidRDefault="008200DC" w:rsidP="008200DC">
            <w:pPr>
              <w:pStyle w:val="ListParagraph"/>
              <w:ind w:left="0"/>
              <w:jc w:val="center"/>
              <w:rPr>
                <w:rFonts w:ascii="Times New Roman" w:hAnsi="Times New Roman"/>
                <w:sz w:val="24"/>
                <w:szCs w:val="24"/>
                <w:lang w:val="ro-RO"/>
              </w:rPr>
            </w:pPr>
          </w:p>
        </w:tc>
        <w:tc>
          <w:tcPr>
            <w:tcW w:w="1791" w:type="dxa"/>
          </w:tcPr>
          <w:p w:rsidR="008200DC" w:rsidRPr="00DB1690" w:rsidRDefault="008200DC" w:rsidP="008200DC">
            <w:pPr>
              <w:pStyle w:val="ListParagraph"/>
              <w:ind w:left="0"/>
              <w:jc w:val="center"/>
              <w:rPr>
                <w:rFonts w:ascii="Times New Roman" w:hAnsi="Times New Roman"/>
                <w:sz w:val="24"/>
                <w:szCs w:val="24"/>
                <w:lang w:val="ro-RO"/>
              </w:rPr>
            </w:pPr>
          </w:p>
        </w:tc>
        <w:tc>
          <w:tcPr>
            <w:tcW w:w="2163" w:type="dxa"/>
          </w:tcPr>
          <w:p w:rsidR="008200DC" w:rsidRPr="00DB1690" w:rsidRDefault="008200DC" w:rsidP="008200DC">
            <w:pPr>
              <w:pStyle w:val="ListParagraph"/>
              <w:ind w:left="0"/>
              <w:jc w:val="center"/>
              <w:rPr>
                <w:rFonts w:ascii="Times New Roman" w:hAnsi="Times New Roman"/>
                <w:sz w:val="24"/>
                <w:szCs w:val="24"/>
                <w:lang w:val="ro-RO"/>
              </w:rPr>
            </w:pPr>
          </w:p>
        </w:tc>
      </w:tr>
      <w:tr w:rsidR="00DB1690" w:rsidRPr="00DB1690" w:rsidTr="008200DC">
        <w:tc>
          <w:tcPr>
            <w:tcW w:w="916" w:type="dxa"/>
          </w:tcPr>
          <w:p w:rsidR="008200DC" w:rsidRPr="00DB1690" w:rsidRDefault="008200DC" w:rsidP="008200DC">
            <w:pPr>
              <w:pStyle w:val="ListParagraph"/>
              <w:ind w:left="0"/>
              <w:jc w:val="center"/>
              <w:rPr>
                <w:rFonts w:ascii="Times New Roman" w:hAnsi="Times New Roman"/>
                <w:sz w:val="24"/>
                <w:szCs w:val="24"/>
                <w:lang w:val="ro-RO"/>
              </w:rPr>
            </w:pPr>
          </w:p>
        </w:tc>
        <w:tc>
          <w:tcPr>
            <w:tcW w:w="959" w:type="dxa"/>
          </w:tcPr>
          <w:p w:rsidR="008200DC" w:rsidRPr="00DB1690" w:rsidRDefault="008200DC" w:rsidP="008200DC">
            <w:pPr>
              <w:pStyle w:val="ListParagraph"/>
              <w:ind w:left="0"/>
              <w:jc w:val="center"/>
              <w:rPr>
                <w:rFonts w:ascii="Times New Roman" w:hAnsi="Times New Roman"/>
                <w:sz w:val="24"/>
                <w:szCs w:val="24"/>
                <w:lang w:val="ro-RO"/>
              </w:rPr>
            </w:pPr>
          </w:p>
        </w:tc>
        <w:tc>
          <w:tcPr>
            <w:tcW w:w="1842" w:type="dxa"/>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1-5 x Nr</w:t>
            </w:r>
          </w:p>
        </w:tc>
        <w:tc>
          <w:tcPr>
            <w:tcW w:w="1791" w:type="dxa"/>
          </w:tcPr>
          <w:p w:rsidR="008200DC" w:rsidRPr="00DB1690" w:rsidRDefault="008200DC" w:rsidP="008200DC">
            <w:pPr>
              <w:pStyle w:val="ListParagraph"/>
              <w:ind w:left="0"/>
              <w:jc w:val="center"/>
              <w:rPr>
                <w:rFonts w:ascii="Times New Roman" w:hAnsi="Times New Roman"/>
                <w:sz w:val="24"/>
                <w:szCs w:val="24"/>
                <w:lang w:val="ro-RO"/>
              </w:rPr>
            </w:pPr>
          </w:p>
        </w:tc>
        <w:tc>
          <w:tcPr>
            <w:tcW w:w="2163" w:type="dxa"/>
          </w:tcPr>
          <w:p w:rsidR="008200DC" w:rsidRPr="00DB1690" w:rsidRDefault="008200DC" w:rsidP="008200DC">
            <w:pPr>
              <w:pStyle w:val="ListParagraph"/>
              <w:ind w:left="0"/>
              <w:jc w:val="center"/>
              <w:rPr>
                <w:rFonts w:ascii="Times New Roman" w:hAnsi="Times New Roman"/>
                <w:sz w:val="24"/>
                <w:szCs w:val="24"/>
                <w:lang w:val="ro-RO"/>
              </w:rPr>
            </w:pPr>
          </w:p>
        </w:tc>
      </w:tr>
      <w:tr w:rsidR="008200DC" w:rsidRPr="00DB1690" w:rsidTr="008200DC">
        <w:tc>
          <w:tcPr>
            <w:tcW w:w="1875" w:type="dxa"/>
            <w:gridSpan w:val="2"/>
          </w:tcPr>
          <w:p w:rsidR="008200DC" w:rsidRPr="00DB1690" w:rsidRDefault="008200DC" w:rsidP="008200DC">
            <w:pPr>
              <w:pStyle w:val="ListParagraph"/>
              <w:ind w:left="0"/>
              <w:rPr>
                <w:rFonts w:ascii="Times New Roman" w:hAnsi="Times New Roman"/>
                <w:sz w:val="24"/>
                <w:szCs w:val="24"/>
                <w:lang w:val="ro-RO"/>
              </w:rPr>
            </w:pPr>
            <w:r w:rsidRPr="00DB1690">
              <w:rPr>
                <w:rFonts w:ascii="Times New Roman" w:hAnsi="Times New Roman"/>
                <w:sz w:val="24"/>
                <w:szCs w:val="24"/>
                <w:lang w:val="ro-RO"/>
              </w:rPr>
              <w:t xml:space="preserve">Nr. total puncte </w:t>
            </w:r>
          </w:p>
        </w:tc>
        <w:tc>
          <w:tcPr>
            <w:tcW w:w="1842" w:type="dxa"/>
          </w:tcPr>
          <w:p w:rsidR="008200DC" w:rsidRPr="00DB1690" w:rsidRDefault="008200DC" w:rsidP="008200DC">
            <w:pPr>
              <w:pStyle w:val="ListParagraph"/>
              <w:ind w:left="0"/>
              <w:rPr>
                <w:rFonts w:ascii="Times New Roman" w:hAnsi="Times New Roman"/>
                <w:sz w:val="24"/>
                <w:szCs w:val="24"/>
                <w:lang w:val="ro-RO"/>
              </w:rPr>
            </w:pPr>
          </w:p>
        </w:tc>
        <w:tc>
          <w:tcPr>
            <w:tcW w:w="1791" w:type="dxa"/>
          </w:tcPr>
          <w:p w:rsidR="008200DC" w:rsidRPr="00DB1690" w:rsidRDefault="008200DC" w:rsidP="008200DC">
            <w:pPr>
              <w:pStyle w:val="ListParagraph"/>
              <w:ind w:left="0"/>
              <w:rPr>
                <w:rFonts w:ascii="Times New Roman" w:hAnsi="Times New Roman"/>
                <w:sz w:val="24"/>
                <w:szCs w:val="24"/>
                <w:lang w:val="ro-RO"/>
              </w:rPr>
            </w:pPr>
          </w:p>
        </w:tc>
        <w:tc>
          <w:tcPr>
            <w:tcW w:w="2163" w:type="dxa"/>
          </w:tcPr>
          <w:p w:rsidR="008200DC" w:rsidRPr="00DB1690" w:rsidRDefault="008200DC" w:rsidP="008200DC">
            <w:pPr>
              <w:pStyle w:val="ListParagraph"/>
              <w:ind w:left="0"/>
              <w:rPr>
                <w:rFonts w:ascii="Times New Roman" w:hAnsi="Times New Roman"/>
                <w:sz w:val="24"/>
                <w:szCs w:val="24"/>
                <w:lang w:val="ro-RO"/>
              </w:rPr>
            </w:pPr>
          </w:p>
        </w:tc>
      </w:tr>
    </w:tbl>
    <w:p w:rsidR="008200DC" w:rsidRPr="00DB1690" w:rsidRDefault="008200DC" w:rsidP="008200DC">
      <w:pPr>
        <w:pStyle w:val="ListParagraph"/>
        <w:ind w:left="360"/>
        <w:rPr>
          <w:rFonts w:ascii="Times New Roman" w:hAnsi="Times New Roman"/>
          <w:sz w:val="24"/>
          <w:szCs w:val="24"/>
          <w:lang w:val="ro-RO"/>
        </w:rPr>
      </w:pPr>
    </w:p>
    <w:p w:rsidR="008200DC" w:rsidRPr="00DB1690" w:rsidRDefault="008200DC" w:rsidP="008200DC">
      <w:pPr>
        <w:pStyle w:val="ListParagraph"/>
        <w:ind w:left="0"/>
        <w:rPr>
          <w:rFonts w:ascii="Times New Roman" w:hAnsi="Times New Roman"/>
          <w:sz w:val="24"/>
          <w:szCs w:val="24"/>
          <w:lang w:val="ro-RO"/>
        </w:rPr>
      </w:pPr>
      <w:r w:rsidRPr="00DB1690">
        <w:rPr>
          <w:rFonts w:ascii="Times New Roman" w:hAnsi="Times New Roman"/>
          <w:sz w:val="24"/>
          <w:szCs w:val="24"/>
          <w:lang w:val="ro-RO"/>
        </w:rPr>
        <w:t xml:space="preserve">    Numarul de puncte se aloc</w:t>
      </w:r>
      <w:r w:rsidR="008251E5" w:rsidRPr="00DB1690">
        <w:rPr>
          <w:rFonts w:ascii="Times New Roman" w:hAnsi="Times New Roman"/>
          <w:sz w:val="24"/>
          <w:szCs w:val="24"/>
          <w:lang w:val="ro-RO"/>
        </w:rPr>
        <w:t>ă</w:t>
      </w:r>
      <w:r w:rsidRPr="00DB1690">
        <w:rPr>
          <w:rFonts w:ascii="Times New Roman" w:hAnsi="Times New Roman"/>
          <w:sz w:val="24"/>
          <w:szCs w:val="24"/>
          <w:lang w:val="ro-RO"/>
        </w:rPr>
        <w:t xml:space="preserve"> </w:t>
      </w:r>
      <w:r w:rsidR="008251E5" w:rsidRPr="00DB1690">
        <w:rPr>
          <w:rFonts w:ascii="Times New Roman" w:hAnsi="Times New Roman"/>
          <w:sz w:val="24"/>
          <w:szCs w:val="24"/>
          <w:lang w:val="ro-RO"/>
        </w:rPr>
        <w:t>între 1 si 5 în funcție de importanț</w:t>
      </w:r>
      <w:r w:rsidRPr="00DB1690">
        <w:rPr>
          <w:rFonts w:ascii="Times New Roman" w:hAnsi="Times New Roman"/>
          <w:sz w:val="24"/>
          <w:szCs w:val="24"/>
          <w:lang w:val="ro-RO"/>
        </w:rPr>
        <w:t>a brevetului.</w:t>
      </w:r>
    </w:p>
    <w:p w:rsidR="00BC4AE4" w:rsidRPr="00DB1690" w:rsidRDefault="00572742" w:rsidP="00572742">
      <w:pPr>
        <w:pStyle w:val="ListParagraph"/>
        <w:ind w:left="0"/>
        <w:rPr>
          <w:rFonts w:ascii="Times New Roman" w:hAnsi="Times New Roman"/>
          <w:sz w:val="24"/>
          <w:szCs w:val="24"/>
        </w:rPr>
      </w:pPr>
      <w:r w:rsidRPr="00DB1690">
        <w:rPr>
          <w:rFonts w:ascii="Times New Roman" w:hAnsi="Times New Roman"/>
          <w:sz w:val="24"/>
          <w:szCs w:val="24"/>
          <w:lang w:val="ro-RO"/>
        </w:rPr>
        <w:t xml:space="preserve">  </w:t>
      </w:r>
      <w:r w:rsidR="00BC4AE4" w:rsidRPr="00DB1690">
        <w:rPr>
          <w:rFonts w:ascii="Times New Roman" w:hAnsi="Times New Roman"/>
          <w:sz w:val="24"/>
          <w:szCs w:val="24"/>
          <w:lang w:val="ro-RO"/>
        </w:rPr>
        <w:t>TOTAL PUNCTAJ</w:t>
      </w:r>
      <w:r w:rsidR="00BC4AE4" w:rsidRPr="00DB1690">
        <w:rPr>
          <w:rFonts w:ascii="Times New Roman" w:hAnsi="Times New Roman"/>
          <w:sz w:val="24"/>
          <w:szCs w:val="24"/>
        </w:rPr>
        <w:t>:_____________</w:t>
      </w:r>
    </w:p>
    <w:sectPr w:rsidR="00BC4AE4" w:rsidRPr="00DB1690" w:rsidSect="00BC4AE4">
      <w:pgSz w:w="15840" w:h="12240" w:orient="landscape"/>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396" w:rsidRDefault="00DD0396" w:rsidP="00BC4AE4">
      <w:pPr>
        <w:spacing w:after="0" w:line="240" w:lineRule="auto"/>
      </w:pPr>
      <w:r>
        <w:separator/>
      </w:r>
    </w:p>
  </w:endnote>
  <w:endnote w:type="continuationSeparator" w:id="0">
    <w:p w:rsidR="00DD0396" w:rsidRDefault="00DD0396" w:rsidP="00BC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396" w:rsidRDefault="00DD0396" w:rsidP="00BC4AE4">
      <w:pPr>
        <w:spacing w:after="0" w:line="240" w:lineRule="auto"/>
      </w:pPr>
      <w:r>
        <w:separator/>
      </w:r>
    </w:p>
  </w:footnote>
  <w:footnote w:type="continuationSeparator" w:id="0">
    <w:p w:rsidR="00DD0396" w:rsidRDefault="00DD0396" w:rsidP="00BC4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75D"/>
    <w:multiLevelType w:val="hybridMultilevel"/>
    <w:tmpl w:val="4EAA2EA8"/>
    <w:lvl w:ilvl="0" w:tplc="62FCC2E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6D6BC1"/>
    <w:multiLevelType w:val="hybridMultilevel"/>
    <w:tmpl w:val="2E886E56"/>
    <w:lvl w:ilvl="0" w:tplc="3DA8D24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B35E38"/>
    <w:multiLevelType w:val="hybridMultilevel"/>
    <w:tmpl w:val="F6F00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20BC4"/>
    <w:multiLevelType w:val="hybridMultilevel"/>
    <w:tmpl w:val="C8CA7B2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B352C"/>
    <w:multiLevelType w:val="hybridMultilevel"/>
    <w:tmpl w:val="A5B0E16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396C257E"/>
    <w:multiLevelType w:val="hybridMultilevel"/>
    <w:tmpl w:val="F8CE7966"/>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646B4"/>
    <w:multiLevelType w:val="hybridMultilevel"/>
    <w:tmpl w:val="81F2AF18"/>
    <w:lvl w:ilvl="0" w:tplc="3DA8D246">
      <w:start w:val="4"/>
      <w:numFmt w:val="bullet"/>
      <w:lvlText w:val="-"/>
      <w:lvlJc w:val="left"/>
      <w:pPr>
        <w:ind w:left="885" w:hanging="360"/>
      </w:pPr>
      <w:rPr>
        <w:rFonts w:ascii="Times New Roman" w:eastAsia="Calibr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15:restartNumberingAfterBreak="0">
    <w:nsid w:val="57AC1E85"/>
    <w:multiLevelType w:val="hybridMultilevel"/>
    <w:tmpl w:val="E3DE3FC2"/>
    <w:lvl w:ilvl="0" w:tplc="9ED6F60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B567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5B6E4C48"/>
    <w:multiLevelType w:val="hybridMultilevel"/>
    <w:tmpl w:val="74F6811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A1127"/>
    <w:multiLevelType w:val="hybridMultilevel"/>
    <w:tmpl w:val="997CD0C6"/>
    <w:lvl w:ilvl="0" w:tplc="2C588B12">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14ACA"/>
    <w:multiLevelType w:val="hybridMultilevel"/>
    <w:tmpl w:val="C23C06FA"/>
    <w:lvl w:ilvl="0" w:tplc="3DA8D24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E107A0A"/>
    <w:multiLevelType w:val="hybridMultilevel"/>
    <w:tmpl w:val="ABB600AA"/>
    <w:lvl w:ilvl="0" w:tplc="F44CCF64">
      <w:start w:val="1"/>
      <w:numFmt w:val="decimal"/>
      <w:lvlText w:val="%1."/>
      <w:lvlJc w:val="left"/>
      <w:pPr>
        <w:ind w:left="900" w:hanging="720"/>
      </w:pPr>
      <w:rPr>
        <w:rFonts w:ascii="Times New Roman" w:eastAsia="Calibr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8"/>
  </w:num>
  <w:num w:numId="2">
    <w:abstractNumId w:val="6"/>
  </w:num>
  <w:num w:numId="3">
    <w:abstractNumId w:val="0"/>
  </w:num>
  <w:num w:numId="4">
    <w:abstractNumId w:val="12"/>
  </w:num>
  <w:num w:numId="5">
    <w:abstractNumId w:val="3"/>
  </w:num>
  <w:num w:numId="6">
    <w:abstractNumId w:val="5"/>
  </w:num>
  <w:num w:numId="7">
    <w:abstractNumId w:val="9"/>
  </w:num>
  <w:num w:numId="8">
    <w:abstractNumId w:val="1"/>
  </w:num>
  <w:num w:numId="9">
    <w:abstractNumId w:val="11"/>
  </w:num>
  <w:num w:numId="10">
    <w:abstractNumId w:val="4"/>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FB"/>
    <w:rsid w:val="00001413"/>
    <w:rsid w:val="00005791"/>
    <w:rsid w:val="00050E67"/>
    <w:rsid w:val="000516EC"/>
    <w:rsid w:val="00063733"/>
    <w:rsid w:val="0008409B"/>
    <w:rsid w:val="00085201"/>
    <w:rsid w:val="000965D7"/>
    <w:rsid w:val="000B787D"/>
    <w:rsid w:val="000E01F1"/>
    <w:rsid w:val="000F0DA7"/>
    <w:rsid w:val="00101CED"/>
    <w:rsid w:val="001557E6"/>
    <w:rsid w:val="00170D8E"/>
    <w:rsid w:val="00171A72"/>
    <w:rsid w:val="00172227"/>
    <w:rsid w:val="001775EF"/>
    <w:rsid w:val="00195072"/>
    <w:rsid w:val="001A69F2"/>
    <w:rsid w:val="001B7DFB"/>
    <w:rsid w:val="001C7073"/>
    <w:rsid w:val="001D4557"/>
    <w:rsid w:val="002052DA"/>
    <w:rsid w:val="002363F5"/>
    <w:rsid w:val="002427E9"/>
    <w:rsid w:val="00272684"/>
    <w:rsid w:val="00284501"/>
    <w:rsid w:val="002C1CF4"/>
    <w:rsid w:val="002D7283"/>
    <w:rsid w:val="00302FDF"/>
    <w:rsid w:val="00323DFE"/>
    <w:rsid w:val="00334E08"/>
    <w:rsid w:val="00335063"/>
    <w:rsid w:val="00363C95"/>
    <w:rsid w:val="00366B32"/>
    <w:rsid w:val="00380221"/>
    <w:rsid w:val="00387CCD"/>
    <w:rsid w:val="003B6E2F"/>
    <w:rsid w:val="003C63FB"/>
    <w:rsid w:val="003E2A5E"/>
    <w:rsid w:val="003E3C63"/>
    <w:rsid w:val="003F5982"/>
    <w:rsid w:val="004002ED"/>
    <w:rsid w:val="00401AA8"/>
    <w:rsid w:val="00413B0B"/>
    <w:rsid w:val="00490BDF"/>
    <w:rsid w:val="004C7477"/>
    <w:rsid w:val="004D37AE"/>
    <w:rsid w:val="004D4EC9"/>
    <w:rsid w:val="004D5890"/>
    <w:rsid w:val="004E0339"/>
    <w:rsid w:val="004E6A0A"/>
    <w:rsid w:val="005017EF"/>
    <w:rsid w:val="005614DA"/>
    <w:rsid w:val="00572742"/>
    <w:rsid w:val="00577542"/>
    <w:rsid w:val="0058588A"/>
    <w:rsid w:val="00594C63"/>
    <w:rsid w:val="005B3B28"/>
    <w:rsid w:val="005D29AF"/>
    <w:rsid w:val="005D3B18"/>
    <w:rsid w:val="005F026E"/>
    <w:rsid w:val="005F4717"/>
    <w:rsid w:val="00613947"/>
    <w:rsid w:val="0062361F"/>
    <w:rsid w:val="00656ED7"/>
    <w:rsid w:val="00682789"/>
    <w:rsid w:val="006A27D7"/>
    <w:rsid w:val="006C42DB"/>
    <w:rsid w:val="006D4737"/>
    <w:rsid w:val="006F037D"/>
    <w:rsid w:val="007536E0"/>
    <w:rsid w:val="00756178"/>
    <w:rsid w:val="007872C3"/>
    <w:rsid w:val="0079410D"/>
    <w:rsid w:val="007B1B42"/>
    <w:rsid w:val="007B6037"/>
    <w:rsid w:val="007B6DA4"/>
    <w:rsid w:val="007D4944"/>
    <w:rsid w:val="007E6B43"/>
    <w:rsid w:val="007F3125"/>
    <w:rsid w:val="0080537B"/>
    <w:rsid w:val="00806A1F"/>
    <w:rsid w:val="00806F1C"/>
    <w:rsid w:val="008200DC"/>
    <w:rsid w:val="00824904"/>
    <w:rsid w:val="008251E5"/>
    <w:rsid w:val="00825CF7"/>
    <w:rsid w:val="00833137"/>
    <w:rsid w:val="00853468"/>
    <w:rsid w:val="008557A4"/>
    <w:rsid w:val="008636D4"/>
    <w:rsid w:val="008746C4"/>
    <w:rsid w:val="00885C9E"/>
    <w:rsid w:val="008B1CC4"/>
    <w:rsid w:val="008C6B5F"/>
    <w:rsid w:val="0090150D"/>
    <w:rsid w:val="0093646E"/>
    <w:rsid w:val="00951420"/>
    <w:rsid w:val="009D130D"/>
    <w:rsid w:val="009E74A9"/>
    <w:rsid w:val="009F14CA"/>
    <w:rsid w:val="009F1BED"/>
    <w:rsid w:val="00A46CA4"/>
    <w:rsid w:val="00A5367E"/>
    <w:rsid w:val="00A84E1D"/>
    <w:rsid w:val="00AA6157"/>
    <w:rsid w:val="00AC2C6F"/>
    <w:rsid w:val="00AE5316"/>
    <w:rsid w:val="00AE7A7B"/>
    <w:rsid w:val="00AF657E"/>
    <w:rsid w:val="00B00578"/>
    <w:rsid w:val="00B2785F"/>
    <w:rsid w:val="00B318BD"/>
    <w:rsid w:val="00B94CB0"/>
    <w:rsid w:val="00BA6564"/>
    <w:rsid w:val="00BB4482"/>
    <w:rsid w:val="00BC4AE4"/>
    <w:rsid w:val="00BF58F1"/>
    <w:rsid w:val="00BF59CB"/>
    <w:rsid w:val="00C05D3A"/>
    <w:rsid w:val="00C25A24"/>
    <w:rsid w:val="00C467DC"/>
    <w:rsid w:val="00C82D19"/>
    <w:rsid w:val="00CB45B5"/>
    <w:rsid w:val="00CB7C7D"/>
    <w:rsid w:val="00CC6DE3"/>
    <w:rsid w:val="00D02921"/>
    <w:rsid w:val="00D122E1"/>
    <w:rsid w:val="00D129B4"/>
    <w:rsid w:val="00D212A7"/>
    <w:rsid w:val="00D25C20"/>
    <w:rsid w:val="00D55908"/>
    <w:rsid w:val="00D55FD8"/>
    <w:rsid w:val="00D761FD"/>
    <w:rsid w:val="00DA5BCB"/>
    <w:rsid w:val="00DB1690"/>
    <w:rsid w:val="00DC6D62"/>
    <w:rsid w:val="00DD0396"/>
    <w:rsid w:val="00E0247E"/>
    <w:rsid w:val="00E5251A"/>
    <w:rsid w:val="00E576BD"/>
    <w:rsid w:val="00E66D75"/>
    <w:rsid w:val="00E720F8"/>
    <w:rsid w:val="00E749BD"/>
    <w:rsid w:val="00E7541F"/>
    <w:rsid w:val="00E946CD"/>
    <w:rsid w:val="00EB0DE8"/>
    <w:rsid w:val="00EB2152"/>
    <w:rsid w:val="00EB27B9"/>
    <w:rsid w:val="00EB4D02"/>
    <w:rsid w:val="00EC3193"/>
    <w:rsid w:val="00ED1224"/>
    <w:rsid w:val="00ED667B"/>
    <w:rsid w:val="00F01E64"/>
    <w:rsid w:val="00F06674"/>
    <w:rsid w:val="00F1666D"/>
    <w:rsid w:val="00F203CF"/>
    <w:rsid w:val="00F337EF"/>
    <w:rsid w:val="00F40B75"/>
    <w:rsid w:val="00F410E9"/>
    <w:rsid w:val="00F52B06"/>
    <w:rsid w:val="00F55052"/>
    <w:rsid w:val="00F60435"/>
    <w:rsid w:val="00F7457C"/>
    <w:rsid w:val="00F76BA7"/>
    <w:rsid w:val="00F868FC"/>
    <w:rsid w:val="00F8782E"/>
    <w:rsid w:val="00FA4926"/>
    <w:rsid w:val="00FB7B12"/>
    <w:rsid w:val="00FB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B2C12-F6F5-4046-A1B1-36D7207D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B42"/>
    <w:pPr>
      <w:spacing w:after="200" w:line="276" w:lineRule="auto"/>
    </w:pPr>
    <w:rPr>
      <w:sz w:val="22"/>
      <w:szCs w:val="22"/>
    </w:rPr>
  </w:style>
  <w:style w:type="paragraph" w:styleId="Heading3">
    <w:name w:val="heading 3"/>
    <w:basedOn w:val="Normal"/>
    <w:next w:val="Normal"/>
    <w:link w:val="Heading3Char"/>
    <w:semiHidden/>
    <w:unhideWhenUsed/>
    <w:qFormat/>
    <w:rsid w:val="007F3125"/>
    <w:pPr>
      <w:keepNext/>
      <w:spacing w:after="0" w:line="240" w:lineRule="auto"/>
      <w:outlineLvl w:val="2"/>
    </w:pPr>
    <w:rPr>
      <w:rFonts w:ascii="Times New Roman" w:eastAsia="Times New Roman" w:hAnsi="Times New Roman"/>
      <w:b/>
      <w:outline/>
      <w:color w:val="000000"/>
      <w:sz w:val="40"/>
      <w:szCs w:val="20"/>
      <w14:textOutline w14:w="9525" w14:cap="flat" w14:cmpd="sng" w14:algn="ctr">
        <w14:solidFill>
          <w14:srgbClr w14:val="00000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9AF"/>
    <w:pPr>
      <w:ind w:left="720"/>
      <w:contextualSpacing/>
    </w:pPr>
  </w:style>
  <w:style w:type="character" w:customStyle="1" w:styleId="Heading3Char">
    <w:name w:val="Heading 3 Char"/>
    <w:link w:val="Heading3"/>
    <w:semiHidden/>
    <w:rsid w:val="007F3125"/>
    <w:rPr>
      <w:rFonts w:ascii="Times New Roman" w:eastAsia="Times New Roman" w:hAnsi="Times New Roman"/>
      <w:b/>
      <w:outline/>
      <w:color w:val="000000"/>
      <w:sz w:val="40"/>
      <w:lang w:val="en-US" w:eastAsia="en-US"/>
      <w14:textOutline w14:w="9525" w14:cap="flat" w14:cmpd="sng" w14:algn="ctr">
        <w14:solidFill>
          <w14:srgbClr w14:val="000000"/>
        </w14:solidFill>
        <w14:prstDash w14:val="solid"/>
        <w14:round/>
      </w14:textOutline>
      <w14:textFill>
        <w14:noFill/>
      </w14:textFill>
    </w:rPr>
  </w:style>
  <w:style w:type="paragraph" w:styleId="BalloonText">
    <w:name w:val="Balloon Text"/>
    <w:basedOn w:val="Normal"/>
    <w:link w:val="BalloonTextChar"/>
    <w:uiPriority w:val="99"/>
    <w:semiHidden/>
    <w:unhideWhenUsed/>
    <w:rsid w:val="00387CC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87CCD"/>
    <w:rPr>
      <w:rFonts w:ascii="Segoe UI" w:hAnsi="Segoe UI" w:cs="Segoe UI"/>
      <w:sz w:val="18"/>
      <w:szCs w:val="18"/>
      <w:lang w:val="en-US" w:eastAsia="en-US"/>
    </w:rPr>
  </w:style>
  <w:style w:type="paragraph" w:styleId="Header">
    <w:name w:val="header"/>
    <w:basedOn w:val="Normal"/>
    <w:link w:val="HeaderChar"/>
    <w:uiPriority w:val="99"/>
    <w:unhideWhenUsed/>
    <w:rsid w:val="00BC4AE4"/>
    <w:pPr>
      <w:tabs>
        <w:tab w:val="center" w:pos="4680"/>
        <w:tab w:val="right" w:pos="9360"/>
      </w:tabs>
    </w:pPr>
  </w:style>
  <w:style w:type="character" w:customStyle="1" w:styleId="HeaderChar">
    <w:name w:val="Header Char"/>
    <w:link w:val="Header"/>
    <w:uiPriority w:val="99"/>
    <w:rsid w:val="00BC4AE4"/>
    <w:rPr>
      <w:sz w:val="22"/>
      <w:szCs w:val="22"/>
    </w:rPr>
  </w:style>
  <w:style w:type="paragraph" w:styleId="Footer">
    <w:name w:val="footer"/>
    <w:basedOn w:val="Normal"/>
    <w:link w:val="FooterChar"/>
    <w:uiPriority w:val="99"/>
    <w:unhideWhenUsed/>
    <w:rsid w:val="00BC4AE4"/>
    <w:pPr>
      <w:tabs>
        <w:tab w:val="center" w:pos="4680"/>
        <w:tab w:val="right" w:pos="9360"/>
      </w:tabs>
    </w:pPr>
  </w:style>
  <w:style w:type="character" w:customStyle="1" w:styleId="FooterChar">
    <w:name w:val="Footer Char"/>
    <w:link w:val="Footer"/>
    <w:uiPriority w:val="99"/>
    <w:rsid w:val="00BC4AE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36670-863C-481E-B04D-65D0D714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Razvan Mischie</cp:lastModifiedBy>
  <cp:revision>5</cp:revision>
  <cp:lastPrinted>2020-10-28T10:40:00Z</cp:lastPrinted>
  <dcterms:created xsi:type="dcterms:W3CDTF">2020-10-26T11:13:00Z</dcterms:created>
  <dcterms:modified xsi:type="dcterms:W3CDTF">2020-10-28T10:40:00Z</dcterms:modified>
</cp:coreProperties>
</file>