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FE" w:rsidRDefault="00AA66FE" w:rsidP="00AA66FE">
      <w:pPr>
        <w:contextualSpacing/>
      </w:pPr>
    </w:p>
    <w:p w:rsidR="002B5260" w:rsidRPr="003D32E2" w:rsidRDefault="002B5260" w:rsidP="00AA66FE">
      <w:pPr>
        <w:contextualSpacing/>
        <w:rPr>
          <w:b/>
          <w:sz w:val="28"/>
        </w:rPr>
      </w:pPr>
      <w:r w:rsidRPr="003D32E2">
        <w:rPr>
          <w:b/>
          <w:sz w:val="28"/>
        </w:rPr>
        <w:t>D</w:t>
      </w:r>
      <w:r w:rsidR="0097235D" w:rsidRPr="003D32E2">
        <w:rPr>
          <w:b/>
          <w:sz w:val="28"/>
        </w:rPr>
        <w:t>epartamentul Invatamant Clinic 5 – Medicina Interna</w:t>
      </w:r>
    </w:p>
    <w:p w:rsidR="002B5260" w:rsidRPr="003D32E2" w:rsidRDefault="002B5260" w:rsidP="00AA66FE">
      <w:pPr>
        <w:autoSpaceDE w:val="0"/>
        <w:autoSpaceDN w:val="0"/>
        <w:adjustRightInd w:val="0"/>
        <w:spacing w:after="0" w:line="240" w:lineRule="auto"/>
        <w:contextualSpacing/>
        <w:rPr>
          <w:i/>
          <w:sz w:val="24"/>
          <w:szCs w:val="24"/>
        </w:rPr>
      </w:pPr>
      <w:r w:rsidRPr="003D32E2">
        <w:rPr>
          <w:i/>
          <w:sz w:val="24"/>
          <w:szCs w:val="24"/>
        </w:rPr>
        <w:t>Disciplina Medicina Interna- Spitalul</w:t>
      </w:r>
      <w:r w:rsidR="00512511" w:rsidRPr="003D32E2">
        <w:rPr>
          <w:i/>
          <w:sz w:val="24"/>
          <w:szCs w:val="24"/>
        </w:rPr>
        <w:t xml:space="preserve"> Clinic de Urgenta Bucuresti</w:t>
      </w:r>
    </w:p>
    <w:p w:rsidR="00E05348" w:rsidRDefault="00E05348" w:rsidP="002B5260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p w:rsidR="002B5260" w:rsidRPr="00E05348" w:rsidRDefault="00E05348" w:rsidP="002B526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05348">
        <w:rPr>
          <w:i/>
          <w:sz w:val="24"/>
          <w:szCs w:val="24"/>
        </w:rPr>
        <w:t xml:space="preserve">                                                                                                                 </w:t>
      </w:r>
      <w:r w:rsidRPr="00E05348">
        <w:rPr>
          <w:sz w:val="24"/>
          <w:szCs w:val="24"/>
        </w:rPr>
        <w:t>Avizat Director Departament</w:t>
      </w:r>
    </w:p>
    <w:p w:rsidR="002B5260" w:rsidRDefault="002B5260" w:rsidP="002B5260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p w:rsidR="00E05348" w:rsidRDefault="00E05348" w:rsidP="002B5260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p w:rsidR="00E05348" w:rsidRDefault="00E05348" w:rsidP="002B5260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p w:rsidR="00E05348" w:rsidRDefault="00E05348" w:rsidP="002B5260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p w:rsidR="002B5260" w:rsidRPr="003D32E2" w:rsidRDefault="002B5260" w:rsidP="002B52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</w:rPr>
      </w:pPr>
    </w:p>
    <w:p w:rsidR="003D32E2" w:rsidRPr="003D32E2" w:rsidRDefault="00596D5D" w:rsidP="002B5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D32E2">
        <w:rPr>
          <w:rFonts w:ascii="Times New Roman" w:hAnsi="Times New Roman"/>
          <w:b/>
          <w:sz w:val="28"/>
        </w:rPr>
        <w:t xml:space="preserve">TEMATICA EXAMEN </w:t>
      </w:r>
    </w:p>
    <w:p w:rsidR="00596D5D" w:rsidRPr="003D32E2" w:rsidRDefault="00596D5D" w:rsidP="002B5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D32E2">
        <w:rPr>
          <w:rFonts w:ascii="Times New Roman" w:hAnsi="Times New Roman"/>
          <w:b/>
          <w:sz w:val="28"/>
        </w:rPr>
        <w:t>ASISTENT UNIVERSITAR PE PERIOADA NEDETERMINATA</w:t>
      </w:r>
      <w:r w:rsidR="00AE4A2A" w:rsidRPr="003D32E2">
        <w:rPr>
          <w:rFonts w:ascii="Times New Roman" w:hAnsi="Times New Roman"/>
          <w:b/>
          <w:sz w:val="28"/>
        </w:rPr>
        <w:t xml:space="preserve"> </w:t>
      </w:r>
      <w:r w:rsidR="003D32E2" w:rsidRPr="003D32E2">
        <w:rPr>
          <w:rFonts w:ascii="Times New Roman" w:hAnsi="Times New Roman"/>
          <w:b/>
          <w:sz w:val="28"/>
        </w:rPr>
        <w:t>POZITIA</w:t>
      </w:r>
      <w:r w:rsidR="00512511" w:rsidRPr="003D32E2">
        <w:rPr>
          <w:rFonts w:ascii="Times New Roman" w:hAnsi="Times New Roman"/>
          <w:b/>
          <w:sz w:val="28"/>
        </w:rPr>
        <w:t xml:space="preserve"> 10</w:t>
      </w:r>
    </w:p>
    <w:p w:rsidR="00AE4A2A" w:rsidRPr="003D32E2" w:rsidRDefault="00512511" w:rsidP="002B5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D32E2">
        <w:rPr>
          <w:rFonts w:ascii="Times New Roman" w:hAnsi="Times New Roman"/>
          <w:b/>
          <w:sz w:val="28"/>
        </w:rPr>
        <w:t>SEMESTRUL I 2017-2018</w:t>
      </w:r>
    </w:p>
    <w:p w:rsidR="00596D5D" w:rsidRDefault="00596D5D" w:rsidP="0059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E4A2A" w:rsidRPr="00AE4A2A" w:rsidRDefault="00AE4A2A" w:rsidP="0059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Bronsita cronica. Emfizemul pulmonar. Bronhopneumopatia cronica obstructiva.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Astmul bronsic.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Pleureziile.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Sindroamele mediastinale.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Valvulopatii mitrale si aortice.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Pericarditele.</w:t>
      </w:r>
    </w:p>
    <w:p w:rsidR="00596D5D" w:rsidRPr="00A13370" w:rsidRDefault="0098420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C</w:t>
      </w:r>
      <w:r w:rsidR="00596D5D" w:rsidRPr="00A13370">
        <w:rPr>
          <w:rFonts w:ascii="Times New Roman" w:hAnsi="Times New Roman"/>
          <w:sz w:val="24"/>
          <w:szCs w:val="24"/>
        </w:rPr>
        <w:t>ardiomiopatii.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Cardiopatia ischemica (Angina pectorala stabila si instabila, infarctul miocardic acut).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Edemul pulmonar acut cardiogen si noncardiogen.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Socul cardiogen.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Cordul pulmonar cronic.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Insuficienta cardiaca congestiva.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Tromboembolismul pulmonar.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Hipertensiunea arteriala esentiala si secundara.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Tromboflebitele.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Bolile aortei si arterelor periferice.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Sindromul nefrotic.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Insuficienta renala acuta.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Esofagita de reflux. Hernia hiatala.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Ulcerul gastric si duodenal.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Hemoragiile digestive superioare.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Anemiile feriprive.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Hipertiroidismul.</w:t>
      </w:r>
    </w:p>
    <w:p w:rsidR="00596D5D" w:rsidRPr="00A13370" w:rsidRDefault="00596D5D" w:rsidP="00B646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3370">
        <w:rPr>
          <w:rFonts w:ascii="Times New Roman" w:hAnsi="Times New Roman"/>
          <w:sz w:val="24"/>
          <w:szCs w:val="24"/>
        </w:rPr>
        <w:t>Dislipidemiile.</w:t>
      </w:r>
    </w:p>
    <w:p w:rsidR="00E05348" w:rsidRPr="003D32E2" w:rsidRDefault="00596D5D" w:rsidP="00596D5D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D32E2">
        <w:rPr>
          <w:rFonts w:ascii="Times New Roman" w:hAnsi="Times New Roman"/>
          <w:sz w:val="24"/>
          <w:szCs w:val="24"/>
        </w:rPr>
        <w:t>Obezitatea.</w:t>
      </w:r>
      <w:r w:rsidR="007A7850" w:rsidRPr="003D32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05348" w:rsidRDefault="00E05348" w:rsidP="003D32E2">
      <w:pPr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Sef Disciplina, </w:t>
      </w:r>
    </w:p>
    <w:p w:rsidR="00A0752A" w:rsidRDefault="00E05348" w:rsidP="003D32E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</w:t>
      </w:r>
      <w:r w:rsidR="006140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Prof. univ. </w:t>
      </w:r>
      <w:r w:rsidR="006805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Dr. Bartoş Daniela</w:t>
      </w:r>
    </w:p>
    <w:p w:rsidR="003604A9" w:rsidRPr="00110A21" w:rsidRDefault="00A0752A" w:rsidP="00596D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</w:p>
    <w:sectPr w:rsidR="003604A9" w:rsidRPr="00110A21" w:rsidSect="00A27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B7656"/>
    <w:multiLevelType w:val="hybridMultilevel"/>
    <w:tmpl w:val="0598049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77F7E"/>
    <w:multiLevelType w:val="hybridMultilevel"/>
    <w:tmpl w:val="8C5C3C0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6B357C"/>
    <w:multiLevelType w:val="hybridMultilevel"/>
    <w:tmpl w:val="BC280444"/>
    <w:lvl w:ilvl="0" w:tplc="0C8EEF1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EF76EF"/>
    <w:multiLevelType w:val="hybridMultilevel"/>
    <w:tmpl w:val="46D00D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DAD050">
      <w:start w:val="4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535EF"/>
    <w:multiLevelType w:val="hybridMultilevel"/>
    <w:tmpl w:val="AA7867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86421"/>
    <w:multiLevelType w:val="hybridMultilevel"/>
    <w:tmpl w:val="3BC2D1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5758B8"/>
    <w:multiLevelType w:val="hybridMultilevel"/>
    <w:tmpl w:val="AB988E9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xe5z2ftge2224esaxavzv0evfspf0vrsfd0&quot;&gt;teza&lt;record-ids&gt;&lt;item&gt;124&lt;/item&gt;&lt;/record-ids&gt;&lt;/item&gt;&lt;/Libraries&gt;"/>
  </w:docVars>
  <w:rsids>
    <w:rsidRoot w:val="00596D5D"/>
    <w:rsid w:val="000D3336"/>
    <w:rsid w:val="00110A21"/>
    <w:rsid w:val="001473FF"/>
    <w:rsid w:val="0016115D"/>
    <w:rsid w:val="001961BB"/>
    <w:rsid w:val="00224698"/>
    <w:rsid w:val="002554E9"/>
    <w:rsid w:val="002B5260"/>
    <w:rsid w:val="002E2118"/>
    <w:rsid w:val="00305B18"/>
    <w:rsid w:val="003604A9"/>
    <w:rsid w:val="00387ED9"/>
    <w:rsid w:val="003D32E2"/>
    <w:rsid w:val="003E1162"/>
    <w:rsid w:val="00443926"/>
    <w:rsid w:val="00457264"/>
    <w:rsid w:val="0047065E"/>
    <w:rsid w:val="004D147D"/>
    <w:rsid w:val="00512511"/>
    <w:rsid w:val="00512A7F"/>
    <w:rsid w:val="00596D5D"/>
    <w:rsid w:val="005C60B0"/>
    <w:rsid w:val="006140EA"/>
    <w:rsid w:val="0067772D"/>
    <w:rsid w:val="0068057A"/>
    <w:rsid w:val="006B42E6"/>
    <w:rsid w:val="007A7850"/>
    <w:rsid w:val="0097235D"/>
    <w:rsid w:val="0098420D"/>
    <w:rsid w:val="009A2345"/>
    <w:rsid w:val="009C314B"/>
    <w:rsid w:val="00A0752A"/>
    <w:rsid w:val="00A13370"/>
    <w:rsid w:val="00A25B04"/>
    <w:rsid w:val="00A2748E"/>
    <w:rsid w:val="00A976A2"/>
    <w:rsid w:val="00AA66FE"/>
    <w:rsid w:val="00AC6870"/>
    <w:rsid w:val="00AE4A2A"/>
    <w:rsid w:val="00B405FA"/>
    <w:rsid w:val="00B6468F"/>
    <w:rsid w:val="00BC2FD6"/>
    <w:rsid w:val="00C55BF1"/>
    <w:rsid w:val="00C902CE"/>
    <w:rsid w:val="00CD135A"/>
    <w:rsid w:val="00CE5F26"/>
    <w:rsid w:val="00D15A57"/>
    <w:rsid w:val="00D45701"/>
    <w:rsid w:val="00DC3F6C"/>
    <w:rsid w:val="00DE05C7"/>
    <w:rsid w:val="00E05348"/>
    <w:rsid w:val="00E45F64"/>
    <w:rsid w:val="00E75EDE"/>
    <w:rsid w:val="00F1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48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25B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 w:eastAsia="ja-JP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25B0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ED9"/>
    <w:pPr>
      <w:ind w:left="720"/>
      <w:contextualSpacing/>
    </w:pPr>
  </w:style>
  <w:style w:type="character" w:customStyle="1" w:styleId="Heading1Char">
    <w:name w:val="Heading 1 Char"/>
    <w:link w:val="Heading1"/>
    <w:rsid w:val="00A25B04"/>
    <w:rPr>
      <w:rFonts w:ascii="Times New Roman" w:eastAsia="Times New Roman" w:hAnsi="Times New Roman"/>
      <w:b/>
      <w:bCs/>
      <w:kern w:val="36"/>
      <w:sz w:val="48"/>
      <w:szCs w:val="48"/>
      <w:lang w:val="en-US" w:eastAsia="ja-JP"/>
    </w:rPr>
  </w:style>
  <w:style w:type="character" w:customStyle="1" w:styleId="Heading2Char">
    <w:name w:val="Heading 2 Char"/>
    <w:link w:val="Heading2"/>
    <w:semiHidden/>
    <w:rsid w:val="00A25B04"/>
    <w:rPr>
      <w:rFonts w:ascii="Arial" w:eastAsia="Times New Roman" w:hAnsi="Arial" w:cs="Arial"/>
      <w:b/>
      <w:bCs/>
      <w:i/>
      <w:iCs/>
      <w:sz w:val="28"/>
      <w:szCs w:val="28"/>
      <w:lang w:val="en-US" w:eastAsia="ja-JP"/>
    </w:rPr>
  </w:style>
  <w:style w:type="character" w:customStyle="1" w:styleId="alb">
    <w:name w:val="alb"/>
    <w:rsid w:val="00A25B04"/>
  </w:style>
  <w:style w:type="paragraph" w:customStyle="1" w:styleId="EndNoteBibliographyTitle">
    <w:name w:val="EndNote Bibliography Title"/>
    <w:basedOn w:val="Normal"/>
    <w:link w:val="EndNoteBibliographyTitleChar"/>
    <w:rsid w:val="00A0752A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link w:val="EndNoteBibliographyTitle"/>
    <w:rsid w:val="00A0752A"/>
    <w:rPr>
      <w:noProof/>
      <w:sz w:val="22"/>
      <w:szCs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A0752A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0752A"/>
    <w:rPr>
      <w:noProof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A075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vasie</dc:creator>
  <cp:lastModifiedBy>bartos</cp:lastModifiedBy>
  <cp:revision>2</cp:revision>
  <dcterms:created xsi:type="dcterms:W3CDTF">2017-12-03T11:04:00Z</dcterms:created>
  <dcterms:modified xsi:type="dcterms:W3CDTF">2017-12-03T11:04:00Z</dcterms:modified>
</cp:coreProperties>
</file>