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B97" w:rsidRDefault="006E4B97" w:rsidP="00E66CA5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6E4B97" w:rsidRDefault="006E4B97" w:rsidP="00CA2934">
      <w:pPr>
        <w:spacing w:after="0"/>
        <w:ind w:left="2970" w:hanging="2880"/>
        <w:rPr>
          <w:b/>
          <w:bCs/>
          <w:sz w:val="24"/>
          <w:szCs w:val="24"/>
        </w:rPr>
      </w:pPr>
    </w:p>
    <w:p w:rsidR="006E4B97" w:rsidRPr="0091537E" w:rsidRDefault="006E4B97" w:rsidP="00CA29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91537E">
        <w:rPr>
          <w:rFonts w:ascii="Times New Roman" w:hAnsi="Times New Roman" w:cs="Times New Roman"/>
          <w:b/>
          <w:bCs/>
          <w:sz w:val="24"/>
          <w:szCs w:val="24"/>
        </w:rPr>
        <w:t xml:space="preserve">TEMATICA SI BIBLIOGRAFIA PENTRU OCUPAREA POSTULUI DIDACTIC DE SEF LUCRARI   POZITIA 4, LA CLINICA DE OBSTETRICA GINECOLOGIE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SPITALUL CLINIC DE URGENTA </w:t>
      </w:r>
      <w:r w:rsidRPr="0091537E">
        <w:rPr>
          <w:rFonts w:ascii="Times New Roman" w:hAnsi="Times New Roman" w:cs="Times New Roman"/>
          <w:b/>
          <w:bCs/>
          <w:sz w:val="24"/>
          <w:szCs w:val="24"/>
        </w:rPr>
        <w:t xml:space="preserve"> SF. PANTELIMON, </w:t>
      </w:r>
    </w:p>
    <w:p w:rsidR="006E4B97" w:rsidRPr="0091537E" w:rsidRDefault="006E4B97" w:rsidP="00CA29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37E">
        <w:rPr>
          <w:rFonts w:ascii="Times New Roman" w:hAnsi="Times New Roman" w:cs="Times New Roman"/>
          <w:b/>
          <w:bCs/>
          <w:sz w:val="24"/>
          <w:szCs w:val="24"/>
        </w:rPr>
        <w:t>DEPARTAMENT 13.</w:t>
      </w:r>
    </w:p>
    <w:p w:rsidR="006E4B97" w:rsidRDefault="006E4B97" w:rsidP="00CA2934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b/>
          <w:bCs/>
          <w:sz w:val="24"/>
          <w:szCs w:val="24"/>
        </w:rPr>
      </w:pPr>
      <w:r w:rsidRPr="0091537E">
        <w:rPr>
          <w:rFonts w:ascii="Times New Roman" w:hAnsi="Times New Roman" w:cs="Times New Roman"/>
          <w:b/>
          <w:bCs/>
          <w:sz w:val="24"/>
          <w:szCs w:val="24"/>
        </w:rPr>
        <w:t>SESIUNEA sept 2016</w:t>
      </w:r>
      <w:r>
        <w:rPr>
          <w:b/>
          <w:bCs/>
          <w:sz w:val="24"/>
          <w:szCs w:val="24"/>
        </w:rPr>
        <w:t>-</w:t>
      </w:r>
    </w:p>
    <w:p w:rsidR="006E4B97" w:rsidRDefault="006E4B97" w:rsidP="00E66CA5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6E4B97" w:rsidRDefault="006E4B97" w:rsidP="00E66CA5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6E4B97" w:rsidRPr="00FE769C" w:rsidRDefault="006E4B97" w:rsidP="00E66CA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  <w:u w:val="single"/>
        </w:rPr>
      </w:pPr>
      <w:r w:rsidRPr="00FE769C">
        <w:rPr>
          <w:rFonts w:ascii="Calibri,Bold" w:hAnsi="Calibri,Bold" w:cs="Calibri,Bold"/>
          <w:b/>
          <w:bCs/>
          <w:sz w:val="23"/>
          <w:szCs w:val="23"/>
          <w:u w:val="single"/>
        </w:rPr>
        <w:t>OBSTETRICĂ</w:t>
      </w:r>
    </w:p>
    <w:p w:rsidR="006E4B97" w:rsidRPr="00AE07B6" w:rsidRDefault="006E4B97" w:rsidP="00E66CA5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AE07B6">
        <w:rPr>
          <w:sz w:val="23"/>
          <w:szCs w:val="23"/>
        </w:rPr>
        <w:t>A. Fiziologia genitală</w:t>
      </w:r>
    </w:p>
    <w:p w:rsidR="006E4B97" w:rsidRPr="00AE07B6" w:rsidRDefault="006E4B97" w:rsidP="00E66CA5">
      <w:pPr>
        <w:autoSpaceDE w:val="0"/>
        <w:autoSpaceDN w:val="0"/>
        <w:adjustRightInd w:val="0"/>
        <w:spacing w:after="0" w:line="240" w:lineRule="auto"/>
        <w:ind w:left="708"/>
      </w:pPr>
      <w:r w:rsidRPr="00AE07B6">
        <w:t>a. Sistemul hipotalamo-hipofizar și corelația sa cu funcțiile genitale (5)</w:t>
      </w:r>
    </w:p>
    <w:p w:rsidR="006E4B97" w:rsidRPr="00AE07B6" w:rsidRDefault="006E4B97" w:rsidP="00E66CA5">
      <w:pPr>
        <w:autoSpaceDE w:val="0"/>
        <w:autoSpaceDN w:val="0"/>
        <w:adjustRightInd w:val="0"/>
        <w:spacing w:after="0" w:line="240" w:lineRule="auto"/>
        <w:ind w:left="708"/>
      </w:pPr>
      <w:r w:rsidRPr="00AE07B6">
        <w:t>b. Ciclul sexual (5)</w:t>
      </w:r>
    </w:p>
    <w:p w:rsidR="006E4B97" w:rsidRPr="00AE07B6" w:rsidRDefault="006E4B97" w:rsidP="00E66CA5">
      <w:pPr>
        <w:autoSpaceDE w:val="0"/>
        <w:autoSpaceDN w:val="0"/>
        <w:adjustRightInd w:val="0"/>
        <w:spacing w:after="0" w:line="240" w:lineRule="auto"/>
        <w:ind w:left="708"/>
      </w:pPr>
      <w:r w:rsidRPr="00AE07B6">
        <w:t>c. Hormonii sexuali. Ciclurile hormonale sexuale (ciclul ovarian și endometrial) (5)</w:t>
      </w:r>
    </w:p>
    <w:p w:rsidR="006E4B97" w:rsidRPr="00AE07B6" w:rsidRDefault="006E4B97" w:rsidP="00E66CA5">
      <w:pPr>
        <w:autoSpaceDE w:val="0"/>
        <w:autoSpaceDN w:val="0"/>
        <w:adjustRightInd w:val="0"/>
        <w:spacing w:after="0" w:line="240" w:lineRule="auto"/>
        <w:ind w:left="708"/>
      </w:pPr>
      <w:r w:rsidRPr="00AE07B6">
        <w:t>d. Fecundația, Implantarea, Embriogeneza (9)</w:t>
      </w:r>
    </w:p>
    <w:p w:rsidR="006E4B97" w:rsidRPr="00AE07B6" w:rsidRDefault="006E4B97" w:rsidP="00E66CA5">
      <w:pPr>
        <w:autoSpaceDE w:val="0"/>
        <w:autoSpaceDN w:val="0"/>
        <w:adjustRightInd w:val="0"/>
        <w:spacing w:after="0" w:line="240" w:lineRule="auto"/>
        <w:ind w:left="708"/>
      </w:pPr>
      <w:r w:rsidRPr="00AE07B6">
        <w:t>e. Noțiuni de reproducere umană asistată (7)</w:t>
      </w:r>
    </w:p>
    <w:p w:rsidR="006E4B97" w:rsidRPr="00AE07B6" w:rsidRDefault="006E4B97" w:rsidP="00E66CA5">
      <w:pPr>
        <w:autoSpaceDE w:val="0"/>
        <w:autoSpaceDN w:val="0"/>
        <w:adjustRightInd w:val="0"/>
        <w:spacing w:after="0" w:line="240" w:lineRule="auto"/>
        <w:ind w:left="708"/>
      </w:pPr>
      <w:r w:rsidRPr="00AE07B6">
        <w:t>f. Noțiuni de genetică umană (1)</w:t>
      </w:r>
    </w:p>
    <w:p w:rsidR="006E4B97" w:rsidRPr="00AE07B6" w:rsidRDefault="006E4B97" w:rsidP="00E66CA5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AE07B6">
        <w:rPr>
          <w:sz w:val="23"/>
          <w:szCs w:val="23"/>
        </w:rPr>
        <w:t>B. Sarcina normală și îngrijirea prenatală (1)</w:t>
      </w:r>
    </w:p>
    <w:p w:rsidR="006E4B97" w:rsidRPr="00AE07B6" w:rsidRDefault="006E4B97" w:rsidP="00E66CA5">
      <w:pPr>
        <w:autoSpaceDE w:val="0"/>
        <w:autoSpaceDN w:val="0"/>
        <w:adjustRightInd w:val="0"/>
        <w:spacing w:after="0" w:line="240" w:lineRule="auto"/>
        <w:ind w:left="708"/>
      </w:pPr>
      <w:r w:rsidRPr="00AE07B6">
        <w:t>a. Placenta și anexele fetale (9)</w:t>
      </w:r>
    </w:p>
    <w:p w:rsidR="006E4B97" w:rsidRPr="00AE07B6" w:rsidRDefault="006E4B97" w:rsidP="00E66CA5">
      <w:pPr>
        <w:autoSpaceDE w:val="0"/>
        <w:autoSpaceDN w:val="0"/>
        <w:adjustRightInd w:val="0"/>
        <w:spacing w:after="0" w:line="240" w:lineRule="auto"/>
        <w:ind w:left="708"/>
      </w:pPr>
      <w:r w:rsidRPr="00AE07B6">
        <w:t>b. Creșterea și dezvoltarea fătului (9)</w:t>
      </w:r>
    </w:p>
    <w:p w:rsidR="006E4B97" w:rsidRPr="00AE07B6" w:rsidRDefault="006E4B97" w:rsidP="00E66CA5">
      <w:pPr>
        <w:autoSpaceDE w:val="0"/>
        <w:autoSpaceDN w:val="0"/>
        <w:adjustRightInd w:val="0"/>
        <w:spacing w:after="0" w:line="240" w:lineRule="auto"/>
        <w:ind w:left="708"/>
      </w:pPr>
      <w:r w:rsidRPr="00AE07B6">
        <w:t>c. Modificări adaptative materne (8)</w:t>
      </w:r>
    </w:p>
    <w:p w:rsidR="006E4B97" w:rsidRPr="00AE07B6" w:rsidRDefault="006E4B97" w:rsidP="00E66CA5">
      <w:pPr>
        <w:autoSpaceDE w:val="0"/>
        <w:autoSpaceDN w:val="0"/>
        <w:adjustRightInd w:val="0"/>
        <w:spacing w:after="0" w:line="240" w:lineRule="auto"/>
        <w:ind w:left="708"/>
      </w:pPr>
      <w:r w:rsidRPr="00AE07B6">
        <w:t>d. Îngrijirea prenatală (1)</w:t>
      </w:r>
    </w:p>
    <w:p w:rsidR="006E4B97" w:rsidRPr="00AE07B6" w:rsidRDefault="006E4B97" w:rsidP="00E66CA5">
      <w:pPr>
        <w:autoSpaceDE w:val="0"/>
        <w:autoSpaceDN w:val="0"/>
        <w:adjustRightInd w:val="0"/>
        <w:spacing w:after="0" w:line="240" w:lineRule="auto"/>
        <w:ind w:left="708"/>
      </w:pPr>
      <w:r w:rsidRPr="00AE07B6">
        <w:t>e. Examenul ecografic în obstetrică (1)</w:t>
      </w:r>
    </w:p>
    <w:p w:rsidR="006E4B97" w:rsidRPr="00AE07B6" w:rsidRDefault="006E4B97" w:rsidP="00E66CA5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AE07B6">
        <w:rPr>
          <w:sz w:val="23"/>
          <w:szCs w:val="23"/>
        </w:rPr>
        <w:t>C. Hemoragii obstetricale antenatale</w:t>
      </w:r>
    </w:p>
    <w:p w:rsidR="006E4B97" w:rsidRPr="00AE07B6" w:rsidRDefault="006E4B97" w:rsidP="00E66CA5">
      <w:pPr>
        <w:autoSpaceDE w:val="0"/>
        <w:autoSpaceDN w:val="0"/>
        <w:adjustRightInd w:val="0"/>
        <w:spacing w:after="0" w:line="240" w:lineRule="auto"/>
        <w:ind w:left="708"/>
      </w:pPr>
      <w:r w:rsidRPr="00AE07B6">
        <w:t>a. Hemoragiile din prima jumătate a sarcinii (avortul, sarcina extrauterină, boala trofoblastică</w:t>
      </w:r>
    </w:p>
    <w:p w:rsidR="006E4B97" w:rsidRPr="00AE07B6" w:rsidRDefault="006E4B97" w:rsidP="00E66CA5">
      <w:pPr>
        <w:autoSpaceDE w:val="0"/>
        <w:autoSpaceDN w:val="0"/>
        <w:adjustRightInd w:val="0"/>
        <w:spacing w:after="0" w:line="240" w:lineRule="auto"/>
        <w:ind w:left="708"/>
      </w:pPr>
      <w:r w:rsidRPr="00AE07B6">
        <w:t>gestațională) (1)</w:t>
      </w:r>
    </w:p>
    <w:p w:rsidR="006E4B97" w:rsidRPr="00AE07B6" w:rsidRDefault="006E4B97" w:rsidP="00E66CA5">
      <w:pPr>
        <w:autoSpaceDE w:val="0"/>
        <w:autoSpaceDN w:val="0"/>
        <w:adjustRightInd w:val="0"/>
        <w:spacing w:after="0" w:line="240" w:lineRule="auto"/>
        <w:ind w:left="708"/>
      </w:pPr>
      <w:r w:rsidRPr="00AE07B6">
        <w:t>b. Hemoragiile din a doua jumătate a sarcinii (Placenta previa, Decolarea prematură a placentei normal inserate, Ruptura uterină) (1)</w:t>
      </w:r>
    </w:p>
    <w:p w:rsidR="006E4B97" w:rsidRPr="00AE07B6" w:rsidRDefault="006E4B97" w:rsidP="00E66CA5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AE07B6">
        <w:rPr>
          <w:sz w:val="23"/>
          <w:szCs w:val="23"/>
        </w:rPr>
        <w:t>D. Sarcina cu risc obstetrical crescut (complicații medicale și chirurgicale asociate sarcinii)</w:t>
      </w:r>
    </w:p>
    <w:p w:rsidR="006E4B97" w:rsidRPr="00AE07B6" w:rsidRDefault="006E4B97" w:rsidP="00E66CA5">
      <w:pPr>
        <w:autoSpaceDE w:val="0"/>
        <w:autoSpaceDN w:val="0"/>
        <w:adjustRightInd w:val="0"/>
        <w:spacing w:after="0" w:line="240" w:lineRule="auto"/>
        <w:ind w:left="708"/>
      </w:pPr>
      <w:r w:rsidRPr="00AE07B6">
        <w:t>a. Diabetul zaharat (1)</w:t>
      </w:r>
    </w:p>
    <w:p w:rsidR="006E4B97" w:rsidRPr="00AE07B6" w:rsidRDefault="006E4B97" w:rsidP="00E66CA5">
      <w:pPr>
        <w:autoSpaceDE w:val="0"/>
        <w:autoSpaceDN w:val="0"/>
        <w:adjustRightInd w:val="0"/>
        <w:spacing w:after="0" w:line="240" w:lineRule="auto"/>
        <w:ind w:left="708"/>
      </w:pPr>
      <w:r w:rsidRPr="00AE07B6">
        <w:t>b. Boli cardiovasculare (1)</w:t>
      </w:r>
    </w:p>
    <w:p w:rsidR="006E4B97" w:rsidRPr="00AE07B6" w:rsidRDefault="006E4B97" w:rsidP="00E66CA5">
      <w:pPr>
        <w:autoSpaceDE w:val="0"/>
        <w:autoSpaceDN w:val="0"/>
        <w:adjustRightInd w:val="0"/>
        <w:spacing w:after="0" w:line="240" w:lineRule="auto"/>
        <w:ind w:left="708"/>
      </w:pPr>
      <w:r w:rsidRPr="00AE07B6">
        <w:t>c. Boli ale aparatului respirator (1)</w:t>
      </w:r>
    </w:p>
    <w:p w:rsidR="006E4B97" w:rsidRPr="00AE07B6" w:rsidRDefault="006E4B97" w:rsidP="00E66CA5">
      <w:pPr>
        <w:autoSpaceDE w:val="0"/>
        <w:autoSpaceDN w:val="0"/>
        <w:adjustRightInd w:val="0"/>
        <w:spacing w:after="0" w:line="240" w:lineRule="auto"/>
        <w:ind w:left="708"/>
      </w:pPr>
      <w:r w:rsidRPr="00AE07B6">
        <w:t>d. Boli hematologice (1)</w:t>
      </w:r>
    </w:p>
    <w:p w:rsidR="006E4B97" w:rsidRPr="00AE07B6" w:rsidRDefault="006E4B97" w:rsidP="00E66CA5">
      <w:pPr>
        <w:autoSpaceDE w:val="0"/>
        <w:autoSpaceDN w:val="0"/>
        <w:adjustRightInd w:val="0"/>
        <w:spacing w:after="0" w:line="240" w:lineRule="auto"/>
        <w:ind w:left="708"/>
      </w:pPr>
      <w:r w:rsidRPr="00AE07B6">
        <w:t>e. Boli tromboembolice (1)</w:t>
      </w:r>
    </w:p>
    <w:p w:rsidR="006E4B97" w:rsidRPr="00AE07B6" w:rsidRDefault="006E4B97" w:rsidP="00E66CA5">
      <w:pPr>
        <w:autoSpaceDE w:val="0"/>
        <w:autoSpaceDN w:val="0"/>
        <w:adjustRightInd w:val="0"/>
        <w:spacing w:after="0" w:line="240" w:lineRule="auto"/>
        <w:ind w:left="708"/>
      </w:pPr>
      <w:r w:rsidRPr="00AE07B6">
        <w:t>f. Boli ale aparatului urinar (1)</w:t>
      </w:r>
    </w:p>
    <w:p w:rsidR="006E4B97" w:rsidRPr="00AE07B6" w:rsidRDefault="006E4B97" w:rsidP="00E66CA5">
      <w:pPr>
        <w:autoSpaceDE w:val="0"/>
        <w:autoSpaceDN w:val="0"/>
        <w:adjustRightInd w:val="0"/>
        <w:spacing w:after="0" w:line="240" w:lineRule="auto"/>
        <w:ind w:left="708"/>
      </w:pPr>
      <w:r w:rsidRPr="00AE07B6">
        <w:t>g. Boli gastrointestinale (1)</w:t>
      </w:r>
    </w:p>
    <w:p w:rsidR="006E4B97" w:rsidRPr="00AE07B6" w:rsidRDefault="006E4B97" w:rsidP="00E66CA5">
      <w:pPr>
        <w:autoSpaceDE w:val="0"/>
        <w:autoSpaceDN w:val="0"/>
        <w:adjustRightInd w:val="0"/>
        <w:spacing w:after="0" w:line="240" w:lineRule="auto"/>
        <w:ind w:left="708"/>
      </w:pPr>
      <w:r w:rsidRPr="00AE07B6">
        <w:t>h. Boli ale ficatului, căilor biliare și pancreasului (1)</w:t>
      </w:r>
    </w:p>
    <w:p w:rsidR="006E4B97" w:rsidRPr="00AE07B6" w:rsidRDefault="006E4B97" w:rsidP="00E66CA5">
      <w:pPr>
        <w:autoSpaceDE w:val="0"/>
        <w:autoSpaceDN w:val="0"/>
        <w:adjustRightInd w:val="0"/>
        <w:spacing w:after="0" w:line="240" w:lineRule="auto"/>
        <w:ind w:left="708"/>
      </w:pPr>
      <w:r w:rsidRPr="00AE07B6">
        <w:t>i. Boli endocrine (1)</w:t>
      </w:r>
    </w:p>
    <w:p w:rsidR="006E4B97" w:rsidRPr="00AE07B6" w:rsidRDefault="006E4B97" w:rsidP="00E66CA5">
      <w:pPr>
        <w:autoSpaceDE w:val="0"/>
        <w:autoSpaceDN w:val="0"/>
        <w:adjustRightInd w:val="0"/>
        <w:spacing w:after="0" w:line="240" w:lineRule="auto"/>
        <w:ind w:left="708"/>
      </w:pPr>
      <w:r w:rsidRPr="00AE07B6">
        <w:t>j. Boli imunologice (Lupusul eritematos sistemic) (1)</w:t>
      </w:r>
    </w:p>
    <w:p w:rsidR="006E4B97" w:rsidRPr="00AE07B6" w:rsidRDefault="006E4B97" w:rsidP="00E66CA5">
      <w:pPr>
        <w:autoSpaceDE w:val="0"/>
        <w:autoSpaceDN w:val="0"/>
        <w:adjustRightInd w:val="0"/>
        <w:spacing w:after="0" w:line="240" w:lineRule="auto"/>
        <w:ind w:left="708"/>
      </w:pPr>
      <w:r w:rsidRPr="00AE07B6">
        <w:t>k. Boli infecțioase (1)</w:t>
      </w:r>
    </w:p>
    <w:p w:rsidR="006E4B97" w:rsidRPr="00AE07B6" w:rsidRDefault="006E4B97" w:rsidP="00E66CA5">
      <w:pPr>
        <w:autoSpaceDE w:val="0"/>
        <w:autoSpaceDN w:val="0"/>
        <w:adjustRightInd w:val="0"/>
        <w:spacing w:after="0" w:line="240" w:lineRule="auto"/>
        <w:ind w:left="708"/>
      </w:pPr>
      <w:r w:rsidRPr="00AE07B6">
        <w:t>l. Boli neoplazice (cancerul de sân, cancerul colului uterin) (1)</w:t>
      </w:r>
    </w:p>
    <w:p w:rsidR="006E4B97" w:rsidRPr="00AE07B6" w:rsidRDefault="006E4B97" w:rsidP="00E66CA5">
      <w:pPr>
        <w:autoSpaceDE w:val="0"/>
        <w:autoSpaceDN w:val="0"/>
        <w:adjustRightInd w:val="0"/>
        <w:spacing w:after="0" w:line="240" w:lineRule="auto"/>
        <w:ind w:left="708"/>
      </w:pPr>
      <w:r w:rsidRPr="00AE07B6">
        <w:t>m. Boli neurologice (epilepsia, scleroza multiplă) (8)</w:t>
      </w:r>
    </w:p>
    <w:p w:rsidR="006E4B97" w:rsidRPr="00AE07B6" w:rsidRDefault="006E4B97" w:rsidP="00E66CA5">
      <w:pPr>
        <w:autoSpaceDE w:val="0"/>
        <w:autoSpaceDN w:val="0"/>
        <w:adjustRightInd w:val="0"/>
        <w:spacing w:after="0" w:line="240" w:lineRule="auto"/>
        <w:ind w:left="708"/>
      </w:pPr>
      <w:r w:rsidRPr="00AE07B6">
        <w:t>n. Boli cu transmisie sexuală (1)</w:t>
      </w:r>
    </w:p>
    <w:p w:rsidR="006E4B97" w:rsidRPr="00AE07B6" w:rsidRDefault="006E4B97" w:rsidP="00E66CA5">
      <w:pPr>
        <w:autoSpaceDE w:val="0"/>
        <w:autoSpaceDN w:val="0"/>
        <w:adjustRightInd w:val="0"/>
        <w:spacing w:after="0" w:line="240" w:lineRule="auto"/>
        <w:ind w:left="708"/>
      </w:pPr>
      <w:r w:rsidRPr="00AE07B6">
        <w:t>o. Trombofiliile (1)</w:t>
      </w:r>
    </w:p>
    <w:p w:rsidR="006E4B97" w:rsidRPr="00AE07B6" w:rsidRDefault="006E4B97" w:rsidP="00E66CA5">
      <w:pPr>
        <w:autoSpaceDE w:val="0"/>
        <w:autoSpaceDN w:val="0"/>
        <w:adjustRightInd w:val="0"/>
        <w:spacing w:after="0" w:line="240" w:lineRule="auto"/>
      </w:pPr>
      <w:r w:rsidRPr="00AE07B6">
        <w:rPr>
          <w:sz w:val="23"/>
          <w:szCs w:val="23"/>
        </w:rPr>
        <w:t xml:space="preserve">E. Monitorizarea fetală antepartum și intrapartum. </w:t>
      </w:r>
      <w:r w:rsidRPr="00AE07B6">
        <w:t>(1)</w:t>
      </w:r>
    </w:p>
    <w:p w:rsidR="006E4B97" w:rsidRPr="00AE07B6" w:rsidRDefault="006E4B97" w:rsidP="00E66CA5">
      <w:pPr>
        <w:autoSpaceDE w:val="0"/>
        <w:autoSpaceDN w:val="0"/>
        <w:adjustRightInd w:val="0"/>
        <w:spacing w:after="0" w:line="240" w:lineRule="auto"/>
      </w:pPr>
      <w:r w:rsidRPr="00AE07B6">
        <w:rPr>
          <w:sz w:val="23"/>
          <w:szCs w:val="23"/>
        </w:rPr>
        <w:t xml:space="preserve">F. Prezentații. Nașterea normală </w:t>
      </w:r>
      <w:r w:rsidRPr="00AE07B6">
        <w:t>(1)</w:t>
      </w:r>
    </w:p>
    <w:p w:rsidR="006E4B97" w:rsidRPr="00AE07B6" w:rsidRDefault="006E4B97" w:rsidP="00E66CA5">
      <w:pPr>
        <w:autoSpaceDE w:val="0"/>
        <w:autoSpaceDN w:val="0"/>
        <w:adjustRightInd w:val="0"/>
        <w:spacing w:after="0" w:line="240" w:lineRule="auto"/>
        <w:ind w:left="708"/>
      </w:pPr>
      <w:r w:rsidRPr="00AE07B6">
        <w:lastRenderedPageBreak/>
        <w:t>a. Modificările fiziologice și biochimice ale travaliului (1)</w:t>
      </w:r>
    </w:p>
    <w:p w:rsidR="006E4B97" w:rsidRPr="00AE07B6" w:rsidRDefault="006E4B97" w:rsidP="00E66CA5">
      <w:pPr>
        <w:autoSpaceDE w:val="0"/>
        <w:autoSpaceDN w:val="0"/>
        <w:adjustRightInd w:val="0"/>
        <w:spacing w:after="0" w:line="240" w:lineRule="auto"/>
        <w:ind w:left="708"/>
      </w:pPr>
      <w:r w:rsidRPr="00AE07B6">
        <w:t>b. Fazele travaliului (1)</w:t>
      </w:r>
    </w:p>
    <w:p w:rsidR="006E4B97" w:rsidRPr="00AE07B6" w:rsidRDefault="006E4B97" w:rsidP="00E66CA5">
      <w:pPr>
        <w:autoSpaceDE w:val="0"/>
        <w:autoSpaceDN w:val="0"/>
        <w:adjustRightInd w:val="0"/>
        <w:spacing w:after="0" w:line="240" w:lineRule="auto"/>
        <w:ind w:left="708"/>
      </w:pPr>
      <w:r w:rsidRPr="00AE07B6">
        <w:t>c. Prezentații (1)</w:t>
      </w:r>
    </w:p>
    <w:p w:rsidR="006E4B97" w:rsidRPr="00AE07B6" w:rsidRDefault="006E4B97" w:rsidP="00E66CA5">
      <w:pPr>
        <w:autoSpaceDE w:val="0"/>
        <w:autoSpaceDN w:val="0"/>
        <w:adjustRightInd w:val="0"/>
        <w:spacing w:after="0" w:line="240" w:lineRule="auto"/>
        <w:ind w:left="708"/>
      </w:pPr>
      <w:r w:rsidRPr="00AE07B6">
        <w:t>d. Nașterea normală (1)</w:t>
      </w:r>
    </w:p>
    <w:p w:rsidR="006E4B97" w:rsidRPr="00AE07B6" w:rsidRDefault="006E4B97" w:rsidP="00E66CA5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AE07B6">
        <w:rPr>
          <w:sz w:val="23"/>
          <w:szCs w:val="23"/>
        </w:rPr>
        <w:t>G. Anomalii ale travaliului</w:t>
      </w:r>
    </w:p>
    <w:p w:rsidR="006E4B97" w:rsidRPr="00AE07B6" w:rsidRDefault="006E4B97" w:rsidP="00E66CA5">
      <w:pPr>
        <w:autoSpaceDE w:val="0"/>
        <w:autoSpaceDN w:val="0"/>
        <w:adjustRightInd w:val="0"/>
        <w:spacing w:after="0" w:line="240" w:lineRule="auto"/>
        <w:ind w:left="708"/>
      </w:pPr>
      <w:r w:rsidRPr="00AE07B6">
        <w:rPr>
          <w:sz w:val="23"/>
          <w:szCs w:val="23"/>
        </w:rPr>
        <w:t xml:space="preserve">a. Prezentații distocice (facială, frontală, transversală, distocia de umeri) </w:t>
      </w:r>
      <w:r w:rsidRPr="00AE07B6">
        <w:t>(1)</w:t>
      </w:r>
    </w:p>
    <w:p w:rsidR="006E4B97" w:rsidRPr="00AE07B6" w:rsidRDefault="006E4B97" w:rsidP="00E66CA5">
      <w:pPr>
        <w:autoSpaceDE w:val="0"/>
        <w:autoSpaceDN w:val="0"/>
        <w:adjustRightInd w:val="0"/>
        <w:spacing w:after="0" w:line="240" w:lineRule="auto"/>
        <w:ind w:left="708"/>
      </w:pPr>
      <w:r w:rsidRPr="00AE07B6">
        <w:rPr>
          <w:sz w:val="23"/>
          <w:szCs w:val="23"/>
        </w:rPr>
        <w:t xml:space="preserve">b. Travaliul distocic </w:t>
      </w:r>
      <w:r w:rsidRPr="00AE07B6">
        <w:t>(1)</w:t>
      </w:r>
    </w:p>
    <w:p w:rsidR="006E4B97" w:rsidRPr="00AE07B6" w:rsidRDefault="006E4B97" w:rsidP="00E66CA5">
      <w:pPr>
        <w:autoSpaceDE w:val="0"/>
        <w:autoSpaceDN w:val="0"/>
        <w:adjustRightInd w:val="0"/>
        <w:spacing w:after="0" w:line="240" w:lineRule="auto"/>
      </w:pPr>
      <w:r w:rsidRPr="00AE07B6">
        <w:rPr>
          <w:sz w:val="23"/>
          <w:szCs w:val="23"/>
        </w:rPr>
        <w:t xml:space="preserve">H. Nașterea vaginală operatorie (forceps, vacuum) </w:t>
      </w:r>
      <w:r w:rsidRPr="00AE07B6">
        <w:t>(1)</w:t>
      </w:r>
    </w:p>
    <w:p w:rsidR="006E4B97" w:rsidRPr="00AE07B6" w:rsidRDefault="006E4B97" w:rsidP="00E66CA5">
      <w:pPr>
        <w:autoSpaceDE w:val="0"/>
        <w:autoSpaceDN w:val="0"/>
        <w:adjustRightInd w:val="0"/>
        <w:spacing w:after="0" w:line="240" w:lineRule="auto"/>
      </w:pPr>
      <w:r w:rsidRPr="00AE07B6">
        <w:rPr>
          <w:sz w:val="23"/>
          <w:szCs w:val="23"/>
        </w:rPr>
        <w:t xml:space="preserve">I. Operația cezariană </w:t>
      </w:r>
      <w:r w:rsidRPr="00AE07B6">
        <w:t>(1)</w:t>
      </w:r>
    </w:p>
    <w:p w:rsidR="006E4B97" w:rsidRPr="00AE07B6" w:rsidRDefault="006E4B97" w:rsidP="00E66CA5">
      <w:pPr>
        <w:autoSpaceDE w:val="0"/>
        <w:autoSpaceDN w:val="0"/>
        <w:adjustRightInd w:val="0"/>
        <w:spacing w:after="0" w:line="240" w:lineRule="auto"/>
      </w:pPr>
      <w:r w:rsidRPr="00AE07B6">
        <w:rPr>
          <w:sz w:val="23"/>
          <w:szCs w:val="23"/>
        </w:rPr>
        <w:t xml:space="preserve">J. Izoimunizarea Rh </w:t>
      </w:r>
      <w:r w:rsidRPr="00AE07B6">
        <w:t>(1)</w:t>
      </w:r>
    </w:p>
    <w:p w:rsidR="006E4B97" w:rsidRPr="00AE07B6" w:rsidRDefault="006E4B97" w:rsidP="00E66CA5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AE07B6">
        <w:rPr>
          <w:sz w:val="23"/>
          <w:szCs w:val="23"/>
        </w:rPr>
        <w:t>K. Patologia anexelor fetale (7,8)</w:t>
      </w:r>
    </w:p>
    <w:p w:rsidR="006E4B97" w:rsidRPr="00AE07B6" w:rsidRDefault="006E4B97" w:rsidP="00E66CA5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AE07B6">
        <w:rPr>
          <w:sz w:val="23"/>
          <w:szCs w:val="23"/>
        </w:rPr>
        <w:t>L. Complicații obstetricale</w:t>
      </w:r>
    </w:p>
    <w:p w:rsidR="006E4B97" w:rsidRPr="00AE07B6" w:rsidRDefault="006E4B97" w:rsidP="00E66CA5">
      <w:pPr>
        <w:autoSpaceDE w:val="0"/>
        <w:autoSpaceDN w:val="0"/>
        <w:adjustRightInd w:val="0"/>
        <w:spacing w:after="0" w:line="240" w:lineRule="auto"/>
        <w:ind w:left="708"/>
      </w:pPr>
      <w:r w:rsidRPr="00AE07B6">
        <w:t>a. Hipertensiunea arterială gestațională. Preeclampsia. Eclampsia (1)</w:t>
      </w:r>
    </w:p>
    <w:p w:rsidR="006E4B97" w:rsidRPr="00AE07B6" w:rsidRDefault="006E4B97" w:rsidP="00E66CA5">
      <w:pPr>
        <w:autoSpaceDE w:val="0"/>
        <w:autoSpaceDN w:val="0"/>
        <w:adjustRightInd w:val="0"/>
        <w:spacing w:after="0" w:line="240" w:lineRule="auto"/>
        <w:ind w:left="708"/>
      </w:pPr>
      <w:r w:rsidRPr="00AE07B6">
        <w:t>b. Restricția de creștere intrauterină (1)</w:t>
      </w:r>
    </w:p>
    <w:p w:rsidR="006E4B97" w:rsidRPr="00AE07B6" w:rsidRDefault="006E4B97" w:rsidP="00E66CA5">
      <w:pPr>
        <w:autoSpaceDE w:val="0"/>
        <w:autoSpaceDN w:val="0"/>
        <w:adjustRightInd w:val="0"/>
        <w:spacing w:after="0" w:line="240" w:lineRule="auto"/>
        <w:ind w:left="708"/>
      </w:pPr>
      <w:r w:rsidRPr="00AE07B6">
        <w:t>c. Nașterea prematură (1)</w:t>
      </w:r>
    </w:p>
    <w:p w:rsidR="006E4B97" w:rsidRPr="00AE07B6" w:rsidRDefault="006E4B97" w:rsidP="00E66CA5">
      <w:pPr>
        <w:autoSpaceDE w:val="0"/>
        <w:autoSpaceDN w:val="0"/>
        <w:adjustRightInd w:val="0"/>
        <w:spacing w:after="0" w:line="240" w:lineRule="auto"/>
        <w:ind w:left="708"/>
      </w:pPr>
      <w:r w:rsidRPr="00AE07B6">
        <w:t>d. Sarcina prelungită/depașită (1)</w:t>
      </w:r>
    </w:p>
    <w:p w:rsidR="006E4B97" w:rsidRPr="00AE07B6" w:rsidRDefault="006E4B97" w:rsidP="00E66CA5">
      <w:pPr>
        <w:autoSpaceDE w:val="0"/>
        <w:autoSpaceDN w:val="0"/>
        <w:adjustRightInd w:val="0"/>
        <w:spacing w:after="0" w:line="240" w:lineRule="auto"/>
        <w:ind w:left="708"/>
      </w:pPr>
      <w:r w:rsidRPr="00AE07B6">
        <w:t>e. Sarcina multiplă (1)</w:t>
      </w:r>
    </w:p>
    <w:p w:rsidR="006E4B97" w:rsidRPr="00AE07B6" w:rsidRDefault="006E4B97" w:rsidP="00E66CA5">
      <w:pPr>
        <w:autoSpaceDE w:val="0"/>
        <w:autoSpaceDN w:val="0"/>
        <w:adjustRightInd w:val="0"/>
        <w:spacing w:after="0" w:line="240" w:lineRule="auto"/>
        <w:ind w:left="708"/>
      </w:pPr>
      <w:r w:rsidRPr="00AE07B6">
        <w:t>f. Moartea fetală in utero (8)</w:t>
      </w:r>
    </w:p>
    <w:p w:rsidR="006E4B97" w:rsidRPr="00AE07B6" w:rsidRDefault="006E4B97" w:rsidP="00E66CA5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AE07B6">
        <w:rPr>
          <w:sz w:val="23"/>
          <w:szCs w:val="23"/>
        </w:rPr>
        <w:t>M. Lăuzia</w:t>
      </w:r>
    </w:p>
    <w:p w:rsidR="006E4B97" w:rsidRPr="00AE07B6" w:rsidRDefault="006E4B97" w:rsidP="00E66CA5">
      <w:pPr>
        <w:autoSpaceDE w:val="0"/>
        <w:autoSpaceDN w:val="0"/>
        <w:adjustRightInd w:val="0"/>
        <w:spacing w:after="0" w:line="240" w:lineRule="auto"/>
        <w:ind w:left="708"/>
      </w:pPr>
      <w:r w:rsidRPr="00AE07B6">
        <w:t>a. Lăuzia fiziologică (6)</w:t>
      </w:r>
    </w:p>
    <w:p w:rsidR="006E4B97" w:rsidRPr="00AE07B6" w:rsidRDefault="006E4B97" w:rsidP="00E66CA5">
      <w:pPr>
        <w:autoSpaceDE w:val="0"/>
        <w:autoSpaceDN w:val="0"/>
        <w:adjustRightInd w:val="0"/>
        <w:spacing w:after="0" w:line="240" w:lineRule="auto"/>
        <w:ind w:left="708"/>
      </w:pPr>
      <w:r w:rsidRPr="00AE07B6">
        <w:t>b. Hemoragiile postpartum (1)</w:t>
      </w:r>
    </w:p>
    <w:p w:rsidR="006E4B97" w:rsidRPr="00AE07B6" w:rsidRDefault="006E4B97" w:rsidP="00E66CA5">
      <w:pPr>
        <w:autoSpaceDE w:val="0"/>
        <w:autoSpaceDN w:val="0"/>
        <w:adjustRightInd w:val="0"/>
        <w:spacing w:after="0" w:line="240" w:lineRule="auto"/>
        <w:ind w:left="708"/>
      </w:pPr>
      <w:r w:rsidRPr="00AE07B6">
        <w:t>c. Infecțiile puerperale (1)</w:t>
      </w:r>
    </w:p>
    <w:p w:rsidR="006E4B97" w:rsidRPr="00AE07B6" w:rsidRDefault="006E4B97" w:rsidP="00E66CA5">
      <w:pPr>
        <w:autoSpaceDE w:val="0"/>
        <w:autoSpaceDN w:val="0"/>
        <w:adjustRightInd w:val="0"/>
        <w:spacing w:after="0" w:line="240" w:lineRule="auto"/>
      </w:pPr>
      <w:r w:rsidRPr="00AE07B6">
        <w:rPr>
          <w:sz w:val="23"/>
          <w:szCs w:val="23"/>
        </w:rPr>
        <w:t xml:space="preserve">N. Șocul în obstetrică </w:t>
      </w:r>
      <w:r w:rsidRPr="00AE07B6">
        <w:t>(1)</w:t>
      </w:r>
    </w:p>
    <w:p w:rsidR="006E4B97" w:rsidRPr="00AE07B6" w:rsidRDefault="006E4B97" w:rsidP="00E66CA5">
      <w:pPr>
        <w:autoSpaceDE w:val="0"/>
        <w:autoSpaceDN w:val="0"/>
        <w:adjustRightInd w:val="0"/>
        <w:spacing w:after="0" w:line="240" w:lineRule="auto"/>
      </w:pPr>
      <w:r w:rsidRPr="00AE07B6">
        <w:rPr>
          <w:sz w:val="23"/>
          <w:szCs w:val="23"/>
        </w:rPr>
        <w:t xml:space="preserve">O. Anestezia și analgezia în obstetrică </w:t>
      </w:r>
      <w:r w:rsidRPr="00AE07B6">
        <w:t>(1)</w:t>
      </w:r>
    </w:p>
    <w:p w:rsidR="006E4B97" w:rsidRPr="00AE07B6" w:rsidRDefault="006E4B97" w:rsidP="00E66CA5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AE07B6">
        <w:rPr>
          <w:sz w:val="23"/>
          <w:szCs w:val="23"/>
        </w:rPr>
        <w:t>P. Nou-născutul</w:t>
      </w:r>
    </w:p>
    <w:p w:rsidR="006E4B97" w:rsidRPr="00AE07B6" w:rsidRDefault="006E4B97" w:rsidP="00E66CA5">
      <w:pPr>
        <w:autoSpaceDE w:val="0"/>
        <w:autoSpaceDN w:val="0"/>
        <w:adjustRightInd w:val="0"/>
        <w:spacing w:after="0" w:line="240" w:lineRule="auto"/>
        <w:ind w:left="708"/>
      </w:pPr>
      <w:r w:rsidRPr="00AE07B6">
        <w:t>a. Nou-născutul sănătos (6)</w:t>
      </w:r>
    </w:p>
    <w:p w:rsidR="006E4B97" w:rsidRPr="00AE07B6" w:rsidRDefault="006E4B97" w:rsidP="00E66CA5">
      <w:pPr>
        <w:autoSpaceDE w:val="0"/>
        <w:autoSpaceDN w:val="0"/>
        <w:adjustRightInd w:val="0"/>
        <w:spacing w:after="0" w:line="240" w:lineRule="auto"/>
        <w:ind w:left="708"/>
      </w:pPr>
      <w:r w:rsidRPr="00AE07B6">
        <w:t>b. Patologia nou-născutului (boli și leziuni traumatice asociate nașterii) (6)</w:t>
      </w:r>
    </w:p>
    <w:p w:rsidR="006E4B97" w:rsidRPr="00AE07B6" w:rsidRDefault="006E4B97" w:rsidP="00E66CA5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AE07B6">
        <w:rPr>
          <w:sz w:val="23"/>
          <w:szCs w:val="23"/>
        </w:rPr>
        <w:t>Q. Noțiuni de teratologie (6)</w:t>
      </w:r>
    </w:p>
    <w:p w:rsidR="006E4B97" w:rsidRPr="00AE07B6" w:rsidRDefault="006E4B97" w:rsidP="00E66CA5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AE07B6">
        <w:rPr>
          <w:sz w:val="23"/>
          <w:szCs w:val="23"/>
        </w:rPr>
        <w:t>R. Noțiuni demografice (6)</w:t>
      </w:r>
    </w:p>
    <w:p w:rsidR="006E4B97" w:rsidRDefault="006E4B97" w:rsidP="00E66CA5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S. Noțiuni legislative și de etică în practica obstetricală și ginecologică (4)</w:t>
      </w:r>
    </w:p>
    <w:p w:rsidR="006E4B97" w:rsidRDefault="006E4B97" w:rsidP="00E66CA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</w:rPr>
      </w:pPr>
    </w:p>
    <w:p w:rsidR="006E4B97" w:rsidRPr="00FE769C" w:rsidRDefault="006E4B97" w:rsidP="00E66CA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  <w:u w:val="single"/>
        </w:rPr>
      </w:pPr>
      <w:r w:rsidRPr="00FE769C">
        <w:rPr>
          <w:rFonts w:ascii="Calibri,Bold" w:hAnsi="Calibri,Bold" w:cs="Calibri,Bold"/>
          <w:b/>
          <w:bCs/>
          <w:sz w:val="23"/>
          <w:szCs w:val="23"/>
          <w:u w:val="single"/>
        </w:rPr>
        <w:t>GINECOLOGIE</w:t>
      </w:r>
    </w:p>
    <w:p w:rsidR="006E4B97" w:rsidRDefault="006E4B97" w:rsidP="00E66CA5">
      <w:pPr>
        <w:autoSpaceDE w:val="0"/>
        <w:autoSpaceDN w:val="0"/>
        <w:adjustRightInd w:val="0"/>
        <w:spacing w:after="0" w:line="240" w:lineRule="auto"/>
      </w:pPr>
      <w:r>
        <w:rPr>
          <w:sz w:val="23"/>
          <w:szCs w:val="23"/>
        </w:rPr>
        <w:t xml:space="preserve">A. Anatomia clinică a aparatului genital feminin </w:t>
      </w:r>
      <w:r>
        <w:t>(1)</w:t>
      </w:r>
    </w:p>
    <w:p w:rsidR="006E4B97" w:rsidRDefault="006E4B97" w:rsidP="00E66CA5">
      <w:pPr>
        <w:autoSpaceDE w:val="0"/>
        <w:autoSpaceDN w:val="0"/>
        <w:adjustRightInd w:val="0"/>
        <w:spacing w:after="0" w:line="240" w:lineRule="auto"/>
      </w:pPr>
      <w:r>
        <w:rPr>
          <w:sz w:val="23"/>
          <w:szCs w:val="23"/>
        </w:rPr>
        <w:t xml:space="preserve">B. Diagnosticul afecțiunilor ginecologice </w:t>
      </w:r>
      <w:r>
        <w:t>(1)</w:t>
      </w:r>
    </w:p>
    <w:p w:rsidR="006E4B97" w:rsidRDefault="006E4B97" w:rsidP="00E66CA5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C. Noțiuni de ecografie în ginecologie (7)</w:t>
      </w:r>
    </w:p>
    <w:p w:rsidR="006E4B97" w:rsidRDefault="006E4B97" w:rsidP="00E66CA5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D. Tulburări menstruale (5)</w:t>
      </w:r>
    </w:p>
    <w:p w:rsidR="006E4B97" w:rsidRDefault="006E4B97" w:rsidP="00E66CA5">
      <w:pPr>
        <w:autoSpaceDE w:val="0"/>
        <w:autoSpaceDN w:val="0"/>
        <w:adjustRightInd w:val="0"/>
        <w:spacing w:after="0" w:line="240" w:lineRule="auto"/>
        <w:ind w:left="708"/>
        <w:rPr>
          <w:sz w:val="23"/>
          <w:szCs w:val="23"/>
        </w:rPr>
      </w:pPr>
      <w:r>
        <w:rPr>
          <w:sz w:val="23"/>
          <w:szCs w:val="23"/>
        </w:rPr>
        <w:t>a. Menoragia</w:t>
      </w:r>
    </w:p>
    <w:p w:rsidR="006E4B97" w:rsidRDefault="006E4B97" w:rsidP="00E66CA5">
      <w:pPr>
        <w:autoSpaceDE w:val="0"/>
        <w:autoSpaceDN w:val="0"/>
        <w:adjustRightInd w:val="0"/>
        <w:spacing w:after="0" w:line="240" w:lineRule="auto"/>
        <w:ind w:left="708"/>
        <w:rPr>
          <w:sz w:val="23"/>
          <w:szCs w:val="23"/>
        </w:rPr>
      </w:pPr>
      <w:r>
        <w:rPr>
          <w:sz w:val="23"/>
          <w:szCs w:val="23"/>
        </w:rPr>
        <w:t>b. Metroragii disfuncționale</w:t>
      </w:r>
    </w:p>
    <w:p w:rsidR="006E4B97" w:rsidRDefault="006E4B97" w:rsidP="00E66CA5">
      <w:pPr>
        <w:autoSpaceDE w:val="0"/>
        <w:autoSpaceDN w:val="0"/>
        <w:adjustRightInd w:val="0"/>
        <w:spacing w:after="0" w:line="240" w:lineRule="auto"/>
        <w:ind w:left="708"/>
        <w:rPr>
          <w:sz w:val="23"/>
          <w:szCs w:val="23"/>
        </w:rPr>
      </w:pPr>
      <w:r>
        <w:rPr>
          <w:sz w:val="23"/>
          <w:szCs w:val="23"/>
        </w:rPr>
        <w:t>c. Amenoreea</w:t>
      </w:r>
    </w:p>
    <w:p w:rsidR="006E4B97" w:rsidRDefault="006E4B97" w:rsidP="00E66CA5">
      <w:pPr>
        <w:autoSpaceDE w:val="0"/>
        <w:autoSpaceDN w:val="0"/>
        <w:adjustRightInd w:val="0"/>
        <w:spacing w:after="0" w:line="240" w:lineRule="auto"/>
        <w:ind w:left="708"/>
        <w:rPr>
          <w:sz w:val="23"/>
          <w:szCs w:val="23"/>
        </w:rPr>
      </w:pPr>
      <w:r>
        <w:rPr>
          <w:sz w:val="23"/>
          <w:szCs w:val="23"/>
        </w:rPr>
        <w:t>d. Dismenoreea</w:t>
      </w:r>
    </w:p>
    <w:p w:rsidR="006E4B97" w:rsidRDefault="006E4B97" w:rsidP="00E66CA5">
      <w:pPr>
        <w:autoSpaceDE w:val="0"/>
        <w:autoSpaceDN w:val="0"/>
        <w:adjustRightInd w:val="0"/>
        <w:spacing w:after="0" w:line="240" w:lineRule="auto"/>
      </w:pPr>
      <w:r>
        <w:rPr>
          <w:sz w:val="23"/>
          <w:szCs w:val="23"/>
        </w:rPr>
        <w:t xml:space="preserve">E. Boala inflamatorie pelvină </w:t>
      </w:r>
      <w:r>
        <w:t>(1)</w:t>
      </w:r>
    </w:p>
    <w:p w:rsidR="006E4B97" w:rsidRDefault="006E4B97" w:rsidP="00E66CA5">
      <w:pPr>
        <w:autoSpaceDE w:val="0"/>
        <w:autoSpaceDN w:val="0"/>
        <w:adjustRightInd w:val="0"/>
        <w:spacing w:after="0" w:line="240" w:lineRule="auto"/>
      </w:pPr>
      <w:r>
        <w:rPr>
          <w:sz w:val="23"/>
          <w:szCs w:val="23"/>
        </w:rPr>
        <w:t xml:space="preserve">F. Sarcina extrauterină </w:t>
      </w:r>
      <w:r>
        <w:t>(1)</w:t>
      </w:r>
    </w:p>
    <w:p w:rsidR="006E4B97" w:rsidRDefault="006E4B97" w:rsidP="00E66CA5">
      <w:pPr>
        <w:autoSpaceDE w:val="0"/>
        <w:autoSpaceDN w:val="0"/>
        <w:adjustRightInd w:val="0"/>
        <w:spacing w:after="0" w:line="240" w:lineRule="auto"/>
      </w:pPr>
      <w:r>
        <w:rPr>
          <w:sz w:val="23"/>
          <w:szCs w:val="23"/>
        </w:rPr>
        <w:t xml:space="preserve">G. Endometrioza </w:t>
      </w:r>
      <w:r>
        <w:t>(1)</w:t>
      </w:r>
    </w:p>
    <w:p w:rsidR="006E4B97" w:rsidRDefault="006E4B97" w:rsidP="00E66CA5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H. Abdomenul acut de cauză ginecologică</w:t>
      </w:r>
    </w:p>
    <w:p w:rsidR="006E4B97" w:rsidRDefault="006E4B97" w:rsidP="00E66CA5">
      <w:pPr>
        <w:autoSpaceDE w:val="0"/>
        <w:autoSpaceDN w:val="0"/>
        <w:adjustRightInd w:val="0"/>
        <w:spacing w:after="0" w:line="240" w:lineRule="auto"/>
        <w:ind w:left="708"/>
      </w:pPr>
      <w:r>
        <w:t>a. Hemoperitoneul (5)</w:t>
      </w:r>
    </w:p>
    <w:p w:rsidR="006E4B97" w:rsidRDefault="006E4B97" w:rsidP="00E66CA5">
      <w:pPr>
        <w:autoSpaceDE w:val="0"/>
        <w:autoSpaceDN w:val="0"/>
        <w:adjustRightInd w:val="0"/>
        <w:spacing w:after="0" w:line="240" w:lineRule="auto"/>
        <w:ind w:left="708"/>
      </w:pPr>
      <w:r>
        <w:t>b. Torsiunea de organ (5)</w:t>
      </w:r>
    </w:p>
    <w:p w:rsidR="006E4B97" w:rsidRDefault="006E4B97" w:rsidP="00E66CA5">
      <w:pPr>
        <w:autoSpaceDE w:val="0"/>
        <w:autoSpaceDN w:val="0"/>
        <w:adjustRightInd w:val="0"/>
        <w:spacing w:after="0" w:line="240" w:lineRule="auto"/>
        <w:ind w:left="708"/>
      </w:pPr>
      <w:r>
        <w:t>c. Abcesul tubo-ovarian (5)</w:t>
      </w:r>
    </w:p>
    <w:p w:rsidR="006E4B97" w:rsidRDefault="006E4B97" w:rsidP="00E66CA5">
      <w:pPr>
        <w:autoSpaceDE w:val="0"/>
        <w:autoSpaceDN w:val="0"/>
        <w:adjustRightInd w:val="0"/>
        <w:spacing w:after="0" w:line="240" w:lineRule="auto"/>
        <w:ind w:left="708"/>
      </w:pPr>
      <w:r>
        <w:lastRenderedPageBreak/>
        <w:t>d. Pelviperitonita (5)</w:t>
      </w:r>
    </w:p>
    <w:p w:rsidR="006E4B97" w:rsidRDefault="006E4B97" w:rsidP="00E66CA5">
      <w:pPr>
        <w:autoSpaceDE w:val="0"/>
        <w:autoSpaceDN w:val="0"/>
        <w:adjustRightInd w:val="0"/>
        <w:spacing w:after="0" w:line="240" w:lineRule="auto"/>
        <w:ind w:left="708"/>
      </w:pPr>
      <w:r>
        <w:t>e. Peritonita generalizată (2)</w:t>
      </w:r>
    </w:p>
    <w:p w:rsidR="006E4B97" w:rsidRDefault="006E4B97" w:rsidP="00E66CA5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I. Incontinența urinară de efort (1)</w:t>
      </w:r>
    </w:p>
    <w:p w:rsidR="006E4B97" w:rsidRDefault="006E4B97" w:rsidP="00E66CA5">
      <w:pPr>
        <w:autoSpaceDE w:val="0"/>
        <w:autoSpaceDN w:val="0"/>
        <w:adjustRightInd w:val="0"/>
        <w:spacing w:after="0" w:line="240" w:lineRule="auto"/>
      </w:pPr>
      <w:r>
        <w:rPr>
          <w:sz w:val="23"/>
          <w:szCs w:val="23"/>
        </w:rPr>
        <w:t xml:space="preserve">J. Tulburările de statică ale organelor genitale </w:t>
      </w:r>
      <w:r>
        <w:t>(1)</w:t>
      </w:r>
    </w:p>
    <w:p w:rsidR="006E4B97" w:rsidRDefault="006E4B97" w:rsidP="00E66CA5">
      <w:pPr>
        <w:autoSpaceDE w:val="0"/>
        <w:autoSpaceDN w:val="0"/>
        <w:adjustRightInd w:val="0"/>
        <w:spacing w:after="0" w:line="240" w:lineRule="auto"/>
      </w:pPr>
      <w:r>
        <w:rPr>
          <w:sz w:val="23"/>
          <w:szCs w:val="23"/>
        </w:rPr>
        <w:t xml:space="preserve">K. Anomalii congenitale ale tractului genital </w:t>
      </w:r>
      <w:r>
        <w:t>(1)</w:t>
      </w:r>
    </w:p>
    <w:p w:rsidR="006E4B97" w:rsidRDefault="006E4B97" w:rsidP="00E66CA5">
      <w:pPr>
        <w:autoSpaceDE w:val="0"/>
        <w:autoSpaceDN w:val="0"/>
        <w:adjustRightInd w:val="0"/>
        <w:spacing w:after="0" w:line="240" w:lineRule="auto"/>
      </w:pPr>
      <w:r>
        <w:rPr>
          <w:sz w:val="23"/>
          <w:szCs w:val="23"/>
        </w:rPr>
        <w:t xml:space="preserve">L. Patologia benignă a aparatului genital feminin </w:t>
      </w:r>
      <w:r>
        <w:t>(1)</w:t>
      </w:r>
    </w:p>
    <w:p w:rsidR="006E4B97" w:rsidRDefault="006E4B97" w:rsidP="00E66CA5">
      <w:pPr>
        <w:autoSpaceDE w:val="0"/>
        <w:autoSpaceDN w:val="0"/>
        <w:adjustRightInd w:val="0"/>
        <w:spacing w:after="0" w:line="240" w:lineRule="auto"/>
      </w:pPr>
      <w:r>
        <w:rPr>
          <w:sz w:val="23"/>
          <w:szCs w:val="23"/>
        </w:rPr>
        <w:t xml:space="preserve">M. Leziunile precursoare ale cancerului de col uterin </w:t>
      </w:r>
      <w:r>
        <w:t>(1)</w:t>
      </w:r>
    </w:p>
    <w:p w:rsidR="006E4B97" w:rsidRDefault="006E4B97" w:rsidP="00E66CA5">
      <w:pPr>
        <w:autoSpaceDE w:val="0"/>
        <w:autoSpaceDN w:val="0"/>
        <w:adjustRightInd w:val="0"/>
        <w:spacing w:after="0" w:line="240" w:lineRule="auto"/>
      </w:pPr>
      <w:r>
        <w:rPr>
          <w:sz w:val="23"/>
          <w:szCs w:val="23"/>
        </w:rPr>
        <w:t xml:space="preserve">N. Patologia ginecologică malignă </w:t>
      </w:r>
      <w:r>
        <w:t>(1)</w:t>
      </w:r>
    </w:p>
    <w:p w:rsidR="006E4B97" w:rsidRDefault="006E4B97" w:rsidP="00E66CA5">
      <w:pPr>
        <w:autoSpaceDE w:val="0"/>
        <w:autoSpaceDN w:val="0"/>
        <w:adjustRightInd w:val="0"/>
        <w:spacing w:after="0" w:line="240" w:lineRule="auto"/>
        <w:ind w:left="708"/>
      </w:pPr>
      <w:r>
        <w:t>a. Cancerul vulvar</w:t>
      </w:r>
    </w:p>
    <w:p w:rsidR="006E4B97" w:rsidRDefault="006E4B97" w:rsidP="00E66CA5">
      <w:pPr>
        <w:autoSpaceDE w:val="0"/>
        <w:autoSpaceDN w:val="0"/>
        <w:adjustRightInd w:val="0"/>
        <w:spacing w:after="0" w:line="240" w:lineRule="auto"/>
        <w:ind w:left="708"/>
      </w:pPr>
      <w:r>
        <w:t>b. Cancerul vaginal</w:t>
      </w:r>
    </w:p>
    <w:p w:rsidR="006E4B97" w:rsidRDefault="006E4B97" w:rsidP="00E66CA5">
      <w:pPr>
        <w:autoSpaceDE w:val="0"/>
        <w:autoSpaceDN w:val="0"/>
        <w:adjustRightInd w:val="0"/>
        <w:spacing w:after="0" w:line="240" w:lineRule="auto"/>
        <w:ind w:left="708"/>
      </w:pPr>
      <w:r>
        <w:t>c. Cancerul colului uterin</w:t>
      </w:r>
    </w:p>
    <w:p w:rsidR="006E4B97" w:rsidRDefault="006E4B97" w:rsidP="00E66CA5">
      <w:pPr>
        <w:autoSpaceDE w:val="0"/>
        <w:autoSpaceDN w:val="0"/>
        <w:adjustRightInd w:val="0"/>
        <w:spacing w:after="0" w:line="240" w:lineRule="auto"/>
        <w:ind w:left="708"/>
      </w:pPr>
      <w:r>
        <w:t>d. Cancerul endometrial</w:t>
      </w:r>
    </w:p>
    <w:p w:rsidR="006E4B97" w:rsidRDefault="006E4B97" w:rsidP="00E66CA5">
      <w:pPr>
        <w:autoSpaceDE w:val="0"/>
        <w:autoSpaceDN w:val="0"/>
        <w:adjustRightInd w:val="0"/>
        <w:spacing w:after="0" w:line="240" w:lineRule="auto"/>
        <w:ind w:left="708"/>
      </w:pPr>
      <w:r>
        <w:t>e. Cancerul ovarian</w:t>
      </w:r>
    </w:p>
    <w:p w:rsidR="006E4B97" w:rsidRDefault="006E4B97" w:rsidP="00E66CA5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O. Endoscopia ginecologică (laparoscopia (3), histeroscopia (5))</w:t>
      </w:r>
    </w:p>
    <w:p w:rsidR="006E4B97" w:rsidRDefault="006E4B97" w:rsidP="00E66CA5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P. Patologia benignă a glandei mamare (2,5)</w:t>
      </w:r>
    </w:p>
    <w:p w:rsidR="006E4B97" w:rsidRDefault="006E4B97" w:rsidP="00E66CA5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Q. Cancerul de sân (2)</w:t>
      </w:r>
    </w:p>
    <w:p w:rsidR="006E4B97" w:rsidRDefault="006E4B97" w:rsidP="00E66CA5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R. Menopauza (5)</w:t>
      </w:r>
    </w:p>
    <w:p w:rsidR="006E4B97" w:rsidRDefault="006E4B97" w:rsidP="00E66CA5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S. Infertilitatea cuplului (5)</w:t>
      </w:r>
    </w:p>
    <w:p w:rsidR="006E4B97" w:rsidRDefault="006E4B97" w:rsidP="00E66CA5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T. Noțiuni de ginecologie pediatrică (5)</w:t>
      </w:r>
    </w:p>
    <w:p w:rsidR="006E4B97" w:rsidRDefault="006E4B97" w:rsidP="00E66CA5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U. Planificarea familială (5)</w:t>
      </w:r>
    </w:p>
    <w:p w:rsidR="006E4B97" w:rsidRDefault="006E4B97" w:rsidP="00E66CA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</w:rPr>
      </w:pPr>
    </w:p>
    <w:p w:rsidR="006E4B97" w:rsidRDefault="006E4B97" w:rsidP="00E66CA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</w:rPr>
      </w:pPr>
    </w:p>
    <w:p w:rsidR="006E4B97" w:rsidRDefault="006E4B97" w:rsidP="00E66CA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</w:rPr>
      </w:pPr>
    </w:p>
    <w:p w:rsidR="006E4B97" w:rsidRDefault="006E4B97" w:rsidP="00E66CA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</w:rPr>
      </w:pPr>
    </w:p>
    <w:p w:rsidR="006E4B97" w:rsidRDefault="006E4B97" w:rsidP="00E66CA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</w:rPr>
      </w:pPr>
    </w:p>
    <w:p w:rsidR="006E4B97" w:rsidRDefault="006E4B97" w:rsidP="00E66CA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</w:rPr>
      </w:pPr>
    </w:p>
    <w:p w:rsidR="006E4B97" w:rsidRDefault="006E4B97" w:rsidP="00E66CA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</w:rPr>
      </w:pPr>
    </w:p>
    <w:p w:rsidR="006E4B97" w:rsidRDefault="006E4B97" w:rsidP="00E66CA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</w:rPr>
      </w:pPr>
    </w:p>
    <w:p w:rsidR="006E4B97" w:rsidRDefault="006E4B97" w:rsidP="00E66CA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</w:rPr>
      </w:pPr>
      <w:r>
        <w:rPr>
          <w:rFonts w:ascii="Calibri,Bold" w:hAnsi="Calibri,Bold" w:cs="Calibri,Bold"/>
          <w:b/>
          <w:bCs/>
          <w:sz w:val="23"/>
          <w:szCs w:val="23"/>
        </w:rPr>
        <w:t>BIBLIOGRAFIE RECOMANDATĂ</w:t>
      </w:r>
    </w:p>
    <w:p w:rsidR="006E4B97" w:rsidRDefault="006E4B97" w:rsidP="00E66CA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3"/>
          <w:szCs w:val="23"/>
        </w:rPr>
      </w:pPr>
    </w:p>
    <w:p w:rsidR="006E4B97" w:rsidRDefault="006E4B97" w:rsidP="00E66CA5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1. Tratat de chirurgie, ediția a II-a, sub redacția Irinel Popescu, Constantin Ciuce, vol. V, Obstetrică și</w:t>
      </w:r>
    </w:p>
    <w:p w:rsidR="006E4B97" w:rsidRDefault="006E4B97" w:rsidP="00E66CA5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Ginecologie, coordonator Gheorghe Peltecu. Editura Academiei Române, București, 2014.</w:t>
      </w:r>
    </w:p>
    <w:p w:rsidR="006E4B97" w:rsidRDefault="006E4B97" w:rsidP="00E66CA5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2. Tratat de chirurgie, ediția I, sub redacția Irinel Popescu, vol VIII, partea IB, Chirurgie Generală,</w:t>
      </w:r>
    </w:p>
    <w:p w:rsidR="006E4B97" w:rsidRDefault="006E4B97" w:rsidP="00E66CA5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coordonator Irinel Popescu, Editura Academiei Române, 2008.</w:t>
      </w:r>
    </w:p>
    <w:p w:rsidR="006E4B97" w:rsidRDefault="006E4B97" w:rsidP="00E66CA5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3. Chirurgia endoscopică în Ginecologie, sub redacția Acad. Prof. Dr. Ioan Munteanu, Editura</w:t>
      </w:r>
    </w:p>
    <w:p w:rsidR="006E4B97" w:rsidRDefault="006E4B97" w:rsidP="00E66CA5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Academiei Române, Timișoara, 2008.</w:t>
      </w:r>
    </w:p>
    <w:p w:rsidR="006E4B97" w:rsidRDefault="006E4B97" w:rsidP="00E66CA5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4. Medicină legală materno-fetală, coordonator Gheorghe Alexandrescu, vol I/II, Editura Viața</w:t>
      </w:r>
    </w:p>
    <w:p w:rsidR="006E4B97" w:rsidRDefault="006E4B97" w:rsidP="00E66CA5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Medicală Româneasca, București, 2013.</w:t>
      </w:r>
    </w:p>
    <w:p w:rsidR="006E4B97" w:rsidRDefault="006E4B97" w:rsidP="00E66CA5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5. Williams Ginecologie, ediția a II-a, Hoffman, Schorge, Schaffer, Halvorson, Bradshaw, Cunningham –</w:t>
      </w:r>
    </w:p>
    <w:p w:rsidR="006E4B97" w:rsidRDefault="006E4B97" w:rsidP="00E66CA5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Radu Vlădăreanu, coordonatorul ediției în limba româna, București, 2014.</w:t>
      </w:r>
    </w:p>
    <w:p w:rsidR="006E4B97" w:rsidRDefault="006E4B97" w:rsidP="00E66CA5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6. Tratat de obstetrică, Ioan Munteanu, vol I și II, Editura Academiei Române, Timișoara, 2006.</w:t>
      </w:r>
    </w:p>
    <w:p w:rsidR="006E4B97" w:rsidRDefault="006E4B97" w:rsidP="00E66CA5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7. Tratat de Ultrasonografie în Obstetrică și Ginecologie, Donald School – ediția a III-a, Asim Kurjak,</w:t>
      </w:r>
    </w:p>
    <w:p w:rsidR="006E4B97" w:rsidRDefault="006E4B97" w:rsidP="00E66CA5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Frank A. Chervenak, Radu Vlădăreanu, Editura Medicală Amaltea 2012</w:t>
      </w:r>
    </w:p>
    <w:p w:rsidR="006E4B97" w:rsidRDefault="006E4B97" w:rsidP="00E66CA5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8. Esențialul în Obstetrică, D. Nanu, B. Marinescu, D. Matei, F. Isopescu, Editura Amaltea 2008</w:t>
      </w:r>
    </w:p>
    <w:p w:rsidR="006E4B97" w:rsidRDefault="006E4B97" w:rsidP="00E66CA5">
      <w:r>
        <w:rPr>
          <w:sz w:val="23"/>
          <w:szCs w:val="23"/>
        </w:rPr>
        <w:t>9. Langman Embriologie Medicală – ediția 10, T.W. Sadler, Editura Medicală Callisto 2008</w:t>
      </w:r>
      <w:bookmarkStart w:id="0" w:name="_GoBack"/>
      <w:bookmarkEnd w:id="0"/>
    </w:p>
    <w:sectPr w:rsidR="006E4B97" w:rsidSect="00C71B9A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F89" w:rsidRDefault="005C4F89">
      <w:r>
        <w:separator/>
      </w:r>
    </w:p>
  </w:endnote>
  <w:endnote w:type="continuationSeparator" w:id="0">
    <w:p w:rsidR="005C4F89" w:rsidRDefault="005C4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B97" w:rsidRDefault="006E4B97" w:rsidP="002963A6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30FE">
      <w:rPr>
        <w:rStyle w:val="PageNumber"/>
        <w:noProof/>
      </w:rPr>
      <w:t>2</w:t>
    </w:r>
    <w:r>
      <w:rPr>
        <w:rStyle w:val="PageNumber"/>
      </w:rPr>
      <w:fldChar w:fldCharType="end"/>
    </w:r>
  </w:p>
  <w:p w:rsidR="006E4B97" w:rsidRDefault="006E4B97" w:rsidP="0091537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F89" w:rsidRDefault="005C4F89">
      <w:r>
        <w:separator/>
      </w:r>
    </w:p>
  </w:footnote>
  <w:footnote w:type="continuationSeparator" w:id="0">
    <w:p w:rsidR="005C4F89" w:rsidRDefault="005C4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0C52C6"/>
    <w:multiLevelType w:val="hybridMultilevel"/>
    <w:tmpl w:val="33BAB18E"/>
    <w:lvl w:ilvl="0" w:tplc="6B889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CA5"/>
    <w:rsid w:val="002963A6"/>
    <w:rsid w:val="00342EEB"/>
    <w:rsid w:val="00407E8E"/>
    <w:rsid w:val="0043008E"/>
    <w:rsid w:val="005C4F89"/>
    <w:rsid w:val="006530FE"/>
    <w:rsid w:val="006E4B97"/>
    <w:rsid w:val="00812A7F"/>
    <w:rsid w:val="008444B5"/>
    <w:rsid w:val="0091537E"/>
    <w:rsid w:val="00940D93"/>
    <w:rsid w:val="00AC52DD"/>
    <w:rsid w:val="00AE07B6"/>
    <w:rsid w:val="00C71B9A"/>
    <w:rsid w:val="00CA2934"/>
    <w:rsid w:val="00D13454"/>
    <w:rsid w:val="00DB084E"/>
    <w:rsid w:val="00E66CA5"/>
    <w:rsid w:val="00F2067F"/>
    <w:rsid w:val="00F22C5F"/>
    <w:rsid w:val="00FE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26F1E12-CE1F-456E-ACAA-AF09651B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CA5"/>
    <w:pPr>
      <w:spacing w:after="200" w:line="276" w:lineRule="auto"/>
    </w:pPr>
    <w:rPr>
      <w:rFonts w:cs="Calibri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66CA5"/>
    <w:pPr>
      <w:ind w:left="720"/>
    </w:pPr>
  </w:style>
  <w:style w:type="paragraph" w:styleId="Footer">
    <w:name w:val="footer"/>
    <w:basedOn w:val="Normal"/>
    <w:link w:val="FooterChar"/>
    <w:uiPriority w:val="99"/>
    <w:rsid w:val="009153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3A68"/>
    <w:rPr>
      <w:rFonts w:cs="Calibri"/>
      <w:lang w:val="ro-RO"/>
    </w:rPr>
  </w:style>
  <w:style w:type="character" w:styleId="PageNumber">
    <w:name w:val="page number"/>
    <w:basedOn w:val="DefaultParagraphFont"/>
    <w:uiPriority w:val="99"/>
    <w:rsid w:val="00915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29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Max</cp:lastModifiedBy>
  <cp:revision>3</cp:revision>
  <dcterms:created xsi:type="dcterms:W3CDTF">2016-08-02T07:50:00Z</dcterms:created>
  <dcterms:modified xsi:type="dcterms:W3CDTF">2016-08-02T07:53:00Z</dcterms:modified>
</cp:coreProperties>
</file>